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39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</w:t>
      </w:r>
      <w:r w:rsidR="008A6A27">
        <w:rPr>
          <w:rFonts w:ascii="Times New Roman" w:hAnsi="Times New Roman" w:cs="Times New Roman"/>
          <w:sz w:val="24"/>
          <w:szCs w:val="24"/>
        </w:rPr>
        <w:t xml:space="preserve">  </w:t>
      </w:r>
      <w:r w:rsidR="009F3342">
        <w:rPr>
          <w:rFonts w:ascii="Times New Roman" w:hAnsi="Times New Roman" w:cs="Times New Roman"/>
          <w:sz w:val="24"/>
          <w:szCs w:val="24"/>
        </w:rPr>
        <w:t xml:space="preserve"> </w:t>
      </w:r>
      <w:r w:rsidR="009669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6A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8A6A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FE5E9B" w:rsidRPr="00A03A7C">
        <w:rPr>
          <w:rFonts w:ascii="Times New Roman" w:hAnsi="Times New Roman" w:cs="Times New Roman"/>
          <w:sz w:val="24"/>
          <w:szCs w:val="24"/>
        </w:rPr>
        <w:t>2</w:t>
      </w:r>
      <w:r w:rsidR="00DA4B70">
        <w:rPr>
          <w:rFonts w:ascii="Times New Roman" w:hAnsi="Times New Roman" w:cs="Times New Roman"/>
          <w:sz w:val="24"/>
          <w:szCs w:val="24"/>
        </w:rPr>
        <w:t>6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FE5E9B">
        <w:rPr>
          <w:rFonts w:ascii="Times New Roman" w:hAnsi="Times New Roman" w:cs="Times New Roman"/>
          <w:sz w:val="24"/>
          <w:szCs w:val="24"/>
        </w:rPr>
        <w:t>марта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>20</w:t>
      </w:r>
      <w:r w:rsidR="00DA4B7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DA4B70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FE5E9B">
        <w:rPr>
          <w:rFonts w:ascii="Times New Roman" w:hAnsi="Times New Roman" w:cs="Times New Roman"/>
          <w:sz w:val="24"/>
          <w:szCs w:val="24"/>
        </w:rPr>
        <w:t>марта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FE5E9B">
        <w:rPr>
          <w:rFonts w:ascii="Times New Roman" w:hAnsi="Times New Roman" w:cs="Times New Roman"/>
          <w:sz w:val="24"/>
          <w:szCs w:val="24"/>
        </w:rPr>
        <w:t xml:space="preserve">     № 1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 А.И.</w:t>
            </w:r>
          </w:p>
        </w:tc>
      </w:tr>
      <w:tr w:rsidR="0087499D" w:rsidTr="00547A2C">
        <w:trPr>
          <w:gridAfter w:val="1"/>
          <w:wAfter w:w="6769" w:type="dxa"/>
        </w:trPr>
        <w:tc>
          <w:tcPr>
            <w:tcW w:w="2802" w:type="dxa"/>
          </w:tcPr>
          <w:p w:rsidR="0087499D" w:rsidRDefault="0087499D" w:rsidP="0087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3"/>
            </w:tblGrid>
            <w:tr w:rsidR="0087499D" w:rsidTr="00D11920">
              <w:trPr>
                <w:trHeight w:val="3949"/>
              </w:trPr>
              <w:tc>
                <w:tcPr>
                  <w:tcW w:w="6769" w:type="dxa"/>
                </w:tcPr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(Заместитель Главы Администрации Орджоникидзевского района - руководитель Управления сельского хозяйства Администрации Орджоникидзевского района),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Заместителя Главы Администрации Орджоникидзевского района),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Венгерак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(Руководитель Управления культуры, молодежи и спорта Администрации Орджоникидзевского района),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 Ковалев (Ответственный секретарь Административной комиссии муниципального образования Орджоникидзевский район),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Т.Ю.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Маковцева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Руководителя Управления образования Администрации Орджоникидзевского района),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 Иконникова (Специалист КМП)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Дубинина (Секретарь комиссии).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99D" w:rsidTr="00D11920">
              <w:tc>
                <w:tcPr>
                  <w:tcW w:w="6769" w:type="dxa"/>
                </w:tcPr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Шулбаев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(Начальник отд. МВД России по Орджоникидзевскому району),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Н.П. Назарова (Главный врач ГБУЗ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Копьевская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РБ»),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Шрейдер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874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Старший инспектор </w:t>
                  </w:r>
                  <w:proofErr w:type="spellStart"/>
                  <w:r w:rsidRPr="00874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Ширинского</w:t>
                  </w:r>
                  <w:proofErr w:type="spellEnd"/>
                  <w:r w:rsidRPr="00874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межмуниципального филиала ФКУ УИИ УФСИН России по РХ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Коропов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В.В. Машков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Новомарьясовского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Якушин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Копьевского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Т.В. Примак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Красноиюсского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С.И. Волосатов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Устинкинского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Бетехтин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(Глава Орджоникидзевского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Мельверт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Саралинского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сельсовета),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Смаль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(Глава Приискового сельсовета), 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М.С. Шевченко (Глава Гайдаровского сельсовета)</w:t>
                  </w:r>
                </w:p>
                <w:p w:rsidR="0087499D" w:rsidRDefault="0087499D" w:rsidP="00874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Н.Ф. Хмелева (Главный редактор газеты «Орджоникидзевский рабочий»).</w:t>
                  </w:r>
                </w:p>
              </w:tc>
            </w:tr>
          </w:tbl>
          <w:p w:rsidR="0078327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E9B" w:rsidRPr="009F3455" w:rsidRDefault="00FE5E9B" w:rsidP="0096699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 ходе реализации мероприятий по стабилизации </w:t>
      </w:r>
      <w:proofErr w:type="spellStart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(пресечение незаконного оборота наркотических средств)</w:t>
      </w:r>
      <w:r w:rsidR="008A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муниципального образования Орджоникидзевский район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784FE9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9F3455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523EBC" w:rsidRPr="00523EBC" w:rsidRDefault="009F3342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99D">
        <w:rPr>
          <w:rFonts w:ascii="Times New Roman" w:hAnsi="Times New Roman" w:cs="Times New Roman"/>
          <w:sz w:val="24"/>
          <w:szCs w:val="24"/>
        </w:rPr>
        <w:t xml:space="preserve">       </w:t>
      </w:r>
      <w:r w:rsidR="004776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9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3EBC">
        <w:rPr>
          <w:rFonts w:ascii="Times New Roman" w:hAnsi="Times New Roman" w:cs="Times New Roman"/>
          <w:sz w:val="24"/>
          <w:szCs w:val="24"/>
        </w:rPr>
        <w:t>(</w:t>
      </w:r>
      <w:r w:rsidR="0087499D">
        <w:rPr>
          <w:rFonts w:ascii="Times New Roman" w:hAnsi="Times New Roman" w:cs="Times New Roman"/>
        </w:rPr>
        <w:t xml:space="preserve">Г.Г. </w:t>
      </w:r>
      <w:proofErr w:type="spellStart"/>
      <w:r w:rsidR="0087499D">
        <w:rPr>
          <w:rFonts w:ascii="Times New Roman" w:hAnsi="Times New Roman" w:cs="Times New Roman"/>
        </w:rPr>
        <w:t>Шулбаев</w:t>
      </w:r>
      <w:proofErr w:type="spellEnd"/>
      <w:r w:rsidR="00322C92">
        <w:rPr>
          <w:rFonts w:ascii="Times New Roman" w:hAnsi="Times New Roman" w:cs="Times New Roman"/>
          <w:sz w:val="24"/>
          <w:szCs w:val="24"/>
        </w:rPr>
        <w:t>)</w:t>
      </w:r>
    </w:p>
    <w:p w:rsidR="00AC5A19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30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AC5A19" w:rsidRPr="009F3455" w:rsidRDefault="00AC5A19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F3455"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 w:rsidRPr="009F3455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A13BCB" w:rsidRPr="009F3455">
        <w:rPr>
          <w:rFonts w:ascii="Times New Roman" w:hAnsi="Times New Roman" w:cs="Times New Roman"/>
          <w:sz w:val="24"/>
          <w:szCs w:val="24"/>
        </w:rPr>
        <w:t>:</w:t>
      </w:r>
    </w:p>
    <w:p w:rsidR="00AC5A19" w:rsidRDefault="00AC5A19" w:rsidP="008A6A27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87499D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9D">
        <w:rPr>
          <w:rFonts w:ascii="Times New Roman" w:hAnsi="Times New Roman" w:cs="Times New Roman"/>
          <w:sz w:val="24"/>
          <w:szCs w:val="24"/>
        </w:rPr>
        <w:t>2024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</w:t>
      </w:r>
      <w:r w:rsidR="00572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A13BCB" w:rsidRDefault="00A13BCB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</w:t>
      </w:r>
      <w:r w:rsidR="00BB44B4">
        <w:rPr>
          <w:rFonts w:ascii="Times New Roman" w:hAnsi="Times New Roman" w:cs="Times New Roman"/>
          <w:sz w:val="24"/>
          <w:szCs w:val="24"/>
        </w:rPr>
        <w:t xml:space="preserve">аселения поселений о вреде алкоголя,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44B4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="00BB44B4">
        <w:rPr>
          <w:rFonts w:ascii="Times New Roman" w:hAnsi="Times New Roman" w:cs="Times New Roman"/>
          <w:sz w:val="24"/>
          <w:szCs w:val="24"/>
        </w:rPr>
        <w:t xml:space="preserve"> продукций и смесей.</w:t>
      </w:r>
    </w:p>
    <w:p w:rsidR="00A03A7C" w:rsidRDefault="00A03A7C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Организовать совместную работу с сотрудниками Отд. МВД по Орджони</w:t>
      </w:r>
      <w:r w:rsidR="00FE4B93">
        <w:rPr>
          <w:rFonts w:ascii="Times New Roman" w:hAnsi="Times New Roman" w:cs="Times New Roman"/>
          <w:sz w:val="24"/>
          <w:szCs w:val="24"/>
        </w:rPr>
        <w:t>кидзевскому району по выявлению</w:t>
      </w:r>
      <w:r w:rsidR="003D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очагов конопли</w:t>
      </w:r>
      <w:r w:rsidR="003D32C7">
        <w:rPr>
          <w:rFonts w:ascii="Times New Roman" w:hAnsi="Times New Roman" w:cs="Times New Roman"/>
          <w:sz w:val="24"/>
          <w:szCs w:val="24"/>
        </w:rPr>
        <w:t xml:space="preserve"> на ранних стадиях</w:t>
      </w:r>
      <w:r w:rsidR="003D32C7" w:rsidRPr="003D32C7">
        <w:rPr>
          <w:rFonts w:ascii="Times New Roman" w:hAnsi="Times New Roman" w:cs="Times New Roman"/>
          <w:sz w:val="24"/>
          <w:szCs w:val="24"/>
        </w:rPr>
        <w:t xml:space="preserve"> </w:t>
      </w:r>
      <w:r w:rsidR="003D32C7">
        <w:rPr>
          <w:rFonts w:ascii="Times New Roman" w:hAnsi="Times New Roman" w:cs="Times New Roman"/>
          <w:sz w:val="24"/>
          <w:szCs w:val="24"/>
        </w:rPr>
        <w:t>произрастания.</w:t>
      </w:r>
    </w:p>
    <w:p w:rsidR="00FE4B93" w:rsidRDefault="00FE4B9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Организовать совмест</w:t>
      </w:r>
      <w:r w:rsidR="00FF2EC8">
        <w:rPr>
          <w:rFonts w:ascii="Times New Roman" w:hAnsi="Times New Roman" w:cs="Times New Roman"/>
          <w:sz w:val="24"/>
          <w:szCs w:val="24"/>
        </w:rPr>
        <w:t xml:space="preserve">ную работу по предупреждению и недопущению распространения наркотических средств и синтетических наркотиков. </w:t>
      </w:r>
    </w:p>
    <w:p w:rsidR="00BF10C2" w:rsidRDefault="003D32C7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Отд. МВД по Орджоникидзевскому району</w:t>
      </w:r>
      <w:r w:rsidR="00BF10C2">
        <w:rPr>
          <w:rFonts w:ascii="Times New Roman" w:hAnsi="Times New Roman" w:cs="Times New Roman"/>
          <w:sz w:val="24"/>
          <w:szCs w:val="24"/>
        </w:rPr>
        <w:t>:</w:t>
      </w:r>
    </w:p>
    <w:p w:rsidR="003D32C7" w:rsidRDefault="00BF10C2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3D32C7">
        <w:rPr>
          <w:rFonts w:ascii="Times New Roman" w:hAnsi="Times New Roman" w:cs="Times New Roman"/>
          <w:sz w:val="24"/>
          <w:szCs w:val="24"/>
        </w:rPr>
        <w:t xml:space="preserve">организовать обратную связь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полиции </w:t>
      </w:r>
      <w:r w:rsidR="003D32C7">
        <w:rPr>
          <w:rFonts w:ascii="Times New Roman" w:hAnsi="Times New Roman" w:cs="Times New Roman"/>
          <w:sz w:val="24"/>
          <w:szCs w:val="24"/>
        </w:rPr>
        <w:t xml:space="preserve">с Главами </w:t>
      </w:r>
      <w:proofErr w:type="spellStart"/>
      <w:r w:rsidR="003D32C7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3D32C7">
        <w:rPr>
          <w:rFonts w:ascii="Times New Roman" w:hAnsi="Times New Roman" w:cs="Times New Roman"/>
          <w:sz w:val="24"/>
          <w:szCs w:val="24"/>
        </w:rPr>
        <w:t xml:space="preserve"> по вопросу уча</w:t>
      </w:r>
      <w:r>
        <w:rPr>
          <w:rFonts w:ascii="Times New Roman" w:hAnsi="Times New Roman" w:cs="Times New Roman"/>
          <w:sz w:val="24"/>
          <w:szCs w:val="24"/>
        </w:rPr>
        <w:t>стия</w:t>
      </w:r>
      <w:r w:rsidR="00764273">
        <w:rPr>
          <w:rFonts w:ascii="Times New Roman" w:hAnsi="Times New Roman" w:cs="Times New Roman"/>
          <w:sz w:val="24"/>
          <w:szCs w:val="24"/>
        </w:rPr>
        <w:t xml:space="preserve"> выявления и предупреждения</w:t>
      </w:r>
      <w:r w:rsidR="00D772DE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proofErr w:type="spellStart"/>
      <w:r w:rsidR="00D772D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D772DE">
        <w:rPr>
          <w:rFonts w:ascii="Times New Roman" w:hAnsi="Times New Roman" w:cs="Times New Roman"/>
          <w:sz w:val="24"/>
          <w:szCs w:val="24"/>
        </w:rPr>
        <w:t xml:space="preserve"> веществ и </w:t>
      </w:r>
      <w:r>
        <w:rPr>
          <w:rFonts w:ascii="Times New Roman" w:hAnsi="Times New Roman" w:cs="Times New Roman"/>
          <w:sz w:val="24"/>
          <w:szCs w:val="24"/>
        </w:rPr>
        <w:t>синтетических наркотиков</w:t>
      </w:r>
      <w:r w:rsidR="00A85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мероприятий.</w:t>
      </w:r>
    </w:p>
    <w:p w:rsidR="00764273" w:rsidRDefault="00764273" w:rsidP="00307F6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F10C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0373">
        <w:rPr>
          <w:rFonts w:ascii="Times New Roman" w:hAnsi="Times New Roman" w:cs="Times New Roman"/>
          <w:sz w:val="24"/>
          <w:szCs w:val="24"/>
        </w:rPr>
        <w:t xml:space="preserve">Проводить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УО, УКМС по работе с населением Орджоникидзевского района о профилактике и предупреждении недопущения  произрастания в частном секторе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 xml:space="preserve">режденных об ответственности за данное деяние. </w:t>
      </w:r>
    </w:p>
    <w:p w:rsidR="00C13007" w:rsidRDefault="00BF10C2" w:rsidP="00307F6B">
      <w:pPr>
        <w:spacing w:after="0" w:line="240" w:lineRule="auto"/>
        <w:ind w:left="-426" w:firstLine="1134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CC11D8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2024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85B3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 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572D67">
        <w:rPr>
          <w:rStyle w:val="Bodytext"/>
          <w:color w:val="000000"/>
          <w:sz w:val="24"/>
          <w:szCs w:val="24"/>
        </w:rPr>
        <w:t>.</w:t>
      </w:r>
    </w:p>
    <w:p w:rsidR="008A6A27" w:rsidRPr="008A6A27" w:rsidRDefault="00CC5CD0" w:rsidP="00307F6B">
      <w:pPr>
        <w:spacing w:after="0" w:line="240" w:lineRule="auto"/>
        <w:ind w:left="-426" w:firstLine="1134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1.2.4</w:t>
      </w:r>
      <w:r w:rsidR="008A6A27" w:rsidRPr="008A6A2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. Организовать разъяснительную работу с лицами злоупотребляющими спиртными напитками и наркотическими средствами среди населения Орджоникидзевского района.</w:t>
      </w:r>
    </w:p>
    <w:p w:rsidR="00764273" w:rsidRDefault="00C13007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480DFF" w:rsidRDefault="00764273" w:rsidP="00CC5CD0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D32C7">
        <w:rPr>
          <w:rFonts w:ascii="Times New Roman" w:hAnsi="Times New Roman" w:cs="Times New Roman"/>
          <w:sz w:val="24"/>
          <w:szCs w:val="24"/>
        </w:rPr>
        <w:t>роведение мероприятий по распространению информации о вреде употребления наркотических средств, 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 незаконного оборота наркотиков.</w:t>
      </w:r>
    </w:p>
    <w:p w:rsidR="00C61F0B" w:rsidRDefault="00CC5CD0" w:rsidP="00C61F0B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0B">
        <w:rPr>
          <w:rFonts w:ascii="Times New Roman" w:hAnsi="Times New Roman" w:cs="Times New Roman"/>
          <w:sz w:val="24"/>
          <w:szCs w:val="24"/>
        </w:rPr>
        <w:t xml:space="preserve">1.4. Антинаркотической комиссии </w:t>
      </w:r>
      <w:r w:rsidR="003D5438">
        <w:rPr>
          <w:rFonts w:ascii="Times New Roman" w:hAnsi="Times New Roman" w:cs="Times New Roman"/>
          <w:sz w:val="24"/>
          <w:szCs w:val="24"/>
        </w:rPr>
        <w:t>продолжить</w:t>
      </w:r>
      <w:r w:rsidR="00C61F0B">
        <w:rPr>
          <w:rFonts w:ascii="Times New Roman" w:hAnsi="Times New Roman" w:cs="Times New Roman"/>
          <w:sz w:val="24"/>
          <w:szCs w:val="24"/>
        </w:rPr>
        <w:t xml:space="preserve"> работу по привлечению районной газеты «Орджоникидзевский рабочий» для участия в заседаниях комиссии и взаимодействия по оповещению населения о работе комиссии и проводимых профилактик правонарушений в сфере незаконного оборота наркотиков, профилактики их распространения, употребления населением </w:t>
      </w:r>
      <w:r w:rsidR="00EB1316">
        <w:rPr>
          <w:rFonts w:ascii="Times New Roman" w:hAnsi="Times New Roman" w:cs="Times New Roman"/>
          <w:sz w:val="24"/>
          <w:szCs w:val="24"/>
        </w:rPr>
        <w:t xml:space="preserve">синтетических наркотиков и </w:t>
      </w:r>
      <w:proofErr w:type="spellStart"/>
      <w:r w:rsidR="00EB1316">
        <w:rPr>
          <w:rFonts w:ascii="Times New Roman" w:hAnsi="Times New Roman" w:cs="Times New Roman"/>
          <w:sz w:val="24"/>
          <w:szCs w:val="24"/>
        </w:rPr>
        <w:t>каннабиойдов</w:t>
      </w:r>
      <w:proofErr w:type="spellEnd"/>
      <w:r w:rsidR="00C61F0B">
        <w:rPr>
          <w:rFonts w:ascii="Times New Roman" w:hAnsi="Times New Roman" w:cs="Times New Roman"/>
          <w:sz w:val="24"/>
          <w:szCs w:val="24"/>
        </w:rPr>
        <w:t xml:space="preserve">, а также разъяснения о вреде произрастания </w:t>
      </w:r>
      <w:proofErr w:type="spellStart"/>
      <w:r w:rsidR="00C61F0B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61F0B">
        <w:rPr>
          <w:rFonts w:ascii="Times New Roman" w:hAnsi="Times New Roman" w:cs="Times New Roman"/>
          <w:sz w:val="24"/>
          <w:szCs w:val="24"/>
        </w:rPr>
        <w:t xml:space="preserve"> растений на территориях частных и придомовых участках.</w:t>
      </w:r>
    </w:p>
    <w:p w:rsidR="009F3455" w:rsidRPr="00480DFF" w:rsidRDefault="009F3455" w:rsidP="00EB1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DF" w:rsidRPr="009F3455" w:rsidRDefault="00331F15" w:rsidP="00CC5CD0">
      <w:pPr>
        <w:pStyle w:val="a4"/>
        <w:numPr>
          <w:ilvl w:val="0"/>
          <w:numId w:val="7"/>
        </w:numPr>
        <w:spacing w:after="0" w:line="240" w:lineRule="auto"/>
        <w:ind w:left="-426" w:firstLine="12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принимаемых мерах по мотивированию на лечение и реабилитацию лиц, привлеченных к ответственности за немедицинское потребление наркотических средств и психотропных </w:t>
      </w:r>
      <w:r w:rsidR="00DE4F03">
        <w:rPr>
          <w:rFonts w:ascii="Times New Roman" w:hAnsi="Times New Roman" w:cs="Times New Roman"/>
          <w:b/>
          <w:sz w:val="24"/>
          <w:szCs w:val="24"/>
          <w:u w:val="single"/>
        </w:rPr>
        <w:t>веществ______________________________________________</w:t>
      </w:r>
    </w:p>
    <w:p w:rsidR="001D1DDF" w:rsidRDefault="001D1DDF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438">
        <w:rPr>
          <w:rFonts w:ascii="Times New Roman" w:hAnsi="Times New Roman" w:cs="Times New Roman"/>
          <w:sz w:val="24"/>
          <w:szCs w:val="24"/>
        </w:rPr>
        <w:t xml:space="preserve">                 (О.А. Трофим, Н.П. Назарова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EB1316" w:rsidRPr="0030548C" w:rsidRDefault="00EB1316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4A03" w:rsidRDefault="00134A03" w:rsidP="00134A03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1EF2" w:rsidRPr="00134A03" w:rsidRDefault="00134A03" w:rsidP="00A21EF2">
      <w:pPr>
        <w:tabs>
          <w:tab w:val="left" w:pos="579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4A03">
        <w:rPr>
          <w:rFonts w:ascii="Times New Roman" w:hAnsi="Times New Roman" w:cs="Times New Roman"/>
          <w:sz w:val="24"/>
          <w:szCs w:val="24"/>
        </w:rPr>
        <w:lastRenderedPageBreak/>
        <w:t>Заслушав информацию о работе, Комиссия РЕШИЛА:</w:t>
      </w:r>
    </w:p>
    <w:p w:rsidR="00134A03" w:rsidRPr="00134A03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05699">
        <w:rPr>
          <w:rFonts w:ascii="Times New Roman" w:hAnsi="Times New Roman" w:cs="Times New Roman"/>
          <w:sz w:val="24"/>
          <w:szCs w:val="24"/>
        </w:rPr>
        <w:t>.1. Признать работу по мот</w:t>
      </w:r>
      <w:r w:rsidR="00082740">
        <w:rPr>
          <w:rFonts w:ascii="Times New Roman" w:hAnsi="Times New Roman" w:cs="Times New Roman"/>
          <w:sz w:val="24"/>
          <w:szCs w:val="24"/>
        </w:rPr>
        <w:t>ивации на лечение и реабилитации</w:t>
      </w:r>
      <w:r w:rsidR="00605699">
        <w:rPr>
          <w:rFonts w:ascii="Times New Roman" w:hAnsi="Times New Roman" w:cs="Times New Roman"/>
          <w:sz w:val="24"/>
          <w:szCs w:val="24"/>
        </w:rPr>
        <w:t xml:space="preserve"> лиц, привлеченных к ответственности за немедицинское потребление наркотических и психотропных веществ</w:t>
      </w:r>
      <w:r w:rsidR="00082740">
        <w:rPr>
          <w:rFonts w:ascii="Times New Roman" w:hAnsi="Times New Roman" w:cs="Times New Roman"/>
          <w:sz w:val="24"/>
          <w:szCs w:val="24"/>
        </w:rPr>
        <w:t>,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A21EF2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40">
        <w:rPr>
          <w:rFonts w:ascii="Times New Roman" w:hAnsi="Times New Roman" w:cs="Times New Roman"/>
          <w:sz w:val="24"/>
          <w:szCs w:val="24"/>
        </w:rPr>
        <w:t xml:space="preserve">Специалисту </w:t>
      </w:r>
      <w:proofErr w:type="gramStart"/>
      <w:r w:rsidR="00082740">
        <w:rPr>
          <w:rFonts w:ascii="Times New Roman" w:hAnsi="Times New Roman" w:cs="Times New Roman"/>
          <w:sz w:val="24"/>
          <w:szCs w:val="24"/>
        </w:rPr>
        <w:t>Консультационно</w:t>
      </w:r>
      <w:proofErr w:type="gramEnd"/>
      <w:r w:rsidR="00082740">
        <w:rPr>
          <w:rFonts w:ascii="Times New Roman" w:hAnsi="Times New Roman" w:cs="Times New Roman"/>
          <w:sz w:val="24"/>
          <w:szCs w:val="24"/>
        </w:rPr>
        <w:t xml:space="preserve"> – мотивационного пункта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4A03" w:rsidRPr="00134A03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134A03" w:rsidRPr="00134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Усилить работу по привлечению и трудоустройству </w:t>
      </w:r>
      <w:proofErr w:type="gramStart"/>
      <w:r w:rsidR="00134A03" w:rsidRPr="00134A03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="00134A03" w:rsidRPr="00134A03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помощи, после реабилитации и во</w:t>
      </w:r>
      <w:r w:rsidR="00082740">
        <w:rPr>
          <w:rFonts w:ascii="Times New Roman" w:hAnsi="Times New Roman" w:cs="Times New Roman"/>
          <w:sz w:val="24"/>
          <w:szCs w:val="24"/>
        </w:rPr>
        <w:t xml:space="preserve"> время прохождения реабилитации;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4A03" w:rsidRPr="00134A03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134A03" w:rsidRPr="00134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</w:t>
      </w:r>
      <w:r w:rsidR="00082740">
        <w:rPr>
          <w:rFonts w:ascii="Times New Roman" w:hAnsi="Times New Roman" w:cs="Times New Roman"/>
          <w:sz w:val="24"/>
          <w:szCs w:val="24"/>
        </w:rPr>
        <w:t>В 2024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году активизировать профилактическую работу, посредством направления профилактических статей в СМИ, а также доступных соц. сетях и на сайте Администрации Орджоникидзевского района.</w:t>
      </w:r>
    </w:p>
    <w:p w:rsidR="00134A03" w:rsidRPr="00134A03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. Рекомендовать главам </w:t>
      </w:r>
      <w:proofErr w:type="spellStart"/>
      <w:r w:rsidR="00134A03" w:rsidRPr="00134A0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34A03" w:rsidRPr="00134A03">
        <w:rPr>
          <w:rFonts w:ascii="Times New Roman" w:hAnsi="Times New Roman" w:cs="Times New Roman"/>
          <w:sz w:val="24"/>
          <w:szCs w:val="24"/>
        </w:rPr>
        <w:t xml:space="preserve">, </w:t>
      </w:r>
      <w:r w:rsidR="00082740">
        <w:rPr>
          <w:rFonts w:ascii="Times New Roman" w:hAnsi="Times New Roman" w:cs="Times New Roman"/>
          <w:sz w:val="24"/>
          <w:szCs w:val="24"/>
        </w:rPr>
        <w:t xml:space="preserve">Старшему инспектору </w:t>
      </w:r>
      <w:proofErr w:type="spellStart"/>
      <w:r w:rsidR="00082740" w:rsidRPr="0087499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</w:t>
      </w:r>
      <w:proofErr w:type="spellEnd"/>
      <w:r w:rsidR="00082740" w:rsidRPr="0087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филиала ФКУ УИИ УФСИН России по РХ</w:t>
      </w:r>
      <w:r w:rsidR="00082740">
        <w:rPr>
          <w:rFonts w:ascii="Times New Roman" w:hAnsi="Times New Roman" w:cs="Times New Roman"/>
          <w:sz w:val="24"/>
          <w:szCs w:val="24"/>
        </w:rPr>
        <w:t>,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Отд. ГКУ РХ «УСПН» по Орджоникидзевскому району, КМП:</w:t>
      </w:r>
    </w:p>
    <w:p w:rsidR="00134A03" w:rsidRPr="00134A03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.1. Оказывать содействие гражданам, нуждающимся в </w:t>
      </w:r>
      <w:proofErr w:type="spellStart"/>
      <w:r w:rsidR="00134A03" w:rsidRPr="00134A03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134A03" w:rsidRPr="00134A03">
        <w:rPr>
          <w:rFonts w:ascii="Times New Roman" w:hAnsi="Times New Roman" w:cs="Times New Roman"/>
          <w:sz w:val="24"/>
          <w:szCs w:val="24"/>
        </w:rPr>
        <w:t xml:space="preserve"> и реабилитации;</w:t>
      </w:r>
    </w:p>
    <w:p w:rsidR="00307F6B" w:rsidRDefault="00A21EF2" w:rsidP="00134A03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2.2.2. </w:t>
      </w:r>
      <w:r w:rsidR="00134A03" w:rsidRPr="00134A03">
        <w:rPr>
          <w:rFonts w:ascii="Times New Roman" w:hAnsi="Times New Roman" w:cs="Times New Roman"/>
          <w:sz w:val="24"/>
          <w:szCs w:val="24"/>
        </w:rPr>
        <w:t>Организовать обмен информацией Отд. МВД России по Орджоникидзевскому району со всеми субъектами профилактики о неблагополучных семьях</w:t>
      </w:r>
      <w:r w:rsidR="00082740">
        <w:rPr>
          <w:rFonts w:ascii="Times New Roman" w:hAnsi="Times New Roman" w:cs="Times New Roman"/>
          <w:sz w:val="24"/>
          <w:szCs w:val="24"/>
        </w:rPr>
        <w:t>,</w:t>
      </w:r>
      <w:r w:rsidR="00134A03" w:rsidRPr="00134A03">
        <w:rPr>
          <w:rFonts w:ascii="Times New Roman" w:hAnsi="Times New Roman" w:cs="Times New Roman"/>
          <w:sz w:val="24"/>
          <w:szCs w:val="24"/>
        </w:rPr>
        <w:t xml:space="preserve"> находящихся на контроле, где родители злоупотребляют спиртными напитками и нуждаются в психологической помощи, особое внимание уделяя тем семьям, где есть несовершеннолетние, для оказания всеми субъектами профилактики необходимой психологической и профилактической помощи.</w:t>
      </w:r>
    </w:p>
    <w:p w:rsidR="00A21EF2" w:rsidRDefault="00A21EF2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2.3. Провести разъяснительную работу с гражданами по постановке на учет в ЦЗН</w:t>
      </w:r>
      <w:r>
        <w:rPr>
          <w:rFonts w:ascii="Times New Roman" w:hAnsi="Times New Roman" w:cs="Times New Roman"/>
        </w:rPr>
        <w:t xml:space="preserve"> с целью поиска работы.</w:t>
      </w:r>
    </w:p>
    <w:p w:rsidR="00D2126E" w:rsidRDefault="00A21EF2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699">
        <w:rPr>
          <w:rFonts w:ascii="Times New Roman" w:hAnsi="Times New Roman" w:cs="Times New Roman"/>
          <w:sz w:val="24"/>
          <w:szCs w:val="24"/>
        </w:rPr>
        <w:t>2.4. Мотивировать людей</w:t>
      </w:r>
      <w:r w:rsidR="00082740">
        <w:rPr>
          <w:rFonts w:ascii="Times New Roman" w:hAnsi="Times New Roman" w:cs="Times New Roman"/>
          <w:sz w:val="24"/>
          <w:szCs w:val="24"/>
        </w:rPr>
        <w:t>,</w:t>
      </w:r>
      <w:r w:rsidRPr="00605699">
        <w:rPr>
          <w:rFonts w:ascii="Times New Roman" w:hAnsi="Times New Roman" w:cs="Times New Roman"/>
          <w:sz w:val="24"/>
          <w:szCs w:val="24"/>
        </w:rPr>
        <w:t xml:space="preserve"> страдающих алкоголизмом на </w:t>
      </w:r>
      <w:r w:rsidR="00605699" w:rsidRPr="00605699">
        <w:rPr>
          <w:rFonts w:ascii="Times New Roman" w:hAnsi="Times New Roman" w:cs="Times New Roman"/>
          <w:sz w:val="24"/>
          <w:szCs w:val="24"/>
        </w:rPr>
        <w:t>трезвый образ жизни и поиск работы, пос</w:t>
      </w:r>
      <w:r w:rsidR="00D2126E">
        <w:rPr>
          <w:rFonts w:ascii="Times New Roman" w:hAnsi="Times New Roman" w:cs="Times New Roman"/>
          <w:sz w:val="24"/>
          <w:szCs w:val="24"/>
        </w:rPr>
        <w:t>редством проведения мероприятий, раздачей буклетов и размещением информации, личных и коллективных бесед.</w:t>
      </w:r>
    </w:p>
    <w:p w:rsidR="00D2126E" w:rsidRDefault="00D2126E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578" w:rsidRDefault="00D2126E" w:rsidP="00C72578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57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72578" w:rsidRPr="00C72578">
        <w:rPr>
          <w:rFonts w:ascii="Times New Roman" w:hAnsi="Times New Roman" w:cs="Times New Roman"/>
          <w:b/>
          <w:sz w:val="24"/>
          <w:szCs w:val="24"/>
          <w:u w:val="single"/>
        </w:rPr>
        <w:t>Об организации работы по профилактике наркомании с лицами, осужденными без изоляции от общества.</w:t>
      </w:r>
      <w:r w:rsidR="00C7257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C72578" w:rsidRDefault="00C72578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25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082740">
        <w:rPr>
          <w:rFonts w:ascii="Times New Roman" w:hAnsi="Times New Roman" w:cs="Times New Roman"/>
          <w:sz w:val="20"/>
          <w:szCs w:val="20"/>
        </w:rPr>
        <w:t>( Ф.В.</w:t>
      </w:r>
      <w:proofErr w:type="gramEnd"/>
      <w:r w:rsidR="000827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740">
        <w:rPr>
          <w:rFonts w:ascii="Times New Roman" w:hAnsi="Times New Roman" w:cs="Times New Roman"/>
          <w:sz w:val="20"/>
          <w:szCs w:val="20"/>
        </w:rPr>
        <w:t>Шрейдер</w:t>
      </w:r>
      <w:proofErr w:type="spellEnd"/>
      <w:r w:rsidRPr="00C72578">
        <w:rPr>
          <w:rFonts w:ascii="Times New Roman" w:hAnsi="Times New Roman" w:cs="Times New Roman"/>
          <w:sz w:val="20"/>
          <w:szCs w:val="20"/>
        </w:rPr>
        <w:t>)</w:t>
      </w:r>
    </w:p>
    <w:p w:rsidR="00C72578" w:rsidRDefault="00C72578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2578" w:rsidRDefault="008573F8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F8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по профилактике наркомании с лицами, осужденными без изоляции от общества комиссия РЕШИЛА: </w:t>
      </w:r>
    </w:p>
    <w:p w:rsidR="008573F8" w:rsidRDefault="008573F8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доклад принять, продолжить работу в заданном направлении;</w:t>
      </w:r>
    </w:p>
    <w:p w:rsidR="008573F8" w:rsidRPr="008573F8" w:rsidRDefault="008573F8" w:rsidP="00A21EF2">
      <w:pPr>
        <w:tabs>
          <w:tab w:val="left" w:pos="5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укрепить взаимодействие между субъектами профилактики, организовать обмен информацией между Главами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27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Ширинскому</w:t>
      </w:r>
      <w:proofErr w:type="spellEnd"/>
      <w:r w:rsidR="0008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межмуниципальному филиалу</w:t>
      </w:r>
      <w:r w:rsidR="00082740" w:rsidRPr="0087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ФКУ УИИ УФСИН России по РХ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455" w:rsidRPr="00D2126E" w:rsidRDefault="009F3455" w:rsidP="009F3455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2800" w:rsidRPr="008573F8" w:rsidRDefault="009F3455" w:rsidP="008573F8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3F8">
        <w:rPr>
          <w:rFonts w:ascii="Times New Roman" w:hAnsi="Times New Roman" w:cs="Times New Roman"/>
          <w:b/>
          <w:sz w:val="24"/>
          <w:szCs w:val="24"/>
          <w:u w:val="single"/>
        </w:rPr>
        <w:t>О выполнении решений Государственного Антинаркотического комитета Антинаркотическо</w:t>
      </w:r>
      <w:r w:rsidR="00082740">
        <w:rPr>
          <w:rFonts w:ascii="Times New Roman" w:hAnsi="Times New Roman" w:cs="Times New Roman"/>
          <w:b/>
          <w:sz w:val="24"/>
          <w:szCs w:val="24"/>
          <w:u w:val="single"/>
        </w:rPr>
        <w:t>й комиссии в Республике Хакасия</w:t>
      </w:r>
      <w:r w:rsidRPr="008573F8">
        <w:rPr>
          <w:rFonts w:ascii="Times New Roman" w:hAnsi="Times New Roman" w:cs="Times New Roman"/>
          <w:b/>
          <w:sz w:val="24"/>
          <w:szCs w:val="24"/>
          <w:u w:val="single"/>
        </w:rPr>
        <w:t>, Антинаркотической комиссии при Администрации муниципального образования Орджоникидзевский район.</w:t>
      </w:r>
    </w:p>
    <w:p w:rsidR="00914C31" w:rsidRDefault="00914C31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 w:rsidRPr="00FF2EC8">
        <w:rPr>
          <w:rFonts w:ascii="Times New Roman" w:hAnsi="Times New Roman" w:cs="Times New Roman"/>
          <w:sz w:val="24"/>
          <w:szCs w:val="24"/>
        </w:rPr>
        <w:t>Членам антинаркотической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и главам сельских и поселковых</w:t>
      </w:r>
      <w:r w:rsidRPr="00FF2EC8">
        <w:rPr>
          <w:rFonts w:ascii="Times New Roman" w:hAnsi="Times New Roman" w:cs="Times New Roman"/>
          <w:sz w:val="24"/>
          <w:szCs w:val="24"/>
        </w:rPr>
        <w:t xml:space="preserve"> советов 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FF2EC8" w:rsidRPr="00307F6B" w:rsidRDefault="00FF2EC8" w:rsidP="0070586B">
      <w:pPr>
        <w:pStyle w:val="a4"/>
        <w:numPr>
          <w:ilvl w:val="2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F6B">
        <w:rPr>
          <w:rFonts w:ascii="Times New Roman" w:hAnsi="Times New Roman" w:cs="Times New Roman"/>
          <w:sz w:val="24"/>
          <w:szCs w:val="24"/>
        </w:rPr>
        <w:t xml:space="preserve">Обратить особое внимание на предоставление своевременной и актуальной информации о профилактике правонарушений в сфере незаконного оборота наркотиков, а </w:t>
      </w:r>
      <w:r w:rsidRPr="00307F6B">
        <w:rPr>
          <w:rFonts w:ascii="Times New Roman" w:hAnsi="Times New Roman" w:cs="Times New Roman"/>
          <w:sz w:val="24"/>
          <w:szCs w:val="24"/>
        </w:rPr>
        <w:lastRenderedPageBreak/>
        <w:t>также о профилактике</w:t>
      </w:r>
      <w:r w:rsidR="0070586B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 а также в труднодоступных местах.  </w:t>
      </w:r>
      <w:r w:rsidRPr="0030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C8" w:rsidRDefault="0070586B" w:rsidP="00307F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FF2EC8" w:rsidRPr="00307F6B">
        <w:rPr>
          <w:rFonts w:ascii="Times New Roman" w:hAnsi="Times New Roman" w:cs="Times New Roman"/>
          <w:sz w:val="24"/>
          <w:szCs w:val="24"/>
        </w:rPr>
        <w:t xml:space="preserve">Направить в Антинаркотическую комиссию при Администрации муниципального </w:t>
      </w:r>
      <w:r w:rsidR="00FF2EC8">
        <w:rPr>
          <w:rFonts w:ascii="Times New Roman" w:hAnsi="Times New Roman" w:cs="Times New Roman"/>
          <w:sz w:val="24"/>
          <w:szCs w:val="24"/>
        </w:rPr>
        <w:t>образования Орджоникидзевский район информацию по исполнению: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4.1. Пункта 1.1.1. </w:t>
      </w:r>
      <w:r w:rsidR="00082740">
        <w:rPr>
          <w:rFonts w:ascii="Times New Roman" w:hAnsi="Times New Roman" w:cs="Times New Roman"/>
          <w:b/>
          <w:sz w:val="24"/>
          <w:szCs w:val="24"/>
        </w:rPr>
        <w:t>до</w:t>
      </w:r>
      <w:r w:rsidR="00307F6B">
        <w:rPr>
          <w:rFonts w:ascii="Times New Roman" w:hAnsi="Times New Roman" w:cs="Times New Roman"/>
          <w:b/>
          <w:sz w:val="24"/>
          <w:szCs w:val="24"/>
        </w:rPr>
        <w:t xml:space="preserve"> 05.05</w:t>
      </w:r>
      <w:r w:rsidR="00082740">
        <w:rPr>
          <w:rFonts w:ascii="Times New Roman" w:hAnsi="Times New Roman" w:cs="Times New Roman"/>
          <w:b/>
          <w:sz w:val="24"/>
          <w:szCs w:val="24"/>
        </w:rPr>
        <w:t>.2024</w:t>
      </w:r>
      <w:r w:rsidRPr="00754AA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4.2. Пункта 1.3.1. </w:t>
      </w:r>
      <w:r w:rsidR="00082740">
        <w:rPr>
          <w:rFonts w:ascii="Times New Roman" w:hAnsi="Times New Roman" w:cs="Times New Roman"/>
          <w:b/>
          <w:sz w:val="24"/>
          <w:szCs w:val="24"/>
        </w:rPr>
        <w:t>до</w:t>
      </w:r>
      <w:r w:rsidRPr="007C1A3B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082740">
        <w:rPr>
          <w:rFonts w:ascii="Times New Roman" w:hAnsi="Times New Roman" w:cs="Times New Roman"/>
          <w:b/>
          <w:sz w:val="24"/>
          <w:szCs w:val="24"/>
        </w:rPr>
        <w:t>06.2024</w:t>
      </w:r>
      <w:r w:rsidRPr="007C1A3B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FF2EC8" w:rsidRPr="00DE6AE0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E0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Пункта 2.1.2. </w:t>
      </w:r>
      <w:r w:rsidR="00082740">
        <w:rPr>
          <w:rFonts w:ascii="Times New Roman" w:hAnsi="Times New Roman" w:cs="Times New Roman"/>
          <w:b/>
          <w:sz w:val="24"/>
          <w:szCs w:val="24"/>
        </w:rPr>
        <w:t>до</w:t>
      </w:r>
      <w:r w:rsidRPr="00DE6AE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E6A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6AE0">
        <w:rPr>
          <w:rFonts w:ascii="Times New Roman" w:hAnsi="Times New Roman" w:cs="Times New Roman"/>
          <w:b/>
          <w:sz w:val="24"/>
          <w:szCs w:val="24"/>
        </w:rPr>
        <w:t>.20</w:t>
      </w:r>
      <w:r w:rsidR="00082740">
        <w:rPr>
          <w:rFonts w:ascii="Times New Roman" w:hAnsi="Times New Roman" w:cs="Times New Roman"/>
          <w:b/>
          <w:sz w:val="24"/>
          <w:szCs w:val="24"/>
        </w:rPr>
        <w:t>24</w:t>
      </w:r>
      <w:r w:rsidRPr="00DE6AE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F2EC8" w:rsidRDefault="00FF2EC8" w:rsidP="00FF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Pr="0070586B" w:rsidRDefault="00FF2EC8" w:rsidP="008573F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86B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</w:t>
      </w:r>
      <w:r w:rsidR="00307F6B" w:rsidRPr="0070586B">
        <w:rPr>
          <w:rFonts w:ascii="Times New Roman" w:hAnsi="Times New Roman" w:cs="Times New Roman"/>
          <w:sz w:val="24"/>
          <w:szCs w:val="24"/>
        </w:rPr>
        <w:t>Заместителя</w:t>
      </w:r>
      <w:r w:rsidRPr="0070586B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</w:t>
      </w:r>
      <w:r w:rsidR="008573F8">
        <w:rPr>
          <w:rFonts w:ascii="Times New Roman" w:hAnsi="Times New Roman" w:cs="Times New Roman"/>
          <w:sz w:val="24"/>
          <w:szCs w:val="24"/>
        </w:rPr>
        <w:t>идзевского района – руководителя</w:t>
      </w:r>
      <w:r w:rsidRPr="0070586B">
        <w:rPr>
          <w:rFonts w:ascii="Times New Roman" w:hAnsi="Times New Roman" w:cs="Times New Roman"/>
          <w:sz w:val="24"/>
          <w:szCs w:val="24"/>
        </w:rPr>
        <w:t xml:space="preserve"> </w:t>
      </w:r>
      <w:r w:rsidR="008573F8">
        <w:rPr>
          <w:rFonts w:ascii="Times New Roman" w:hAnsi="Times New Roman" w:cs="Times New Roman"/>
          <w:sz w:val="24"/>
          <w:szCs w:val="24"/>
        </w:rPr>
        <w:t>управления сельского хозяйства А</w:t>
      </w:r>
      <w:r w:rsidRPr="0070586B">
        <w:rPr>
          <w:rFonts w:ascii="Times New Roman" w:hAnsi="Times New Roman" w:cs="Times New Roman"/>
          <w:sz w:val="24"/>
          <w:szCs w:val="24"/>
        </w:rPr>
        <w:t>дминистрации Ордж</w:t>
      </w:r>
      <w:r w:rsidR="008573F8">
        <w:rPr>
          <w:rFonts w:ascii="Times New Roman" w:hAnsi="Times New Roman" w:cs="Times New Roman"/>
          <w:sz w:val="24"/>
          <w:szCs w:val="24"/>
        </w:rPr>
        <w:t xml:space="preserve">оникидзевского района – </w:t>
      </w:r>
      <w:proofErr w:type="spellStart"/>
      <w:r w:rsidR="008573F8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="008573F8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2740" w:rsidRDefault="00082740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586B" w:rsidRDefault="008573F8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70586B">
        <w:rPr>
          <w:rFonts w:ascii="Times New Roman" w:hAnsi="Times New Roman" w:cs="Times New Roman"/>
          <w:sz w:val="24"/>
          <w:szCs w:val="24"/>
        </w:rPr>
        <w:t xml:space="preserve"> Антинаркотической </w:t>
      </w:r>
    </w:p>
    <w:p w:rsidR="0070586B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 Администрации муниципального</w:t>
      </w:r>
    </w:p>
    <w:p w:rsidR="00214F35" w:rsidRPr="00214F35" w:rsidRDefault="0070586B" w:rsidP="009F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73F8">
        <w:rPr>
          <w:rFonts w:ascii="Times New Roman" w:hAnsi="Times New Roman" w:cs="Times New Roman"/>
          <w:sz w:val="24"/>
          <w:szCs w:val="24"/>
        </w:rPr>
        <w:t xml:space="preserve">                     А.А. Дубинина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5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C1E"/>
    <w:multiLevelType w:val="hybridMultilevel"/>
    <w:tmpl w:val="BE541A2E"/>
    <w:lvl w:ilvl="0" w:tplc="B17C70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35"/>
    <w:rsid w:val="0002592B"/>
    <w:rsid w:val="00046347"/>
    <w:rsid w:val="00067D86"/>
    <w:rsid w:val="00075CD4"/>
    <w:rsid w:val="00082740"/>
    <w:rsid w:val="0008422F"/>
    <w:rsid w:val="000C20DA"/>
    <w:rsid w:val="000C4C20"/>
    <w:rsid w:val="000E01E6"/>
    <w:rsid w:val="00101DB6"/>
    <w:rsid w:val="00130EE7"/>
    <w:rsid w:val="00134A03"/>
    <w:rsid w:val="0014089A"/>
    <w:rsid w:val="00190373"/>
    <w:rsid w:val="001A2544"/>
    <w:rsid w:val="001C72BE"/>
    <w:rsid w:val="001D1DDF"/>
    <w:rsid w:val="00214F35"/>
    <w:rsid w:val="00226379"/>
    <w:rsid w:val="00236A40"/>
    <w:rsid w:val="00252378"/>
    <w:rsid w:val="002643E9"/>
    <w:rsid w:val="00307F6B"/>
    <w:rsid w:val="00322C92"/>
    <w:rsid w:val="00323AC7"/>
    <w:rsid w:val="0032664F"/>
    <w:rsid w:val="00331F15"/>
    <w:rsid w:val="00366924"/>
    <w:rsid w:val="00376DF6"/>
    <w:rsid w:val="00382736"/>
    <w:rsid w:val="003D32C7"/>
    <w:rsid w:val="003D5438"/>
    <w:rsid w:val="003E79AB"/>
    <w:rsid w:val="00452345"/>
    <w:rsid w:val="00457D01"/>
    <w:rsid w:val="00477688"/>
    <w:rsid w:val="00480DFF"/>
    <w:rsid w:val="004F10F6"/>
    <w:rsid w:val="00503C7C"/>
    <w:rsid w:val="00523EBC"/>
    <w:rsid w:val="00547A2C"/>
    <w:rsid w:val="00572D67"/>
    <w:rsid w:val="005B5EF5"/>
    <w:rsid w:val="005B610C"/>
    <w:rsid w:val="005D1653"/>
    <w:rsid w:val="00603F07"/>
    <w:rsid w:val="00605699"/>
    <w:rsid w:val="00680539"/>
    <w:rsid w:val="006824C8"/>
    <w:rsid w:val="006C0D0F"/>
    <w:rsid w:val="006C54AF"/>
    <w:rsid w:val="006D0827"/>
    <w:rsid w:val="006D29E8"/>
    <w:rsid w:val="006E4E81"/>
    <w:rsid w:val="006E5127"/>
    <w:rsid w:val="006F5FA2"/>
    <w:rsid w:val="00700504"/>
    <w:rsid w:val="00703AA8"/>
    <w:rsid w:val="0070586B"/>
    <w:rsid w:val="00722C68"/>
    <w:rsid w:val="00754AA1"/>
    <w:rsid w:val="00764273"/>
    <w:rsid w:val="00780FDF"/>
    <w:rsid w:val="0078327B"/>
    <w:rsid w:val="00784FE9"/>
    <w:rsid w:val="00791D45"/>
    <w:rsid w:val="00792DA6"/>
    <w:rsid w:val="007D76A7"/>
    <w:rsid w:val="00826858"/>
    <w:rsid w:val="008519E9"/>
    <w:rsid w:val="00855B6E"/>
    <w:rsid w:val="008573F8"/>
    <w:rsid w:val="0087499D"/>
    <w:rsid w:val="008851C9"/>
    <w:rsid w:val="008930D8"/>
    <w:rsid w:val="008A6A27"/>
    <w:rsid w:val="008D511D"/>
    <w:rsid w:val="008F7BF3"/>
    <w:rsid w:val="00914C31"/>
    <w:rsid w:val="00921085"/>
    <w:rsid w:val="00954163"/>
    <w:rsid w:val="009554FC"/>
    <w:rsid w:val="00963B3D"/>
    <w:rsid w:val="0096699C"/>
    <w:rsid w:val="00995749"/>
    <w:rsid w:val="00995EBB"/>
    <w:rsid w:val="009F3342"/>
    <w:rsid w:val="009F3455"/>
    <w:rsid w:val="00A03A7C"/>
    <w:rsid w:val="00A13BCB"/>
    <w:rsid w:val="00A21EF2"/>
    <w:rsid w:val="00A61D99"/>
    <w:rsid w:val="00A700BF"/>
    <w:rsid w:val="00A8441B"/>
    <w:rsid w:val="00A85B3B"/>
    <w:rsid w:val="00AC5A19"/>
    <w:rsid w:val="00AF2D1A"/>
    <w:rsid w:val="00B536ED"/>
    <w:rsid w:val="00B92EC5"/>
    <w:rsid w:val="00BA1803"/>
    <w:rsid w:val="00BB2623"/>
    <w:rsid w:val="00BB44B4"/>
    <w:rsid w:val="00BC2A77"/>
    <w:rsid w:val="00BE42A6"/>
    <w:rsid w:val="00BF10C2"/>
    <w:rsid w:val="00C13007"/>
    <w:rsid w:val="00C35E8D"/>
    <w:rsid w:val="00C362C0"/>
    <w:rsid w:val="00C61F0B"/>
    <w:rsid w:val="00C63477"/>
    <w:rsid w:val="00C71C8C"/>
    <w:rsid w:val="00C72578"/>
    <w:rsid w:val="00C84ACF"/>
    <w:rsid w:val="00C855F3"/>
    <w:rsid w:val="00C907DB"/>
    <w:rsid w:val="00CA3E7E"/>
    <w:rsid w:val="00CC11D8"/>
    <w:rsid w:val="00CC5CD0"/>
    <w:rsid w:val="00CD3E3D"/>
    <w:rsid w:val="00CE5EBA"/>
    <w:rsid w:val="00CE660D"/>
    <w:rsid w:val="00D12220"/>
    <w:rsid w:val="00D16992"/>
    <w:rsid w:val="00D2126E"/>
    <w:rsid w:val="00D379B5"/>
    <w:rsid w:val="00D772DE"/>
    <w:rsid w:val="00D90245"/>
    <w:rsid w:val="00DA2800"/>
    <w:rsid w:val="00DA4B70"/>
    <w:rsid w:val="00DB6644"/>
    <w:rsid w:val="00DD2E87"/>
    <w:rsid w:val="00DE4F03"/>
    <w:rsid w:val="00DE56DD"/>
    <w:rsid w:val="00DF07FF"/>
    <w:rsid w:val="00DF1586"/>
    <w:rsid w:val="00E068D2"/>
    <w:rsid w:val="00E13016"/>
    <w:rsid w:val="00E61C91"/>
    <w:rsid w:val="00EB1316"/>
    <w:rsid w:val="00ED4733"/>
    <w:rsid w:val="00EE1DB1"/>
    <w:rsid w:val="00EE47A7"/>
    <w:rsid w:val="00EF0DF7"/>
    <w:rsid w:val="00F45A89"/>
    <w:rsid w:val="00F93DBA"/>
    <w:rsid w:val="00F95A7F"/>
    <w:rsid w:val="00FA354D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734"/>
  <w15:docId w15:val="{BE3D542C-2879-4621-8CB3-E422C2F8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AC5A1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DB10A-F478-43A5-B36F-0F273E4A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7</cp:revision>
  <cp:lastPrinted>2024-04-02T07:09:00Z</cp:lastPrinted>
  <dcterms:created xsi:type="dcterms:W3CDTF">2018-09-27T00:15:00Z</dcterms:created>
  <dcterms:modified xsi:type="dcterms:W3CDTF">2024-04-02T08:02:00Z</dcterms:modified>
</cp:coreProperties>
</file>