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2B20">
        <w:rPr>
          <w:b/>
          <w:bCs/>
          <w:color w:val="000000"/>
          <w:sz w:val="28"/>
          <w:szCs w:val="28"/>
        </w:rPr>
        <w:t>РОССИЙСКАЯ ФЕДЕРАЦИЯ</w:t>
      </w:r>
    </w:p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2B20">
        <w:rPr>
          <w:b/>
          <w:bCs/>
          <w:color w:val="000000"/>
          <w:sz w:val="28"/>
          <w:szCs w:val="28"/>
        </w:rPr>
        <w:t>РЕСПУБЛИКА ХАКАСИЯ</w:t>
      </w:r>
    </w:p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2B20">
        <w:rPr>
          <w:b/>
          <w:bCs/>
          <w:color w:val="000000"/>
          <w:sz w:val="28"/>
          <w:szCs w:val="28"/>
        </w:rPr>
        <w:t>АДМИНИСТРАЦИЯ</w:t>
      </w:r>
    </w:p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2B20">
        <w:rPr>
          <w:b/>
          <w:bCs/>
          <w:color w:val="000000"/>
          <w:sz w:val="28"/>
          <w:szCs w:val="28"/>
        </w:rPr>
        <w:t>ГАЙДАРОВСКОГО СЕЛЬСОВЕТА</w:t>
      </w:r>
    </w:p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2B20">
        <w:rPr>
          <w:b/>
          <w:bCs/>
          <w:color w:val="000000"/>
          <w:sz w:val="28"/>
          <w:szCs w:val="28"/>
        </w:rPr>
        <w:t>ОРДЖОНИКИДЗЕВСКОГО РАЙОНА</w:t>
      </w:r>
    </w:p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2B20">
        <w:rPr>
          <w:b/>
          <w:bCs/>
          <w:color w:val="000000"/>
          <w:sz w:val="28"/>
          <w:szCs w:val="28"/>
        </w:rPr>
        <w:t xml:space="preserve">ПОСТАНОВЛЕНИЕ                                                                            </w:t>
      </w:r>
    </w:p>
    <w:p w:rsidR="0077051B" w:rsidRPr="00642B20" w:rsidRDefault="0077051B" w:rsidP="0014355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7051B" w:rsidRPr="00181D0B" w:rsidRDefault="0077051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D0B">
        <w:rPr>
          <w:rFonts w:ascii="Times New Roman" w:hAnsi="Times New Roman" w:cs="Times New Roman"/>
          <w:color w:val="000000"/>
          <w:sz w:val="28"/>
          <w:szCs w:val="28"/>
        </w:rPr>
        <w:t>02 ноября 2020 г.                                                                         № 57</w:t>
      </w:r>
    </w:p>
    <w:p w:rsidR="0077051B" w:rsidRPr="00181D0B" w:rsidRDefault="0077051B" w:rsidP="0014355D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D0B">
        <w:rPr>
          <w:rFonts w:ascii="Times New Roman" w:hAnsi="Times New Roman" w:cs="Times New Roman"/>
          <w:color w:val="000000"/>
          <w:sz w:val="28"/>
          <w:szCs w:val="28"/>
        </w:rPr>
        <w:t>п. Гайдаровск</w:t>
      </w:r>
    </w:p>
    <w:p w:rsidR="0077051B" w:rsidRPr="00181D0B" w:rsidRDefault="0077051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D0B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77051B" w:rsidRPr="00181D0B" w:rsidRDefault="0077051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D0B">
        <w:rPr>
          <w:rFonts w:ascii="Times New Roman" w:hAnsi="Times New Roman" w:cs="Times New Roman"/>
          <w:color w:val="000000"/>
          <w:sz w:val="28"/>
          <w:szCs w:val="28"/>
        </w:rPr>
        <w:t>«Организация транспортного обслуживания органов местного</w:t>
      </w:r>
    </w:p>
    <w:p w:rsidR="0077051B" w:rsidRPr="00181D0B" w:rsidRDefault="0077051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D0B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 образования Гайдаровский сельсовет Орджоникидзевского района на 2021год»</w:t>
      </w:r>
    </w:p>
    <w:p w:rsidR="0077051B" w:rsidRPr="00642B20" w:rsidRDefault="0077051B" w:rsidP="0014355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77051B" w:rsidRPr="00181D0B" w:rsidRDefault="0077051B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В соответствии со ст. 179 Бюджетного Кодекса Российской Федерации, п. 6 ч.1 ст. 15 Федерального закона от 06.10.2003 № 131-ФЗ «Об общих принципах организации местного самоуправления в Российской Федерации»,  п.3 ст.55 ст.57 Устава муниципального образования Гайдаровский сельсовет Орджоникидзевского района,  в целях обеспечения потребности органов местного самоуправления муниципального образования Гайдаровский сельсовет  Орджоникидзевского района в транспортном обслуживании, Администрация Гайдаровского сельсовета Орджоникидзевского района                                                                          </w:t>
      </w:r>
      <w:r w:rsidRPr="00181D0B">
        <w:rPr>
          <w:rFonts w:ascii="Times New Roman" w:hAnsi="Times New Roman" w:cs="Times New Roman"/>
          <w:b/>
          <w:bCs/>
          <w:color w:val="000000"/>
        </w:rPr>
        <w:t>п о с т а н о в л я е т:</w:t>
      </w:r>
      <w:r w:rsidRPr="00181D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</w:p>
    <w:p w:rsidR="0077051B" w:rsidRPr="00181D0B" w:rsidRDefault="0077051B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1. Утвердить муниципальную программу «Организация транспортного обслуживания органов местного самоуправления муниципального образования Гайдаровский сельсовет Орджоникидзевского района на 2021год» (приложение).                                                                                                                  2. Установить, что в ходе реализации муниципальной программы «Организация транспортного обслуживания органов местного самоуправления муниципального образования Гайдаровский сельсовет Орджоникидзевского района на 2021год» объёмы финансирования мероприятий подлежат корректировке, с учётом утверждённых расходов местного бюджета муниципального образования Гайдаровский сельсовет Орджоникидзевского района.</w:t>
      </w:r>
    </w:p>
    <w:p w:rsidR="0077051B" w:rsidRPr="00181D0B" w:rsidRDefault="0077051B" w:rsidP="0014355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81D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81D0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обнародования на информационных стендах и информационно-телекоммуникационной сети «Интернет».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Глава Гайдаровского сельсовета                                                            М.С. Шевченко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D8772C">
      <w:pPr>
        <w:pStyle w:val="NormalWeb"/>
        <w:ind w:left="4920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Приложение                                                                                        к постановлению Администрации Гайдаровского сельсовет                            от 02 ноября 2020г. № 57                                                                                                   </w:t>
      </w:r>
    </w:p>
    <w:p w:rsidR="0077051B" w:rsidRPr="00181D0B" w:rsidRDefault="0077051B" w:rsidP="00C357DA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</w:p>
    <w:p w:rsidR="0077051B" w:rsidRPr="00181D0B" w:rsidRDefault="0077051B" w:rsidP="00C357DA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</w:t>
      </w:r>
    </w:p>
    <w:p w:rsidR="0077051B" w:rsidRPr="00181D0B" w:rsidRDefault="0077051B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C13909">
      <w:pPr>
        <w:pStyle w:val="NormalWeb"/>
        <w:jc w:val="center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C13909">
      <w:pPr>
        <w:pStyle w:val="NormalWeb"/>
        <w:jc w:val="center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C13909">
      <w:pPr>
        <w:pStyle w:val="NormalWeb"/>
        <w:jc w:val="center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Муниципальная программа</w:t>
      </w:r>
    </w:p>
    <w:p w:rsidR="0077051B" w:rsidRPr="00181D0B" w:rsidRDefault="0077051B" w:rsidP="00C13909">
      <w:pPr>
        <w:pStyle w:val="NormalWeb"/>
        <w:jc w:val="center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«Организация транспортного обслуживания</w:t>
      </w:r>
    </w:p>
    <w:p w:rsidR="0077051B" w:rsidRPr="00181D0B" w:rsidRDefault="0077051B" w:rsidP="00C13909">
      <w:pPr>
        <w:pStyle w:val="NormalWeb"/>
        <w:jc w:val="center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органов местного самоуправления муниципального образования</w:t>
      </w:r>
    </w:p>
    <w:p w:rsidR="0077051B" w:rsidRPr="00181D0B" w:rsidRDefault="0077051B" w:rsidP="00C13909">
      <w:pPr>
        <w:pStyle w:val="NormalWeb"/>
        <w:jc w:val="center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Орджоникидзевский район</w:t>
      </w:r>
    </w:p>
    <w:p w:rsidR="0077051B" w:rsidRPr="00181D0B" w:rsidRDefault="0077051B" w:rsidP="00C13909">
      <w:pPr>
        <w:pStyle w:val="NormalWeb"/>
        <w:jc w:val="center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на 2021год»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584F69">
      <w:pPr>
        <w:pStyle w:val="NormalWeb"/>
        <w:jc w:val="center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СОДЕРЖАНИЕ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1. Паспорт муниципальной программы «Организация транс-портного обслуживания органов местного самоуправления муниципального образования Гайдаровский сельсовет на 2021 год»                                                                                                                                                                                                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2. Общая характеристика сферы реализации Программы, в том числе основных проблем, и прогноз её развития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3. Приоритеты муниципальной политики в сфере реализации Программы, цели и задачи  Программы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4. Этапы и сроки реализации Программы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5. Перечень основных мероприятий Программы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6. Обоснование ресурсного обеспечения Программы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7. Перечень целевых показателей муниципальной Программы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8. Оценка рисков реализации Программы 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181D0B" w:rsidRDefault="0077051B" w:rsidP="00584F69">
      <w:pPr>
        <w:pStyle w:val="NormalWeb"/>
        <w:jc w:val="center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1. Паспорт муниципальной программы «Организация транспортного обслуживания органов местного самоуправления муниципального образования Гайдаровский сельсовет на 2021год»</w:t>
      </w:r>
    </w:p>
    <w:p w:rsidR="0077051B" w:rsidRPr="00181D0B" w:rsidRDefault="0077051B" w:rsidP="00584F69">
      <w:pPr>
        <w:pStyle w:val="NormalWeb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77051B" w:rsidRPr="00181D0B">
        <w:tc>
          <w:tcPr>
            <w:tcW w:w="3168" w:type="dxa"/>
          </w:tcPr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6403" w:type="dxa"/>
          </w:tcPr>
          <w:p w:rsidR="0077051B" w:rsidRPr="00181D0B" w:rsidRDefault="0077051B" w:rsidP="00317760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Администрация Гайдаровского сельсовета</w:t>
            </w:r>
          </w:p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6403" w:type="dxa"/>
          </w:tcPr>
          <w:p w:rsidR="0077051B" w:rsidRPr="00181D0B" w:rsidRDefault="0077051B" w:rsidP="00317760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Администрация Гайдаровского сельсовета</w:t>
            </w:r>
          </w:p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Подпрограммы</w:t>
            </w:r>
          </w:p>
        </w:tc>
        <w:tc>
          <w:tcPr>
            <w:tcW w:w="6403" w:type="dxa"/>
          </w:tcPr>
          <w:p w:rsidR="0077051B" w:rsidRPr="00181D0B" w:rsidRDefault="0077051B" w:rsidP="00317760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Цель</w:t>
            </w:r>
          </w:p>
        </w:tc>
        <w:tc>
          <w:tcPr>
            <w:tcW w:w="6403" w:type="dxa"/>
          </w:tcPr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</w:t>
            </w: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6403" w:type="dxa"/>
          </w:tcPr>
          <w:p w:rsidR="0077051B" w:rsidRPr="00181D0B" w:rsidRDefault="0077051B" w:rsidP="0039783E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Обновление служебного автопарка путём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      </w: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Целевые показатели</w:t>
            </w:r>
          </w:p>
        </w:tc>
        <w:tc>
          <w:tcPr>
            <w:tcW w:w="6403" w:type="dxa"/>
          </w:tcPr>
          <w:p w:rsidR="0077051B" w:rsidRPr="00181D0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- Обновления парка автотранспорта (%)</w:t>
            </w:r>
            <w:r w:rsidRPr="00181D0B">
              <w:rPr>
                <w:rFonts w:ascii="Times New Roman" w:hAnsi="Times New Roman" w:cs="Times New Roman"/>
                <w:color w:val="000000"/>
              </w:rPr>
              <w:tab/>
            </w:r>
          </w:p>
          <w:p w:rsidR="0077051B" w:rsidRPr="00181D0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2021 год- 100%</w:t>
            </w:r>
          </w:p>
          <w:p w:rsidR="0077051B" w:rsidRPr="00181D0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- Снижения уровня расходов на текущее содержание и капитальный ремонт служебного автотранспорта (%)</w:t>
            </w:r>
          </w:p>
          <w:p w:rsidR="0077051B" w:rsidRPr="00181D0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2021 год- 30%</w:t>
            </w:r>
          </w:p>
          <w:p w:rsidR="0077051B" w:rsidRPr="00181D0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- Сохранение мобильности, эффективности работы использования автопарка (%)</w:t>
            </w:r>
          </w:p>
          <w:p w:rsidR="0077051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2021 год- 100%</w:t>
            </w:r>
          </w:p>
          <w:p w:rsidR="0077051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Сохранения уровня безопасности использования служебного автотранспорта (%)</w:t>
            </w:r>
          </w:p>
          <w:p w:rsidR="0077051B" w:rsidRPr="00181D0B" w:rsidRDefault="0077051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год- 100%</w:t>
            </w: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181D0B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Этапы и сроки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реализации</w:t>
            </w:r>
          </w:p>
          <w:p w:rsidR="0077051B" w:rsidRPr="00181D0B" w:rsidRDefault="0077051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3" w:type="dxa"/>
          </w:tcPr>
          <w:p w:rsidR="0077051B" w:rsidRPr="00181D0B" w:rsidRDefault="0077051B" w:rsidP="00181D0B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181D0B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Объемы бюджетных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ассигнований</w:t>
            </w:r>
          </w:p>
          <w:p w:rsidR="0077051B" w:rsidRPr="00181D0B" w:rsidRDefault="0077051B" w:rsidP="00181D0B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3" w:type="dxa"/>
          </w:tcPr>
          <w:p w:rsidR="0077051B" w:rsidRDefault="0077051B" w:rsidP="00181D0B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 xml:space="preserve"> Общий объём бюдж</w:t>
            </w:r>
            <w:r>
              <w:rPr>
                <w:rFonts w:ascii="Times New Roman" w:hAnsi="Times New Roman" w:cs="Times New Roman"/>
                <w:color w:val="000000"/>
              </w:rPr>
              <w:t>етный ассигнований Программы составляет 300 тыс. руб., бюджет муни</w:t>
            </w:r>
            <w:r w:rsidRPr="00181D0B">
              <w:rPr>
                <w:rFonts w:ascii="Times New Roman" w:hAnsi="Times New Roman" w:cs="Times New Roman"/>
                <w:color w:val="000000"/>
              </w:rPr>
              <w:t>ципального обр</w:t>
            </w:r>
            <w:r>
              <w:rPr>
                <w:rFonts w:ascii="Times New Roman" w:hAnsi="Times New Roman" w:cs="Times New Roman"/>
                <w:color w:val="000000"/>
              </w:rPr>
              <w:t xml:space="preserve">азования Гайдаровский сельсовет 300 тыс. руб., </w:t>
            </w:r>
          </w:p>
        </w:tc>
      </w:tr>
      <w:tr w:rsidR="0077051B" w:rsidRPr="00181D0B">
        <w:tc>
          <w:tcPr>
            <w:tcW w:w="3168" w:type="dxa"/>
          </w:tcPr>
          <w:p w:rsidR="0077051B" w:rsidRPr="00181D0B" w:rsidRDefault="0077051B" w:rsidP="00181D0B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конечные результаты</w:t>
            </w:r>
          </w:p>
        </w:tc>
        <w:tc>
          <w:tcPr>
            <w:tcW w:w="6403" w:type="dxa"/>
          </w:tcPr>
          <w:p w:rsidR="0077051B" w:rsidRPr="00181D0B" w:rsidRDefault="0077051B" w:rsidP="00181D0B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181D0B">
              <w:rPr>
                <w:rFonts w:ascii="Times New Roman" w:hAnsi="Times New Roman" w:cs="Times New Roman"/>
                <w:color w:val="000000"/>
              </w:rPr>
              <w:t>Удовлетворение пот</w:t>
            </w:r>
            <w:r>
              <w:rPr>
                <w:rFonts w:ascii="Times New Roman" w:hAnsi="Times New Roman" w:cs="Times New Roman"/>
                <w:color w:val="000000"/>
              </w:rPr>
              <w:t>ребности муниципального учреждения в автотранспорте</w:t>
            </w:r>
            <w:r w:rsidRPr="00181D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7051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</w:p>
    <w:p w:rsidR="0077051B" w:rsidRPr="000A399E" w:rsidRDefault="0077051B" w:rsidP="000A399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399E">
        <w:rPr>
          <w:rFonts w:ascii="Times New Roman" w:hAnsi="Times New Roman" w:cs="Times New Roman"/>
          <w:color w:val="000000"/>
          <w:sz w:val="28"/>
          <w:szCs w:val="28"/>
        </w:rPr>
        <w:t>2. Общая характеристика сферы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Программы, в том числе ос</w:t>
      </w:r>
      <w:r w:rsidRPr="000A399E">
        <w:rPr>
          <w:rFonts w:ascii="Times New Roman" w:hAnsi="Times New Roman" w:cs="Times New Roman"/>
          <w:color w:val="000000"/>
          <w:sz w:val="28"/>
          <w:szCs w:val="28"/>
        </w:rPr>
        <w:t>новных проблем, и прогноз её развития.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Успешному выполнению задач Админист</w:t>
      </w:r>
      <w:r>
        <w:rPr>
          <w:rFonts w:ascii="Times New Roman" w:hAnsi="Times New Roman" w:cs="Times New Roman"/>
          <w:color w:val="000000"/>
        </w:rPr>
        <w:t>рацией Гайдаровского сельсовета</w:t>
      </w:r>
      <w:r w:rsidRPr="00181D0B">
        <w:rPr>
          <w:rFonts w:ascii="Times New Roman" w:hAnsi="Times New Roman" w:cs="Times New Roman"/>
          <w:color w:val="000000"/>
        </w:rPr>
        <w:t xml:space="preserve"> будут способствовать использование техники (о</w:t>
      </w:r>
      <w:r>
        <w:rPr>
          <w:rFonts w:ascii="Times New Roman" w:hAnsi="Times New Roman" w:cs="Times New Roman"/>
          <w:color w:val="000000"/>
        </w:rPr>
        <w:t>борудования), отвечающего совре</w:t>
      </w:r>
      <w:r w:rsidRPr="00181D0B">
        <w:rPr>
          <w:rFonts w:ascii="Times New Roman" w:hAnsi="Times New Roman" w:cs="Times New Roman"/>
          <w:color w:val="000000"/>
        </w:rPr>
        <w:t>менному уровню развития автомобилестроения.</w:t>
      </w:r>
      <w:r>
        <w:rPr>
          <w:rFonts w:ascii="Times New Roman" w:hAnsi="Times New Roman" w:cs="Times New Roman"/>
          <w:color w:val="000000"/>
        </w:rPr>
        <w:t xml:space="preserve"> Однако замена морально устарев</w:t>
      </w:r>
      <w:r w:rsidRPr="00181D0B">
        <w:rPr>
          <w:rFonts w:ascii="Times New Roman" w:hAnsi="Times New Roman" w:cs="Times New Roman"/>
          <w:color w:val="000000"/>
        </w:rPr>
        <w:t>ших основных средств и их обновление осуществляется медленными темпами. В муниципальном обр</w:t>
      </w:r>
      <w:r>
        <w:rPr>
          <w:rFonts w:ascii="Times New Roman" w:hAnsi="Times New Roman" w:cs="Times New Roman"/>
          <w:color w:val="000000"/>
        </w:rPr>
        <w:t>азовании Гайдаровский сельсовет назрела острая необходи</w:t>
      </w:r>
      <w:r w:rsidRPr="00181D0B">
        <w:rPr>
          <w:rFonts w:ascii="Times New Roman" w:hAnsi="Times New Roman" w:cs="Times New Roman"/>
          <w:color w:val="000000"/>
        </w:rPr>
        <w:t>мость в разработке комплексного подхода к ре</w:t>
      </w:r>
      <w:r>
        <w:rPr>
          <w:rFonts w:ascii="Times New Roman" w:hAnsi="Times New Roman" w:cs="Times New Roman"/>
          <w:color w:val="000000"/>
        </w:rPr>
        <w:t>шению вопроса своевременного об</w:t>
      </w:r>
      <w:r w:rsidRPr="00181D0B">
        <w:rPr>
          <w:rFonts w:ascii="Times New Roman" w:hAnsi="Times New Roman" w:cs="Times New Roman"/>
          <w:color w:val="000000"/>
        </w:rPr>
        <w:t>новления и модернизации парка автотранспортных средств муницип</w:t>
      </w:r>
      <w:r>
        <w:rPr>
          <w:rFonts w:ascii="Times New Roman" w:hAnsi="Times New Roman" w:cs="Times New Roman"/>
          <w:color w:val="000000"/>
        </w:rPr>
        <w:t>ального учреждения</w:t>
      </w:r>
      <w:r w:rsidRPr="00181D0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              По состоянию на 01.11.2020</w:t>
      </w:r>
      <w:r w:rsidRPr="00181D0B">
        <w:rPr>
          <w:rFonts w:ascii="Times New Roman" w:hAnsi="Times New Roman" w:cs="Times New Roman"/>
          <w:color w:val="000000"/>
        </w:rPr>
        <w:t xml:space="preserve"> года в Админис</w:t>
      </w:r>
      <w:r>
        <w:rPr>
          <w:rFonts w:ascii="Times New Roman" w:hAnsi="Times New Roman" w:cs="Times New Roman"/>
          <w:color w:val="000000"/>
        </w:rPr>
        <w:t>трации Гайдаровского сельсовета насчитывается 1 автотранспортное</w:t>
      </w:r>
      <w:r w:rsidRPr="00181D0B">
        <w:rPr>
          <w:rFonts w:ascii="Times New Roman" w:hAnsi="Times New Roman" w:cs="Times New Roman"/>
          <w:color w:val="000000"/>
        </w:rPr>
        <w:t xml:space="preserve"> средств</w:t>
      </w:r>
      <w:r>
        <w:rPr>
          <w:rFonts w:ascii="Times New Roman" w:hAnsi="Times New Roman" w:cs="Times New Roman"/>
          <w:color w:val="000000"/>
        </w:rPr>
        <w:t>о дата выпуска которого 2008 год</w:t>
      </w:r>
      <w:r w:rsidRPr="00181D0B">
        <w:rPr>
          <w:rFonts w:ascii="Times New Roman" w:hAnsi="Times New Roman" w:cs="Times New Roman"/>
          <w:color w:val="000000"/>
        </w:rPr>
        <w:t>, а именно:</w:t>
      </w:r>
    </w:p>
    <w:tbl>
      <w:tblPr>
        <w:tblStyle w:val="TableGrid"/>
        <w:tblW w:w="0" w:type="auto"/>
        <w:tblInd w:w="-106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77051B" w:rsidTr="000A399E"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</w:t>
            </w:r>
          </w:p>
        </w:tc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Начисленная амортизация (износ), рублей</w:t>
            </w:r>
          </w:p>
        </w:tc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1915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выпуска</w:t>
            </w:r>
          </w:p>
        </w:tc>
      </w:tr>
      <w:tr w:rsidR="0077051B" w:rsidTr="000A399E"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 ВАЗ- 21074</w:t>
            </w:r>
          </w:p>
        </w:tc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173500,00</w:t>
            </w:r>
          </w:p>
        </w:tc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173500,00</w:t>
            </w:r>
          </w:p>
        </w:tc>
        <w:tc>
          <w:tcPr>
            <w:tcW w:w="1914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</w:tcPr>
          <w:p w:rsidR="0077051B" w:rsidRDefault="0077051B" w:rsidP="00571EC3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</w:tbl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Пробег автомобиля составляет более 3</w:t>
      </w:r>
      <w:r w:rsidRPr="00181D0B">
        <w:rPr>
          <w:rFonts w:ascii="Times New Roman" w:hAnsi="Times New Roman" w:cs="Times New Roman"/>
          <w:color w:val="000000"/>
        </w:rPr>
        <w:t>00 тыс. км.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Учитывая прогрессирующую тенденцию и</w:t>
      </w:r>
      <w:r>
        <w:rPr>
          <w:rFonts w:ascii="Times New Roman" w:hAnsi="Times New Roman" w:cs="Times New Roman"/>
          <w:color w:val="000000"/>
        </w:rPr>
        <w:t>зноса служебного автопарка орга</w:t>
      </w:r>
      <w:r w:rsidRPr="00181D0B">
        <w:rPr>
          <w:rFonts w:ascii="Times New Roman" w:hAnsi="Times New Roman" w:cs="Times New Roman"/>
          <w:color w:val="000000"/>
        </w:rPr>
        <w:t>нов местного самоуправления муниципального обр</w:t>
      </w:r>
      <w:r>
        <w:rPr>
          <w:rFonts w:ascii="Times New Roman" w:hAnsi="Times New Roman" w:cs="Times New Roman"/>
          <w:color w:val="000000"/>
        </w:rPr>
        <w:t>азования Гайдаровский сельсовет</w:t>
      </w:r>
      <w:r w:rsidRPr="00181D0B">
        <w:rPr>
          <w:rFonts w:ascii="Times New Roman" w:hAnsi="Times New Roman" w:cs="Times New Roman"/>
          <w:color w:val="000000"/>
        </w:rPr>
        <w:t>, возникает проблема качественного обес</w:t>
      </w:r>
      <w:r>
        <w:rPr>
          <w:rFonts w:ascii="Times New Roman" w:hAnsi="Times New Roman" w:cs="Times New Roman"/>
          <w:color w:val="000000"/>
        </w:rPr>
        <w:t>печения транспортного обслужива</w:t>
      </w:r>
      <w:r w:rsidRPr="00181D0B">
        <w:rPr>
          <w:rFonts w:ascii="Times New Roman" w:hAnsi="Times New Roman" w:cs="Times New Roman"/>
          <w:color w:val="000000"/>
        </w:rPr>
        <w:t>ния. Необходимость в транспортном обслуживании для полноценного исполнения возложенных функций на сегодняшний день весьма значительна. При этом износ имеющегося в пользовании авто</w:t>
      </w:r>
      <w:r>
        <w:rPr>
          <w:rFonts w:ascii="Times New Roman" w:hAnsi="Times New Roman" w:cs="Times New Roman"/>
          <w:color w:val="000000"/>
        </w:rPr>
        <w:t>транспорта</w:t>
      </w:r>
      <w:r w:rsidRPr="00181D0B">
        <w:rPr>
          <w:rFonts w:ascii="Times New Roman" w:hAnsi="Times New Roman" w:cs="Times New Roman"/>
          <w:color w:val="000000"/>
        </w:rPr>
        <w:t xml:space="preserve"> составляет 100%.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Старение автомобиля</w:t>
      </w:r>
      <w:r w:rsidRPr="00181D0B">
        <w:rPr>
          <w:rFonts w:ascii="Times New Roman" w:hAnsi="Times New Roman" w:cs="Times New Roman"/>
          <w:color w:val="000000"/>
        </w:rPr>
        <w:t xml:space="preserve"> вызывает ухудше</w:t>
      </w:r>
      <w:r>
        <w:rPr>
          <w:rFonts w:ascii="Times New Roman" w:hAnsi="Times New Roman" w:cs="Times New Roman"/>
          <w:color w:val="000000"/>
        </w:rPr>
        <w:t>ние топливной экономичности, за</w:t>
      </w:r>
      <w:r w:rsidRPr="00181D0B">
        <w:rPr>
          <w:rFonts w:ascii="Times New Roman" w:hAnsi="Times New Roman" w:cs="Times New Roman"/>
          <w:color w:val="000000"/>
        </w:rPr>
        <w:t xml:space="preserve">метно увеличиваются удельные затраты на проведение ремонта и обслуживания, затраты на топливо и смазочные материалы. Только на проведение ремонтов и приобретение запчастей </w:t>
      </w:r>
      <w:r>
        <w:rPr>
          <w:rFonts w:ascii="Times New Roman" w:hAnsi="Times New Roman" w:cs="Times New Roman"/>
          <w:color w:val="000000"/>
        </w:rPr>
        <w:t>для имеющихся автомобилей в 2019-2020 году израсходовано более 1</w:t>
      </w:r>
      <w:r w:rsidRPr="00181D0B">
        <w:rPr>
          <w:rFonts w:ascii="Times New Roman" w:hAnsi="Times New Roman" w:cs="Times New Roman"/>
          <w:color w:val="000000"/>
        </w:rPr>
        <w:t>00 тыс. руб.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Такая ситуация приводит к значительному увеличению расходов на текущее содержание и капитальный ремонт служебного автотранспорта, создаёт риски для жизни и здоровья представителей органов местного самоуправления, из-за частых поломок служебного автотранспорта, увеличивает вероятность неисполнения (не-своевременного исполнения) определенных должностных обязанностей, связанных с необходимостью служебных поездок.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В целях обеспечения эффективной работы</w:t>
      </w:r>
      <w:r>
        <w:rPr>
          <w:rFonts w:ascii="Times New Roman" w:hAnsi="Times New Roman" w:cs="Times New Roman"/>
          <w:color w:val="000000"/>
        </w:rPr>
        <w:t xml:space="preserve"> имеющегося автотранспорта необ</w:t>
      </w:r>
      <w:r w:rsidRPr="00181D0B">
        <w:rPr>
          <w:rFonts w:ascii="Times New Roman" w:hAnsi="Times New Roman" w:cs="Times New Roman"/>
          <w:color w:val="000000"/>
        </w:rPr>
        <w:t xml:space="preserve">ходимо снижать непроизводственные издержки и затраты: уменьшать расходы на ремонт, экономно расходовать топливо и смазочные материалы, </w:t>
      </w:r>
      <w:r>
        <w:rPr>
          <w:rFonts w:ascii="Times New Roman" w:hAnsi="Times New Roman" w:cs="Times New Roman"/>
          <w:color w:val="000000"/>
        </w:rPr>
        <w:t>сокращать про</w:t>
      </w:r>
      <w:r w:rsidRPr="00181D0B">
        <w:rPr>
          <w:rFonts w:ascii="Times New Roman" w:hAnsi="Times New Roman" w:cs="Times New Roman"/>
          <w:color w:val="000000"/>
        </w:rPr>
        <w:t>стои.</w:t>
      </w:r>
      <w:r>
        <w:rPr>
          <w:rFonts w:ascii="Times New Roman" w:hAnsi="Times New Roman" w:cs="Times New Roman"/>
          <w:color w:val="000000"/>
        </w:rPr>
        <w:t xml:space="preserve">               Недостаток средств в местном</w:t>
      </w:r>
      <w:r w:rsidRPr="00181D0B">
        <w:rPr>
          <w:rFonts w:ascii="Times New Roman" w:hAnsi="Times New Roman" w:cs="Times New Roman"/>
          <w:color w:val="000000"/>
        </w:rPr>
        <w:t xml:space="preserve"> бюджете </w:t>
      </w:r>
      <w:r>
        <w:rPr>
          <w:rFonts w:ascii="Times New Roman" w:hAnsi="Times New Roman" w:cs="Times New Roman"/>
          <w:color w:val="000000"/>
        </w:rPr>
        <w:t>не позволяет своевременно обнов</w:t>
      </w:r>
      <w:r w:rsidRPr="00181D0B">
        <w:rPr>
          <w:rFonts w:ascii="Times New Roman" w:hAnsi="Times New Roman" w:cs="Times New Roman"/>
          <w:color w:val="000000"/>
        </w:rPr>
        <w:t>лять парк служебного автотранспорта. В качеств</w:t>
      </w:r>
      <w:r>
        <w:rPr>
          <w:rFonts w:ascii="Times New Roman" w:hAnsi="Times New Roman" w:cs="Times New Roman"/>
          <w:color w:val="000000"/>
        </w:rPr>
        <w:t>е решения предлагается осуществ</w:t>
      </w:r>
      <w:r w:rsidRPr="00181D0B">
        <w:rPr>
          <w:rFonts w:ascii="Times New Roman" w:hAnsi="Times New Roman" w:cs="Times New Roman"/>
          <w:color w:val="000000"/>
        </w:rPr>
        <w:t>лять обновление автопарка, в том числе пут</w:t>
      </w:r>
      <w:r>
        <w:rPr>
          <w:rFonts w:ascii="Times New Roman" w:hAnsi="Times New Roman" w:cs="Times New Roman"/>
          <w:color w:val="000000"/>
        </w:rPr>
        <w:t>ём приобретения служебного авто</w:t>
      </w:r>
      <w:r w:rsidRPr="00181D0B">
        <w:rPr>
          <w:rFonts w:ascii="Times New Roman" w:hAnsi="Times New Roman" w:cs="Times New Roman"/>
          <w:color w:val="000000"/>
        </w:rPr>
        <w:t>транспорта в лизинг, что позволит ускорить проц</w:t>
      </w:r>
      <w:r>
        <w:rPr>
          <w:rFonts w:ascii="Times New Roman" w:hAnsi="Times New Roman" w:cs="Times New Roman"/>
          <w:color w:val="000000"/>
        </w:rPr>
        <w:t>едуру обновления автопарка и по</w:t>
      </w:r>
      <w:r w:rsidRPr="00181D0B">
        <w:rPr>
          <w:rFonts w:ascii="Times New Roman" w:hAnsi="Times New Roman" w:cs="Times New Roman"/>
          <w:color w:val="000000"/>
        </w:rPr>
        <w:t>высить эффективность использования бюджетных средств.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В экономическом смысле лизинговая дея</w:t>
      </w:r>
      <w:r>
        <w:rPr>
          <w:rFonts w:ascii="Times New Roman" w:hAnsi="Times New Roman" w:cs="Times New Roman"/>
          <w:color w:val="000000"/>
        </w:rPr>
        <w:t>тельность – это вид инвестицион</w:t>
      </w:r>
      <w:r w:rsidRPr="00181D0B">
        <w:rPr>
          <w:rFonts w:ascii="Times New Roman" w:hAnsi="Times New Roman" w:cs="Times New Roman"/>
          <w:color w:val="000000"/>
        </w:rPr>
        <w:t>ной деятельности по приобретению имущества и передаче его в лизинг. Лизинг - это совокупность экономических и правовых отношений, возникающих в связи с реализацией договора лизинга, в том числе при</w:t>
      </w:r>
      <w:r>
        <w:rPr>
          <w:rFonts w:ascii="Times New Roman" w:hAnsi="Times New Roman" w:cs="Times New Roman"/>
          <w:color w:val="000000"/>
        </w:rPr>
        <w:t>обретением предмета лизинга. До</w:t>
      </w:r>
      <w:r w:rsidRPr="00181D0B">
        <w:rPr>
          <w:rFonts w:ascii="Times New Roman" w:hAnsi="Times New Roman" w:cs="Times New Roman"/>
          <w:color w:val="000000"/>
        </w:rPr>
        <w:t>говор лизинга - договор, в соответствии с которы</w:t>
      </w:r>
      <w:r>
        <w:rPr>
          <w:rFonts w:ascii="Times New Roman" w:hAnsi="Times New Roman" w:cs="Times New Roman"/>
          <w:color w:val="000000"/>
        </w:rPr>
        <w:t>м арендодатель (далее - лизинго</w:t>
      </w:r>
      <w:r w:rsidRPr="00181D0B">
        <w:rPr>
          <w:rFonts w:ascii="Times New Roman" w:hAnsi="Times New Roman" w:cs="Times New Roman"/>
          <w:color w:val="000000"/>
        </w:rPr>
        <w:t>датель) обязуется приобрести в собственность ук</w:t>
      </w:r>
      <w:r>
        <w:rPr>
          <w:rFonts w:ascii="Times New Roman" w:hAnsi="Times New Roman" w:cs="Times New Roman"/>
          <w:color w:val="000000"/>
        </w:rPr>
        <w:t>азанное арендатором (далее - ли</w:t>
      </w:r>
      <w:r w:rsidRPr="00181D0B">
        <w:rPr>
          <w:rFonts w:ascii="Times New Roman" w:hAnsi="Times New Roman" w:cs="Times New Roman"/>
          <w:color w:val="000000"/>
        </w:rPr>
        <w:t>зингополучатель) имущество у определенного и</w:t>
      </w:r>
      <w:r>
        <w:rPr>
          <w:rFonts w:ascii="Times New Roman" w:hAnsi="Times New Roman" w:cs="Times New Roman"/>
          <w:color w:val="000000"/>
        </w:rPr>
        <w:t>м продавца и предоставить лизин</w:t>
      </w:r>
      <w:r w:rsidRPr="00181D0B">
        <w:rPr>
          <w:rFonts w:ascii="Times New Roman" w:hAnsi="Times New Roman" w:cs="Times New Roman"/>
          <w:color w:val="000000"/>
        </w:rPr>
        <w:t>гополучателю это имущество за плату во времен</w:t>
      </w:r>
      <w:r>
        <w:rPr>
          <w:rFonts w:ascii="Times New Roman" w:hAnsi="Times New Roman" w:cs="Times New Roman"/>
          <w:color w:val="000000"/>
        </w:rPr>
        <w:t>ное владение и пользование с по</w:t>
      </w:r>
      <w:r w:rsidRPr="00181D0B">
        <w:rPr>
          <w:rFonts w:ascii="Times New Roman" w:hAnsi="Times New Roman" w:cs="Times New Roman"/>
          <w:color w:val="000000"/>
        </w:rPr>
        <w:t>следующим выкупом.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81D0B">
        <w:rPr>
          <w:rFonts w:ascii="Times New Roman" w:hAnsi="Times New Roman" w:cs="Times New Roman"/>
          <w:color w:val="000000"/>
        </w:rPr>
        <w:t xml:space="preserve">Таким образом, фактически лизингодатель (лизинговая компания) оказывает лизингополучателю (муниципальный заказчик) финансовую услугу, приобретая за полную стоимость у поставщика определенное </w:t>
      </w:r>
      <w:r>
        <w:rPr>
          <w:rFonts w:ascii="Times New Roman" w:hAnsi="Times New Roman" w:cs="Times New Roman"/>
          <w:color w:val="000000"/>
        </w:rPr>
        <w:t>имущество в собственность. В те</w:t>
      </w:r>
      <w:r w:rsidRPr="00181D0B">
        <w:rPr>
          <w:rFonts w:ascii="Times New Roman" w:hAnsi="Times New Roman" w:cs="Times New Roman"/>
          <w:color w:val="000000"/>
        </w:rPr>
        <w:t>чение сро</w:t>
      </w:r>
      <w:r>
        <w:rPr>
          <w:rFonts w:ascii="Times New Roman" w:hAnsi="Times New Roman" w:cs="Times New Roman"/>
          <w:color w:val="000000"/>
        </w:rPr>
        <w:t>ка действия программы (2021года</w:t>
      </w:r>
      <w:r w:rsidRPr="00181D0B">
        <w:rPr>
          <w:rFonts w:ascii="Times New Roman" w:hAnsi="Times New Roman" w:cs="Times New Roman"/>
          <w:color w:val="000000"/>
        </w:rPr>
        <w:t>) муниц</w:t>
      </w:r>
      <w:r>
        <w:rPr>
          <w:rFonts w:ascii="Times New Roman" w:hAnsi="Times New Roman" w:cs="Times New Roman"/>
          <w:color w:val="000000"/>
        </w:rPr>
        <w:t>ипальный заказчик воз</w:t>
      </w:r>
      <w:r w:rsidRPr="00181D0B">
        <w:rPr>
          <w:rFonts w:ascii="Times New Roman" w:hAnsi="Times New Roman" w:cs="Times New Roman"/>
          <w:color w:val="000000"/>
        </w:rPr>
        <w:t>мещает лизингодателю эту стоимость периодическими взносами (платежами). До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81D0B">
        <w:rPr>
          <w:rFonts w:ascii="Times New Roman" w:hAnsi="Times New Roman" w:cs="Times New Roman"/>
          <w:color w:val="000000"/>
        </w:rPr>
        <w:t>момента полного выкупа имущества лизингопо</w:t>
      </w:r>
      <w:r>
        <w:rPr>
          <w:rFonts w:ascii="Times New Roman" w:hAnsi="Times New Roman" w:cs="Times New Roman"/>
          <w:color w:val="000000"/>
        </w:rPr>
        <w:t>лучателем, собственником указан</w:t>
      </w:r>
      <w:r w:rsidRPr="00181D0B">
        <w:rPr>
          <w:rFonts w:ascii="Times New Roman" w:hAnsi="Times New Roman" w:cs="Times New Roman"/>
          <w:color w:val="000000"/>
        </w:rPr>
        <w:t xml:space="preserve">ного имущества остается лизинговая компания. </w:t>
      </w:r>
      <w:r>
        <w:rPr>
          <w:rFonts w:ascii="Times New Roman" w:hAnsi="Times New Roman" w:cs="Times New Roman"/>
          <w:color w:val="000000"/>
        </w:rPr>
        <w:t>При этом право пользования к му</w:t>
      </w:r>
      <w:r w:rsidRPr="00181D0B">
        <w:rPr>
          <w:rFonts w:ascii="Times New Roman" w:hAnsi="Times New Roman" w:cs="Times New Roman"/>
          <w:color w:val="000000"/>
        </w:rPr>
        <w:t>ниципальному заказчику переходит сразу же после получения объекта лизинга, а право собственности только после полного выкупа.</w:t>
      </w:r>
    </w:p>
    <w:p w:rsidR="0077051B" w:rsidRPr="0041398F" w:rsidRDefault="0077051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398F">
        <w:rPr>
          <w:rFonts w:ascii="Times New Roman" w:hAnsi="Times New Roman" w:cs="Times New Roman"/>
          <w:color w:val="000000"/>
          <w:sz w:val="28"/>
          <w:szCs w:val="28"/>
        </w:rPr>
        <w:t>3. Приоритеты муниципальной политики в сфере реализации Программы, цели и задачи Программы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Основной целью Программы является обеспечение потребности органов местного самоуправления муниципального об</w:t>
      </w:r>
      <w:r>
        <w:rPr>
          <w:rFonts w:ascii="Times New Roman" w:hAnsi="Times New Roman" w:cs="Times New Roman"/>
          <w:color w:val="000000"/>
        </w:rPr>
        <w:t>разования Гайдаровский сельсовет</w:t>
      </w:r>
      <w:r w:rsidRPr="00181D0B">
        <w:rPr>
          <w:rFonts w:ascii="Times New Roman" w:hAnsi="Times New Roman" w:cs="Times New Roman"/>
          <w:color w:val="000000"/>
        </w:rPr>
        <w:t xml:space="preserve"> в качественном транспортном обслуживании.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Для достижения поставленной цели, учит</w:t>
      </w:r>
      <w:r>
        <w:rPr>
          <w:rFonts w:ascii="Times New Roman" w:hAnsi="Times New Roman" w:cs="Times New Roman"/>
          <w:color w:val="000000"/>
        </w:rPr>
        <w:t>ывая имеющиеся ресурсные ограни</w:t>
      </w:r>
      <w:r w:rsidRPr="00181D0B">
        <w:rPr>
          <w:rFonts w:ascii="Times New Roman" w:hAnsi="Times New Roman" w:cs="Times New Roman"/>
          <w:color w:val="000000"/>
        </w:rPr>
        <w:t>чения, необходимо решить главную задачу: обновлени</w:t>
      </w:r>
      <w:r>
        <w:rPr>
          <w:rFonts w:ascii="Times New Roman" w:hAnsi="Times New Roman" w:cs="Times New Roman"/>
          <w:color w:val="000000"/>
        </w:rPr>
        <w:t>е служебного автопарка пу</w:t>
      </w:r>
      <w:r w:rsidRPr="00181D0B">
        <w:rPr>
          <w:rFonts w:ascii="Times New Roman" w:hAnsi="Times New Roman" w:cs="Times New Roman"/>
          <w:color w:val="000000"/>
        </w:rPr>
        <w:t>тем приобретения автотранспорта, соответствующего современным требованиям качества и безопасности, необходимого для ор</w:t>
      </w:r>
      <w:r>
        <w:rPr>
          <w:rFonts w:ascii="Times New Roman" w:hAnsi="Times New Roman" w:cs="Times New Roman"/>
          <w:color w:val="000000"/>
        </w:rPr>
        <w:t>ганизации транспортного обслужи</w:t>
      </w:r>
      <w:r w:rsidRPr="00181D0B">
        <w:rPr>
          <w:rFonts w:ascii="Times New Roman" w:hAnsi="Times New Roman" w:cs="Times New Roman"/>
          <w:color w:val="000000"/>
        </w:rPr>
        <w:t xml:space="preserve">вания органов местного самоуправления муниципального образования </w:t>
      </w:r>
      <w:r>
        <w:rPr>
          <w:rFonts w:ascii="Times New Roman" w:hAnsi="Times New Roman" w:cs="Times New Roman"/>
          <w:color w:val="000000"/>
        </w:rPr>
        <w:t>Гайдаровский сельсовет</w:t>
      </w:r>
      <w:r w:rsidRPr="00181D0B">
        <w:rPr>
          <w:rFonts w:ascii="Times New Roman" w:hAnsi="Times New Roman" w:cs="Times New Roman"/>
          <w:color w:val="000000"/>
        </w:rPr>
        <w:t xml:space="preserve"> с использованием современных финансовых механизмов (лизинг имущества).</w:t>
      </w:r>
    </w:p>
    <w:p w:rsidR="0077051B" w:rsidRPr="0041398F" w:rsidRDefault="0077051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398F">
        <w:rPr>
          <w:rFonts w:ascii="Times New Roman" w:hAnsi="Times New Roman" w:cs="Times New Roman"/>
          <w:color w:val="000000"/>
          <w:sz w:val="28"/>
          <w:szCs w:val="28"/>
        </w:rPr>
        <w:t>4.Этапы и сроки реализации Программы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Программа ра</w:t>
      </w:r>
      <w:r>
        <w:rPr>
          <w:rFonts w:ascii="Times New Roman" w:hAnsi="Times New Roman" w:cs="Times New Roman"/>
          <w:color w:val="000000"/>
        </w:rPr>
        <w:t>ссчитана на период 2021 год</w:t>
      </w:r>
      <w:r w:rsidRPr="00181D0B">
        <w:rPr>
          <w:rFonts w:ascii="Times New Roman" w:hAnsi="Times New Roman" w:cs="Times New Roman"/>
          <w:color w:val="000000"/>
        </w:rPr>
        <w:t>.</w:t>
      </w:r>
    </w:p>
    <w:p w:rsidR="0077051B" w:rsidRPr="0041398F" w:rsidRDefault="0077051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398F">
        <w:rPr>
          <w:rFonts w:ascii="Times New Roman" w:hAnsi="Times New Roman" w:cs="Times New Roman"/>
          <w:color w:val="000000"/>
          <w:sz w:val="28"/>
          <w:szCs w:val="28"/>
        </w:rPr>
        <w:t>5. Перечень основных мероприятий Программы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 xml:space="preserve">Задача: обновление служебного автопарка путем </w:t>
      </w:r>
      <w:r>
        <w:rPr>
          <w:rFonts w:ascii="Times New Roman" w:hAnsi="Times New Roman" w:cs="Times New Roman"/>
          <w:color w:val="000000"/>
        </w:rPr>
        <w:t>приобретения автотранспорта, со</w:t>
      </w:r>
      <w:r w:rsidRPr="00181D0B">
        <w:rPr>
          <w:rFonts w:ascii="Times New Roman" w:hAnsi="Times New Roman" w:cs="Times New Roman"/>
          <w:color w:val="000000"/>
        </w:rPr>
        <w:t>ответствующего современным требованиям качества и безопасности, необходимого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81D0B">
        <w:rPr>
          <w:rFonts w:ascii="Times New Roman" w:hAnsi="Times New Roman" w:cs="Times New Roman"/>
          <w:color w:val="000000"/>
        </w:rPr>
        <w:t>для организации транспортного обслуживания органов местного самоуправления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181D0B">
        <w:rPr>
          <w:rFonts w:ascii="Times New Roman" w:hAnsi="Times New Roman" w:cs="Times New Roman"/>
          <w:color w:val="000000"/>
        </w:rPr>
        <w:t>муниципального обр</w:t>
      </w:r>
      <w:r>
        <w:rPr>
          <w:rFonts w:ascii="Times New Roman" w:hAnsi="Times New Roman" w:cs="Times New Roman"/>
          <w:color w:val="000000"/>
        </w:rPr>
        <w:t>азования Гайдаровский сельсовет</w:t>
      </w:r>
      <w:r w:rsidRPr="00181D0B">
        <w:rPr>
          <w:rFonts w:ascii="Times New Roman" w:hAnsi="Times New Roman" w:cs="Times New Roman"/>
          <w:color w:val="000000"/>
        </w:rPr>
        <w:t xml:space="preserve"> с использованием современных финансовых механизмов (лизинг имущества)</w:t>
      </w:r>
    </w:p>
    <w:p w:rsidR="0077051B" w:rsidRPr="0041398F" w:rsidRDefault="0077051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398F">
        <w:rPr>
          <w:rFonts w:ascii="Times New Roman" w:hAnsi="Times New Roman" w:cs="Times New Roman"/>
          <w:color w:val="000000"/>
          <w:sz w:val="28"/>
          <w:szCs w:val="28"/>
        </w:rPr>
        <w:t>6. Обоснование ресурсного обеспечения Программы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Мероприятие Программы реализуется за с</w:t>
      </w:r>
      <w:r>
        <w:rPr>
          <w:rFonts w:ascii="Times New Roman" w:hAnsi="Times New Roman" w:cs="Times New Roman"/>
          <w:color w:val="000000"/>
        </w:rPr>
        <w:t>чет средств местного бюджета му</w:t>
      </w:r>
      <w:r w:rsidRPr="00181D0B">
        <w:rPr>
          <w:rFonts w:ascii="Times New Roman" w:hAnsi="Times New Roman" w:cs="Times New Roman"/>
          <w:color w:val="000000"/>
        </w:rPr>
        <w:t>ниципального обр</w:t>
      </w:r>
      <w:r>
        <w:rPr>
          <w:rFonts w:ascii="Times New Roman" w:hAnsi="Times New Roman" w:cs="Times New Roman"/>
          <w:color w:val="000000"/>
        </w:rPr>
        <w:t>азования Гайдаровский сельсовет</w:t>
      </w:r>
      <w:r w:rsidRPr="00181D0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Объем финансир</w:t>
      </w:r>
      <w:r>
        <w:rPr>
          <w:rFonts w:ascii="Times New Roman" w:hAnsi="Times New Roman" w:cs="Times New Roman"/>
          <w:color w:val="000000"/>
        </w:rPr>
        <w:t xml:space="preserve">ования за счёт средств местного бюджета составляет 300 тыс. руб.  </w:t>
      </w:r>
      <w:r w:rsidRPr="00181D0B">
        <w:rPr>
          <w:rFonts w:ascii="Times New Roman" w:hAnsi="Times New Roman" w:cs="Times New Roman"/>
          <w:color w:val="000000"/>
        </w:rPr>
        <w:t>Потребность в необходимых ресурсах определен</w:t>
      </w:r>
      <w:r>
        <w:rPr>
          <w:rFonts w:ascii="Times New Roman" w:hAnsi="Times New Roman" w:cs="Times New Roman"/>
          <w:color w:val="000000"/>
        </w:rPr>
        <w:t>а исходя из стоимости приобрета</w:t>
      </w:r>
      <w:r w:rsidRPr="00181D0B">
        <w:rPr>
          <w:rFonts w:ascii="Times New Roman" w:hAnsi="Times New Roman" w:cs="Times New Roman"/>
          <w:color w:val="000000"/>
        </w:rPr>
        <w:t>емой в рамках Программы автотранспорта, согл</w:t>
      </w:r>
      <w:r>
        <w:rPr>
          <w:rFonts w:ascii="Times New Roman" w:hAnsi="Times New Roman" w:cs="Times New Roman"/>
          <w:color w:val="000000"/>
        </w:rPr>
        <w:t>асно проведенного анализа рыноч</w:t>
      </w:r>
      <w:r w:rsidRPr="00181D0B">
        <w:rPr>
          <w:rFonts w:ascii="Times New Roman" w:hAnsi="Times New Roman" w:cs="Times New Roman"/>
          <w:color w:val="000000"/>
        </w:rPr>
        <w:t>ных цен.</w:t>
      </w:r>
    </w:p>
    <w:p w:rsidR="0077051B" w:rsidRDefault="0077051B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77051B" w:rsidRDefault="0077051B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77051B" w:rsidRPr="0039783E" w:rsidRDefault="0077051B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83E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Оценка результативности реализации м</w:t>
      </w:r>
      <w:r>
        <w:rPr>
          <w:rFonts w:ascii="Times New Roman" w:hAnsi="Times New Roman" w:cs="Times New Roman"/>
          <w:color w:val="000000"/>
        </w:rPr>
        <w:t>униципальной программы осуществляется</w:t>
      </w:r>
      <w:r w:rsidRPr="00181D0B">
        <w:rPr>
          <w:rFonts w:ascii="Times New Roman" w:hAnsi="Times New Roman" w:cs="Times New Roman"/>
          <w:color w:val="000000"/>
        </w:rPr>
        <w:t xml:space="preserve"> в течение всего срока действия Программы, а также в целом по её окончании и определяется на основе следующих показателей: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- обновление парка автотранспорта, путём приобретения в лизинг;</w:t>
      </w: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181D0B">
        <w:rPr>
          <w:rFonts w:ascii="Times New Roman" w:hAnsi="Times New Roman" w:cs="Times New Roman"/>
          <w:color w:val="000000"/>
        </w:rPr>
        <w:t>- снижение уровня расходов на текущее содержание и капитальный ремонт служебного автотранспорта;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- сохранение мобильности, эффективности работы использования автопарка;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181D0B">
        <w:rPr>
          <w:rFonts w:ascii="Times New Roman" w:hAnsi="Times New Roman" w:cs="Times New Roman"/>
          <w:color w:val="000000"/>
        </w:rPr>
        <w:t>-сохранение уровня безопасности использования служебного автотранспорта.</w:t>
      </w:r>
    </w:p>
    <w:p w:rsidR="0077051B" w:rsidRPr="0039783E" w:rsidRDefault="0077051B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783E">
        <w:rPr>
          <w:rFonts w:ascii="Times New Roman" w:hAnsi="Times New Roman" w:cs="Times New Roman"/>
          <w:color w:val="000000"/>
          <w:sz w:val="28"/>
          <w:szCs w:val="28"/>
        </w:rPr>
        <w:t>8. Оценка рисков реализации Программы.</w:t>
      </w:r>
    </w:p>
    <w:p w:rsidR="0077051B" w:rsidRPr="00181D0B" w:rsidRDefault="0077051B" w:rsidP="0014355D">
      <w:pPr>
        <w:pStyle w:val="NormalWeb"/>
        <w:rPr>
          <w:rFonts w:ascii="Times New Roman" w:hAnsi="Times New Roman" w:cs="Times New Roman"/>
          <w:color w:val="000000"/>
        </w:rPr>
      </w:pPr>
      <w:r w:rsidRPr="00181D0B">
        <w:rPr>
          <w:rFonts w:ascii="Times New Roman" w:hAnsi="Times New Roman" w:cs="Times New Roman"/>
          <w:color w:val="000000"/>
        </w:rPr>
        <w:t>Риски неисполнения (частичного исполнения) Программы: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- финансирован</w:t>
      </w:r>
      <w:r>
        <w:rPr>
          <w:rFonts w:ascii="Times New Roman" w:hAnsi="Times New Roman" w:cs="Times New Roman"/>
          <w:color w:val="000000"/>
        </w:rPr>
        <w:t xml:space="preserve">ие Программы не в полном объём;                                                                           </w:t>
      </w:r>
      <w:r w:rsidRPr="00181D0B">
        <w:rPr>
          <w:rFonts w:ascii="Times New Roman" w:hAnsi="Times New Roman" w:cs="Times New Roman"/>
          <w:color w:val="000000"/>
        </w:rPr>
        <w:t>- увеличение уровня цен на приобретаемый автотранспорт на момент проведения торгов;</w:t>
      </w:r>
      <w:r>
        <w:rPr>
          <w:rFonts w:ascii="Times New Roman" w:hAnsi="Times New Roman" w:cs="Times New Roman"/>
          <w:color w:val="000000"/>
        </w:rPr>
        <w:t xml:space="preserve">  </w:t>
      </w:r>
      <w:r w:rsidRPr="00181D0B">
        <w:rPr>
          <w:rFonts w:ascii="Times New Roman" w:hAnsi="Times New Roman" w:cs="Times New Roman"/>
          <w:color w:val="000000"/>
        </w:rPr>
        <w:t>- неисполнение (ненадлежащее исполнение) договоров.</w:t>
      </w: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Гайдаровского сельсовета                                                  М.С.Шевченко</w:t>
      </w:r>
    </w:p>
    <w:p w:rsidR="0077051B" w:rsidRPr="00181D0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 w:rsidP="0014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>
      <w:pPr>
        <w:rPr>
          <w:rFonts w:ascii="Times New Roman" w:hAnsi="Times New Roman" w:cs="Times New Roman"/>
          <w:sz w:val="24"/>
          <w:szCs w:val="24"/>
        </w:rPr>
      </w:pPr>
    </w:p>
    <w:p w:rsidR="0077051B" w:rsidRPr="00181D0B" w:rsidRDefault="0077051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051B" w:rsidRPr="00181D0B" w:rsidSect="004B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5C"/>
    <w:multiLevelType w:val="hybridMultilevel"/>
    <w:tmpl w:val="C680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611A"/>
    <w:multiLevelType w:val="hybridMultilevel"/>
    <w:tmpl w:val="7A548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5D"/>
    <w:rsid w:val="0002353B"/>
    <w:rsid w:val="000A399E"/>
    <w:rsid w:val="0014355D"/>
    <w:rsid w:val="00181D0B"/>
    <w:rsid w:val="00285170"/>
    <w:rsid w:val="00317760"/>
    <w:rsid w:val="0039783E"/>
    <w:rsid w:val="0041398F"/>
    <w:rsid w:val="004B497F"/>
    <w:rsid w:val="00571EC3"/>
    <w:rsid w:val="00584F69"/>
    <w:rsid w:val="00642B20"/>
    <w:rsid w:val="0077051B"/>
    <w:rsid w:val="00C010E0"/>
    <w:rsid w:val="00C13909"/>
    <w:rsid w:val="00C272BC"/>
    <w:rsid w:val="00C357DA"/>
    <w:rsid w:val="00CF05FD"/>
    <w:rsid w:val="00D12879"/>
    <w:rsid w:val="00D8772C"/>
    <w:rsid w:val="00E6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35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4355D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4355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584F6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8</Pages>
  <Words>1916</Words>
  <Characters>10924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5</cp:revision>
  <cp:lastPrinted>2020-11-12T10:28:00Z</cp:lastPrinted>
  <dcterms:created xsi:type="dcterms:W3CDTF">2020-11-12T05:22:00Z</dcterms:created>
  <dcterms:modified xsi:type="dcterms:W3CDTF">2020-11-12T10:30:00Z</dcterms:modified>
</cp:coreProperties>
</file>