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1B" w:rsidRDefault="003D3A03" w:rsidP="003D3A03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FA211B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FA211B" w:rsidRDefault="00FA211B" w:rsidP="00FA21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РЕСПУБЛИКА ХАКАСИЯ</w:t>
      </w:r>
    </w:p>
    <w:p w:rsidR="00FA211B" w:rsidRDefault="00FA211B" w:rsidP="00FA21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FA211B" w:rsidRDefault="00FA211B" w:rsidP="00FA21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ГАЙДАРОВСКОГО СЕЛЬСОВЕТА</w:t>
      </w:r>
    </w:p>
    <w:p w:rsidR="00FA211B" w:rsidRDefault="00FA211B" w:rsidP="00FA21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ОРДЖОНИКИДЗЕВСКОГО  РАЙОНА</w:t>
      </w:r>
    </w:p>
    <w:p w:rsidR="00FA211B" w:rsidRDefault="00FA211B" w:rsidP="00FA21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11B" w:rsidRDefault="00FA211B" w:rsidP="00FA21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211B" w:rsidRDefault="003D3A03" w:rsidP="003D3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F71355">
        <w:rPr>
          <w:rFonts w:ascii="Times New Roman" w:hAnsi="Times New Roman" w:cs="Times New Roman"/>
          <w:sz w:val="28"/>
          <w:szCs w:val="28"/>
        </w:rPr>
        <w:t>17</w:t>
      </w:r>
      <w:r w:rsidR="00FA211B">
        <w:rPr>
          <w:rFonts w:ascii="Times New Roman" w:hAnsi="Times New Roman" w:cs="Times New Roman"/>
          <w:sz w:val="28"/>
          <w:szCs w:val="28"/>
        </w:rPr>
        <w:t xml:space="preserve"> мая 2022 г.                                                    </w:t>
      </w:r>
      <w:r w:rsidR="00F71355">
        <w:rPr>
          <w:rFonts w:ascii="Times New Roman" w:hAnsi="Times New Roman" w:cs="Times New Roman"/>
          <w:sz w:val="28"/>
          <w:szCs w:val="28"/>
        </w:rPr>
        <w:t xml:space="preserve">                           №  20</w:t>
      </w:r>
    </w:p>
    <w:p w:rsidR="00FA211B" w:rsidRPr="00F71355" w:rsidRDefault="00FA211B" w:rsidP="00FA2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355">
        <w:rPr>
          <w:rFonts w:ascii="Times New Roman" w:hAnsi="Times New Roman" w:cs="Times New Roman"/>
          <w:sz w:val="28"/>
          <w:szCs w:val="28"/>
        </w:rPr>
        <w:t>п. Гайдаровск</w:t>
      </w:r>
    </w:p>
    <w:p w:rsidR="001458D9" w:rsidRPr="008163A7" w:rsidRDefault="001458D9" w:rsidP="003D3A03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A7">
        <w:rPr>
          <w:rFonts w:ascii="Times New Roman" w:hAnsi="Times New Roman" w:cs="Times New Roman"/>
          <w:b/>
          <w:sz w:val="24"/>
          <w:szCs w:val="24"/>
        </w:rPr>
        <w:t>ОБ УТВЕРЖДЕНИ</w:t>
      </w:r>
      <w:r w:rsidR="00B763E4">
        <w:rPr>
          <w:rFonts w:ascii="Times New Roman" w:hAnsi="Times New Roman" w:cs="Times New Roman"/>
          <w:b/>
          <w:sz w:val="24"/>
          <w:szCs w:val="24"/>
        </w:rPr>
        <w:t>И</w:t>
      </w:r>
      <w:r w:rsidRPr="008163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Pr="008163A7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О </w:t>
      </w:r>
      <w:r w:rsidRPr="008163A7">
        <w:rPr>
          <w:rFonts w:ascii="Times New Roman" w:hAnsi="Times New Roman" w:cs="Times New Roman"/>
          <w:b/>
          <w:sz w:val="24"/>
          <w:szCs w:val="24"/>
        </w:rPr>
        <w:t>ПОРЯДКЕ</w:t>
      </w:r>
      <w:r w:rsidRPr="008163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ИНФОРМИРОВАНИЯ</w:t>
      </w:r>
      <w:r w:rsidRPr="008163A7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8163A7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ОБ</w:t>
      </w:r>
      <w:r w:rsidRPr="008163A7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gramStart"/>
      <w:r w:rsidR="00F71355" w:rsidRPr="008163A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F71355" w:rsidRPr="008163A7">
        <w:rPr>
          <w:rFonts w:ascii="Times New Roman" w:hAnsi="Times New Roman" w:cs="Times New Roman"/>
          <w:b/>
          <w:sz w:val="24"/>
          <w:szCs w:val="24"/>
        </w:rPr>
        <w:t>CTAHOBК</w:t>
      </w:r>
      <w:r w:rsidRPr="008163A7">
        <w:rPr>
          <w:rFonts w:ascii="Times New Roman" w:hAnsi="Times New Roman" w:cs="Times New Roman"/>
          <w:b/>
          <w:sz w:val="24"/>
          <w:szCs w:val="24"/>
        </w:rPr>
        <w:t>E</w:t>
      </w:r>
      <w:r w:rsidRPr="008163A7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F71355" w:rsidRPr="00816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ЗНАКА</w:t>
      </w:r>
      <w:r w:rsidRPr="008163A7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ИЛИ</w:t>
      </w:r>
      <w:r w:rsidRPr="008163A7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НАНЕСЕНИЯ</w:t>
      </w:r>
      <w:r w:rsidRPr="008163A7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РАЗМЕТКИ</w:t>
      </w:r>
      <w:r w:rsidRPr="008163A7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color w:val="0F0F0F"/>
          <w:sz w:val="24"/>
          <w:szCs w:val="24"/>
        </w:rPr>
        <w:t>НА</w:t>
      </w:r>
      <w:r w:rsidRPr="008163A7">
        <w:rPr>
          <w:rFonts w:ascii="Times New Roman" w:hAnsi="Times New Roman" w:cs="Times New Roman"/>
          <w:b/>
          <w:color w:val="0F0F0F"/>
          <w:spacing w:val="28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АВТОМОБИЛЬНЫХ</w:t>
      </w:r>
      <w:r w:rsidR="001C71E1" w:rsidRPr="00816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pacing w:val="-80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ДОРОГАХ</w:t>
      </w:r>
      <w:r w:rsidRPr="008163A7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8163A7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color w:val="0F0F0F"/>
          <w:sz w:val="24"/>
          <w:szCs w:val="24"/>
        </w:rPr>
        <w:t>ЗНАЧЕНИЯ</w:t>
      </w:r>
      <w:r w:rsidRPr="008163A7">
        <w:rPr>
          <w:rFonts w:ascii="Times New Roman" w:hAnsi="Times New Roman" w:cs="Times New Roman"/>
          <w:b/>
          <w:color w:val="0F0F0F"/>
          <w:spacing w:val="21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НА</w:t>
      </w:r>
      <w:r w:rsidRPr="008163A7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163A7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F71355" w:rsidRPr="00816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1E1" w:rsidRPr="008163A7">
        <w:rPr>
          <w:rFonts w:ascii="Times New Roman" w:hAnsi="Times New Roman" w:cs="Times New Roman"/>
          <w:b/>
          <w:sz w:val="24"/>
          <w:szCs w:val="24"/>
        </w:rPr>
        <w:t xml:space="preserve"> ГАЙДАРОВСКОГО</w:t>
      </w:r>
      <w:r w:rsidR="00F71355" w:rsidRPr="008163A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1C71E1" w:rsidRPr="008163A7">
        <w:rPr>
          <w:rFonts w:ascii="Times New Roman" w:hAnsi="Times New Roman" w:cs="Times New Roman"/>
          <w:b/>
          <w:sz w:val="24"/>
          <w:szCs w:val="24"/>
        </w:rPr>
        <w:t>А</w:t>
      </w:r>
    </w:p>
    <w:p w:rsidR="001458D9" w:rsidRPr="00041BC8" w:rsidRDefault="001458D9" w:rsidP="00041BC8">
      <w:pPr>
        <w:ind w:left="128" w:right="229" w:firstLine="518"/>
        <w:rPr>
          <w:rFonts w:ascii="Times New Roman" w:hAnsi="Times New Roman" w:cs="Times New Roman"/>
          <w:b/>
          <w:sz w:val="32"/>
          <w:szCs w:val="32"/>
        </w:rPr>
      </w:pPr>
      <w:r w:rsidRPr="00F71355">
        <w:rPr>
          <w:rFonts w:ascii="Times New Roman" w:hAnsi="Times New Roman" w:cs="Times New Roman"/>
          <w:color w:val="1A1A1A"/>
          <w:w w:val="95"/>
          <w:sz w:val="28"/>
          <w:szCs w:val="28"/>
        </w:rPr>
        <w:t>В</w:t>
      </w:r>
      <w:r w:rsidRPr="00F71355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F7135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w w:val="95"/>
          <w:sz w:val="28"/>
          <w:szCs w:val="28"/>
        </w:rPr>
        <w:t xml:space="preserve">с </w:t>
      </w:r>
      <w:r w:rsidRPr="00F71355">
        <w:rPr>
          <w:rFonts w:ascii="Times New Roman" w:hAnsi="Times New Roman" w:cs="Times New Roman"/>
          <w:color w:val="0C0C0C"/>
          <w:w w:val="95"/>
          <w:sz w:val="28"/>
          <w:szCs w:val="28"/>
        </w:rPr>
        <w:t>Федеральным</w:t>
      </w:r>
      <w:r w:rsidRPr="00F71355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w w:val="95"/>
          <w:sz w:val="28"/>
          <w:szCs w:val="28"/>
        </w:rPr>
        <w:t xml:space="preserve">законом </w:t>
      </w:r>
      <w:r w:rsidRPr="00F71355">
        <w:rPr>
          <w:rFonts w:ascii="Times New Roman" w:hAnsi="Times New Roman" w:cs="Times New Roman"/>
          <w:color w:val="151515"/>
          <w:w w:val="95"/>
          <w:sz w:val="28"/>
          <w:szCs w:val="28"/>
        </w:rPr>
        <w:t xml:space="preserve">от </w:t>
      </w:r>
      <w:r w:rsidRPr="00F71355">
        <w:rPr>
          <w:rFonts w:ascii="Times New Roman" w:hAnsi="Times New Roman" w:cs="Times New Roman"/>
          <w:w w:val="95"/>
          <w:sz w:val="28"/>
          <w:szCs w:val="28"/>
        </w:rPr>
        <w:t>06.10.2003 №</w:t>
      </w:r>
      <w:r w:rsidRPr="00F7135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F71355">
        <w:rPr>
          <w:rFonts w:ascii="Times New Roman" w:hAnsi="Times New Roman" w:cs="Times New Roman"/>
          <w:color w:val="0F0F0F"/>
          <w:w w:val="95"/>
          <w:sz w:val="28"/>
          <w:szCs w:val="28"/>
        </w:rPr>
        <w:t>lЗl-ФЗ</w:t>
      </w:r>
      <w:proofErr w:type="spellEnd"/>
      <w:r w:rsidRPr="00F71355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color w:val="1A1A1A"/>
          <w:w w:val="95"/>
          <w:sz w:val="28"/>
          <w:szCs w:val="28"/>
        </w:rPr>
        <w:t>«Об</w:t>
      </w:r>
      <w:r w:rsidRPr="00F71355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sz w:val="28"/>
          <w:szCs w:val="28"/>
        </w:rPr>
        <w:t>общих</w:t>
      </w:r>
      <w:r w:rsidRPr="00F71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color w:val="0F0F0F"/>
          <w:sz w:val="28"/>
          <w:szCs w:val="28"/>
        </w:rPr>
        <w:t>принципах</w:t>
      </w:r>
      <w:r w:rsidRPr="00F71355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sz w:val="28"/>
          <w:szCs w:val="28"/>
        </w:rPr>
        <w:t>организации</w:t>
      </w:r>
      <w:r w:rsidRPr="00F71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sz w:val="28"/>
          <w:szCs w:val="28"/>
        </w:rPr>
        <w:t>местного</w:t>
      </w:r>
      <w:r w:rsidRPr="00F71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sz w:val="28"/>
          <w:szCs w:val="28"/>
        </w:rPr>
        <w:t>самоуправления</w:t>
      </w:r>
      <w:r w:rsidRPr="00F71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F71355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sz w:val="28"/>
          <w:szCs w:val="28"/>
        </w:rPr>
        <w:t>Российской</w:t>
      </w:r>
      <w:r w:rsidRPr="00F71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w w:val="95"/>
          <w:sz w:val="28"/>
          <w:szCs w:val="28"/>
        </w:rPr>
        <w:t xml:space="preserve">Федерации», Федеральным законом от 10.12.1995 </w:t>
      </w:r>
      <w:r w:rsidRPr="00F71355">
        <w:rPr>
          <w:rFonts w:ascii="Times New Roman" w:hAnsi="Times New Roman" w:cs="Times New Roman"/>
          <w:i/>
          <w:color w:val="0E0E0E"/>
          <w:w w:val="95"/>
          <w:sz w:val="28"/>
          <w:szCs w:val="28"/>
        </w:rPr>
        <w:t>№</w:t>
      </w:r>
      <w:r w:rsidRPr="00F71355">
        <w:rPr>
          <w:rFonts w:ascii="Times New Roman" w:hAnsi="Times New Roman" w:cs="Times New Roman"/>
          <w:i/>
          <w:color w:val="0E0E0E"/>
          <w:spacing w:val="1"/>
          <w:w w:val="95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w w:val="95"/>
          <w:sz w:val="28"/>
          <w:szCs w:val="28"/>
        </w:rPr>
        <w:t>196-ФЗ «О безопасности</w:t>
      </w:r>
      <w:r w:rsidRPr="00F7135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sz w:val="28"/>
          <w:szCs w:val="28"/>
        </w:rPr>
        <w:t>дорожного</w:t>
      </w:r>
      <w:r w:rsidRPr="00F71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sz w:val="28"/>
          <w:szCs w:val="28"/>
        </w:rPr>
        <w:t>движения»,</w:t>
      </w:r>
      <w:r w:rsidRPr="00F71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sz w:val="28"/>
          <w:szCs w:val="28"/>
        </w:rPr>
        <w:t>руководствуясь</w:t>
      </w:r>
      <w:r w:rsidRPr="00F71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sz w:val="28"/>
          <w:szCs w:val="28"/>
        </w:rPr>
        <w:t>Уставом</w:t>
      </w:r>
      <w:r w:rsidRPr="00F71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13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13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7135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41BC8">
        <w:rPr>
          <w:rFonts w:ascii="Times New Roman" w:hAnsi="Times New Roman" w:cs="Times New Roman"/>
          <w:sz w:val="28"/>
          <w:szCs w:val="28"/>
        </w:rPr>
        <w:t xml:space="preserve"> Гайдаровский сельсовет Орджоникидзевского района </w:t>
      </w:r>
      <w:r w:rsidRPr="00F71355">
        <w:rPr>
          <w:rFonts w:ascii="Times New Roman" w:hAnsi="Times New Roman" w:cs="Times New Roman"/>
          <w:sz w:val="28"/>
          <w:szCs w:val="28"/>
        </w:rPr>
        <w:t>Республики</w:t>
      </w:r>
      <w:r w:rsidRPr="00F7135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041BC8">
        <w:rPr>
          <w:rFonts w:ascii="Times New Roman" w:hAnsi="Times New Roman" w:cs="Times New Roman"/>
          <w:sz w:val="28"/>
          <w:szCs w:val="28"/>
        </w:rPr>
        <w:t>Хакаси</w:t>
      </w:r>
      <w:r w:rsidRPr="00F71355">
        <w:rPr>
          <w:rFonts w:ascii="Times New Roman" w:hAnsi="Times New Roman" w:cs="Times New Roman"/>
          <w:sz w:val="28"/>
          <w:szCs w:val="28"/>
        </w:rPr>
        <w:t>я,</w:t>
      </w:r>
      <w:r w:rsidRPr="00F7135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41BC8">
        <w:rPr>
          <w:rFonts w:ascii="Times New Roman" w:hAnsi="Times New Roman" w:cs="Times New Roman"/>
          <w:spacing w:val="13"/>
          <w:sz w:val="28"/>
          <w:szCs w:val="28"/>
        </w:rPr>
        <w:t xml:space="preserve">            </w:t>
      </w:r>
      <w:r w:rsidRPr="00041BC8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1458D9" w:rsidRPr="00F71355" w:rsidRDefault="001458D9" w:rsidP="00041BC8">
      <w:pPr>
        <w:pStyle w:val="a5"/>
        <w:numPr>
          <w:ilvl w:val="0"/>
          <w:numId w:val="1"/>
        </w:numPr>
        <w:tabs>
          <w:tab w:val="left" w:pos="1093"/>
          <w:tab w:val="left" w:pos="1573"/>
          <w:tab w:val="left" w:pos="2631"/>
          <w:tab w:val="left" w:pos="3178"/>
          <w:tab w:val="left" w:pos="4290"/>
          <w:tab w:val="left" w:pos="5856"/>
          <w:tab w:val="left" w:pos="6207"/>
          <w:tab w:val="left" w:pos="7560"/>
          <w:tab w:val="left" w:pos="9726"/>
          <w:tab w:val="left" w:pos="10137"/>
        </w:tabs>
        <w:spacing w:line="235" w:lineRule="auto"/>
        <w:ind w:right="121" w:firstLine="537"/>
        <w:jc w:val="left"/>
        <w:rPr>
          <w:color w:val="111111"/>
          <w:sz w:val="28"/>
          <w:szCs w:val="28"/>
        </w:rPr>
      </w:pPr>
      <w:r w:rsidRPr="00F71355">
        <w:rPr>
          <w:color w:val="0F0F0F"/>
          <w:sz w:val="28"/>
          <w:szCs w:val="28"/>
        </w:rPr>
        <w:t>Утвердить</w:t>
      </w:r>
      <w:r w:rsidRPr="00F71355">
        <w:rPr>
          <w:color w:val="0F0F0F"/>
          <w:sz w:val="28"/>
          <w:szCs w:val="28"/>
        </w:rPr>
        <w:tab/>
      </w:r>
      <w:r w:rsidRPr="00F71355">
        <w:rPr>
          <w:color w:val="0C0C0C"/>
          <w:sz w:val="28"/>
          <w:szCs w:val="28"/>
        </w:rPr>
        <w:t>Положение</w:t>
      </w:r>
      <w:r w:rsidRPr="00F71355">
        <w:rPr>
          <w:color w:val="0C0C0C"/>
          <w:sz w:val="28"/>
          <w:szCs w:val="28"/>
        </w:rPr>
        <w:tab/>
      </w:r>
      <w:r w:rsidRPr="00F71355">
        <w:rPr>
          <w:color w:val="2B2B2B"/>
          <w:sz w:val="28"/>
          <w:szCs w:val="28"/>
        </w:rPr>
        <w:t>о</w:t>
      </w:r>
      <w:r w:rsidRPr="00F71355">
        <w:rPr>
          <w:color w:val="2B2B2B"/>
          <w:spacing w:val="104"/>
          <w:sz w:val="28"/>
          <w:szCs w:val="28"/>
        </w:rPr>
        <w:t xml:space="preserve"> </w:t>
      </w:r>
      <w:r w:rsidRPr="00F71355">
        <w:rPr>
          <w:sz w:val="28"/>
          <w:szCs w:val="28"/>
        </w:rPr>
        <w:t>порядке</w:t>
      </w:r>
      <w:r w:rsidRPr="00F71355">
        <w:rPr>
          <w:sz w:val="28"/>
          <w:szCs w:val="28"/>
        </w:rPr>
        <w:tab/>
        <w:t>информирования</w:t>
      </w:r>
      <w:r w:rsidRPr="00F71355">
        <w:rPr>
          <w:spacing w:val="91"/>
          <w:sz w:val="28"/>
          <w:szCs w:val="28"/>
        </w:rPr>
        <w:t xml:space="preserve"> </w:t>
      </w:r>
      <w:r w:rsidRPr="00F71355">
        <w:rPr>
          <w:sz w:val="28"/>
          <w:szCs w:val="28"/>
        </w:rPr>
        <w:t>населения</w:t>
      </w:r>
      <w:r w:rsidR="00041BC8">
        <w:rPr>
          <w:sz w:val="28"/>
          <w:szCs w:val="28"/>
        </w:rPr>
        <w:t xml:space="preserve"> </w:t>
      </w:r>
      <w:r w:rsidRPr="00F71355">
        <w:rPr>
          <w:color w:val="2A2A2A"/>
          <w:sz w:val="28"/>
          <w:szCs w:val="28"/>
        </w:rPr>
        <w:t>об</w:t>
      </w:r>
      <w:r w:rsidRPr="00F71355">
        <w:rPr>
          <w:color w:val="2A2A2A"/>
          <w:spacing w:val="1"/>
          <w:sz w:val="28"/>
          <w:szCs w:val="28"/>
        </w:rPr>
        <w:t xml:space="preserve"> </w:t>
      </w:r>
      <w:r w:rsidRPr="00F71355">
        <w:rPr>
          <w:sz w:val="28"/>
          <w:szCs w:val="28"/>
        </w:rPr>
        <w:t>установке</w:t>
      </w:r>
      <w:r w:rsidRPr="00F71355">
        <w:rPr>
          <w:sz w:val="28"/>
          <w:szCs w:val="28"/>
        </w:rPr>
        <w:tab/>
      </w:r>
      <w:r w:rsidRPr="00F71355">
        <w:rPr>
          <w:color w:val="181818"/>
          <w:sz w:val="28"/>
          <w:szCs w:val="28"/>
        </w:rPr>
        <w:t>дорожного</w:t>
      </w:r>
      <w:r w:rsidRPr="00F71355">
        <w:rPr>
          <w:color w:val="181818"/>
          <w:sz w:val="28"/>
          <w:szCs w:val="28"/>
        </w:rPr>
        <w:tab/>
      </w:r>
      <w:r w:rsidRPr="00F71355">
        <w:rPr>
          <w:color w:val="0C0C0C"/>
          <w:sz w:val="28"/>
          <w:szCs w:val="28"/>
        </w:rPr>
        <w:t>знака</w:t>
      </w:r>
      <w:r w:rsidRPr="00F71355">
        <w:rPr>
          <w:color w:val="0C0C0C"/>
          <w:spacing w:val="100"/>
          <w:sz w:val="28"/>
          <w:szCs w:val="28"/>
        </w:rPr>
        <w:t xml:space="preserve"> </w:t>
      </w:r>
      <w:r w:rsidRPr="00F71355">
        <w:rPr>
          <w:sz w:val="28"/>
          <w:szCs w:val="28"/>
        </w:rPr>
        <w:t>или</w:t>
      </w:r>
      <w:r w:rsidRPr="00F71355">
        <w:rPr>
          <w:spacing w:val="101"/>
          <w:sz w:val="28"/>
          <w:szCs w:val="28"/>
        </w:rPr>
        <w:t xml:space="preserve"> </w:t>
      </w:r>
      <w:r w:rsidRPr="00F71355">
        <w:rPr>
          <w:sz w:val="28"/>
          <w:szCs w:val="28"/>
        </w:rPr>
        <w:t>нанесения</w:t>
      </w:r>
      <w:r w:rsidRPr="00F71355">
        <w:rPr>
          <w:sz w:val="28"/>
          <w:szCs w:val="28"/>
        </w:rPr>
        <w:tab/>
      </w:r>
      <w:r w:rsidRPr="00F71355">
        <w:rPr>
          <w:color w:val="111111"/>
          <w:sz w:val="28"/>
          <w:szCs w:val="28"/>
        </w:rPr>
        <w:t>разметки</w:t>
      </w:r>
      <w:r w:rsidR="00041BC8">
        <w:rPr>
          <w:color w:val="111111"/>
          <w:sz w:val="28"/>
          <w:szCs w:val="28"/>
        </w:rPr>
        <w:t xml:space="preserve"> </w:t>
      </w:r>
      <w:r w:rsidRPr="00F71355">
        <w:rPr>
          <w:color w:val="0F0F0F"/>
          <w:sz w:val="28"/>
          <w:szCs w:val="28"/>
        </w:rPr>
        <w:t>на</w:t>
      </w:r>
      <w:r w:rsidRPr="00F71355">
        <w:rPr>
          <w:color w:val="0F0F0F"/>
          <w:spacing w:val="5"/>
          <w:sz w:val="28"/>
          <w:szCs w:val="28"/>
        </w:rPr>
        <w:t xml:space="preserve"> </w:t>
      </w:r>
      <w:r w:rsidRPr="00F71355">
        <w:rPr>
          <w:sz w:val="28"/>
          <w:szCs w:val="28"/>
        </w:rPr>
        <w:t>автомобильных</w:t>
      </w:r>
      <w:r w:rsidRPr="00F71355">
        <w:rPr>
          <w:spacing w:val="1"/>
          <w:sz w:val="28"/>
          <w:szCs w:val="28"/>
        </w:rPr>
        <w:t xml:space="preserve"> </w:t>
      </w:r>
      <w:r w:rsidRPr="00F71355">
        <w:rPr>
          <w:color w:val="151515"/>
          <w:sz w:val="28"/>
          <w:szCs w:val="28"/>
        </w:rPr>
        <w:t>дорогах</w:t>
      </w:r>
      <w:r w:rsidRPr="00F71355">
        <w:rPr>
          <w:color w:val="151515"/>
          <w:spacing w:val="10"/>
          <w:sz w:val="28"/>
          <w:szCs w:val="28"/>
        </w:rPr>
        <w:t xml:space="preserve"> </w:t>
      </w:r>
      <w:r w:rsidRPr="00F71355">
        <w:rPr>
          <w:sz w:val="28"/>
          <w:szCs w:val="28"/>
        </w:rPr>
        <w:t>местного</w:t>
      </w:r>
      <w:r w:rsidRPr="00F71355">
        <w:rPr>
          <w:spacing w:val="9"/>
          <w:sz w:val="28"/>
          <w:szCs w:val="28"/>
        </w:rPr>
        <w:t xml:space="preserve"> </w:t>
      </w:r>
      <w:r w:rsidRPr="00F71355">
        <w:rPr>
          <w:color w:val="0F0F0F"/>
          <w:sz w:val="28"/>
          <w:szCs w:val="28"/>
        </w:rPr>
        <w:t>значения</w:t>
      </w:r>
      <w:r w:rsidRPr="00F71355">
        <w:rPr>
          <w:color w:val="0F0F0F"/>
          <w:spacing w:val="12"/>
          <w:sz w:val="28"/>
          <w:szCs w:val="28"/>
        </w:rPr>
        <w:t xml:space="preserve"> </w:t>
      </w:r>
      <w:r w:rsidRPr="00F71355">
        <w:rPr>
          <w:color w:val="262626"/>
          <w:sz w:val="28"/>
          <w:szCs w:val="28"/>
        </w:rPr>
        <w:t>на</w:t>
      </w:r>
      <w:r w:rsidRPr="00F71355">
        <w:rPr>
          <w:color w:val="262626"/>
          <w:spacing w:val="-7"/>
          <w:sz w:val="28"/>
          <w:szCs w:val="28"/>
        </w:rPr>
        <w:t xml:space="preserve"> </w:t>
      </w:r>
      <w:r w:rsidRPr="00F71355">
        <w:rPr>
          <w:color w:val="0F0F0F"/>
          <w:sz w:val="28"/>
          <w:szCs w:val="28"/>
        </w:rPr>
        <w:t>территории</w:t>
      </w:r>
      <w:r w:rsidRPr="00F71355">
        <w:rPr>
          <w:color w:val="0F0F0F"/>
          <w:spacing w:val="15"/>
          <w:sz w:val="28"/>
          <w:szCs w:val="28"/>
        </w:rPr>
        <w:t xml:space="preserve"> </w:t>
      </w:r>
      <w:r w:rsidRPr="00F71355">
        <w:rPr>
          <w:sz w:val="28"/>
          <w:szCs w:val="28"/>
        </w:rPr>
        <w:t xml:space="preserve"> </w:t>
      </w:r>
      <w:r w:rsidRPr="00F71355">
        <w:rPr>
          <w:spacing w:val="-24"/>
          <w:sz w:val="28"/>
          <w:szCs w:val="28"/>
        </w:rPr>
        <w:t xml:space="preserve"> </w:t>
      </w:r>
      <w:r w:rsidR="00D60401">
        <w:rPr>
          <w:sz w:val="28"/>
          <w:szCs w:val="28"/>
        </w:rPr>
        <w:t>Гайдаровского</w:t>
      </w:r>
      <w:r w:rsidR="00041BC8">
        <w:rPr>
          <w:sz w:val="28"/>
          <w:szCs w:val="28"/>
        </w:rPr>
        <w:t xml:space="preserve"> сельсовет</w:t>
      </w:r>
      <w:r w:rsidR="00D60401">
        <w:rPr>
          <w:sz w:val="28"/>
          <w:szCs w:val="28"/>
        </w:rPr>
        <w:t>а</w:t>
      </w:r>
      <w:r w:rsidR="00041BC8">
        <w:rPr>
          <w:sz w:val="28"/>
          <w:szCs w:val="28"/>
        </w:rPr>
        <w:t xml:space="preserve"> Орджоникидзевского района</w:t>
      </w:r>
      <w:r w:rsidRPr="00F71355">
        <w:rPr>
          <w:sz w:val="28"/>
          <w:szCs w:val="28"/>
        </w:rPr>
        <w:t xml:space="preserve"> </w:t>
      </w:r>
      <w:r w:rsidR="00041BC8">
        <w:rPr>
          <w:sz w:val="28"/>
          <w:szCs w:val="28"/>
        </w:rPr>
        <w:t xml:space="preserve"> Республики</w:t>
      </w:r>
      <w:r w:rsidRPr="00F71355">
        <w:rPr>
          <w:spacing w:val="30"/>
          <w:sz w:val="28"/>
          <w:szCs w:val="28"/>
        </w:rPr>
        <w:t xml:space="preserve"> </w:t>
      </w:r>
      <w:r w:rsidRPr="00F71355">
        <w:rPr>
          <w:sz w:val="28"/>
          <w:szCs w:val="28"/>
        </w:rPr>
        <w:t>Хакасия</w:t>
      </w:r>
      <w:r w:rsidRPr="00F71355">
        <w:rPr>
          <w:spacing w:val="9"/>
          <w:sz w:val="28"/>
          <w:szCs w:val="28"/>
        </w:rPr>
        <w:t xml:space="preserve"> </w:t>
      </w:r>
      <w:r w:rsidRPr="00F71355">
        <w:rPr>
          <w:sz w:val="28"/>
          <w:szCs w:val="28"/>
        </w:rPr>
        <w:t>согласно</w:t>
      </w:r>
      <w:r w:rsidRPr="00F71355">
        <w:rPr>
          <w:spacing w:val="15"/>
          <w:sz w:val="28"/>
          <w:szCs w:val="28"/>
        </w:rPr>
        <w:t xml:space="preserve"> </w:t>
      </w:r>
      <w:r w:rsidRPr="00F71355">
        <w:rPr>
          <w:sz w:val="28"/>
          <w:szCs w:val="28"/>
        </w:rPr>
        <w:t>приложению.</w:t>
      </w:r>
    </w:p>
    <w:p w:rsidR="001458D9" w:rsidRPr="00F71355" w:rsidRDefault="003D3A03" w:rsidP="00041BC8">
      <w:pPr>
        <w:pStyle w:val="a5"/>
        <w:numPr>
          <w:ilvl w:val="0"/>
          <w:numId w:val="1"/>
        </w:numPr>
        <w:tabs>
          <w:tab w:val="left" w:pos="1164"/>
          <w:tab w:val="left" w:pos="2854"/>
          <w:tab w:val="left" w:pos="5029"/>
          <w:tab w:val="left" w:pos="6719"/>
          <w:tab w:val="left" w:pos="7125"/>
          <w:tab w:val="left" w:pos="7977"/>
          <w:tab w:val="left" w:pos="9744"/>
        </w:tabs>
        <w:ind w:left="135" w:right="224" w:firstLine="537"/>
        <w:jc w:val="left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1458D9" w:rsidRPr="00F71355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="001458D9" w:rsidRPr="00F71355">
        <w:rPr>
          <w:color w:val="1A1A1A"/>
          <w:sz w:val="28"/>
          <w:szCs w:val="28"/>
        </w:rPr>
        <w:t>в</w:t>
      </w:r>
      <w:r>
        <w:rPr>
          <w:color w:val="1A1A1A"/>
          <w:sz w:val="28"/>
          <w:szCs w:val="28"/>
        </w:rPr>
        <w:t xml:space="preserve"> </w:t>
      </w:r>
      <w:r w:rsidR="001458D9" w:rsidRPr="00F71355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1458D9" w:rsidRPr="00F71355">
        <w:rPr>
          <w:color w:val="0F0F0F"/>
          <w:sz w:val="28"/>
          <w:szCs w:val="28"/>
        </w:rPr>
        <w:t>«Интернет»</w:t>
      </w:r>
      <w:r>
        <w:rPr>
          <w:color w:val="0F0F0F"/>
          <w:sz w:val="28"/>
          <w:szCs w:val="28"/>
        </w:rPr>
        <w:t xml:space="preserve">  </w:t>
      </w:r>
      <w:r w:rsidR="001458D9" w:rsidRPr="00F71355">
        <w:rPr>
          <w:spacing w:val="-1"/>
          <w:sz w:val="28"/>
          <w:szCs w:val="28"/>
        </w:rPr>
        <w:t>на</w:t>
      </w:r>
      <w:r w:rsidR="001458D9" w:rsidRPr="00F71355">
        <w:rPr>
          <w:spacing w:val="-72"/>
          <w:sz w:val="28"/>
          <w:szCs w:val="28"/>
        </w:rPr>
        <w:t xml:space="preserve"> </w:t>
      </w:r>
      <w:r>
        <w:rPr>
          <w:spacing w:val="-7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58D9" w:rsidRPr="00F71355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 xml:space="preserve">официальном </w:t>
      </w:r>
      <w:r w:rsidR="001458D9" w:rsidRPr="00F71355">
        <w:rPr>
          <w:sz w:val="28"/>
          <w:szCs w:val="28"/>
        </w:rPr>
        <w:t>сайте</w:t>
      </w:r>
      <w:r w:rsidR="001458D9" w:rsidRPr="00F71355">
        <w:rPr>
          <w:spacing w:val="-6"/>
          <w:sz w:val="28"/>
          <w:szCs w:val="28"/>
        </w:rPr>
        <w:t xml:space="preserve"> </w:t>
      </w:r>
      <w:r w:rsidR="001458D9" w:rsidRPr="00F71355">
        <w:rPr>
          <w:sz w:val="28"/>
          <w:szCs w:val="28"/>
        </w:rPr>
        <w:t>муниципального</w:t>
      </w:r>
      <w:r w:rsidR="001458D9" w:rsidRPr="00F71355">
        <w:rPr>
          <w:spacing w:val="-16"/>
          <w:sz w:val="28"/>
          <w:szCs w:val="28"/>
        </w:rPr>
        <w:t xml:space="preserve"> </w:t>
      </w:r>
      <w:r w:rsidR="001458D9" w:rsidRPr="00F71355">
        <w:rPr>
          <w:sz w:val="28"/>
          <w:szCs w:val="28"/>
        </w:rPr>
        <w:t>образования</w:t>
      </w:r>
      <w:r w:rsidR="00041BC8">
        <w:rPr>
          <w:sz w:val="28"/>
          <w:szCs w:val="28"/>
        </w:rPr>
        <w:t xml:space="preserve"> Гайдаровский сельсовет Орджоникидзевского района </w:t>
      </w:r>
      <w:r>
        <w:rPr>
          <w:sz w:val="28"/>
          <w:szCs w:val="28"/>
        </w:rPr>
        <w:t xml:space="preserve"> </w:t>
      </w:r>
      <w:r w:rsidR="001458D9" w:rsidRPr="00F71355">
        <w:rPr>
          <w:sz w:val="28"/>
          <w:szCs w:val="28"/>
        </w:rPr>
        <w:t>Республики</w:t>
      </w:r>
      <w:r w:rsidR="001458D9" w:rsidRPr="00F71355">
        <w:rPr>
          <w:spacing w:val="3"/>
          <w:sz w:val="28"/>
          <w:szCs w:val="28"/>
        </w:rPr>
        <w:t xml:space="preserve"> </w:t>
      </w:r>
      <w:r w:rsidR="001458D9" w:rsidRPr="00F71355">
        <w:rPr>
          <w:sz w:val="28"/>
          <w:szCs w:val="28"/>
        </w:rPr>
        <w:t>Хакасия.</w:t>
      </w:r>
    </w:p>
    <w:p w:rsidR="001458D9" w:rsidRPr="00F71355" w:rsidRDefault="001458D9" w:rsidP="00041BC8">
      <w:pPr>
        <w:pStyle w:val="a5"/>
        <w:numPr>
          <w:ilvl w:val="0"/>
          <w:numId w:val="1"/>
        </w:numPr>
        <w:tabs>
          <w:tab w:val="left" w:pos="955"/>
          <w:tab w:val="left" w:pos="10142"/>
        </w:tabs>
        <w:spacing w:line="242" w:lineRule="auto"/>
        <w:ind w:left="141" w:right="116" w:firstLine="533"/>
        <w:jc w:val="left"/>
        <w:rPr>
          <w:sz w:val="28"/>
          <w:szCs w:val="28"/>
        </w:rPr>
      </w:pPr>
      <w:proofErr w:type="gramStart"/>
      <w:r w:rsidRPr="00F71355">
        <w:rPr>
          <w:w w:val="95"/>
          <w:sz w:val="28"/>
          <w:szCs w:val="28"/>
        </w:rPr>
        <w:t>Контроль</w:t>
      </w:r>
      <w:r w:rsidRPr="00F71355">
        <w:rPr>
          <w:spacing w:val="40"/>
          <w:w w:val="95"/>
          <w:sz w:val="28"/>
          <w:szCs w:val="28"/>
        </w:rPr>
        <w:t xml:space="preserve"> </w:t>
      </w:r>
      <w:r w:rsidRPr="00F71355">
        <w:rPr>
          <w:w w:val="95"/>
          <w:sz w:val="28"/>
          <w:szCs w:val="28"/>
        </w:rPr>
        <w:t>за</w:t>
      </w:r>
      <w:proofErr w:type="gramEnd"/>
      <w:r w:rsidRPr="00F71355">
        <w:rPr>
          <w:spacing w:val="11"/>
          <w:w w:val="95"/>
          <w:sz w:val="28"/>
          <w:szCs w:val="28"/>
        </w:rPr>
        <w:t xml:space="preserve"> </w:t>
      </w:r>
      <w:r w:rsidRPr="00F71355">
        <w:rPr>
          <w:w w:val="95"/>
          <w:sz w:val="28"/>
          <w:szCs w:val="28"/>
        </w:rPr>
        <w:t>исполнением</w:t>
      </w:r>
      <w:r w:rsidRPr="00F71355">
        <w:rPr>
          <w:spacing w:val="70"/>
          <w:w w:val="95"/>
          <w:sz w:val="28"/>
          <w:szCs w:val="28"/>
        </w:rPr>
        <w:t xml:space="preserve"> </w:t>
      </w:r>
      <w:r w:rsidRPr="00F71355">
        <w:rPr>
          <w:w w:val="95"/>
          <w:sz w:val="28"/>
          <w:szCs w:val="28"/>
        </w:rPr>
        <w:t>настоящего</w:t>
      </w:r>
      <w:r w:rsidRPr="00F71355">
        <w:rPr>
          <w:spacing w:val="4"/>
          <w:w w:val="95"/>
          <w:sz w:val="28"/>
          <w:szCs w:val="28"/>
        </w:rPr>
        <w:t xml:space="preserve"> </w:t>
      </w:r>
      <w:r w:rsidRPr="00F71355">
        <w:rPr>
          <w:w w:val="95"/>
          <w:sz w:val="28"/>
          <w:szCs w:val="28"/>
        </w:rPr>
        <w:t>постановления</w:t>
      </w:r>
      <w:r w:rsidRPr="00F71355">
        <w:rPr>
          <w:spacing w:val="62"/>
          <w:w w:val="95"/>
          <w:sz w:val="28"/>
          <w:szCs w:val="28"/>
        </w:rPr>
        <w:t xml:space="preserve"> </w:t>
      </w:r>
      <w:r w:rsidR="003D3A03">
        <w:rPr>
          <w:w w:val="95"/>
          <w:sz w:val="28"/>
          <w:szCs w:val="28"/>
        </w:rPr>
        <w:t>оставляю за собой</w:t>
      </w:r>
      <w:r w:rsidRPr="00F71355">
        <w:rPr>
          <w:sz w:val="28"/>
          <w:szCs w:val="28"/>
        </w:rPr>
        <w:t>.</w:t>
      </w:r>
    </w:p>
    <w:p w:rsidR="001458D9" w:rsidRPr="00F71355" w:rsidRDefault="001458D9" w:rsidP="00041BC8">
      <w:pPr>
        <w:pStyle w:val="a3"/>
        <w:spacing w:before="5"/>
        <w:rPr>
          <w:sz w:val="28"/>
          <w:szCs w:val="28"/>
        </w:rPr>
      </w:pPr>
    </w:p>
    <w:p w:rsidR="003D3A03" w:rsidRDefault="003D3A03" w:rsidP="00F71355">
      <w:pPr>
        <w:spacing w:before="1"/>
        <w:rPr>
          <w:rFonts w:ascii="Times New Roman" w:hAnsi="Times New Roman" w:cs="Times New Roman"/>
          <w:spacing w:val="-1"/>
          <w:sz w:val="28"/>
          <w:szCs w:val="28"/>
        </w:rPr>
      </w:pPr>
    </w:p>
    <w:p w:rsidR="003D3A03" w:rsidRDefault="003D3A03" w:rsidP="00F71355">
      <w:pPr>
        <w:spacing w:before="1"/>
        <w:rPr>
          <w:rFonts w:ascii="Times New Roman" w:hAnsi="Times New Roman" w:cs="Times New Roman"/>
          <w:spacing w:val="-1"/>
          <w:sz w:val="28"/>
          <w:szCs w:val="28"/>
        </w:rPr>
      </w:pPr>
    </w:p>
    <w:p w:rsidR="001458D9" w:rsidRPr="00F71355" w:rsidRDefault="001458D9" w:rsidP="00F71355">
      <w:pPr>
        <w:spacing w:before="1"/>
        <w:rPr>
          <w:rFonts w:ascii="Times New Roman" w:hAnsi="Times New Roman" w:cs="Times New Roman"/>
          <w:sz w:val="28"/>
          <w:szCs w:val="28"/>
        </w:rPr>
      </w:pPr>
      <w:r w:rsidRPr="00F71355">
        <w:rPr>
          <w:rFonts w:ascii="Times New Roman" w:hAnsi="Times New Roman" w:cs="Times New Roman"/>
          <w:spacing w:val="-1"/>
          <w:sz w:val="28"/>
          <w:szCs w:val="28"/>
        </w:rPr>
        <w:t>Глава</w:t>
      </w:r>
      <w:r w:rsidRPr="00F7135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D3A03">
        <w:rPr>
          <w:rFonts w:ascii="Times New Roman" w:hAnsi="Times New Roman" w:cs="Times New Roman"/>
          <w:spacing w:val="-1"/>
          <w:sz w:val="28"/>
          <w:szCs w:val="28"/>
        </w:rPr>
        <w:t>Гайдаровского сельсовета                                                       М.С. Шевченко</w:t>
      </w:r>
    </w:p>
    <w:p w:rsidR="001458D9" w:rsidRPr="001458D9" w:rsidRDefault="001458D9" w:rsidP="001458D9">
      <w:pPr>
        <w:pStyle w:val="a3"/>
        <w:rPr>
          <w:sz w:val="32"/>
        </w:rPr>
      </w:pPr>
    </w:p>
    <w:p w:rsidR="001458D9" w:rsidRPr="001458D9" w:rsidRDefault="001458D9" w:rsidP="001458D9">
      <w:pPr>
        <w:pStyle w:val="a3"/>
        <w:rPr>
          <w:sz w:val="32"/>
        </w:rPr>
      </w:pPr>
    </w:p>
    <w:p w:rsidR="00D60401" w:rsidRDefault="00D60401" w:rsidP="003D3A03">
      <w:pPr>
        <w:pStyle w:val="Heading2"/>
        <w:ind w:right="220"/>
        <w:jc w:val="left"/>
      </w:pPr>
    </w:p>
    <w:p w:rsidR="00D60401" w:rsidRDefault="00D60401" w:rsidP="003D3A03">
      <w:pPr>
        <w:pStyle w:val="Heading2"/>
        <w:ind w:right="220"/>
        <w:jc w:val="left"/>
      </w:pPr>
    </w:p>
    <w:p w:rsidR="00D60401" w:rsidRDefault="00D60401" w:rsidP="003D3A03">
      <w:pPr>
        <w:pStyle w:val="Heading2"/>
        <w:ind w:right="220"/>
        <w:jc w:val="left"/>
      </w:pPr>
    </w:p>
    <w:p w:rsidR="00D60401" w:rsidRDefault="00D60401" w:rsidP="003D3A03">
      <w:pPr>
        <w:pStyle w:val="Heading2"/>
        <w:ind w:right="220"/>
        <w:jc w:val="left"/>
      </w:pPr>
    </w:p>
    <w:p w:rsidR="001458D9" w:rsidRPr="001C71E1" w:rsidRDefault="001458D9" w:rsidP="001458D9">
      <w:pPr>
        <w:rPr>
          <w:rFonts w:ascii="Times New Roman" w:hAnsi="Times New Roman" w:cs="Times New Roman"/>
          <w:sz w:val="28"/>
          <w:szCs w:val="28"/>
        </w:rPr>
        <w:sectPr w:rsidR="001458D9" w:rsidRPr="001C71E1">
          <w:pgSz w:w="11910" w:h="16840"/>
          <w:pgMar w:top="1360" w:right="260" w:bottom="280" w:left="1380" w:header="720" w:footer="720" w:gutter="0"/>
          <w:cols w:space="720"/>
        </w:sectPr>
      </w:pPr>
    </w:p>
    <w:p w:rsidR="001458D9" w:rsidRPr="001C71E1" w:rsidRDefault="001458D9" w:rsidP="001458D9">
      <w:pPr>
        <w:pStyle w:val="a3"/>
        <w:rPr>
          <w:sz w:val="28"/>
          <w:szCs w:val="28"/>
        </w:rPr>
      </w:pPr>
    </w:p>
    <w:p w:rsidR="001458D9" w:rsidRPr="001C71E1" w:rsidRDefault="001C71E1" w:rsidP="001458D9">
      <w:pPr>
        <w:pStyle w:val="a3"/>
        <w:spacing w:before="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</w:t>
      </w:r>
    </w:p>
    <w:p w:rsidR="001458D9" w:rsidRPr="001C71E1" w:rsidRDefault="001458D9" w:rsidP="001458D9">
      <w:pPr>
        <w:tabs>
          <w:tab w:val="left" w:pos="10111"/>
        </w:tabs>
        <w:spacing w:before="95" w:line="230" w:lineRule="auto"/>
        <w:ind w:left="5690" w:right="147" w:hanging="15"/>
        <w:rPr>
          <w:rFonts w:ascii="Times New Roman" w:hAnsi="Times New Roman" w:cs="Times New Roman"/>
          <w:sz w:val="28"/>
          <w:szCs w:val="28"/>
        </w:rPr>
      </w:pPr>
      <w:r w:rsidRPr="001C71E1">
        <w:rPr>
          <w:rFonts w:ascii="Times New Roman" w:hAnsi="Times New Roman" w:cs="Times New Roman"/>
          <w:color w:val="232323"/>
          <w:w w:val="95"/>
          <w:sz w:val="28"/>
          <w:szCs w:val="28"/>
        </w:rPr>
        <w:t>к</w:t>
      </w:r>
      <w:r w:rsidRPr="001C71E1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1C71E1">
        <w:rPr>
          <w:rFonts w:ascii="Times New Roman" w:hAnsi="Times New Roman" w:cs="Times New Roman"/>
          <w:w w:val="95"/>
          <w:sz w:val="28"/>
          <w:szCs w:val="28"/>
        </w:rPr>
        <w:t>постановлению</w:t>
      </w:r>
      <w:r w:rsidRPr="001C71E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1C71E1">
        <w:rPr>
          <w:rFonts w:ascii="Times New Roman" w:hAnsi="Times New Roman" w:cs="Times New Roman"/>
          <w:w w:val="95"/>
          <w:sz w:val="28"/>
          <w:szCs w:val="28"/>
        </w:rPr>
        <w:t>Администрации</w:t>
      </w:r>
      <w:r w:rsidRPr="001C71E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C71E1">
        <w:rPr>
          <w:rFonts w:ascii="Times New Roman" w:hAnsi="Times New Roman" w:cs="Times New Roman"/>
          <w:sz w:val="28"/>
          <w:szCs w:val="28"/>
        </w:rPr>
        <w:t xml:space="preserve"> </w:t>
      </w:r>
      <w:r w:rsidRPr="001C71E1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1C71E1">
        <w:rPr>
          <w:rFonts w:ascii="Times New Roman" w:hAnsi="Times New Roman" w:cs="Times New Roman"/>
          <w:sz w:val="28"/>
          <w:szCs w:val="28"/>
          <w:u w:val="single" w:color="4B4B4B"/>
        </w:rPr>
        <w:t xml:space="preserve"> </w:t>
      </w:r>
      <w:r w:rsidR="008163A7">
        <w:rPr>
          <w:rFonts w:ascii="Times New Roman" w:hAnsi="Times New Roman" w:cs="Times New Roman"/>
          <w:sz w:val="28"/>
          <w:szCs w:val="28"/>
        </w:rPr>
        <w:t>Гайдаровского</w:t>
      </w:r>
      <w:r w:rsidR="001C71E1" w:rsidRPr="001C71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63A7">
        <w:rPr>
          <w:rFonts w:ascii="Times New Roman" w:hAnsi="Times New Roman" w:cs="Times New Roman"/>
          <w:sz w:val="28"/>
          <w:szCs w:val="28"/>
        </w:rPr>
        <w:t>а</w:t>
      </w:r>
    </w:p>
    <w:p w:rsidR="001458D9" w:rsidRPr="001C71E1" w:rsidRDefault="001C71E1" w:rsidP="001C71E1">
      <w:pPr>
        <w:tabs>
          <w:tab w:val="left" w:pos="6998"/>
          <w:tab w:val="left" w:pos="8269"/>
          <w:tab w:val="left" w:pos="10106"/>
        </w:tabs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                                                                                 </w:t>
      </w:r>
      <w:r w:rsidR="001458D9" w:rsidRPr="001C71E1">
        <w:rPr>
          <w:rFonts w:ascii="Times New Roman" w:hAnsi="Times New Roman" w:cs="Times New Roman"/>
          <w:color w:val="232323"/>
          <w:sz w:val="28"/>
          <w:szCs w:val="28"/>
        </w:rPr>
        <w:t>от</w:t>
      </w:r>
      <w:r w:rsidR="001458D9" w:rsidRPr="001C71E1">
        <w:rPr>
          <w:rFonts w:ascii="Times New Roman" w:hAnsi="Times New Roman" w:cs="Times New Roman"/>
          <w:color w:val="232323"/>
          <w:spacing w:val="12"/>
          <w:sz w:val="28"/>
          <w:szCs w:val="28"/>
        </w:rPr>
        <w:t xml:space="preserve"> </w:t>
      </w:r>
      <w:r w:rsidR="001458D9" w:rsidRPr="001C71E1">
        <w:rPr>
          <w:rFonts w:ascii="Times New Roman" w:hAnsi="Times New Roman" w:cs="Times New Roman"/>
          <w:color w:val="262626"/>
          <w:spacing w:val="15"/>
          <w:sz w:val="28"/>
          <w:szCs w:val="28"/>
        </w:rPr>
        <w:t>«</w:t>
      </w:r>
      <w:r w:rsidRPr="001C71E1">
        <w:rPr>
          <w:rFonts w:ascii="Times New Roman" w:hAnsi="Times New Roman" w:cs="Times New Roman"/>
          <w:color w:val="2A2A2A"/>
          <w:spacing w:val="15"/>
          <w:sz w:val="28"/>
          <w:szCs w:val="28"/>
        </w:rPr>
        <w:t>17</w:t>
      </w:r>
      <w:r w:rsidR="001458D9" w:rsidRPr="001C71E1">
        <w:rPr>
          <w:rFonts w:ascii="Times New Roman" w:hAnsi="Times New Roman" w:cs="Times New Roman"/>
          <w:color w:val="2A2A2A"/>
          <w:spacing w:val="17"/>
          <w:sz w:val="28"/>
          <w:szCs w:val="28"/>
        </w:rPr>
        <w:t>»</w:t>
      </w:r>
      <w:r>
        <w:rPr>
          <w:rFonts w:ascii="Times New Roman" w:hAnsi="Times New Roman" w:cs="Times New Roman"/>
          <w:color w:val="2A2A2A"/>
          <w:spacing w:val="17"/>
          <w:sz w:val="28"/>
          <w:szCs w:val="28"/>
        </w:rPr>
        <w:t xml:space="preserve"> мая </w:t>
      </w:r>
      <w:r w:rsidR="001458D9" w:rsidRPr="001C71E1">
        <w:rPr>
          <w:rFonts w:ascii="Times New Roman" w:hAnsi="Times New Roman" w:cs="Times New Roman"/>
          <w:w w:val="95"/>
          <w:sz w:val="28"/>
          <w:szCs w:val="28"/>
        </w:rPr>
        <w:t>2022</w:t>
      </w:r>
      <w:r w:rsidR="001458D9" w:rsidRPr="001C71E1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1458D9" w:rsidRPr="001C71E1">
        <w:rPr>
          <w:rFonts w:ascii="Times New Roman" w:hAnsi="Times New Roman" w:cs="Times New Roman"/>
          <w:color w:val="161616"/>
          <w:w w:val="95"/>
          <w:sz w:val="28"/>
          <w:szCs w:val="28"/>
        </w:rPr>
        <w:t>г.</w:t>
      </w:r>
      <w:r w:rsidR="001458D9" w:rsidRPr="001C71E1">
        <w:rPr>
          <w:rFonts w:ascii="Times New Roman" w:hAnsi="Times New Roman" w:cs="Times New Roman"/>
          <w:color w:val="161616"/>
          <w:spacing w:val="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№ 20</w:t>
      </w:r>
    </w:p>
    <w:p w:rsidR="001458D9" w:rsidRPr="003D3A03" w:rsidRDefault="001458D9" w:rsidP="001458D9">
      <w:pPr>
        <w:pStyle w:val="a3"/>
        <w:spacing w:before="10"/>
        <w:rPr>
          <w:sz w:val="28"/>
          <w:szCs w:val="28"/>
        </w:rPr>
      </w:pPr>
    </w:p>
    <w:p w:rsidR="001458D9" w:rsidRPr="001C71E1" w:rsidRDefault="001458D9" w:rsidP="006430A4">
      <w:pPr>
        <w:spacing w:line="291" w:lineRule="exact"/>
        <w:ind w:left="944" w:right="3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1E1">
        <w:rPr>
          <w:rFonts w:ascii="Times New Roman" w:hAnsi="Times New Roman" w:cs="Times New Roman"/>
          <w:b/>
          <w:w w:val="110"/>
          <w:sz w:val="32"/>
          <w:szCs w:val="32"/>
        </w:rPr>
        <w:t>ПОЛОЖЕНИЕ</w:t>
      </w:r>
    </w:p>
    <w:p w:rsidR="001458D9" w:rsidRPr="008163A7" w:rsidRDefault="00D60401" w:rsidP="008163A7">
      <w:pPr>
        <w:spacing w:after="0" w:line="254" w:lineRule="exact"/>
        <w:ind w:left="944" w:right="4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A7">
        <w:rPr>
          <w:rFonts w:ascii="Times New Roman" w:hAnsi="Times New Roman" w:cs="Times New Roman"/>
          <w:b/>
          <w:color w:val="282828"/>
          <w:sz w:val="28"/>
          <w:szCs w:val="28"/>
        </w:rPr>
        <w:t>о</w:t>
      </w:r>
      <w:r w:rsidR="001458D9" w:rsidRPr="008163A7">
        <w:rPr>
          <w:rFonts w:ascii="Times New Roman" w:hAnsi="Times New Roman" w:cs="Times New Roman"/>
          <w:b/>
          <w:color w:val="282828"/>
          <w:spacing w:val="-4"/>
          <w:sz w:val="28"/>
          <w:szCs w:val="28"/>
        </w:rPr>
        <w:t xml:space="preserve"> </w:t>
      </w:r>
      <w:r w:rsidR="001458D9" w:rsidRPr="008163A7">
        <w:rPr>
          <w:rFonts w:ascii="Times New Roman" w:hAnsi="Times New Roman" w:cs="Times New Roman"/>
          <w:b/>
          <w:sz w:val="28"/>
          <w:szCs w:val="28"/>
        </w:rPr>
        <w:t>порядке</w:t>
      </w:r>
      <w:r w:rsidR="001458D9" w:rsidRPr="008163A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1458D9" w:rsidRPr="008163A7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r w:rsidR="001458D9" w:rsidRPr="008163A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458D9" w:rsidRPr="008163A7">
        <w:rPr>
          <w:rFonts w:ascii="Times New Roman" w:hAnsi="Times New Roman" w:cs="Times New Roman"/>
          <w:b/>
          <w:position w:val="1"/>
          <w:sz w:val="28"/>
          <w:szCs w:val="28"/>
        </w:rPr>
        <w:t>населения</w:t>
      </w:r>
      <w:r w:rsidR="001458D9" w:rsidRPr="008163A7">
        <w:rPr>
          <w:rFonts w:ascii="Times New Roman" w:hAnsi="Times New Roman" w:cs="Times New Roman"/>
          <w:b/>
          <w:spacing w:val="18"/>
          <w:position w:val="1"/>
          <w:sz w:val="28"/>
          <w:szCs w:val="28"/>
        </w:rPr>
        <w:t xml:space="preserve"> </w:t>
      </w:r>
      <w:r w:rsidR="001458D9" w:rsidRPr="008163A7">
        <w:rPr>
          <w:rFonts w:ascii="Times New Roman" w:hAnsi="Times New Roman" w:cs="Times New Roman"/>
          <w:b/>
          <w:color w:val="282828"/>
          <w:position w:val="1"/>
          <w:sz w:val="28"/>
          <w:szCs w:val="28"/>
        </w:rPr>
        <w:t>об</w:t>
      </w:r>
      <w:r w:rsidR="001458D9" w:rsidRPr="008163A7">
        <w:rPr>
          <w:rFonts w:ascii="Times New Roman" w:hAnsi="Times New Roman" w:cs="Times New Roman"/>
          <w:b/>
          <w:color w:val="282828"/>
          <w:spacing w:val="-14"/>
          <w:position w:val="1"/>
          <w:sz w:val="28"/>
          <w:szCs w:val="28"/>
        </w:rPr>
        <w:t xml:space="preserve"> </w:t>
      </w:r>
      <w:r w:rsidR="001C71E1" w:rsidRPr="008163A7">
        <w:rPr>
          <w:rFonts w:ascii="Times New Roman" w:hAnsi="Times New Roman" w:cs="Times New Roman"/>
          <w:b/>
          <w:position w:val="1"/>
          <w:sz w:val="28"/>
          <w:szCs w:val="28"/>
        </w:rPr>
        <w:t>у</w:t>
      </w:r>
      <w:r w:rsidR="001458D9" w:rsidRPr="008163A7">
        <w:rPr>
          <w:rFonts w:ascii="Times New Roman" w:hAnsi="Times New Roman" w:cs="Times New Roman"/>
          <w:b/>
          <w:position w:val="1"/>
          <w:sz w:val="28"/>
          <w:szCs w:val="28"/>
        </w:rPr>
        <w:t>становке</w:t>
      </w:r>
      <w:r w:rsidR="001458D9" w:rsidRPr="008163A7">
        <w:rPr>
          <w:rFonts w:ascii="Times New Roman" w:hAnsi="Times New Roman" w:cs="Times New Roman"/>
          <w:b/>
          <w:spacing w:val="16"/>
          <w:position w:val="1"/>
          <w:sz w:val="28"/>
          <w:szCs w:val="28"/>
        </w:rPr>
        <w:t xml:space="preserve"> </w:t>
      </w:r>
      <w:r w:rsidR="001458D9" w:rsidRPr="008163A7">
        <w:rPr>
          <w:rFonts w:ascii="Times New Roman" w:hAnsi="Times New Roman" w:cs="Times New Roman"/>
          <w:b/>
          <w:position w:val="1"/>
          <w:sz w:val="28"/>
          <w:szCs w:val="28"/>
        </w:rPr>
        <w:t>дорожного</w:t>
      </w:r>
    </w:p>
    <w:p w:rsidR="001458D9" w:rsidRPr="008163A7" w:rsidRDefault="00FC7E1D" w:rsidP="008163A7">
      <w:pPr>
        <w:spacing w:after="0" w:line="192" w:lineRule="exact"/>
        <w:ind w:left="944" w:right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1458D9" w:rsidRPr="008163A7">
          <w:pgSz w:w="11910" w:h="16840"/>
          <w:pgMar w:top="20" w:right="260" w:bottom="0" w:left="1380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pict>
          <v:group id="_x0000_s1037" style="position:absolute;left:0;text-align:left;margin-left:637.15pt;margin-top:14.65pt;width:58.3pt;height:20.55pt;flip:x;z-index:-251659264;mso-position-horizontal-relative:page" coordorigin="6883,323" coordsize="1102,4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883;top:322;width:166;height:137">
              <v:imagedata r:id="rId6" o:title=""/>
            </v:shape>
            <v:shape id="_x0000_s1039" type="#_x0000_t75" style="position:absolute;left:6940;top:322;width:1044;height:411">
              <v:imagedata r:id="rId7" o:title=""/>
            </v:shape>
            <w10:wrap anchorx="page"/>
          </v:group>
        </w:pict>
      </w:r>
      <w:r w:rsidR="001458D9" w:rsidRPr="008163A7">
        <w:rPr>
          <w:rFonts w:ascii="Times New Roman" w:hAnsi="Times New Roman" w:cs="Times New Roman"/>
          <w:b/>
          <w:sz w:val="28"/>
          <w:szCs w:val="28"/>
        </w:rPr>
        <w:t>знака</w:t>
      </w:r>
      <w:r w:rsidR="001458D9" w:rsidRPr="008163A7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="001458D9" w:rsidRPr="008163A7">
        <w:rPr>
          <w:rFonts w:ascii="Times New Roman" w:hAnsi="Times New Roman" w:cs="Times New Roman"/>
          <w:b/>
          <w:sz w:val="28"/>
          <w:szCs w:val="28"/>
        </w:rPr>
        <w:t>или</w:t>
      </w:r>
      <w:r w:rsidR="001458D9" w:rsidRPr="008163A7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1458D9" w:rsidRPr="008163A7">
        <w:rPr>
          <w:rFonts w:ascii="Times New Roman" w:hAnsi="Times New Roman" w:cs="Times New Roman"/>
          <w:b/>
          <w:sz w:val="28"/>
          <w:szCs w:val="28"/>
        </w:rPr>
        <w:t>нанесение</w:t>
      </w:r>
      <w:r w:rsidR="001458D9" w:rsidRPr="008163A7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 w:rsidR="001458D9" w:rsidRPr="008163A7">
        <w:rPr>
          <w:rFonts w:ascii="Times New Roman" w:hAnsi="Times New Roman" w:cs="Times New Roman"/>
          <w:b/>
          <w:sz w:val="28"/>
          <w:szCs w:val="28"/>
        </w:rPr>
        <w:t>разметки</w:t>
      </w:r>
      <w:r w:rsidR="001458D9" w:rsidRPr="008163A7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="001458D9" w:rsidRPr="008163A7">
        <w:rPr>
          <w:rFonts w:ascii="Times New Roman" w:hAnsi="Times New Roman" w:cs="Times New Roman"/>
          <w:b/>
          <w:sz w:val="28"/>
          <w:szCs w:val="28"/>
        </w:rPr>
        <w:t>на</w:t>
      </w:r>
      <w:r w:rsidR="001458D9" w:rsidRPr="008163A7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="001458D9" w:rsidRPr="008163A7">
        <w:rPr>
          <w:rFonts w:ascii="Times New Roman" w:hAnsi="Times New Roman" w:cs="Times New Roman"/>
          <w:b/>
          <w:sz w:val="28"/>
          <w:szCs w:val="28"/>
        </w:rPr>
        <w:t>автомобильных</w:t>
      </w:r>
      <w:r w:rsidR="001458D9" w:rsidRPr="008163A7">
        <w:rPr>
          <w:rFonts w:ascii="Times New Roman" w:hAnsi="Times New Roman" w:cs="Times New Roman"/>
          <w:b/>
          <w:spacing w:val="47"/>
          <w:sz w:val="28"/>
          <w:szCs w:val="28"/>
        </w:rPr>
        <w:t xml:space="preserve"> </w:t>
      </w:r>
      <w:r w:rsidR="001458D9" w:rsidRPr="008163A7">
        <w:rPr>
          <w:rFonts w:ascii="Times New Roman" w:hAnsi="Times New Roman" w:cs="Times New Roman"/>
          <w:b/>
          <w:color w:val="111111"/>
          <w:sz w:val="28"/>
          <w:szCs w:val="28"/>
        </w:rPr>
        <w:t>дорогах</w:t>
      </w:r>
      <w:r w:rsidR="006430A4" w:rsidRPr="008163A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местного значения на территории Гайдаровского сельсовета Орджоникидзевского района Республики Хакасия</w:t>
      </w:r>
    </w:p>
    <w:p w:rsidR="001458D9" w:rsidRPr="008163A7" w:rsidRDefault="006430A4" w:rsidP="006430A4">
      <w:pPr>
        <w:spacing w:after="0" w:line="283" w:lineRule="exact"/>
        <w:ind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Pr="008163A7">
        <w:rPr>
          <w:rFonts w:ascii="Times New Roman" w:hAnsi="Times New Roman" w:cs="Times New Roman"/>
          <w:b/>
          <w:color w:val="0C0C0C"/>
          <w:sz w:val="28"/>
          <w:szCs w:val="28"/>
        </w:rPr>
        <w:t xml:space="preserve">  </w:t>
      </w:r>
    </w:p>
    <w:p w:rsidR="001458D9" w:rsidRPr="008163A7" w:rsidRDefault="001458D9" w:rsidP="006430A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1458D9" w:rsidRPr="008163A7">
          <w:type w:val="continuous"/>
          <w:pgSz w:w="11910" w:h="16840"/>
          <w:pgMar w:top="540" w:right="260" w:bottom="280" w:left="1380" w:header="720" w:footer="720" w:gutter="0"/>
          <w:cols w:num="2" w:space="720" w:equalWidth="0">
            <w:col w:w="5442" w:space="40"/>
            <w:col w:w="4788"/>
          </w:cols>
        </w:sectPr>
      </w:pPr>
    </w:p>
    <w:p w:rsidR="001458D9" w:rsidRPr="003D3A03" w:rsidRDefault="00FC7E1D" w:rsidP="006430A4">
      <w:pPr>
        <w:pStyle w:val="a3"/>
        <w:spacing w:before="1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line id="_x0000_s1026" style="position:absolute;left:0;text-align:left;z-index:251658240;mso-position-horizontal-relative:page;mso-position-vertical-relative:page" from="2.15pt,837.35pt" to="2.15pt,2.15pt" strokecolor="#777" strokeweight="4.32pt">
            <w10:wrap anchorx="page" anchory="page"/>
          </v:line>
        </w:pict>
      </w:r>
    </w:p>
    <w:p w:rsidR="001458D9" w:rsidRPr="006430A4" w:rsidRDefault="001458D9" w:rsidP="006430A4">
      <w:pPr>
        <w:pStyle w:val="Heading1"/>
        <w:numPr>
          <w:ilvl w:val="0"/>
          <w:numId w:val="2"/>
        </w:numPr>
        <w:tabs>
          <w:tab w:val="left" w:pos="998"/>
        </w:tabs>
        <w:spacing w:before="88" w:line="244" w:lineRule="auto"/>
        <w:ind w:right="239" w:firstLine="541"/>
        <w:jc w:val="left"/>
        <w:rPr>
          <w:color w:val="181818"/>
          <w:sz w:val="28"/>
          <w:szCs w:val="28"/>
        </w:rPr>
      </w:pPr>
      <w:proofErr w:type="gramStart"/>
      <w:r w:rsidRPr="003D3A03">
        <w:rPr>
          <w:color w:val="0F0F0F"/>
          <w:sz w:val="28"/>
          <w:szCs w:val="28"/>
        </w:rPr>
        <w:t>Порядок</w:t>
      </w:r>
      <w:r w:rsidRPr="003D3A03">
        <w:rPr>
          <w:color w:val="0F0F0F"/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информирования населения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color w:val="131313"/>
          <w:sz w:val="28"/>
          <w:szCs w:val="28"/>
        </w:rPr>
        <w:t>об</w:t>
      </w:r>
      <w:r w:rsidRPr="003D3A03">
        <w:rPr>
          <w:color w:val="131313"/>
          <w:spacing w:val="72"/>
          <w:sz w:val="28"/>
          <w:szCs w:val="28"/>
        </w:rPr>
        <w:t xml:space="preserve"> </w:t>
      </w:r>
      <w:r w:rsidRPr="003D3A03">
        <w:rPr>
          <w:sz w:val="28"/>
          <w:szCs w:val="28"/>
        </w:rPr>
        <w:t>установке</w:t>
      </w:r>
      <w:r w:rsidRPr="003D3A03">
        <w:rPr>
          <w:spacing w:val="73"/>
          <w:sz w:val="28"/>
          <w:szCs w:val="28"/>
        </w:rPr>
        <w:t xml:space="preserve"> </w:t>
      </w:r>
      <w:r w:rsidRPr="003D3A03">
        <w:rPr>
          <w:sz w:val="28"/>
          <w:szCs w:val="28"/>
        </w:rPr>
        <w:t>дорожного</w:t>
      </w:r>
      <w:r w:rsidRPr="003D3A03">
        <w:rPr>
          <w:spacing w:val="72"/>
          <w:sz w:val="28"/>
          <w:szCs w:val="28"/>
        </w:rPr>
        <w:t xml:space="preserve"> </w:t>
      </w:r>
      <w:r w:rsidRPr="003D3A03">
        <w:rPr>
          <w:sz w:val="28"/>
          <w:szCs w:val="28"/>
        </w:rPr>
        <w:t>знака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или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нанесения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color w:val="161616"/>
          <w:sz w:val="28"/>
          <w:szCs w:val="28"/>
        </w:rPr>
        <w:t>разметки</w:t>
      </w:r>
      <w:r w:rsidRPr="003D3A03">
        <w:rPr>
          <w:color w:val="161616"/>
          <w:spacing w:val="1"/>
          <w:sz w:val="28"/>
          <w:szCs w:val="28"/>
        </w:rPr>
        <w:t xml:space="preserve"> </w:t>
      </w:r>
      <w:r w:rsidRPr="003D3A03">
        <w:rPr>
          <w:color w:val="0C0C0C"/>
          <w:sz w:val="28"/>
          <w:szCs w:val="28"/>
        </w:rPr>
        <w:t>на</w:t>
      </w:r>
      <w:r w:rsidRPr="003D3A03">
        <w:rPr>
          <w:color w:val="0C0C0C"/>
          <w:spacing w:val="1"/>
          <w:sz w:val="28"/>
          <w:szCs w:val="28"/>
        </w:rPr>
        <w:t xml:space="preserve"> </w:t>
      </w:r>
      <w:r w:rsidRPr="003D3A03">
        <w:rPr>
          <w:color w:val="111111"/>
          <w:sz w:val="28"/>
          <w:szCs w:val="28"/>
        </w:rPr>
        <w:t>автомобильных</w:t>
      </w:r>
      <w:r w:rsidRPr="003D3A03">
        <w:rPr>
          <w:color w:val="111111"/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дорогах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местного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значения</w:t>
      </w:r>
      <w:r w:rsidRPr="003D3A03">
        <w:rPr>
          <w:spacing w:val="1"/>
          <w:sz w:val="28"/>
          <w:szCs w:val="28"/>
        </w:rPr>
        <w:t xml:space="preserve"> </w:t>
      </w:r>
      <w:r w:rsidR="006430A4">
        <w:rPr>
          <w:color w:val="0C0C0C"/>
          <w:sz w:val="28"/>
          <w:szCs w:val="28"/>
        </w:rPr>
        <w:t>Гайдаровского сельсовета Орджоникидзевского района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Республики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Хакасия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(далее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color w:val="2B2B2B"/>
          <w:sz w:val="28"/>
          <w:szCs w:val="28"/>
        </w:rPr>
        <w:t>-</w:t>
      </w:r>
      <w:r w:rsidRPr="003D3A03">
        <w:rPr>
          <w:color w:val="2B2B2B"/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Порядок)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разработан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color w:val="1A1A1A"/>
          <w:sz w:val="28"/>
          <w:szCs w:val="28"/>
        </w:rPr>
        <w:t>в</w:t>
      </w:r>
      <w:r w:rsidRPr="003D3A03">
        <w:rPr>
          <w:color w:val="1A1A1A"/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целях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обеспечения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безопасности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color w:val="0C0C0C"/>
          <w:sz w:val="28"/>
          <w:szCs w:val="28"/>
        </w:rPr>
        <w:t>дорожного</w:t>
      </w:r>
      <w:r w:rsidRPr="003D3A03">
        <w:rPr>
          <w:color w:val="0C0C0C"/>
          <w:spacing w:val="1"/>
          <w:sz w:val="28"/>
          <w:szCs w:val="28"/>
        </w:rPr>
        <w:t xml:space="preserve"> </w:t>
      </w:r>
      <w:r w:rsidRPr="003D3A03">
        <w:rPr>
          <w:color w:val="0F0F0F"/>
          <w:sz w:val="28"/>
          <w:szCs w:val="28"/>
        </w:rPr>
        <w:t>движения</w:t>
      </w:r>
      <w:r w:rsidRPr="003D3A03">
        <w:rPr>
          <w:color w:val="0F0F0F"/>
          <w:spacing w:val="1"/>
          <w:sz w:val="28"/>
          <w:szCs w:val="28"/>
        </w:rPr>
        <w:t xml:space="preserve"> </w:t>
      </w:r>
      <w:r w:rsidRPr="003D3A03">
        <w:rPr>
          <w:color w:val="1D1D1D"/>
          <w:sz w:val="28"/>
          <w:szCs w:val="28"/>
        </w:rPr>
        <w:t>на</w:t>
      </w:r>
      <w:r w:rsidRPr="003D3A03">
        <w:rPr>
          <w:color w:val="1D1D1D"/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автомобильных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дорогах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местного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значения</w:t>
      </w:r>
      <w:r w:rsidRPr="003D3A03">
        <w:rPr>
          <w:spacing w:val="73"/>
          <w:sz w:val="28"/>
          <w:szCs w:val="28"/>
        </w:rPr>
        <w:t xml:space="preserve"> </w:t>
      </w:r>
      <w:r w:rsidRPr="003D3A03">
        <w:rPr>
          <w:color w:val="0F0F0F"/>
          <w:sz w:val="28"/>
          <w:szCs w:val="28"/>
        </w:rPr>
        <w:t>на</w:t>
      </w:r>
      <w:r w:rsidRPr="003D3A03">
        <w:rPr>
          <w:color w:val="0F0F0F"/>
          <w:spacing w:val="72"/>
          <w:sz w:val="28"/>
          <w:szCs w:val="28"/>
        </w:rPr>
        <w:t xml:space="preserve"> </w:t>
      </w:r>
      <w:r w:rsidRPr="003D3A03">
        <w:rPr>
          <w:sz w:val="28"/>
          <w:szCs w:val="28"/>
        </w:rPr>
        <w:t>основании</w:t>
      </w:r>
      <w:r w:rsidRPr="003D3A03">
        <w:rPr>
          <w:spacing w:val="73"/>
          <w:sz w:val="28"/>
          <w:szCs w:val="28"/>
        </w:rPr>
        <w:t xml:space="preserve"> </w:t>
      </w:r>
      <w:r w:rsidRPr="003D3A03">
        <w:rPr>
          <w:sz w:val="28"/>
          <w:szCs w:val="28"/>
        </w:rPr>
        <w:t>Федерального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w w:val="95"/>
          <w:sz w:val="28"/>
          <w:szCs w:val="28"/>
        </w:rPr>
        <w:t xml:space="preserve">закона </w:t>
      </w:r>
      <w:r w:rsidRPr="003D3A03">
        <w:rPr>
          <w:color w:val="111111"/>
          <w:w w:val="95"/>
          <w:sz w:val="28"/>
          <w:szCs w:val="28"/>
        </w:rPr>
        <w:t xml:space="preserve">от </w:t>
      </w:r>
      <w:r w:rsidRPr="003D3A03">
        <w:rPr>
          <w:w w:val="95"/>
          <w:sz w:val="28"/>
          <w:szCs w:val="28"/>
        </w:rPr>
        <w:t>06.10.2003</w:t>
      </w:r>
      <w:r w:rsidRPr="003D3A03">
        <w:rPr>
          <w:spacing w:val="1"/>
          <w:w w:val="95"/>
          <w:sz w:val="28"/>
          <w:szCs w:val="28"/>
        </w:rPr>
        <w:t xml:space="preserve"> </w:t>
      </w:r>
      <w:r w:rsidR="006430A4">
        <w:rPr>
          <w:w w:val="95"/>
          <w:sz w:val="28"/>
          <w:szCs w:val="28"/>
        </w:rPr>
        <w:t xml:space="preserve">№ </w:t>
      </w:r>
      <w:r w:rsidRPr="003D3A03">
        <w:rPr>
          <w:color w:val="1A1A1A"/>
          <w:w w:val="95"/>
          <w:sz w:val="28"/>
          <w:szCs w:val="28"/>
        </w:rPr>
        <w:t xml:space="preserve"> </w:t>
      </w:r>
      <w:r w:rsidR="006430A4">
        <w:rPr>
          <w:color w:val="1A1A1A"/>
          <w:w w:val="95"/>
          <w:sz w:val="28"/>
          <w:szCs w:val="28"/>
        </w:rPr>
        <w:t>1</w:t>
      </w:r>
      <w:r w:rsidRPr="003D3A03">
        <w:rPr>
          <w:w w:val="95"/>
          <w:sz w:val="28"/>
          <w:szCs w:val="28"/>
        </w:rPr>
        <w:t xml:space="preserve">31-ФЗ </w:t>
      </w:r>
      <w:r w:rsidR="006430A4">
        <w:rPr>
          <w:i/>
          <w:w w:val="95"/>
          <w:sz w:val="28"/>
          <w:szCs w:val="28"/>
        </w:rPr>
        <w:t>«</w:t>
      </w:r>
      <w:r w:rsidR="006430A4">
        <w:rPr>
          <w:w w:val="95"/>
          <w:sz w:val="28"/>
          <w:szCs w:val="28"/>
        </w:rPr>
        <w:t>Об</w:t>
      </w:r>
      <w:r w:rsidRPr="006430A4">
        <w:rPr>
          <w:i/>
          <w:w w:val="95"/>
          <w:sz w:val="28"/>
          <w:szCs w:val="28"/>
        </w:rPr>
        <w:t xml:space="preserve"> </w:t>
      </w:r>
      <w:r w:rsidRPr="006430A4">
        <w:rPr>
          <w:color w:val="0C0C0C"/>
          <w:w w:val="95"/>
          <w:sz w:val="28"/>
          <w:szCs w:val="28"/>
        </w:rPr>
        <w:t xml:space="preserve">общих </w:t>
      </w:r>
      <w:r w:rsidRPr="006430A4">
        <w:rPr>
          <w:color w:val="0F0F0F"/>
          <w:w w:val="95"/>
          <w:sz w:val="28"/>
          <w:szCs w:val="28"/>
        </w:rPr>
        <w:t>принципах</w:t>
      </w:r>
      <w:r w:rsidRPr="006430A4">
        <w:rPr>
          <w:color w:val="0F0F0F"/>
          <w:spacing w:val="1"/>
          <w:w w:val="95"/>
          <w:sz w:val="28"/>
          <w:szCs w:val="28"/>
        </w:rPr>
        <w:t xml:space="preserve"> </w:t>
      </w:r>
      <w:r w:rsidRPr="006430A4">
        <w:rPr>
          <w:w w:val="95"/>
          <w:sz w:val="28"/>
          <w:szCs w:val="28"/>
        </w:rPr>
        <w:t>организации</w:t>
      </w:r>
      <w:r w:rsidRPr="006430A4">
        <w:rPr>
          <w:spacing w:val="1"/>
          <w:w w:val="95"/>
          <w:sz w:val="28"/>
          <w:szCs w:val="28"/>
        </w:rPr>
        <w:t xml:space="preserve"> </w:t>
      </w:r>
      <w:r w:rsidRPr="006430A4">
        <w:rPr>
          <w:w w:val="95"/>
          <w:sz w:val="28"/>
          <w:szCs w:val="28"/>
        </w:rPr>
        <w:t>местного</w:t>
      </w:r>
      <w:r w:rsidRPr="006430A4">
        <w:rPr>
          <w:spacing w:val="1"/>
          <w:w w:val="95"/>
          <w:sz w:val="28"/>
          <w:szCs w:val="28"/>
        </w:rPr>
        <w:t xml:space="preserve"> </w:t>
      </w:r>
      <w:r w:rsidRPr="006430A4">
        <w:rPr>
          <w:sz w:val="28"/>
          <w:szCs w:val="28"/>
        </w:rPr>
        <w:t xml:space="preserve">самоуправления </w:t>
      </w:r>
      <w:r w:rsidRPr="006430A4">
        <w:rPr>
          <w:color w:val="1F1F1F"/>
          <w:sz w:val="28"/>
          <w:szCs w:val="28"/>
        </w:rPr>
        <w:t xml:space="preserve">в </w:t>
      </w:r>
      <w:r w:rsidRPr="006430A4">
        <w:rPr>
          <w:sz w:val="28"/>
          <w:szCs w:val="28"/>
        </w:rPr>
        <w:t>Российской</w:t>
      </w:r>
      <w:r w:rsidRPr="006430A4">
        <w:rPr>
          <w:spacing w:val="72"/>
          <w:sz w:val="28"/>
          <w:szCs w:val="28"/>
        </w:rPr>
        <w:t xml:space="preserve"> </w:t>
      </w:r>
      <w:r w:rsidRPr="006430A4">
        <w:rPr>
          <w:sz w:val="28"/>
          <w:szCs w:val="28"/>
        </w:rPr>
        <w:t>Федерации», а также в целях</w:t>
      </w:r>
      <w:r w:rsidRPr="006430A4">
        <w:rPr>
          <w:spacing w:val="73"/>
          <w:sz w:val="28"/>
          <w:szCs w:val="28"/>
        </w:rPr>
        <w:t xml:space="preserve"> </w:t>
      </w:r>
      <w:r w:rsidRPr="006430A4">
        <w:rPr>
          <w:sz w:val="28"/>
          <w:szCs w:val="28"/>
        </w:rPr>
        <w:t>реализации части</w:t>
      </w:r>
      <w:r w:rsidRPr="006430A4">
        <w:rPr>
          <w:spacing w:val="1"/>
          <w:sz w:val="28"/>
          <w:szCs w:val="28"/>
        </w:rPr>
        <w:t xml:space="preserve"> </w:t>
      </w:r>
      <w:r w:rsidRPr="006430A4">
        <w:rPr>
          <w:sz w:val="28"/>
          <w:szCs w:val="28"/>
        </w:rPr>
        <w:t>3 статьи 21</w:t>
      </w:r>
      <w:proofErr w:type="gramEnd"/>
      <w:r w:rsidRPr="006430A4">
        <w:rPr>
          <w:sz w:val="28"/>
          <w:szCs w:val="28"/>
        </w:rPr>
        <w:t xml:space="preserve"> Федерального</w:t>
      </w:r>
      <w:r w:rsidRPr="006430A4">
        <w:rPr>
          <w:spacing w:val="1"/>
          <w:sz w:val="28"/>
          <w:szCs w:val="28"/>
        </w:rPr>
        <w:t xml:space="preserve"> </w:t>
      </w:r>
      <w:r w:rsidRPr="006430A4">
        <w:rPr>
          <w:sz w:val="28"/>
          <w:szCs w:val="28"/>
        </w:rPr>
        <w:t xml:space="preserve">закона </w:t>
      </w:r>
      <w:r w:rsidRPr="006430A4">
        <w:rPr>
          <w:color w:val="0C0C0C"/>
          <w:sz w:val="28"/>
          <w:szCs w:val="28"/>
        </w:rPr>
        <w:t xml:space="preserve">от </w:t>
      </w:r>
      <w:r w:rsidRPr="006430A4">
        <w:rPr>
          <w:sz w:val="28"/>
          <w:szCs w:val="28"/>
        </w:rPr>
        <w:t>10.12.1995 №</w:t>
      </w:r>
      <w:r w:rsidRPr="006430A4">
        <w:rPr>
          <w:spacing w:val="1"/>
          <w:sz w:val="28"/>
          <w:szCs w:val="28"/>
        </w:rPr>
        <w:t xml:space="preserve"> </w:t>
      </w:r>
      <w:r w:rsidRPr="006430A4">
        <w:rPr>
          <w:sz w:val="28"/>
          <w:szCs w:val="28"/>
        </w:rPr>
        <w:t xml:space="preserve">196-ФЗ </w:t>
      </w:r>
      <w:r w:rsidRPr="006430A4">
        <w:rPr>
          <w:color w:val="1C1C1C"/>
          <w:sz w:val="28"/>
          <w:szCs w:val="28"/>
        </w:rPr>
        <w:t xml:space="preserve">«О </w:t>
      </w:r>
      <w:r w:rsidRPr="006430A4">
        <w:rPr>
          <w:sz w:val="28"/>
          <w:szCs w:val="28"/>
        </w:rPr>
        <w:t>безопасности</w:t>
      </w:r>
      <w:r w:rsidRPr="006430A4">
        <w:rPr>
          <w:spacing w:val="1"/>
          <w:sz w:val="28"/>
          <w:szCs w:val="28"/>
        </w:rPr>
        <w:t xml:space="preserve"> </w:t>
      </w:r>
      <w:r w:rsidRPr="006430A4">
        <w:rPr>
          <w:sz w:val="28"/>
          <w:szCs w:val="28"/>
        </w:rPr>
        <w:t>дорожного</w:t>
      </w:r>
      <w:r w:rsidRPr="006430A4">
        <w:rPr>
          <w:spacing w:val="23"/>
          <w:sz w:val="28"/>
          <w:szCs w:val="28"/>
        </w:rPr>
        <w:t xml:space="preserve"> </w:t>
      </w:r>
      <w:r w:rsidRPr="006430A4">
        <w:rPr>
          <w:sz w:val="28"/>
          <w:szCs w:val="28"/>
        </w:rPr>
        <w:t>движения».</w:t>
      </w:r>
    </w:p>
    <w:p w:rsidR="001458D9" w:rsidRPr="003D3A03" w:rsidRDefault="001458D9" w:rsidP="006430A4">
      <w:pPr>
        <w:pStyle w:val="a5"/>
        <w:numPr>
          <w:ilvl w:val="0"/>
          <w:numId w:val="2"/>
        </w:numPr>
        <w:tabs>
          <w:tab w:val="left" w:pos="998"/>
        </w:tabs>
        <w:spacing w:before="4" w:line="244" w:lineRule="auto"/>
        <w:ind w:right="240" w:firstLine="533"/>
        <w:jc w:val="left"/>
        <w:rPr>
          <w:sz w:val="28"/>
          <w:szCs w:val="28"/>
        </w:rPr>
      </w:pPr>
      <w:r w:rsidRPr="003D3A03">
        <w:rPr>
          <w:color w:val="0F0F0F"/>
          <w:sz w:val="28"/>
          <w:szCs w:val="28"/>
        </w:rPr>
        <w:t>Задачами</w:t>
      </w:r>
      <w:r w:rsidRPr="003D3A03">
        <w:rPr>
          <w:color w:val="0F0F0F"/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настоящего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color w:val="111111"/>
          <w:sz w:val="28"/>
          <w:szCs w:val="28"/>
        </w:rPr>
        <w:t>Порядка</w:t>
      </w:r>
      <w:r w:rsidRPr="003D3A03">
        <w:rPr>
          <w:color w:val="111111"/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являются: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охрана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жизни,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здоровья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color w:val="262626"/>
          <w:sz w:val="28"/>
          <w:szCs w:val="28"/>
        </w:rPr>
        <w:t>и</w:t>
      </w:r>
      <w:r w:rsidRPr="003D3A03">
        <w:rPr>
          <w:color w:val="262626"/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 xml:space="preserve">имущества граждан, защита </w:t>
      </w:r>
      <w:r w:rsidRPr="003D3A03">
        <w:rPr>
          <w:color w:val="1A1A1A"/>
          <w:sz w:val="28"/>
          <w:szCs w:val="28"/>
        </w:rPr>
        <w:t xml:space="preserve">их </w:t>
      </w:r>
      <w:r w:rsidRPr="003D3A03">
        <w:rPr>
          <w:color w:val="111111"/>
          <w:sz w:val="28"/>
          <w:szCs w:val="28"/>
        </w:rPr>
        <w:t xml:space="preserve">прав </w:t>
      </w:r>
      <w:r w:rsidRPr="003D3A03">
        <w:rPr>
          <w:color w:val="161616"/>
          <w:sz w:val="28"/>
          <w:szCs w:val="28"/>
        </w:rPr>
        <w:t xml:space="preserve">и </w:t>
      </w:r>
      <w:r w:rsidRPr="003D3A03">
        <w:rPr>
          <w:sz w:val="28"/>
          <w:szCs w:val="28"/>
        </w:rPr>
        <w:t>законных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интересов, а также защита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интересов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color w:val="0C0C0C"/>
          <w:sz w:val="28"/>
          <w:szCs w:val="28"/>
        </w:rPr>
        <w:t>общества</w:t>
      </w:r>
      <w:r w:rsidRPr="003D3A03">
        <w:rPr>
          <w:color w:val="0C0C0C"/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путем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предупреждения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дорожно-транспортных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 xml:space="preserve">происшествий, </w:t>
      </w:r>
      <w:r w:rsidRPr="003D3A03">
        <w:rPr>
          <w:color w:val="0F0F0F"/>
          <w:sz w:val="28"/>
          <w:szCs w:val="28"/>
        </w:rPr>
        <w:t xml:space="preserve">снижения </w:t>
      </w:r>
      <w:r w:rsidRPr="003D3A03">
        <w:rPr>
          <w:sz w:val="28"/>
          <w:szCs w:val="28"/>
        </w:rPr>
        <w:t xml:space="preserve">тяжести </w:t>
      </w:r>
      <w:r w:rsidRPr="003D3A03">
        <w:rPr>
          <w:color w:val="212121"/>
          <w:sz w:val="28"/>
          <w:szCs w:val="28"/>
        </w:rPr>
        <w:t xml:space="preserve">их </w:t>
      </w:r>
      <w:r w:rsidRPr="003D3A03">
        <w:rPr>
          <w:sz w:val="28"/>
          <w:szCs w:val="28"/>
        </w:rPr>
        <w:t xml:space="preserve">последствий </w:t>
      </w:r>
      <w:r w:rsidRPr="003D3A03">
        <w:rPr>
          <w:color w:val="0F0F0F"/>
          <w:sz w:val="28"/>
          <w:szCs w:val="28"/>
        </w:rPr>
        <w:t xml:space="preserve">на </w:t>
      </w:r>
      <w:r w:rsidRPr="003D3A03">
        <w:rPr>
          <w:sz w:val="28"/>
          <w:szCs w:val="28"/>
        </w:rPr>
        <w:t xml:space="preserve">автомобильных </w:t>
      </w:r>
      <w:r w:rsidRPr="003D3A03">
        <w:rPr>
          <w:color w:val="0F0F0F"/>
          <w:sz w:val="28"/>
          <w:szCs w:val="28"/>
        </w:rPr>
        <w:t>дорогах</w:t>
      </w:r>
      <w:r w:rsidRPr="003D3A03">
        <w:rPr>
          <w:color w:val="0F0F0F"/>
          <w:spacing w:val="1"/>
          <w:sz w:val="28"/>
          <w:szCs w:val="28"/>
        </w:rPr>
        <w:t xml:space="preserve"> </w:t>
      </w:r>
      <w:r w:rsidRPr="003D3A03">
        <w:rPr>
          <w:color w:val="151515"/>
          <w:sz w:val="28"/>
          <w:szCs w:val="28"/>
        </w:rPr>
        <w:t xml:space="preserve">местного </w:t>
      </w:r>
      <w:r w:rsidRPr="003D3A03">
        <w:rPr>
          <w:sz w:val="28"/>
          <w:szCs w:val="28"/>
        </w:rPr>
        <w:t xml:space="preserve">значения </w:t>
      </w:r>
      <w:r w:rsidRPr="003D3A03">
        <w:rPr>
          <w:color w:val="262626"/>
          <w:sz w:val="28"/>
          <w:szCs w:val="28"/>
        </w:rPr>
        <w:t xml:space="preserve">в </w:t>
      </w:r>
      <w:r w:rsidRPr="003D3A03">
        <w:rPr>
          <w:sz w:val="28"/>
          <w:szCs w:val="28"/>
        </w:rPr>
        <w:t xml:space="preserve">границах </w:t>
      </w:r>
      <w:r w:rsidR="006430A4">
        <w:rPr>
          <w:sz w:val="28"/>
          <w:szCs w:val="28"/>
        </w:rPr>
        <w:t xml:space="preserve">Гайдаровского сельсовета Орджоникидзевского района </w:t>
      </w:r>
      <w:r w:rsidRPr="003D3A03">
        <w:rPr>
          <w:sz w:val="28"/>
          <w:szCs w:val="28"/>
        </w:rPr>
        <w:t>Республики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Хакасия.</w:t>
      </w:r>
    </w:p>
    <w:p w:rsidR="001458D9" w:rsidRPr="003D3A03" w:rsidRDefault="001458D9" w:rsidP="006430A4">
      <w:pPr>
        <w:pStyle w:val="Heading1"/>
        <w:numPr>
          <w:ilvl w:val="0"/>
          <w:numId w:val="2"/>
        </w:numPr>
        <w:tabs>
          <w:tab w:val="left" w:pos="984"/>
        </w:tabs>
        <w:spacing w:line="244" w:lineRule="auto"/>
        <w:ind w:left="121" w:right="234" w:firstLine="531"/>
        <w:jc w:val="left"/>
        <w:rPr>
          <w:sz w:val="28"/>
          <w:szCs w:val="28"/>
        </w:rPr>
      </w:pPr>
      <w:proofErr w:type="gramStart"/>
      <w:r w:rsidRPr="003D3A03">
        <w:rPr>
          <w:sz w:val="28"/>
          <w:szCs w:val="28"/>
        </w:rPr>
        <w:t xml:space="preserve">Не </w:t>
      </w:r>
      <w:r w:rsidRPr="003D3A03">
        <w:rPr>
          <w:color w:val="111111"/>
          <w:sz w:val="28"/>
          <w:szCs w:val="28"/>
        </w:rPr>
        <w:t>позднее</w:t>
      </w:r>
      <w:r w:rsidR="006430A4">
        <w:rPr>
          <w:color w:val="111111"/>
          <w:sz w:val="28"/>
          <w:szCs w:val="28"/>
        </w:rPr>
        <w:t xml:space="preserve">, </w:t>
      </w:r>
      <w:r w:rsidRPr="003D3A03">
        <w:rPr>
          <w:color w:val="111111"/>
          <w:sz w:val="28"/>
          <w:szCs w:val="28"/>
        </w:rPr>
        <w:t xml:space="preserve"> </w:t>
      </w:r>
      <w:r w:rsidRPr="003D3A03">
        <w:rPr>
          <w:sz w:val="28"/>
          <w:szCs w:val="28"/>
        </w:rPr>
        <w:t xml:space="preserve">чем </w:t>
      </w:r>
      <w:r w:rsidRPr="003D3A03">
        <w:rPr>
          <w:color w:val="131313"/>
          <w:sz w:val="28"/>
          <w:szCs w:val="28"/>
        </w:rPr>
        <w:t xml:space="preserve">за </w:t>
      </w:r>
      <w:r w:rsidRPr="003D3A03">
        <w:rPr>
          <w:color w:val="0F0F0F"/>
          <w:sz w:val="28"/>
          <w:szCs w:val="28"/>
        </w:rPr>
        <w:t xml:space="preserve">двадцать </w:t>
      </w:r>
      <w:r w:rsidRPr="003D3A03">
        <w:rPr>
          <w:sz w:val="28"/>
          <w:szCs w:val="28"/>
        </w:rPr>
        <w:t>дней</w:t>
      </w:r>
      <w:r w:rsidR="006430A4">
        <w:rPr>
          <w:sz w:val="28"/>
          <w:szCs w:val="28"/>
        </w:rPr>
        <w:t xml:space="preserve">, </w:t>
      </w:r>
      <w:r w:rsidRPr="003D3A03">
        <w:rPr>
          <w:sz w:val="28"/>
          <w:szCs w:val="28"/>
        </w:rPr>
        <w:t xml:space="preserve"> до установки дорожного знака или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нанесения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разметки,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запрещающих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въезд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всех</w:t>
      </w:r>
      <w:r w:rsidRPr="003D3A03">
        <w:rPr>
          <w:spacing w:val="73"/>
          <w:sz w:val="28"/>
          <w:szCs w:val="28"/>
        </w:rPr>
        <w:t xml:space="preserve"> </w:t>
      </w:r>
      <w:r w:rsidRPr="003D3A03">
        <w:rPr>
          <w:sz w:val="28"/>
          <w:szCs w:val="28"/>
        </w:rPr>
        <w:t>транспортных</w:t>
      </w:r>
      <w:r w:rsidRPr="003D3A03">
        <w:rPr>
          <w:spacing w:val="73"/>
          <w:sz w:val="28"/>
          <w:szCs w:val="28"/>
        </w:rPr>
        <w:t xml:space="preserve"> </w:t>
      </w:r>
      <w:r w:rsidRPr="003D3A03">
        <w:rPr>
          <w:sz w:val="28"/>
          <w:szCs w:val="28"/>
        </w:rPr>
        <w:t>средств</w:t>
      </w:r>
      <w:r w:rsidRPr="003D3A03">
        <w:rPr>
          <w:spacing w:val="73"/>
          <w:sz w:val="28"/>
          <w:szCs w:val="28"/>
        </w:rPr>
        <w:t xml:space="preserve"> </w:t>
      </w:r>
      <w:r w:rsidRPr="003D3A03">
        <w:rPr>
          <w:color w:val="131313"/>
          <w:sz w:val="28"/>
          <w:szCs w:val="28"/>
        </w:rPr>
        <w:t>в</w:t>
      </w:r>
      <w:r w:rsidRPr="003D3A03">
        <w:rPr>
          <w:color w:val="131313"/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 xml:space="preserve">данном направлении </w:t>
      </w:r>
      <w:r w:rsidRPr="003D3A03">
        <w:rPr>
          <w:color w:val="0E0E0E"/>
          <w:sz w:val="28"/>
          <w:szCs w:val="28"/>
        </w:rPr>
        <w:t xml:space="preserve">(знак </w:t>
      </w:r>
      <w:r w:rsidRPr="003D3A03">
        <w:rPr>
          <w:sz w:val="28"/>
          <w:szCs w:val="28"/>
        </w:rPr>
        <w:t>3.1), остановку или стоянку транспортных средств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color w:val="1A1A1A"/>
          <w:sz w:val="28"/>
          <w:szCs w:val="28"/>
        </w:rPr>
        <w:t xml:space="preserve">(знаки: </w:t>
      </w:r>
      <w:r w:rsidRPr="003D3A03">
        <w:rPr>
          <w:sz w:val="28"/>
          <w:szCs w:val="28"/>
        </w:rPr>
        <w:t xml:space="preserve">3.27, 3.28, 3.29, </w:t>
      </w:r>
      <w:r w:rsidRPr="003D3A03">
        <w:rPr>
          <w:color w:val="151515"/>
          <w:sz w:val="28"/>
          <w:szCs w:val="28"/>
        </w:rPr>
        <w:t>3.30)</w:t>
      </w:r>
      <w:r w:rsidR="008D706F">
        <w:rPr>
          <w:color w:val="151515"/>
          <w:sz w:val="28"/>
          <w:szCs w:val="28"/>
        </w:rPr>
        <w:t xml:space="preserve">, </w:t>
      </w:r>
      <w:r w:rsidRPr="003D3A03">
        <w:rPr>
          <w:color w:val="151515"/>
          <w:sz w:val="28"/>
          <w:szCs w:val="28"/>
        </w:rPr>
        <w:t xml:space="preserve"> </w:t>
      </w:r>
      <w:r w:rsidRPr="003D3A03">
        <w:rPr>
          <w:sz w:val="28"/>
          <w:szCs w:val="28"/>
        </w:rPr>
        <w:t>либо обозначающих</w:t>
      </w:r>
      <w:r w:rsidRPr="003D3A03">
        <w:rPr>
          <w:spacing w:val="72"/>
          <w:sz w:val="28"/>
          <w:szCs w:val="28"/>
        </w:rPr>
        <w:t xml:space="preserve"> </w:t>
      </w:r>
      <w:r w:rsidRPr="003D3A03">
        <w:rPr>
          <w:sz w:val="28"/>
          <w:szCs w:val="28"/>
        </w:rPr>
        <w:t>дорогу</w:t>
      </w:r>
      <w:r w:rsidRPr="003D3A03">
        <w:rPr>
          <w:spacing w:val="73"/>
          <w:sz w:val="28"/>
          <w:szCs w:val="28"/>
        </w:rPr>
        <w:t xml:space="preserve"> </w:t>
      </w:r>
      <w:r w:rsidRPr="003D3A03">
        <w:rPr>
          <w:sz w:val="28"/>
          <w:szCs w:val="28"/>
        </w:rPr>
        <w:t>или проезжую</w:t>
      </w:r>
      <w:r w:rsidRPr="003D3A03">
        <w:rPr>
          <w:spacing w:val="72"/>
          <w:sz w:val="28"/>
          <w:szCs w:val="28"/>
        </w:rPr>
        <w:t xml:space="preserve"> </w:t>
      </w:r>
      <w:r w:rsidRPr="003D3A03">
        <w:rPr>
          <w:color w:val="0E0E0E"/>
          <w:sz w:val="28"/>
          <w:szCs w:val="28"/>
        </w:rPr>
        <w:t>часть</w:t>
      </w:r>
      <w:r w:rsidRPr="003D3A03">
        <w:rPr>
          <w:color w:val="0E0E0E"/>
          <w:spacing w:val="1"/>
          <w:sz w:val="28"/>
          <w:szCs w:val="28"/>
        </w:rPr>
        <w:t xml:space="preserve"> </w:t>
      </w:r>
      <w:r w:rsidRPr="003D3A03">
        <w:rPr>
          <w:color w:val="0F0F0F"/>
          <w:sz w:val="28"/>
          <w:szCs w:val="28"/>
        </w:rPr>
        <w:t xml:space="preserve">с </w:t>
      </w:r>
      <w:r w:rsidRPr="003D3A03">
        <w:rPr>
          <w:color w:val="0C0C0C"/>
          <w:sz w:val="28"/>
          <w:szCs w:val="28"/>
        </w:rPr>
        <w:t xml:space="preserve">односторонним </w:t>
      </w:r>
      <w:r w:rsidRPr="003D3A03">
        <w:rPr>
          <w:sz w:val="28"/>
          <w:szCs w:val="28"/>
        </w:rPr>
        <w:t>движением</w:t>
      </w:r>
      <w:r w:rsidR="008D706F">
        <w:rPr>
          <w:sz w:val="28"/>
          <w:szCs w:val="28"/>
        </w:rPr>
        <w:t xml:space="preserve">, </w:t>
      </w:r>
      <w:r w:rsidRPr="003D3A03">
        <w:rPr>
          <w:sz w:val="28"/>
          <w:szCs w:val="28"/>
        </w:rPr>
        <w:t xml:space="preserve"> </w:t>
      </w:r>
      <w:r w:rsidRPr="003D3A03">
        <w:rPr>
          <w:color w:val="0E0E0E"/>
          <w:sz w:val="28"/>
          <w:szCs w:val="28"/>
        </w:rPr>
        <w:t xml:space="preserve">либо </w:t>
      </w:r>
      <w:r w:rsidRPr="003D3A03">
        <w:rPr>
          <w:sz w:val="28"/>
          <w:szCs w:val="28"/>
        </w:rPr>
        <w:t xml:space="preserve">выезд на </w:t>
      </w:r>
      <w:r w:rsidRPr="003D3A03">
        <w:rPr>
          <w:color w:val="161616"/>
          <w:sz w:val="28"/>
          <w:szCs w:val="28"/>
        </w:rPr>
        <w:t xml:space="preserve">такую </w:t>
      </w:r>
      <w:r w:rsidRPr="003D3A03">
        <w:rPr>
          <w:sz w:val="28"/>
          <w:szCs w:val="28"/>
        </w:rPr>
        <w:t>дорогу или проезжую часть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color w:val="161616"/>
          <w:sz w:val="28"/>
          <w:szCs w:val="28"/>
        </w:rPr>
        <w:t>(знаки:</w:t>
      </w:r>
      <w:r w:rsidRPr="003D3A03">
        <w:rPr>
          <w:color w:val="161616"/>
          <w:spacing w:val="1"/>
          <w:sz w:val="28"/>
          <w:szCs w:val="28"/>
        </w:rPr>
        <w:t xml:space="preserve"> </w:t>
      </w:r>
      <w:r w:rsidRPr="003D3A03">
        <w:rPr>
          <w:color w:val="1C1C1C"/>
          <w:sz w:val="28"/>
          <w:szCs w:val="28"/>
        </w:rPr>
        <w:t>5.5,</w:t>
      </w:r>
      <w:r w:rsidRPr="003D3A03">
        <w:rPr>
          <w:color w:val="1C1C1C"/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5.7.1,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5.7.2),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граждане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информируются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color w:val="151515"/>
          <w:sz w:val="28"/>
          <w:szCs w:val="28"/>
        </w:rPr>
        <w:t>о</w:t>
      </w:r>
      <w:r w:rsidRPr="003D3A03">
        <w:rPr>
          <w:color w:val="151515"/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введении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соответствующего запрета</w:t>
      </w:r>
      <w:proofErr w:type="gramEnd"/>
      <w:r w:rsidRPr="003D3A03">
        <w:rPr>
          <w:sz w:val="28"/>
          <w:szCs w:val="28"/>
        </w:rPr>
        <w:t xml:space="preserve"> </w:t>
      </w:r>
      <w:r w:rsidRPr="003D3A03">
        <w:rPr>
          <w:color w:val="111111"/>
          <w:sz w:val="28"/>
          <w:szCs w:val="28"/>
        </w:rPr>
        <w:t xml:space="preserve">и </w:t>
      </w:r>
      <w:r w:rsidRPr="003D3A03">
        <w:rPr>
          <w:sz w:val="28"/>
          <w:szCs w:val="28"/>
        </w:rPr>
        <w:t xml:space="preserve">(или) </w:t>
      </w:r>
      <w:proofErr w:type="gramStart"/>
      <w:r w:rsidRPr="003D3A03">
        <w:rPr>
          <w:sz w:val="28"/>
          <w:szCs w:val="28"/>
        </w:rPr>
        <w:t>изменении</w:t>
      </w:r>
      <w:proofErr w:type="gramEnd"/>
      <w:r w:rsidRPr="003D3A03">
        <w:rPr>
          <w:sz w:val="28"/>
          <w:szCs w:val="28"/>
        </w:rPr>
        <w:t xml:space="preserve"> схемы организации дорожного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 xml:space="preserve">движения, </w:t>
      </w:r>
      <w:r w:rsidRPr="003D3A03">
        <w:rPr>
          <w:color w:val="1F1F1F"/>
          <w:sz w:val="28"/>
          <w:szCs w:val="28"/>
        </w:rPr>
        <w:t xml:space="preserve">а </w:t>
      </w:r>
      <w:r w:rsidRPr="003D3A03">
        <w:rPr>
          <w:color w:val="0F0F0F"/>
          <w:sz w:val="28"/>
          <w:szCs w:val="28"/>
        </w:rPr>
        <w:t xml:space="preserve">также </w:t>
      </w:r>
      <w:r w:rsidRPr="003D3A03">
        <w:rPr>
          <w:color w:val="2A2A2A"/>
          <w:sz w:val="28"/>
          <w:szCs w:val="28"/>
        </w:rPr>
        <w:t xml:space="preserve">о </w:t>
      </w:r>
      <w:r w:rsidRPr="003D3A03">
        <w:rPr>
          <w:sz w:val="28"/>
          <w:szCs w:val="28"/>
        </w:rPr>
        <w:t xml:space="preserve">причинах принятия такого решения </w:t>
      </w:r>
      <w:r w:rsidRPr="003D3A03">
        <w:rPr>
          <w:color w:val="111111"/>
          <w:sz w:val="28"/>
          <w:szCs w:val="28"/>
        </w:rPr>
        <w:t xml:space="preserve">на </w:t>
      </w:r>
      <w:r w:rsidRPr="003D3A03">
        <w:rPr>
          <w:sz w:val="28"/>
          <w:szCs w:val="28"/>
        </w:rPr>
        <w:t>автомобильных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дорогах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местного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значения</w:t>
      </w:r>
      <w:r w:rsidRPr="003D3A03">
        <w:rPr>
          <w:spacing w:val="1"/>
          <w:sz w:val="28"/>
          <w:szCs w:val="28"/>
        </w:rPr>
        <w:t xml:space="preserve"> </w:t>
      </w:r>
      <w:r w:rsidR="008D706F">
        <w:rPr>
          <w:sz w:val="28"/>
          <w:szCs w:val="28"/>
        </w:rPr>
        <w:t>Гайдаровского сельсовета Орджоникидзевского района</w:t>
      </w:r>
      <w:r w:rsidRPr="003D3A03">
        <w:rPr>
          <w:spacing w:val="73"/>
          <w:sz w:val="28"/>
          <w:szCs w:val="28"/>
        </w:rPr>
        <w:t xml:space="preserve"> </w:t>
      </w:r>
      <w:r w:rsidRPr="003D3A03">
        <w:rPr>
          <w:sz w:val="28"/>
          <w:szCs w:val="28"/>
        </w:rPr>
        <w:t>Республики</w:t>
      </w:r>
      <w:r w:rsidRPr="003D3A03">
        <w:rPr>
          <w:spacing w:val="1"/>
          <w:sz w:val="28"/>
          <w:szCs w:val="28"/>
        </w:rPr>
        <w:t xml:space="preserve"> </w:t>
      </w:r>
      <w:r w:rsidRPr="003D3A03">
        <w:rPr>
          <w:sz w:val="28"/>
          <w:szCs w:val="28"/>
        </w:rPr>
        <w:t>Хакасия.</w:t>
      </w:r>
    </w:p>
    <w:p w:rsidR="001458D9" w:rsidRPr="003D3A03" w:rsidRDefault="001458D9" w:rsidP="006430A4">
      <w:pPr>
        <w:pStyle w:val="a5"/>
        <w:numPr>
          <w:ilvl w:val="0"/>
          <w:numId w:val="2"/>
        </w:numPr>
        <w:tabs>
          <w:tab w:val="left" w:pos="1135"/>
        </w:tabs>
        <w:spacing w:line="252" w:lineRule="auto"/>
        <w:ind w:left="132" w:right="226" w:firstLine="527"/>
        <w:jc w:val="left"/>
        <w:rPr>
          <w:sz w:val="28"/>
          <w:szCs w:val="28"/>
        </w:rPr>
      </w:pPr>
      <w:r w:rsidRPr="003D3A03">
        <w:rPr>
          <w:w w:val="105"/>
          <w:sz w:val="28"/>
          <w:szCs w:val="28"/>
        </w:rPr>
        <w:t>Информирование</w:t>
      </w:r>
      <w:r w:rsidRPr="003D3A03">
        <w:rPr>
          <w:spacing w:val="1"/>
          <w:w w:val="105"/>
          <w:sz w:val="28"/>
          <w:szCs w:val="28"/>
        </w:rPr>
        <w:t xml:space="preserve"> </w:t>
      </w:r>
      <w:r w:rsidRPr="003D3A03">
        <w:rPr>
          <w:w w:val="105"/>
          <w:sz w:val="28"/>
          <w:szCs w:val="28"/>
        </w:rPr>
        <w:t>осуществляется</w:t>
      </w:r>
      <w:r w:rsidRPr="003D3A03">
        <w:rPr>
          <w:spacing w:val="1"/>
          <w:w w:val="105"/>
          <w:sz w:val="28"/>
          <w:szCs w:val="28"/>
        </w:rPr>
        <w:t xml:space="preserve"> </w:t>
      </w:r>
      <w:r w:rsidRPr="008D706F">
        <w:rPr>
          <w:color w:val="131313"/>
          <w:w w:val="105"/>
          <w:sz w:val="28"/>
          <w:szCs w:val="28"/>
        </w:rPr>
        <w:t>в</w:t>
      </w:r>
      <w:r w:rsidRPr="003D3A03">
        <w:rPr>
          <w:i/>
          <w:color w:val="131313"/>
          <w:spacing w:val="1"/>
          <w:w w:val="105"/>
          <w:sz w:val="28"/>
          <w:szCs w:val="28"/>
        </w:rPr>
        <w:t xml:space="preserve"> </w:t>
      </w:r>
      <w:r w:rsidRPr="003D3A03">
        <w:rPr>
          <w:w w:val="105"/>
          <w:sz w:val="28"/>
          <w:szCs w:val="28"/>
        </w:rPr>
        <w:t>установленные</w:t>
      </w:r>
      <w:r w:rsidRPr="003D3A03">
        <w:rPr>
          <w:spacing w:val="1"/>
          <w:w w:val="105"/>
          <w:sz w:val="28"/>
          <w:szCs w:val="28"/>
        </w:rPr>
        <w:t xml:space="preserve"> </w:t>
      </w:r>
      <w:r w:rsidRPr="003D3A03">
        <w:rPr>
          <w:w w:val="105"/>
          <w:sz w:val="28"/>
          <w:szCs w:val="28"/>
        </w:rPr>
        <w:t>пунктом</w:t>
      </w:r>
      <w:r w:rsidRPr="003D3A03">
        <w:rPr>
          <w:spacing w:val="1"/>
          <w:w w:val="105"/>
          <w:sz w:val="28"/>
          <w:szCs w:val="28"/>
        </w:rPr>
        <w:t xml:space="preserve"> </w:t>
      </w:r>
      <w:r w:rsidRPr="003D3A03">
        <w:rPr>
          <w:color w:val="161616"/>
          <w:w w:val="105"/>
          <w:sz w:val="28"/>
          <w:szCs w:val="28"/>
        </w:rPr>
        <w:t>3</w:t>
      </w:r>
      <w:r w:rsidRPr="003D3A03">
        <w:rPr>
          <w:color w:val="161616"/>
          <w:spacing w:val="1"/>
          <w:w w:val="105"/>
          <w:sz w:val="28"/>
          <w:szCs w:val="28"/>
        </w:rPr>
        <w:t xml:space="preserve"> </w:t>
      </w:r>
      <w:r w:rsidRPr="003D3A03">
        <w:rPr>
          <w:w w:val="105"/>
          <w:sz w:val="28"/>
          <w:szCs w:val="28"/>
        </w:rPr>
        <w:t>настоящего</w:t>
      </w:r>
      <w:r w:rsidRPr="003D3A03">
        <w:rPr>
          <w:spacing w:val="13"/>
          <w:w w:val="105"/>
          <w:sz w:val="28"/>
          <w:szCs w:val="28"/>
        </w:rPr>
        <w:t xml:space="preserve"> </w:t>
      </w:r>
      <w:r w:rsidRPr="003D3A03">
        <w:rPr>
          <w:w w:val="105"/>
          <w:sz w:val="28"/>
          <w:szCs w:val="28"/>
        </w:rPr>
        <w:t>Порядка</w:t>
      </w:r>
      <w:r w:rsidRPr="003D3A03">
        <w:rPr>
          <w:spacing w:val="8"/>
          <w:w w:val="105"/>
          <w:sz w:val="28"/>
          <w:szCs w:val="28"/>
        </w:rPr>
        <w:t xml:space="preserve"> </w:t>
      </w:r>
      <w:r w:rsidRPr="003D3A03">
        <w:rPr>
          <w:color w:val="0C0C0C"/>
          <w:w w:val="105"/>
          <w:sz w:val="28"/>
          <w:szCs w:val="28"/>
        </w:rPr>
        <w:t>сроки</w:t>
      </w:r>
      <w:r w:rsidRPr="003D3A03">
        <w:rPr>
          <w:color w:val="0C0C0C"/>
          <w:spacing w:val="16"/>
          <w:w w:val="105"/>
          <w:sz w:val="28"/>
          <w:szCs w:val="28"/>
        </w:rPr>
        <w:t xml:space="preserve"> </w:t>
      </w:r>
      <w:r w:rsidRPr="003D3A03">
        <w:rPr>
          <w:w w:val="105"/>
          <w:sz w:val="28"/>
          <w:szCs w:val="28"/>
        </w:rPr>
        <w:t>посредством:</w:t>
      </w:r>
    </w:p>
    <w:p w:rsidR="001458D9" w:rsidRPr="003D3A03" w:rsidRDefault="00DF3572" w:rsidP="006430A4">
      <w:pPr>
        <w:pStyle w:val="Heading1"/>
        <w:spacing w:line="311" w:lineRule="exact"/>
        <w:ind w:left="98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8D9" w:rsidRPr="003D3A03">
        <w:rPr>
          <w:sz w:val="28"/>
          <w:szCs w:val="28"/>
        </w:rPr>
        <w:t xml:space="preserve">размещения  </w:t>
      </w:r>
      <w:r w:rsidR="001458D9" w:rsidRPr="003D3A03">
        <w:rPr>
          <w:spacing w:val="54"/>
          <w:sz w:val="28"/>
          <w:szCs w:val="28"/>
        </w:rPr>
        <w:t xml:space="preserve"> </w:t>
      </w:r>
      <w:r w:rsidR="001458D9" w:rsidRPr="003D3A03">
        <w:rPr>
          <w:sz w:val="28"/>
          <w:szCs w:val="28"/>
        </w:rPr>
        <w:t xml:space="preserve">информации  </w:t>
      </w:r>
      <w:r w:rsidR="001458D9" w:rsidRPr="003D3A03">
        <w:rPr>
          <w:spacing w:val="56"/>
          <w:sz w:val="28"/>
          <w:szCs w:val="28"/>
        </w:rPr>
        <w:t xml:space="preserve"> </w:t>
      </w:r>
      <w:r w:rsidR="001458D9" w:rsidRPr="003D3A03">
        <w:rPr>
          <w:color w:val="0E0E0E"/>
          <w:sz w:val="28"/>
          <w:szCs w:val="28"/>
        </w:rPr>
        <w:t xml:space="preserve">на  </w:t>
      </w:r>
      <w:r w:rsidR="001458D9" w:rsidRPr="003D3A03">
        <w:rPr>
          <w:color w:val="0E0E0E"/>
          <w:spacing w:val="10"/>
          <w:sz w:val="28"/>
          <w:szCs w:val="28"/>
        </w:rPr>
        <w:t xml:space="preserve"> </w:t>
      </w:r>
      <w:r w:rsidR="001458D9" w:rsidRPr="003D3A03">
        <w:rPr>
          <w:sz w:val="28"/>
          <w:szCs w:val="28"/>
        </w:rPr>
        <w:t xml:space="preserve">официальном  </w:t>
      </w:r>
      <w:r w:rsidR="001458D9" w:rsidRPr="003D3A03">
        <w:rPr>
          <w:spacing w:val="56"/>
          <w:sz w:val="28"/>
          <w:szCs w:val="28"/>
        </w:rPr>
        <w:t xml:space="preserve"> </w:t>
      </w:r>
      <w:r w:rsidR="001458D9" w:rsidRPr="003D3A03">
        <w:rPr>
          <w:sz w:val="28"/>
          <w:szCs w:val="28"/>
        </w:rPr>
        <w:t xml:space="preserve">сайте  </w:t>
      </w:r>
      <w:r w:rsidR="001458D9" w:rsidRPr="003D3A03">
        <w:rPr>
          <w:spacing w:val="20"/>
          <w:sz w:val="28"/>
          <w:szCs w:val="28"/>
        </w:rPr>
        <w:t xml:space="preserve"> </w:t>
      </w:r>
      <w:r w:rsidR="001458D9" w:rsidRPr="003D3A03">
        <w:rPr>
          <w:sz w:val="28"/>
          <w:szCs w:val="28"/>
        </w:rPr>
        <w:t>Администрации</w:t>
      </w:r>
    </w:p>
    <w:p w:rsidR="001458D9" w:rsidRPr="006430A4" w:rsidRDefault="008D706F" w:rsidP="008D706F">
      <w:pPr>
        <w:ind w:left="140"/>
        <w:rPr>
          <w:rFonts w:ascii="Times New Roman" w:hAnsi="Times New Roman" w:cs="Times New Roman"/>
          <w:sz w:val="28"/>
          <w:szCs w:val="28"/>
        </w:rPr>
        <w:sectPr w:rsidR="001458D9" w:rsidRPr="006430A4">
          <w:type w:val="continuous"/>
          <w:pgSz w:w="11910" w:h="16840"/>
          <w:pgMar w:top="540" w:right="260" w:bottom="280" w:left="1380" w:header="720" w:footer="720" w:gutter="0"/>
          <w:cols w:space="720"/>
        </w:sect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Гайдаровского сельсовета Орджоникидзевского района </w:t>
      </w:r>
      <w:r w:rsidR="001458D9" w:rsidRPr="003D3A03">
        <w:rPr>
          <w:rFonts w:ascii="Times New Roman" w:hAnsi="Times New Roman" w:cs="Times New Roman"/>
          <w:w w:val="105"/>
          <w:sz w:val="28"/>
          <w:szCs w:val="28"/>
        </w:rPr>
        <w:t xml:space="preserve">Республики </w:t>
      </w:r>
      <w:r w:rsidR="001458D9" w:rsidRPr="003D3A03">
        <w:rPr>
          <w:rFonts w:ascii="Times New Roman" w:hAnsi="Times New Roman" w:cs="Times New Roman"/>
          <w:spacing w:val="59"/>
          <w:w w:val="105"/>
          <w:sz w:val="28"/>
          <w:szCs w:val="28"/>
        </w:rPr>
        <w:t xml:space="preserve"> </w:t>
      </w:r>
      <w:r w:rsidR="001458D9" w:rsidRPr="003D3A03">
        <w:rPr>
          <w:rFonts w:ascii="Times New Roman" w:hAnsi="Times New Roman" w:cs="Times New Roman"/>
          <w:color w:val="0E0E0E"/>
          <w:w w:val="105"/>
          <w:sz w:val="28"/>
          <w:szCs w:val="28"/>
        </w:rPr>
        <w:t xml:space="preserve">Хакасия </w:t>
      </w:r>
      <w:r w:rsidR="001458D9" w:rsidRPr="003D3A03">
        <w:rPr>
          <w:rFonts w:ascii="Times New Roman" w:hAnsi="Times New Roman" w:cs="Times New Roman"/>
          <w:color w:val="0E0E0E"/>
          <w:spacing w:val="45"/>
          <w:w w:val="105"/>
          <w:sz w:val="28"/>
          <w:szCs w:val="28"/>
        </w:rPr>
        <w:t xml:space="preserve"> </w:t>
      </w:r>
      <w:r w:rsidR="001458D9" w:rsidRPr="003D3A03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в </w:t>
      </w:r>
      <w:r w:rsidR="001458D9" w:rsidRPr="003D3A03">
        <w:rPr>
          <w:rFonts w:ascii="Times New Roman" w:hAnsi="Times New Roman" w:cs="Times New Roman"/>
          <w:color w:val="181818"/>
          <w:spacing w:val="33"/>
          <w:w w:val="105"/>
          <w:sz w:val="28"/>
          <w:szCs w:val="28"/>
        </w:rPr>
        <w:t xml:space="preserve"> </w:t>
      </w:r>
      <w:r w:rsidR="001458D9" w:rsidRPr="003D3A03">
        <w:rPr>
          <w:rFonts w:ascii="Times New Roman" w:hAnsi="Times New Roman" w:cs="Times New Roman"/>
          <w:w w:val="105"/>
          <w:sz w:val="28"/>
          <w:szCs w:val="28"/>
        </w:rPr>
        <w:t>информационно-</w:t>
      </w:r>
      <w:r w:rsidR="001458D9" w:rsidRPr="003D3A03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1458D9" w:rsidRPr="003D3A0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458D9" w:rsidRPr="003D3A03">
        <w:rPr>
          <w:rFonts w:ascii="Times New Roman" w:hAnsi="Times New Roman" w:cs="Times New Roman"/>
          <w:sz w:val="28"/>
          <w:szCs w:val="28"/>
        </w:rPr>
        <w:t>сети</w:t>
      </w:r>
      <w:r w:rsidR="001458D9" w:rsidRPr="003D3A0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1458D9" w:rsidRPr="003D3A03">
        <w:rPr>
          <w:rFonts w:ascii="Times New Roman" w:hAnsi="Times New Roman" w:cs="Times New Roman"/>
          <w:color w:val="0C0C0C"/>
          <w:sz w:val="28"/>
          <w:szCs w:val="28"/>
        </w:rPr>
        <w:t>«Интерне</w:t>
      </w:r>
      <w:r w:rsidR="006430A4">
        <w:rPr>
          <w:color w:val="0C0C0C"/>
          <w:sz w:val="28"/>
          <w:szCs w:val="28"/>
        </w:rPr>
        <w:t>т»</w:t>
      </w:r>
    </w:p>
    <w:p w:rsidR="001458D9" w:rsidRPr="006430A4" w:rsidRDefault="00FC7E1D" w:rsidP="006430A4">
      <w:pPr>
        <w:pStyle w:val="a3"/>
        <w:rPr>
          <w:sz w:val="20"/>
        </w:rPr>
      </w:pPr>
      <w:r w:rsidRPr="00FC7E1D">
        <w:lastRenderedPageBreak/>
        <w:pict>
          <v:line id="_x0000_s1027" style="position:absolute;z-index:251659264;mso-position-horizontal-relative:page;mso-position-vertical-relative:page" from="2.4pt,777.6pt" to="2.4pt,2.65pt" strokecolor="#898989" strokeweight="4.32pt">
            <w10:wrap anchorx="page" anchory="page"/>
          </v:line>
        </w:pict>
      </w:r>
    </w:p>
    <w:p w:rsidR="001458D9" w:rsidRPr="001458D9" w:rsidRDefault="001458D9" w:rsidP="008D706F">
      <w:pPr>
        <w:pStyle w:val="a5"/>
        <w:numPr>
          <w:ilvl w:val="0"/>
          <w:numId w:val="3"/>
        </w:numPr>
        <w:tabs>
          <w:tab w:val="left" w:pos="1055"/>
        </w:tabs>
        <w:spacing w:before="93" w:line="232" w:lineRule="auto"/>
        <w:ind w:firstLine="531"/>
        <w:jc w:val="left"/>
        <w:rPr>
          <w:color w:val="232323"/>
          <w:sz w:val="30"/>
        </w:rPr>
      </w:pPr>
      <w:r w:rsidRPr="001458D9">
        <w:rPr>
          <w:color w:val="0E0E0E"/>
          <w:sz w:val="30"/>
        </w:rPr>
        <w:t>размещения</w:t>
      </w:r>
      <w:r w:rsidRPr="001458D9">
        <w:rPr>
          <w:color w:val="0E0E0E"/>
          <w:spacing w:val="1"/>
          <w:sz w:val="30"/>
        </w:rPr>
        <w:t xml:space="preserve"> </w:t>
      </w:r>
      <w:r w:rsidRPr="001458D9">
        <w:rPr>
          <w:color w:val="0C0C0C"/>
          <w:sz w:val="30"/>
        </w:rPr>
        <w:t>информации</w:t>
      </w:r>
      <w:r w:rsidRPr="001458D9">
        <w:rPr>
          <w:color w:val="0C0C0C"/>
          <w:spacing w:val="1"/>
          <w:sz w:val="30"/>
        </w:rPr>
        <w:t xml:space="preserve"> </w:t>
      </w:r>
      <w:r w:rsidRPr="001458D9">
        <w:rPr>
          <w:sz w:val="30"/>
        </w:rPr>
        <w:t>на</w:t>
      </w:r>
      <w:r w:rsidRPr="001458D9">
        <w:rPr>
          <w:spacing w:val="1"/>
          <w:sz w:val="30"/>
        </w:rPr>
        <w:t xml:space="preserve"> </w:t>
      </w:r>
      <w:r w:rsidRPr="001458D9">
        <w:rPr>
          <w:sz w:val="30"/>
        </w:rPr>
        <w:t>информационных</w:t>
      </w:r>
      <w:r w:rsidRPr="001458D9">
        <w:rPr>
          <w:spacing w:val="1"/>
          <w:sz w:val="30"/>
        </w:rPr>
        <w:t xml:space="preserve"> </w:t>
      </w:r>
      <w:r w:rsidRPr="001458D9">
        <w:rPr>
          <w:color w:val="0F0F0F"/>
          <w:sz w:val="30"/>
        </w:rPr>
        <w:t>стендах</w:t>
      </w:r>
      <w:r w:rsidRPr="001458D9">
        <w:rPr>
          <w:color w:val="0F0F0F"/>
          <w:spacing w:val="1"/>
          <w:sz w:val="30"/>
        </w:rPr>
        <w:t xml:space="preserve"> </w:t>
      </w:r>
      <w:r w:rsidRPr="001458D9">
        <w:rPr>
          <w:sz w:val="30"/>
        </w:rPr>
        <w:t>(табло)</w:t>
      </w:r>
      <w:r w:rsidRPr="001458D9">
        <w:rPr>
          <w:spacing w:val="1"/>
          <w:sz w:val="30"/>
        </w:rPr>
        <w:t xml:space="preserve"> </w:t>
      </w:r>
      <w:r w:rsidRPr="001458D9">
        <w:rPr>
          <w:color w:val="161616"/>
          <w:sz w:val="30"/>
        </w:rPr>
        <w:t xml:space="preserve">непосредственно </w:t>
      </w:r>
      <w:r w:rsidRPr="001458D9">
        <w:rPr>
          <w:color w:val="181818"/>
          <w:sz w:val="30"/>
        </w:rPr>
        <w:t xml:space="preserve">на </w:t>
      </w:r>
      <w:r w:rsidRPr="001458D9">
        <w:rPr>
          <w:sz w:val="30"/>
        </w:rPr>
        <w:t>дороге</w:t>
      </w:r>
      <w:r w:rsidRPr="001458D9">
        <w:rPr>
          <w:spacing w:val="1"/>
          <w:sz w:val="30"/>
        </w:rPr>
        <w:t xml:space="preserve"> </w:t>
      </w:r>
      <w:r w:rsidRPr="001458D9">
        <w:rPr>
          <w:sz w:val="30"/>
        </w:rPr>
        <w:t>вблизи</w:t>
      </w:r>
      <w:r w:rsidRPr="001458D9">
        <w:rPr>
          <w:spacing w:val="1"/>
          <w:sz w:val="30"/>
        </w:rPr>
        <w:t xml:space="preserve"> </w:t>
      </w:r>
      <w:r w:rsidRPr="001458D9">
        <w:rPr>
          <w:color w:val="1F1F1F"/>
          <w:sz w:val="30"/>
        </w:rPr>
        <w:t xml:space="preserve">от </w:t>
      </w:r>
      <w:r w:rsidRPr="001458D9">
        <w:rPr>
          <w:sz w:val="30"/>
        </w:rPr>
        <w:t>места</w:t>
      </w:r>
      <w:r w:rsidRPr="001458D9">
        <w:rPr>
          <w:spacing w:val="1"/>
          <w:sz w:val="30"/>
        </w:rPr>
        <w:t xml:space="preserve"> </w:t>
      </w:r>
      <w:r w:rsidRPr="001458D9">
        <w:rPr>
          <w:color w:val="131313"/>
          <w:sz w:val="30"/>
        </w:rPr>
        <w:t>установки</w:t>
      </w:r>
      <w:r w:rsidRPr="001458D9">
        <w:rPr>
          <w:color w:val="131313"/>
          <w:spacing w:val="1"/>
          <w:sz w:val="30"/>
        </w:rPr>
        <w:t xml:space="preserve"> </w:t>
      </w:r>
      <w:r w:rsidRPr="001458D9">
        <w:rPr>
          <w:color w:val="0C0C0C"/>
          <w:sz w:val="30"/>
        </w:rPr>
        <w:t>соответствующих</w:t>
      </w:r>
      <w:r w:rsidRPr="001458D9">
        <w:rPr>
          <w:color w:val="0C0C0C"/>
          <w:spacing w:val="1"/>
          <w:sz w:val="30"/>
        </w:rPr>
        <w:t xml:space="preserve"> </w:t>
      </w:r>
      <w:r w:rsidRPr="001458D9">
        <w:rPr>
          <w:color w:val="181818"/>
          <w:sz w:val="31"/>
        </w:rPr>
        <w:t>дорожных</w:t>
      </w:r>
      <w:r w:rsidRPr="001458D9">
        <w:rPr>
          <w:color w:val="181818"/>
          <w:spacing w:val="22"/>
          <w:sz w:val="31"/>
        </w:rPr>
        <w:t xml:space="preserve"> </w:t>
      </w:r>
      <w:r w:rsidRPr="001458D9">
        <w:rPr>
          <w:color w:val="111111"/>
          <w:sz w:val="31"/>
        </w:rPr>
        <w:t>знаков</w:t>
      </w:r>
      <w:r w:rsidRPr="001458D9">
        <w:rPr>
          <w:color w:val="111111"/>
          <w:spacing w:val="-1"/>
          <w:sz w:val="31"/>
        </w:rPr>
        <w:t xml:space="preserve"> </w:t>
      </w:r>
      <w:r w:rsidRPr="001458D9">
        <w:rPr>
          <w:color w:val="1A1A1A"/>
          <w:sz w:val="31"/>
        </w:rPr>
        <w:t>или</w:t>
      </w:r>
      <w:r w:rsidRPr="001458D9">
        <w:rPr>
          <w:color w:val="1A1A1A"/>
          <w:spacing w:val="13"/>
          <w:sz w:val="31"/>
        </w:rPr>
        <w:t xml:space="preserve"> </w:t>
      </w:r>
      <w:r w:rsidRPr="001458D9">
        <w:rPr>
          <w:sz w:val="31"/>
        </w:rPr>
        <w:t>нанесения</w:t>
      </w:r>
      <w:r w:rsidRPr="001458D9">
        <w:rPr>
          <w:spacing w:val="18"/>
          <w:sz w:val="31"/>
        </w:rPr>
        <w:t xml:space="preserve"> </w:t>
      </w:r>
      <w:r w:rsidRPr="001458D9">
        <w:rPr>
          <w:sz w:val="31"/>
        </w:rPr>
        <w:t>разметки;</w:t>
      </w:r>
    </w:p>
    <w:p w:rsidR="001458D9" w:rsidRPr="001458D9" w:rsidRDefault="001458D9" w:rsidP="008D706F">
      <w:pPr>
        <w:pStyle w:val="a5"/>
        <w:numPr>
          <w:ilvl w:val="0"/>
          <w:numId w:val="3"/>
        </w:numPr>
        <w:tabs>
          <w:tab w:val="left" w:pos="885"/>
        </w:tabs>
        <w:ind w:left="154" w:right="220" w:firstLine="527"/>
        <w:jc w:val="left"/>
        <w:rPr>
          <w:color w:val="0E0E0E"/>
          <w:sz w:val="30"/>
        </w:rPr>
      </w:pPr>
      <w:r w:rsidRPr="001458D9">
        <w:rPr>
          <w:sz w:val="30"/>
        </w:rPr>
        <w:t xml:space="preserve">опубликования информации </w:t>
      </w:r>
      <w:r w:rsidR="008D706F">
        <w:rPr>
          <w:color w:val="0C0C0C"/>
          <w:sz w:val="30"/>
        </w:rPr>
        <w:t>на информационных стендах</w:t>
      </w:r>
      <w:r w:rsidRPr="001458D9">
        <w:rPr>
          <w:sz w:val="30"/>
        </w:rPr>
        <w:t>.</w:t>
      </w:r>
    </w:p>
    <w:p w:rsidR="001458D9" w:rsidRPr="001458D9" w:rsidRDefault="001458D9" w:rsidP="008D706F">
      <w:pPr>
        <w:pStyle w:val="a5"/>
        <w:numPr>
          <w:ilvl w:val="0"/>
          <w:numId w:val="2"/>
        </w:numPr>
        <w:tabs>
          <w:tab w:val="left" w:pos="1121"/>
        </w:tabs>
        <w:ind w:left="150" w:firstLine="536"/>
        <w:jc w:val="left"/>
        <w:rPr>
          <w:color w:val="161616"/>
          <w:sz w:val="30"/>
        </w:rPr>
      </w:pPr>
      <w:r w:rsidRPr="001458D9">
        <w:rPr>
          <w:color w:val="181818"/>
          <w:sz w:val="30"/>
        </w:rPr>
        <w:t>В</w:t>
      </w:r>
      <w:r w:rsidRPr="001458D9">
        <w:rPr>
          <w:color w:val="181818"/>
          <w:spacing w:val="1"/>
          <w:sz w:val="30"/>
        </w:rPr>
        <w:t xml:space="preserve"> </w:t>
      </w:r>
      <w:r w:rsidRPr="001458D9">
        <w:rPr>
          <w:sz w:val="30"/>
        </w:rPr>
        <w:t>качестве</w:t>
      </w:r>
      <w:r w:rsidRPr="001458D9">
        <w:rPr>
          <w:spacing w:val="1"/>
          <w:sz w:val="30"/>
        </w:rPr>
        <w:t xml:space="preserve"> </w:t>
      </w:r>
      <w:r w:rsidRPr="001458D9">
        <w:rPr>
          <w:sz w:val="30"/>
        </w:rPr>
        <w:t>дополнительных</w:t>
      </w:r>
      <w:r w:rsidRPr="001458D9">
        <w:rPr>
          <w:spacing w:val="1"/>
          <w:sz w:val="30"/>
        </w:rPr>
        <w:t xml:space="preserve"> </w:t>
      </w:r>
      <w:r w:rsidRPr="001458D9">
        <w:rPr>
          <w:sz w:val="30"/>
        </w:rPr>
        <w:t>источников</w:t>
      </w:r>
      <w:r w:rsidRPr="001458D9">
        <w:rPr>
          <w:spacing w:val="1"/>
          <w:sz w:val="30"/>
        </w:rPr>
        <w:t xml:space="preserve"> </w:t>
      </w:r>
      <w:r w:rsidRPr="001458D9">
        <w:rPr>
          <w:sz w:val="30"/>
        </w:rPr>
        <w:t>информирования</w:t>
      </w:r>
      <w:r w:rsidRPr="001458D9">
        <w:rPr>
          <w:spacing w:val="1"/>
          <w:sz w:val="30"/>
        </w:rPr>
        <w:t xml:space="preserve"> </w:t>
      </w:r>
      <w:r w:rsidRPr="001458D9">
        <w:rPr>
          <w:sz w:val="30"/>
        </w:rPr>
        <w:t>могут</w:t>
      </w:r>
      <w:r w:rsidRPr="001458D9">
        <w:rPr>
          <w:spacing w:val="1"/>
          <w:sz w:val="30"/>
        </w:rPr>
        <w:t xml:space="preserve"> </w:t>
      </w:r>
      <w:r w:rsidRPr="001458D9">
        <w:rPr>
          <w:color w:val="151515"/>
          <w:sz w:val="30"/>
        </w:rPr>
        <w:t xml:space="preserve">использоваться </w:t>
      </w:r>
      <w:r w:rsidRPr="001458D9">
        <w:rPr>
          <w:sz w:val="30"/>
        </w:rPr>
        <w:t>иные</w:t>
      </w:r>
      <w:r w:rsidRPr="001458D9">
        <w:rPr>
          <w:spacing w:val="1"/>
          <w:sz w:val="30"/>
        </w:rPr>
        <w:t xml:space="preserve"> </w:t>
      </w:r>
      <w:r w:rsidRPr="001458D9">
        <w:rPr>
          <w:sz w:val="30"/>
        </w:rPr>
        <w:t>источники,</w:t>
      </w:r>
      <w:r w:rsidRPr="001458D9">
        <w:rPr>
          <w:spacing w:val="1"/>
          <w:sz w:val="30"/>
        </w:rPr>
        <w:t xml:space="preserve"> </w:t>
      </w:r>
      <w:r w:rsidRPr="001458D9">
        <w:rPr>
          <w:color w:val="111111"/>
          <w:sz w:val="30"/>
        </w:rPr>
        <w:t xml:space="preserve">в </w:t>
      </w:r>
      <w:r w:rsidRPr="001458D9">
        <w:rPr>
          <w:sz w:val="30"/>
        </w:rPr>
        <w:t>том числе</w:t>
      </w:r>
      <w:r w:rsidRPr="001458D9">
        <w:rPr>
          <w:spacing w:val="1"/>
          <w:sz w:val="30"/>
        </w:rPr>
        <w:t xml:space="preserve"> </w:t>
      </w:r>
      <w:r w:rsidRPr="001458D9">
        <w:rPr>
          <w:sz w:val="30"/>
        </w:rPr>
        <w:t>печатные</w:t>
      </w:r>
      <w:r w:rsidRPr="001458D9">
        <w:rPr>
          <w:spacing w:val="1"/>
          <w:sz w:val="30"/>
        </w:rPr>
        <w:t xml:space="preserve"> </w:t>
      </w:r>
      <w:r w:rsidRPr="001458D9">
        <w:rPr>
          <w:color w:val="2A2A2A"/>
          <w:sz w:val="30"/>
        </w:rPr>
        <w:t xml:space="preserve">и </w:t>
      </w:r>
      <w:r w:rsidRPr="001458D9">
        <w:rPr>
          <w:sz w:val="30"/>
        </w:rPr>
        <w:t>телевизионные</w:t>
      </w:r>
      <w:r w:rsidRPr="001458D9">
        <w:rPr>
          <w:spacing w:val="1"/>
          <w:sz w:val="30"/>
        </w:rPr>
        <w:t xml:space="preserve"> </w:t>
      </w:r>
      <w:r w:rsidRPr="001458D9">
        <w:rPr>
          <w:color w:val="0F0F0F"/>
          <w:sz w:val="30"/>
        </w:rPr>
        <w:t>средства</w:t>
      </w:r>
      <w:r w:rsidRPr="001458D9">
        <w:rPr>
          <w:color w:val="0F0F0F"/>
          <w:spacing w:val="20"/>
          <w:sz w:val="30"/>
        </w:rPr>
        <w:t xml:space="preserve"> </w:t>
      </w:r>
      <w:r w:rsidRPr="001458D9">
        <w:rPr>
          <w:color w:val="1C1C1C"/>
          <w:sz w:val="30"/>
        </w:rPr>
        <w:t>массовой</w:t>
      </w:r>
      <w:r w:rsidRPr="001458D9">
        <w:rPr>
          <w:color w:val="1C1C1C"/>
          <w:spacing w:val="31"/>
          <w:sz w:val="30"/>
        </w:rPr>
        <w:t xml:space="preserve"> </w:t>
      </w:r>
      <w:r w:rsidRPr="001458D9">
        <w:rPr>
          <w:color w:val="0F0F0F"/>
          <w:sz w:val="30"/>
        </w:rPr>
        <w:t>информации.</w:t>
      </w:r>
    </w:p>
    <w:p w:rsidR="00AD634D" w:rsidRPr="001458D9" w:rsidRDefault="00AD634D" w:rsidP="008D706F">
      <w:pPr>
        <w:rPr>
          <w:rFonts w:ascii="Times New Roman" w:hAnsi="Times New Roman" w:cs="Times New Roman"/>
        </w:rPr>
      </w:pPr>
    </w:p>
    <w:sectPr w:rsidR="00AD634D" w:rsidRPr="001458D9" w:rsidSect="0023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63A"/>
    <w:multiLevelType w:val="hybridMultilevel"/>
    <w:tmpl w:val="56989F38"/>
    <w:lvl w:ilvl="0" w:tplc="C5F4A15E">
      <w:numFmt w:val="bullet"/>
      <w:lvlText w:val="-"/>
      <w:lvlJc w:val="left"/>
      <w:pPr>
        <w:ind w:left="149" w:hanging="374"/>
      </w:pPr>
      <w:rPr>
        <w:w w:val="102"/>
        <w:lang w:val="ru-RU" w:eastAsia="en-US" w:bidi="ar-SA"/>
      </w:rPr>
    </w:lvl>
    <w:lvl w:ilvl="1" w:tplc="11880DEC">
      <w:numFmt w:val="bullet"/>
      <w:lvlText w:val="•"/>
      <w:lvlJc w:val="left"/>
      <w:pPr>
        <w:ind w:left="1152" w:hanging="374"/>
      </w:pPr>
      <w:rPr>
        <w:lang w:val="ru-RU" w:eastAsia="en-US" w:bidi="ar-SA"/>
      </w:rPr>
    </w:lvl>
    <w:lvl w:ilvl="2" w:tplc="6DA4BE7E">
      <w:numFmt w:val="bullet"/>
      <w:lvlText w:val="•"/>
      <w:lvlJc w:val="left"/>
      <w:pPr>
        <w:ind w:left="2164" w:hanging="374"/>
      </w:pPr>
      <w:rPr>
        <w:lang w:val="ru-RU" w:eastAsia="en-US" w:bidi="ar-SA"/>
      </w:rPr>
    </w:lvl>
    <w:lvl w:ilvl="3" w:tplc="7B527126">
      <w:numFmt w:val="bullet"/>
      <w:lvlText w:val="•"/>
      <w:lvlJc w:val="left"/>
      <w:pPr>
        <w:ind w:left="3176" w:hanging="374"/>
      </w:pPr>
      <w:rPr>
        <w:lang w:val="ru-RU" w:eastAsia="en-US" w:bidi="ar-SA"/>
      </w:rPr>
    </w:lvl>
    <w:lvl w:ilvl="4" w:tplc="5DCCE498">
      <w:numFmt w:val="bullet"/>
      <w:lvlText w:val="•"/>
      <w:lvlJc w:val="left"/>
      <w:pPr>
        <w:ind w:left="4188" w:hanging="374"/>
      </w:pPr>
      <w:rPr>
        <w:lang w:val="ru-RU" w:eastAsia="en-US" w:bidi="ar-SA"/>
      </w:rPr>
    </w:lvl>
    <w:lvl w:ilvl="5" w:tplc="297609CC">
      <w:numFmt w:val="bullet"/>
      <w:lvlText w:val="•"/>
      <w:lvlJc w:val="left"/>
      <w:pPr>
        <w:ind w:left="5200" w:hanging="374"/>
      </w:pPr>
      <w:rPr>
        <w:lang w:val="ru-RU" w:eastAsia="en-US" w:bidi="ar-SA"/>
      </w:rPr>
    </w:lvl>
    <w:lvl w:ilvl="6" w:tplc="502AEF52">
      <w:numFmt w:val="bullet"/>
      <w:lvlText w:val="•"/>
      <w:lvlJc w:val="left"/>
      <w:pPr>
        <w:ind w:left="6212" w:hanging="374"/>
      </w:pPr>
      <w:rPr>
        <w:lang w:val="ru-RU" w:eastAsia="en-US" w:bidi="ar-SA"/>
      </w:rPr>
    </w:lvl>
    <w:lvl w:ilvl="7" w:tplc="E05E034A">
      <w:numFmt w:val="bullet"/>
      <w:lvlText w:val="•"/>
      <w:lvlJc w:val="left"/>
      <w:pPr>
        <w:ind w:left="7225" w:hanging="374"/>
      </w:pPr>
      <w:rPr>
        <w:lang w:val="ru-RU" w:eastAsia="en-US" w:bidi="ar-SA"/>
      </w:rPr>
    </w:lvl>
    <w:lvl w:ilvl="8" w:tplc="88DABA0E">
      <w:numFmt w:val="bullet"/>
      <w:lvlText w:val="•"/>
      <w:lvlJc w:val="left"/>
      <w:pPr>
        <w:ind w:left="8237" w:hanging="374"/>
      </w:pPr>
      <w:rPr>
        <w:lang w:val="ru-RU" w:eastAsia="en-US" w:bidi="ar-SA"/>
      </w:rPr>
    </w:lvl>
  </w:abstractNum>
  <w:abstractNum w:abstractNumId="1">
    <w:nsid w:val="2E220528"/>
    <w:multiLevelType w:val="hybridMultilevel"/>
    <w:tmpl w:val="E15ADA92"/>
    <w:lvl w:ilvl="0" w:tplc="BEC28B20">
      <w:start w:val="1"/>
      <w:numFmt w:val="decimal"/>
      <w:lvlText w:val="%1."/>
      <w:lvlJc w:val="left"/>
      <w:pPr>
        <w:ind w:left="118" w:hanging="338"/>
      </w:pPr>
      <w:rPr>
        <w:w w:val="99"/>
        <w:lang w:val="ru-RU" w:eastAsia="en-US" w:bidi="ar-SA"/>
      </w:rPr>
    </w:lvl>
    <w:lvl w:ilvl="1" w:tplc="C51EC18E">
      <w:numFmt w:val="bullet"/>
      <w:lvlText w:val="•"/>
      <w:lvlJc w:val="left"/>
      <w:pPr>
        <w:ind w:left="1134" w:hanging="338"/>
      </w:pPr>
      <w:rPr>
        <w:lang w:val="ru-RU" w:eastAsia="en-US" w:bidi="ar-SA"/>
      </w:rPr>
    </w:lvl>
    <w:lvl w:ilvl="2" w:tplc="EEB680A8">
      <w:numFmt w:val="bullet"/>
      <w:lvlText w:val="•"/>
      <w:lvlJc w:val="left"/>
      <w:pPr>
        <w:ind w:left="2148" w:hanging="338"/>
      </w:pPr>
      <w:rPr>
        <w:lang w:val="ru-RU" w:eastAsia="en-US" w:bidi="ar-SA"/>
      </w:rPr>
    </w:lvl>
    <w:lvl w:ilvl="3" w:tplc="1924DA7E">
      <w:numFmt w:val="bullet"/>
      <w:lvlText w:val="•"/>
      <w:lvlJc w:val="left"/>
      <w:pPr>
        <w:ind w:left="3162" w:hanging="338"/>
      </w:pPr>
      <w:rPr>
        <w:lang w:val="ru-RU" w:eastAsia="en-US" w:bidi="ar-SA"/>
      </w:rPr>
    </w:lvl>
    <w:lvl w:ilvl="4" w:tplc="8B7ED206">
      <w:numFmt w:val="bullet"/>
      <w:lvlText w:val="•"/>
      <w:lvlJc w:val="left"/>
      <w:pPr>
        <w:ind w:left="4176" w:hanging="338"/>
      </w:pPr>
      <w:rPr>
        <w:lang w:val="ru-RU" w:eastAsia="en-US" w:bidi="ar-SA"/>
      </w:rPr>
    </w:lvl>
    <w:lvl w:ilvl="5" w:tplc="D184332A">
      <w:numFmt w:val="bullet"/>
      <w:lvlText w:val="•"/>
      <w:lvlJc w:val="left"/>
      <w:pPr>
        <w:ind w:left="5190" w:hanging="338"/>
      </w:pPr>
      <w:rPr>
        <w:lang w:val="ru-RU" w:eastAsia="en-US" w:bidi="ar-SA"/>
      </w:rPr>
    </w:lvl>
    <w:lvl w:ilvl="6" w:tplc="49DE5BFE">
      <w:numFmt w:val="bullet"/>
      <w:lvlText w:val="•"/>
      <w:lvlJc w:val="left"/>
      <w:pPr>
        <w:ind w:left="6204" w:hanging="338"/>
      </w:pPr>
      <w:rPr>
        <w:lang w:val="ru-RU" w:eastAsia="en-US" w:bidi="ar-SA"/>
      </w:rPr>
    </w:lvl>
    <w:lvl w:ilvl="7" w:tplc="8A766DEA">
      <w:numFmt w:val="bullet"/>
      <w:lvlText w:val="•"/>
      <w:lvlJc w:val="left"/>
      <w:pPr>
        <w:ind w:left="7219" w:hanging="338"/>
      </w:pPr>
      <w:rPr>
        <w:lang w:val="ru-RU" w:eastAsia="en-US" w:bidi="ar-SA"/>
      </w:rPr>
    </w:lvl>
    <w:lvl w:ilvl="8" w:tplc="09101A8C">
      <w:numFmt w:val="bullet"/>
      <w:lvlText w:val="•"/>
      <w:lvlJc w:val="left"/>
      <w:pPr>
        <w:ind w:left="8233" w:hanging="338"/>
      </w:pPr>
      <w:rPr>
        <w:lang w:val="ru-RU" w:eastAsia="en-US" w:bidi="ar-SA"/>
      </w:rPr>
    </w:lvl>
  </w:abstractNum>
  <w:abstractNum w:abstractNumId="2">
    <w:nsid w:val="6F295A4A"/>
    <w:multiLevelType w:val="hybridMultilevel"/>
    <w:tmpl w:val="21484BC2"/>
    <w:lvl w:ilvl="0" w:tplc="A0EE6966">
      <w:start w:val="1"/>
      <w:numFmt w:val="decimal"/>
      <w:lvlText w:val="%1."/>
      <w:lvlJc w:val="left"/>
      <w:pPr>
        <w:ind w:left="128" w:hanging="427"/>
      </w:pPr>
      <w:rPr>
        <w:w w:val="100"/>
        <w:lang w:val="ru-RU" w:eastAsia="en-US" w:bidi="ar-SA"/>
      </w:rPr>
    </w:lvl>
    <w:lvl w:ilvl="1" w:tplc="D5FE062A">
      <w:numFmt w:val="bullet"/>
      <w:lvlText w:val="•"/>
      <w:lvlJc w:val="left"/>
      <w:pPr>
        <w:ind w:left="1134" w:hanging="427"/>
      </w:pPr>
      <w:rPr>
        <w:lang w:val="ru-RU" w:eastAsia="en-US" w:bidi="ar-SA"/>
      </w:rPr>
    </w:lvl>
    <w:lvl w:ilvl="2" w:tplc="CAB29ADC">
      <w:numFmt w:val="bullet"/>
      <w:lvlText w:val="•"/>
      <w:lvlJc w:val="left"/>
      <w:pPr>
        <w:ind w:left="2148" w:hanging="427"/>
      </w:pPr>
      <w:rPr>
        <w:lang w:val="ru-RU" w:eastAsia="en-US" w:bidi="ar-SA"/>
      </w:rPr>
    </w:lvl>
    <w:lvl w:ilvl="3" w:tplc="667C148C">
      <w:numFmt w:val="bullet"/>
      <w:lvlText w:val="•"/>
      <w:lvlJc w:val="left"/>
      <w:pPr>
        <w:ind w:left="3162" w:hanging="427"/>
      </w:pPr>
      <w:rPr>
        <w:lang w:val="ru-RU" w:eastAsia="en-US" w:bidi="ar-SA"/>
      </w:rPr>
    </w:lvl>
    <w:lvl w:ilvl="4" w:tplc="93A23E82">
      <w:numFmt w:val="bullet"/>
      <w:lvlText w:val="•"/>
      <w:lvlJc w:val="left"/>
      <w:pPr>
        <w:ind w:left="4176" w:hanging="427"/>
      </w:pPr>
      <w:rPr>
        <w:lang w:val="ru-RU" w:eastAsia="en-US" w:bidi="ar-SA"/>
      </w:rPr>
    </w:lvl>
    <w:lvl w:ilvl="5" w:tplc="7FAEA3D0">
      <w:numFmt w:val="bullet"/>
      <w:lvlText w:val="•"/>
      <w:lvlJc w:val="left"/>
      <w:pPr>
        <w:ind w:left="5190" w:hanging="427"/>
      </w:pPr>
      <w:rPr>
        <w:lang w:val="ru-RU" w:eastAsia="en-US" w:bidi="ar-SA"/>
      </w:rPr>
    </w:lvl>
    <w:lvl w:ilvl="6" w:tplc="FC224632">
      <w:numFmt w:val="bullet"/>
      <w:lvlText w:val="•"/>
      <w:lvlJc w:val="left"/>
      <w:pPr>
        <w:ind w:left="6204" w:hanging="427"/>
      </w:pPr>
      <w:rPr>
        <w:lang w:val="ru-RU" w:eastAsia="en-US" w:bidi="ar-SA"/>
      </w:rPr>
    </w:lvl>
    <w:lvl w:ilvl="7" w:tplc="6A8282D8">
      <w:numFmt w:val="bullet"/>
      <w:lvlText w:val="•"/>
      <w:lvlJc w:val="left"/>
      <w:pPr>
        <w:ind w:left="7219" w:hanging="427"/>
      </w:pPr>
      <w:rPr>
        <w:lang w:val="ru-RU" w:eastAsia="en-US" w:bidi="ar-SA"/>
      </w:rPr>
    </w:lvl>
    <w:lvl w:ilvl="8" w:tplc="31F272E6">
      <w:numFmt w:val="bullet"/>
      <w:lvlText w:val="•"/>
      <w:lvlJc w:val="left"/>
      <w:pPr>
        <w:ind w:left="8233" w:hanging="427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141"/>
    <w:rsid w:val="00041BC8"/>
    <w:rsid w:val="00067CC5"/>
    <w:rsid w:val="001458D9"/>
    <w:rsid w:val="001C71E1"/>
    <w:rsid w:val="00237E1C"/>
    <w:rsid w:val="00315A33"/>
    <w:rsid w:val="003333AD"/>
    <w:rsid w:val="003D3A03"/>
    <w:rsid w:val="0048572B"/>
    <w:rsid w:val="00550141"/>
    <w:rsid w:val="006430A4"/>
    <w:rsid w:val="007040DC"/>
    <w:rsid w:val="007276C6"/>
    <w:rsid w:val="00815F8E"/>
    <w:rsid w:val="008163A7"/>
    <w:rsid w:val="008B1169"/>
    <w:rsid w:val="008D706F"/>
    <w:rsid w:val="00AD634D"/>
    <w:rsid w:val="00B763E4"/>
    <w:rsid w:val="00D60401"/>
    <w:rsid w:val="00D77228"/>
    <w:rsid w:val="00DF3572"/>
    <w:rsid w:val="00F71355"/>
    <w:rsid w:val="00FA211B"/>
    <w:rsid w:val="00FC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45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1458D9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1"/>
    <w:qFormat/>
    <w:rsid w:val="001458D9"/>
    <w:pPr>
      <w:widowControl w:val="0"/>
      <w:autoSpaceDE w:val="0"/>
      <w:autoSpaceDN w:val="0"/>
      <w:spacing w:after="0" w:line="240" w:lineRule="auto"/>
      <w:ind w:left="118" w:right="219" w:firstLine="52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1458D9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1458D9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05FD-6C82-4C9E-91E6-978123A8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2022-05-19T03:37:00Z</cp:lastPrinted>
  <dcterms:created xsi:type="dcterms:W3CDTF">2022-05-17T01:50:00Z</dcterms:created>
  <dcterms:modified xsi:type="dcterms:W3CDTF">2022-05-19T03:41:00Z</dcterms:modified>
</cp:coreProperties>
</file>