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AA" w:rsidRPr="005E2835" w:rsidRDefault="005622AA" w:rsidP="00ED4105">
      <w:pPr>
        <w:pStyle w:val="Caption"/>
        <w:rPr>
          <w:b/>
          <w:bCs/>
          <w:sz w:val="32"/>
          <w:szCs w:val="32"/>
        </w:rPr>
      </w:pPr>
      <w:r w:rsidRPr="00E66D78">
        <w:t> </w:t>
      </w:r>
      <w:r w:rsidRPr="005E2835">
        <w:rPr>
          <w:b/>
          <w:bCs/>
          <w:sz w:val="32"/>
          <w:szCs w:val="32"/>
        </w:rPr>
        <w:t>РОССИЙСКАЯ  ФЕДЕРАЦИЯ</w:t>
      </w:r>
    </w:p>
    <w:p w:rsidR="005622AA" w:rsidRDefault="005622AA" w:rsidP="00ED4105">
      <w:pPr>
        <w:pStyle w:val="Caption"/>
        <w:rPr>
          <w:b/>
          <w:bCs/>
          <w:sz w:val="32"/>
          <w:szCs w:val="32"/>
        </w:rPr>
      </w:pPr>
      <w:r w:rsidRPr="005E2835">
        <w:rPr>
          <w:b/>
          <w:bCs/>
          <w:sz w:val="32"/>
          <w:szCs w:val="32"/>
        </w:rPr>
        <w:t>РЕСПУБЛИКА  ХАКАСИЯ</w:t>
      </w:r>
    </w:p>
    <w:p w:rsidR="005622AA" w:rsidRPr="005E2835" w:rsidRDefault="005622AA" w:rsidP="00ED4105">
      <w:pPr>
        <w:pStyle w:val="Caption"/>
        <w:rPr>
          <w:b/>
          <w:bCs/>
          <w:sz w:val="32"/>
          <w:szCs w:val="32"/>
        </w:rPr>
      </w:pPr>
    </w:p>
    <w:p w:rsidR="005622AA" w:rsidRDefault="005622AA" w:rsidP="00ED4105">
      <w:pPr>
        <w:pStyle w:val="Caption"/>
        <w:rPr>
          <w:b/>
          <w:bCs/>
          <w:sz w:val="32"/>
          <w:szCs w:val="32"/>
        </w:rPr>
      </w:pPr>
      <w:r w:rsidRPr="005E2835">
        <w:rPr>
          <w:b/>
          <w:bCs/>
          <w:sz w:val="32"/>
          <w:szCs w:val="32"/>
        </w:rPr>
        <w:t xml:space="preserve"> А</w:t>
      </w:r>
      <w:r>
        <w:rPr>
          <w:b/>
          <w:bCs/>
          <w:sz w:val="32"/>
          <w:szCs w:val="32"/>
        </w:rPr>
        <w:t xml:space="preserve">ДМИНИСТРАЦИЯ  КОПЬЕВСКОГО  СЕЛЬСОВЕТА </w:t>
      </w:r>
    </w:p>
    <w:p w:rsidR="005622AA" w:rsidRPr="005E2835" w:rsidRDefault="005622AA" w:rsidP="00ED4105">
      <w:pPr>
        <w:pStyle w:val="Captio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ОРДЖОНИКИДЗЕВСКОГО  РАЙОНА</w:t>
      </w:r>
    </w:p>
    <w:p w:rsidR="005622AA" w:rsidRDefault="005622AA" w:rsidP="00ED4105">
      <w:pPr>
        <w:jc w:val="center"/>
        <w:rPr>
          <w:sz w:val="28"/>
          <w:szCs w:val="28"/>
        </w:rPr>
      </w:pPr>
    </w:p>
    <w:p w:rsidR="005622AA" w:rsidRDefault="005622AA" w:rsidP="00ED41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622AA" w:rsidRDefault="005622AA" w:rsidP="00ED4105">
      <w:pPr>
        <w:jc w:val="center"/>
        <w:rPr>
          <w:sz w:val="28"/>
          <w:szCs w:val="28"/>
        </w:rPr>
      </w:pPr>
    </w:p>
    <w:p w:rsidR="005622AA" w:rsidRPr="000772FF" w:rsidRDefault="005622AA" w:rsidP="00ED4105">
      <w:pPr>
        <w:jc w:val="center"/>
        <w:rPr>
          <w:sz w:val="28"/>
          <w:szCs w:val="28"/>
        </w:rPr>
      </w:pPr>
      <w:r w:rsidRPr="00F1742F">
        <w:rPr>
          <w:sz w:val="28"/>
          <w:szCs w:val="28"/>
        </w:rPr>
        <w:t>20 марта  2020г.                №   18</w:t>
      </w:r>
    </w:p>
    <w:p w:rsidR="005622AA" w:rsidRPr="000772FF" w:rsidRDefault="005622AA" w:rsidP="00ED4105">
      <w:pPr>
        <w:jc w:val="center"/>
        <w:rPr>
          <w:sz w:val="28"/>
          <w:szCs w:val="28"/>
        </w:rPr>
      </w:pPr>
      <w:r w:rsidRPr="000772FF">
        <w:rPr>
          <w:sz w:val="28"/>
          <w:szCs w:val="28"/>
        </w:rPr>
        <w:t>с.Копьево</w:t>
      </w:r>
    </w:p>
    <w:p w:rsidR="005622AA" w:rsidRPr="00E66D78" w:rsidRDefault="005622AA" w:rsidP="00ED4105">
      <w:pPr>
        <w:jc w:val="center"/>
        <w:rPr>
          <w:color w:val="000000"/>
          <w:sz w:val="28"/>
          <w:szCs w:val="28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750"/>
      </w:tblGrid>
      <w:tr w:rsidR="005622AA" w:rsidRPr="00E66D78">
        <w:trPr>
          <w:tblCellSpacing w:w="0" w:type="dxa"/>
          <w:jc w:val="center"/>
        </w:trPr>
        <w:tc>
          <w:tcPr>
            <w:tcW w:w="5000" w:type="pct"/>
          </w:tcPr>
          <w:p w:rsidR="005622AA" w:rsidRPr="00537E9B" w:rsidRDefault="005622AA" w:rsidP="00537E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>О внесении изменений в постановление администрации Копьевского сельсовета от 10.10.2020 № 52 «</w:t>
            </w:r>
            <w:r>
              <w:rPr>
                <w:b/>
                <w:bCs/>
                <w:sz w:val="28"/>
                <w:szCs w:val="28"/>
              </w:rPr>
              <w:t>О создании на территории Копьевского сельсовета  добровольной пожарной команды для тушения пожаров</w:t>
            </w:r>
            <w:r>
              <w:rPr>
                <w:rStyle w:val="Strong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5622AA" w:rsidRPr="00E66D78" w:rsidRDefault="005622AA" w:rsidP="00ED410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66D78">
        <w:rPr>
          <w:rStyle w:val="Strong"/>
          <w:color w:val="000000"/>
          <w:sz w:val="28"/>
          <w:szCs w:val="28"/>
        </w:rPr>
        <w:t> </w:t>
      </w:r>
    </w:p>
    <w:p w:rsidR="005622AA" w:rsidRDefault="005622AA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>      </w:t>
      </w:r>
      <w:r>
        <w:rPr>
          <w:sz w:val="28"/>
          <w:szCs w:val="28"/>
        </w:rPr>
        <w:t>В связи с кадровыми изменениями  состава добровольной пожарной команды Копьевского сельсовета</w:t>
      </w:r>
      <w:r>
        <w:rPr>
          <w:color w:val="000000"/>
          <w:sz w:val="28"/>
          <w:szCs w:val="28"/>
        </w:rPr>
        <w:t>, администрация Копьевского сельсовета</w:t>
      </w:r>
    </w:p>
    <w:p w:rsidR="005622AA" w:rsidRPr="00614A84" w:rsidRDefault="005622AA" w:rsidP="00ED4105">
      <w:pPr>
        <w:pStyle w:val="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14A84">
        <w:rPr>
          <w:b/>
          <w:bCs/>
          <w:color w:val="000000"/>
          <w:sz w:val="28"/>
          <w:szCs w:val="28"/>
        </w:rPr>
        <w:t>п о с т а н о в л я е т:</w:t>
      </w:r>
    </w:p>
    <w:p w:rsidR="005622AA" w:rsidRPr="00D33B7F" w:rsidRDefault="005622AA" w:rsidP="00ED4105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7E9B">
        <w:rPr>
          <w:color w:val="000000"/>
          <w:sz w:val="28"/>
          <w:szCs w:val="28"/>
        </w:rPr>
        <w:tab/>
        <w:t xml:space="preserve">1. Внести в постановление администрации Копьевского сельсовета от </w:t>
      </w:r>
      <w:r w:rsidRPr="00537E9B">
        <w:rPr>
          <w:rStyle w:val="Strong"/>
          <w:b w:val="0"/>
          <w:bCs w:val="0"/>
          <w:color w:val="000000"/>
          <w:sz w:val="28"/>
          <w:szCs w:val="28"/>
        </w:rPr>
        <w:t>10.10.2020 № 52</w:t>
      </w:r>
      <w:r w:rsidRPr="00537E9B">
        <w:rPr>
          <w:rStyle w:val="Strong"/>
          <w:color w:val="000000"/>
          <w:sz w:val="28"/>
          <w:szCs w:val="28"/>
        </w:rPr>
        <w:t xml:space="preserve"> «</w:t>
      </w:r>
      <w:r w:rsidRPr="00537E9B">
        <w:rPr>
          <w:sz w:val="28"/>
          <w:szCs w:val="28"/>
        </w:rPr>
        <w:t>О создании на территории Копьевского сельсовета  добровольной пожарной команды для тушения пожаров</w:t>
      </w:r>
      <w:r w:rsidRPr="00537E9B">
        <w:rPr>
          <w:rStyle w:val="Strong"/>
          <w:color w:val="000000"/>
          <w:sz w:val="28"/>
          <w:szCs w:val="28"/>
        </w:rPr>
        <w:t>»</w:t>
      </w:r>
      <w:r>
        <w:rPr>
          <w:rStyle w:val="Strong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изменение, изложив приложение  1 к постановлению в новой редакции согласно приложению 1 к настоящему постановлению.</w:t>
      </w:r>
    </w:p>
    <w:p w:rsidR="005622AA" w:rsidRPr="00E66D78" w:rsidRDefault="005622AA" w:rsidP="00ED41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D78">
        <w:rPr>
          <w:color w:val="000000"/>
          <w:sz w:val="28"/>
          <w:szCs w:val="28"/>
        </w:rPr>
        <w:t xml:space="preserve"> </w:t>
      </w:r>
    </w:p>
    <w:p w:rsidR="005622AA" w:rsidRPr="00E66D78" w:rsidRDefault="005622AA" w:rsidP="00ED410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22AA" w:rsidRPr="00A25488" w:rsidRDefault="005622AA" w:rsidP="00ED4105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000000"/>
          <w:sz w:val="28"/>
          <w:szCs w:val="28"/>
        </w:rPr>
      </w:pPr>
      <w:r w:rsidRPr="00A25488">
        <w:rPr>
          <w:rStyle w:val="Strong"/>
          <w:b w:val="0"/>
          <w:bCs w:val="0"/>
          <w:color w:val="000000"/>
          <w:sz w:val="28"/>
          <w:szCs w:val="28"/>
        </w:rPr>
        <w:t xml:space="preserve">Глава  </w:t>
      </w:r>
      <w:r>
        <w:rPr>
          <w:rStyle w:val="Strong"/>
          <w:b w:val="0"/>
          <w:bCs w:val="0"/>
          <w:color w:val="000000"/>
          <w:sz w:val="28"/>
          <w:szCs w:val="28"/>
        </w:rPr>
        <w:t>Копьевского сельсовета                                                        А.А.Коропов</w:t>
      </w:r>
    </w:p>
    <w:p w:rsidR="005622AA" w:rsidRPr="00E66D78" w:rsidRDefault="005622AA" w:rsidP="00ED410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</w:rPr>
      </w:pPr>
      <w:bookmarkStart w:id="0" w:name="_GoBack"/>
      <w:bookmarkEnd w:id="0"/>
    </w:p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p w:rsidR="005622AA" w:rsidRDefault="005622AA"/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5622AA" w:rsidRPr="00240A30">
        <w:tc>
          <w:tcPr>
            <w:tcW w:w="4785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4785" w:type="dxa"/>
          </w:tcPr>
          <w:p w:rsidR="005622AA" w:rsidRPr="00240A30" w:rsidRDefault="005622AA" w:rsidP="00240A30">
            <w:pPr>
              <w:spacing w:line="322" w:lineRule="exact"/>
              <w:rPr>
                <w:spacing w:val="-18"/>
                <w:sz w:val="28"/>
                <w:szCs w:val="28"/>
              </w:rPr>
            </w:pPr>
            <w:r w:rsidRPr="00240A30">
              <w:rPr>
                <w:spacing w:val="-18"/>
                <w:sz w:val="28"/>
                <w:szCs w:val="28"/>
              </w:rPr>
              <w:t>Приложение  1</w:t>
            </w:r>
          </w:p>
          <w:p w:rsidR="005622AA" w:rsidRPr="00240A30" w:rsidRDefault="005622AA" w:rsidP="00240A30">
            <w:pPr>
              <w:spacing w:line="322" w:lineRule="exact"/>
              <w:rPr>
                <w:spacing w:val="-18"/>
                <w:sz w:val="28"/>
                <w:szCs w:val="28"/>
              </w:rPr>
            </w:pPr>
            <w:r w:rsidRPr="00240A30">
              <w:rPr>
                <w:spacing w:val="-18"/>
                <w:sz w:val="28"/>
                <w:szCs w:val="28"/>
              </w:rPr>
              <w:t xml:space="preserve">к постановлению администрации Копьевского сельсовета </w:t>
            </w:r>
          </w:p>
          <w:p w:rsidR="005622AA" w:rsidRPr="00240A30" w:rsidRDefault="005622AA" w:rsidP="002371DC">
            <w:pPr>
              <w:spacing w:line="322" w:lineRule="exact"/>
              <w:rPr>
                <w:spacing w:val="-18"/>
                <w:sz w:val="28"/>
                <w:szCs w:val="28"/>
              </w:rPr>
            </w:pPr>
            <w:r w:rsidRPr="00240A30">
              <w:rPr>
                <w:spacing w:val="-18"/>
                <w:sz w:val="28"/>
                <w:szCs w:val="28"/>
              </w:rPr>
              <w:t xml:space="preserve">от </w:t>
            </w:r>
            <w:r>
              <w:rPr>
                <w:spacing w:val="-18"/>
                <w:sz w:val="28"/>
                <w:szCs w:val="28"/>
              </w:rPr>
              <w:t>20</w:t>
            </w:r>
            <w:r w:rsidRPr="00240A30"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pacing w:val="-18"/>
                <w:sz w:val="28"/>
                <w:szCs w:val="28"/>
              </w:rPr>
              <w:t>марта</w:t>
            </w:r>
            <w:r w:rsidRPr="00240A30">
              <w:rPr>
                <w:spacing w:val="-18"/>
                <w:sz w:val="28"/>
                <w:szCs w:val="28"/>
              </w:rPr>
              <w:t xml:space="preserve">  20</w:t>
            </w:r>
            <w:r>
              <w:rPr>
                <w:spacing w:val="-18"/>
                <w:sz w:val="28"/>
                <w:szCs w:val="28"/>
              </w:rPr>
              <w:t>20</w:t>
            </w:r>
            <w:r w:rsidRPr="00240A30">
              <w:rPr>
                <w:spacing w:val="-18"/>
                <w:sz w:val="28"/>
                <w:szCs w:val="28"/>
              </w:rPr>
              <w:t xml:space="preserve">года  № </w:t>
            </w:r>
            <w:r>
              <w:rPr>
                <w:spacing w:val="-18"/>
                <w:sz w:val="28"/>
                <w:szCs w:val="28"/>
              </w:rPr>
              <w:t>18</w:t>
            </w:r>
          </w:p>
        </w:tc>
      </w:tr>
    </w:tbl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Структура</w:t>
      </w:r>
    </w:p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и численный состав добровольной пожарной команды</w:t>
      </w:r>
    </w:p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  <w:r w:rsidRPr="00240A30">
        <w:rPr>
          <w:b/>
          <w:bCs/>
          <w:spacing w:val="-18"/>
          <w:sz w:val="28"/>
          <w:szCs w:val="28"/>
        </w:rPr>
        <w:t>Копьевского сельсовета</w:t>
      </w:r>
    </w:p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260"/>
        <w:gridCol w:w="3100"/>
        <w:gridCol w:w="2393"/>
      </w:tblGrid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№</w:t>
            </w:r>
          </w:p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 xml:space="preserve"> п/п</w:t>
            </w:r>
          </w:p>
        </w:tc>
        <w:tc>
          <w:tcPr>
            <w:tcW w:w="326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 xml:space="preserve">ФИО </w:t>
            </w:r>
          </w:p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личного состава подразделения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должность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контактный телефон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Коропов Александр Александрович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руководитель ДПК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89095250006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2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Злотников Михаил Геннадьевич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водитель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89061912204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3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>
              <w:rPr>
                <w:spacing w:val="-18"/>
              </w:rPr>
              <w:t>Романов Василий Васильевич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>
              <w:rPr>
                <w:spacing w:val="-18"/>
              </w:rPr>
              <w:t>89503030991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4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Качалов Александр Александрович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89233984897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5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Семенов Владимир Иннокентьевич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водитель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89628464461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6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Горбалюк  Антон Николаевич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89617393306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7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Поздняков Вадим Владимирович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89628481974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Поздняков Дмитрий Вадимович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89020148146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9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Мишенин Виктор Ильич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89617420551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10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Зукол Сергей Александрович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89617433954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11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Антипенко Михаил Геннадьевич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89503055863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12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Антипенко Андрей Геннадьевич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89527479990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13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 xml:space="preserve">Лейман Сергей Алексеевич 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89503055521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14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Лейман Алексей Викторович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89610931070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15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Табаков Олег Александрович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89135867951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16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Морозов Артур Юрьевич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89628459795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17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Нечепуренков Сергей  Иванович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89509609830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18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Лысенко Виктор Петрович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89607759100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19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Пустовалов Николай Александрович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83903628499</w:t>
            </w:r>
          </w:p>
        </w:tc>
      </w:tr>
      <w:tr w:rsidR="005622AA" w:rsidRPr="00240A30">
        <w:tc>
          <w:tcPr>
            <w:tcW w:w="817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20</w:t>
            </w:r>
          </w:p>
        </w:tc>
        <w:tc>
          <w:tcPr>
            <w:tcW w:w="3260" w:type="dxa"/>
          </w:tcPr>
          <w:p w:rsidR="005622AA" w:rsidRPr="00240A30" w:rsidRDefault="005622AA" w:rsidP="00586840">
            <w:pPr>
              <w:spacing w:line="322" w:lineRule="exact"/>
              <w:rPr>
                <w:spacing w:val="-18"/>
              </w:rPr>
            </w:pPr>
            <w:r w:rsidRPr="00240A30">
              <w:rPr>
                <w:spacing w:val="-18"/>
              </w:rPr>
              <w:t>Лейман Сергей Викторович</w:t>
            </w:r>
          </w:p>
        </w:tc>
        <w:tc>
          <w:tcPr>
            <w:tcW w:w="3100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пожарный-доброволец</w:t>
            </w:r>
          </w:p>
        </w:tc>
        <w:tc>
          <w:tcPr>
            <w:tcW w:w="2393" w:type="dxa"/>
          </w:tcPr>
          <w:p w:rsidR="005622AA" w:rsidRPr="00240A30" w:rsidRDefault="005622AA" w:rsidP="00240A30">
            <w:pPr>
              <w:spacing w:line="322" w:lineRule="exact"/>
              <w:jc w:val="center"/>
              <w:rPr>
                <w:spacing w:val="-18"/>
              </w:rPr>
            </w:pPr>
            <w:r w:rsidRPr="00240A30">
              <w:rPr>
                <w:spacing w:val="-18"/>
              </w:rPr>
              <w:t>83903628488</w:t>
            </w:r>
          </w:p>
        </w:tc>
      </w:tr>
    </w:tbl>
    <w:p w:rsidR="005622AA" w:rsidRPr="00240A30" w:rsidRDefault="005622AA" w:rsidP="00240A30">
      <w:pPr>
        <w:shd w:val="clear" w:color="auto" w:fill="FFFFFF"/>
        <w:spacing w:line="322" w:lineRule="exact"/>
        <w:jc w:val="center"/>
        <w:rPr>
          <w:b/>
          <w:bCs/>
          <w:spacing w:val="-18"/>
          <w:sz w:val="28"/>
          <w:szCs w:val="28"/>
        </w:rPr>
      </w:pPr>
    </w:p>
    <w:p w:rsidR="005622AA" w:rsidRDefault="005622AA"/>
    <w:sectPr w:rsidR="005622AA" w:rsidSect="0057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105"/>
    <w:rsid w:val="000772FF"/>
    <w:rsid w:val="00130B87"/>
    <w:rsid w:val="0019586C"/>
    <w:rsid w:val="001E74AB"/>
    <w:rsid w:val="002371DC"/>
    <w:rsid w:val="00240A30"/>
    <w:rsid w:val="002E0A83"/>
    <w:rsid w:val="00316B27"/>
    <w:rsid w:val="00537E9B"/>
    <w:rsid w:val="005622AA"/>
    <w:rsid w:val="005765F1"/>
    <w:rsid w:val="00586840"/>
    <w:rsid w:val="005E2835"/>
    <w:rsid w:val="00614A84"/>
    <w:rsid w:val="007247F5"/>
    <w:rsid w:val="00862319"/>
    <w:rsid w:val="00A25488"/>
    <w:rsid w:val="00AA7A16"/>
    <w:rsid w:val="00BA1A87"/>
    <w:rsid w:val="00CD60C3"/>
    <w:rsid w:val="00D33B7F"/>
    <w:rsid w:val="00E37276"/>
    <w:rsid w:val="00E66D78"/>
    <w:rsid w:val="00ED4105"/>
    <w:rsid w:val="00EE2871"/>
    <w:rsid w:val="00F1742F"/>
    <w:rsid w:val="00F450FF"/>
    <w:rsid w:val="00F7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41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4105"/>
    <w:rPr>
      <w:b/>
      <w:bCs/>
    </w:rPr>
  </w:style>
  <w:style w:type="paragraph" w:customStyle="1" w:styleId="1">
    <w:name w:val="Верхний колонтитул1"/>
    <w:basedOn w:val="Normal"/>
    <w:uiPriority w:val="99"/>
    <w:rsid w:val="00ED4105"/>
    <w:pPr>
      <w:spacing w:before="100" w:beforeAutospacing="1" w:after="100" w:afterAutospacing="1"/>
    </w:pPr>
  </w:style>
  <w:style w:type="paragraph" w:styleId="Caption">
    <w:name w:val="caption"/>
    <w:basedOn w:val="Normal"/>
    <w:uiPriority w:val="99"/>
    <w:qFormat/>
    <w:rsid w:val="00ED4105"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BA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368</Words>
  <Characters>2102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DIV</cp:lastModifiedBy>
  <cp:revision>11</cp:revision>
  <cp:lastPrinted>2020-03-30T06:31:00Z</cp:lastPrinted>
  <dcterms:created xsi:type="dcterms:W3CDTF">2020-03-24T07:41:00Z</dcterms:created>
  <dcterms:modified xsi:type="dcterms:W3CDTF">2020-04-24T06:29:00Z</dcterms:modified>
</cp:coreProperties>
</file>