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2748B2" w:rsidRPr="00BC545C" w:rsidRDefault="002748B2" w:rsidP="002748B2">
      <w:pPr>
        <w:jc w:val="center"/>
        <w:rPr>
          <w:sz w:val="28"/>
          <w:szCs w:val="24"/>
        </w:rPr>
      </w:pPr>
    </w:p>
    <w:p w:rsidR="002748B2" w:rsidRPr="00BC545C" w:rsidRDefault="009D5DD1" w:rsidP="002748B2">
      <w:pPr>
        <w:jc w:val="center"/>
        <w:rPr>
          <w:sz w:val="28"/>
        </w:rPr>
      </w:pPr>
      <w:r w:rsidRPr="00BC545C">
        <w:rPr>
          <w:sz w:val="28"/>
        </w:rPr>
        <w:t>20</w:t>
      </w:r>
      <w:r w:rsidR="00954196" w:rsidRPr="00BC545C">
        <w:rPr>
          <w:sz w:val="28"/>
        </w:rPr>
        <w:t xml:space="preserve"> апреля 2020г</w:t>
      </w:r>
      <w:r w:rsidR="002748B2" w:rsidRPr="00BC545C">
        <w:rPr>
          <w:sz w:val="28"/>
        </w:rPr>
        <w:t xml:space="preserve">              </w:t>
      </w:r>
      <w:r w:rsidR="00071A7D" w:rsidRPr="00BC545C">
        <w:rPr>
          <w:sz w:val="28"/>
        </w:rPr>
        <w:t xml:space="preserve">                                                               </w:t>
      </w:r>
      <w:r w:rsidR="002748B2" w:rsidRPr="00BC545C">
        <w:rPr>
          <w:sz w:val="28"/>
        </w:rPr>
        <w:t xml:space="preserve"> №  </w:t>
      </w:r>
      <w:r w:rsidR="00071A7D" w:rsidRPr="00BC545C">
        <w:rPr>
          <w:sz w:val="28"/>
        </w:rPr>
        <w:t>2</w:t>
      </w:r>
      <w:r w:rsidRPr="00BC545C">
        <w:rPr>
          <w:sz w:val="28"/>
        </w:rPr>
        <w:t>8</w:t>
      </w:r>
    </w:p>
    <w:p w:rsidR="002748B2" w:rsidRPr="00BC545C" w:rsidRDefault="002748B2" w:rsidP="002748B2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2748B2" w:rsidRPr="00BC545C" w:rsidRDefault="002748B2" w:rsidP="002748B2">
      <w:pPr>
        <w:jc w:val="center"/>
        <w:rPr>
          <w:sz w:val="28"/>
          <w:szCs w:val="28"/>
        </w:rPr>
      </w:pPr>
    </w:p>
    <w:p w:rsidR="002748B2" w:rsidRPr="00BC545C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</w:t>
      </w:r>
      <w:r w:rsidR="00071A7D" w:rsidRPr="00BC545C">
        <w:rPr>
          <w:b/>
          <w:sz w:val="28"/>
          <w:szCs w:val="28"/>
        </w:rPr>
        <w:t>06</w:t>
      </w:r>
      <w:r w:rsidRPr="00BC545C">
        <w:rPr>
          <w:b/>
          <w:sz w:val="28"/>
          <w:szCs w:val="28"/>
        </w:rPr>
        <w:t>.0</w:t>
      </w:r>
      <w:r w:rsidR="00071A7D" w:rsidRPr="00BC545C">
        <w:rPr>
          <w:b/>
          <w:sz w:val="28"/>
          <w:szCs w:val="28"/>
        </w:rPr>
        <w:t>4</w:t>
      </w:r>
      <w:r w:rsidRPr="00BC545C">
        <w:rPr>
          <w:b/>
          <w:sz w:val="28"/>
          <w:szCs w:val="28"/>
        </w:rPr>
        <w:t>.20</w:t>
      </w:r>
      <w:r w:rsidR="00071A7D" w:rsidRPr="00BC545C">
        <w:rPr>
          <w:b/>
          <w:sz w:val="28"/>
          <w:szCs w:val="28"/>
        </w:rPr>
        <w:t xml:space="preserve">20  </w:t>
      </w:r>
      <w:r w:rsidRPr="00BC545C">
        <w:rPr>
          <w:b/>
          <w:sz w:val="28"/>
          <w:szCs w:val="28"/>
        </w:rPr>
        <w:t xml:space="preserve">№ </w:t>
      </w:r>
      <w:r w:rsidR="00071A7D" w:rsidRPr="00BC545C">
        <w:rPr>
          <w:b/>
          <w:sz w:val="28"/>
          <w:szCs w:val="28"/>
        </w:rPr>
        <w:t>25</w:t>
      </w:r>
      <w:r w:rsidRPr="00BC545C">
        <w:rPr>
          <w:b/>
          <w:sz w:val="28"/>
          <w:szCs w:val="28"/>
        </w:rPr>
        <w:t xml:space="preserve">  «</w:t>
      </w:r>
      <w:r w:rsidR="00071A7D"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="00071A7D" w:rsidRPr="00BC545C">
        <w:rPr>
          <w:rStyle w:val="a5"/>
          <w:sz w:val="28"/>
          <w:szCs w:val="28"/>
        </w:rPr>
        <w:t>о-</w:t>
      </w:r>
      <w:proofErr w:type="gramEnd"/>
      <w:r w:rsidR="00071A7D"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 w:rsidRPr="00BC545C">
        <w:rPr>
          <w:rStyle w:val="a5"/>
          <w:sz w:val="28"/>
          <w:szCs w:val="28"/>
        </w:rPr>
        <w:t>Копьевского</w:t>
      </w:r>
      <w:proofErr w:type="spellEnd"/>
      <w:r w:rsidR="00071A7D"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071A7D" w:rsidRPr="00BC545C">
        <w:rPr>
          <w:rStyle w:val="a5"/>
          <w:sz w:val="28"/>
          <w:szCs w:val="28"/>
        </w:rPr>
        <w:t>коронавирусной</w:t>
      </w:r>
      <w:proofErr w:type="spellEnd"/>
      <w:r w:rsidR="00071A7D"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224FA1" w:rsidRPr="00BC545C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</w:t>
      </w:r>
      <w:r w:rsidR="009D5DD1">
        <w:rPr>
          <w:rStyle w:val="a5"/>
          <w:b w:val="0"/>
          <w:sz w:val="28"/>
          <w:szCs w:val="28"/>
        </w:rPr>
        <w:t>,16.04.2020</w:t>
      </w:r>
      <w:r>
        <w:rPr>
          <w:rStyle w:val="a5"/>
          <w:b w:val="0"/>
          <w:sz w:val="28"/>
          <w:szCs w:val="28"/>
        </w:rPr>
        <w:t>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</w:t>
      </w:r>
      <w:r w:rsidR="00BC545C">
        <w:rPr>
          <w:bCs/>
          <w:sz w:val="28"/>
          <w:szCs w:val="28"/>
        </w:rPr>
        <w:t xml:space="preserve">,17.04.2020 №150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</w:p>
    <w:p w:rsidR="00506AE0" w:rsidRPr="00506AE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     1. Внести в </w:t>
      </w:r>
      <w:r w:rsidRPr="00532981">
        <w:rPr>
          <w:sz w:val="28"/>
          <w:szCs w:val="28"/>
        </w:rPr>
        <w:t xml:space="preserve"> постановление администрации </w:t>
      </w:r>
      <w:proofErr w:type="spellStart"/>
      <w:r w:rsidRPr="00532981">
        <w:rPr>
          <w:sz w:val="28"/>
          <w:szCs w:val="28"/>
        </w:rPr>
        <w:t>Копьевского</w:t>
      </w:r>
      <w:proofErr w:type="spellEnd"/>
      <w:r w:rsidRPr="00532981">
        <w:rPr>
          <w:sz w:val="28"/>
          <w:szCs w:val="28"/>
        </w:rPr>
        <w:t xml:space="preserve"> сельсовета </w:t>
      </w:r>
      <w:r w:rsidR="00506AE0" w:rsidRPr="00506AE0">
        <w:rPr>
          <w:sz w:val="28"/>
          <w:szCs w:val="28"/>
        </w:rPr>
        <w:t>от</w:t>
      </w:r>
      <w:r w:rsidR="00506AE0">
        <w:rPr>
          <w:b/>
          <w:sz w:val="28"/>
          <w:szCs w:val="28"/>
        </w:rPr>
        <w:t xml:space="preserve"> </w:t>
      </w:r>
      <w:r w:rsidR="00506AE0" w:rsidRPr="00506AE0">
        <w:rPr>
          <w:sz w:val="28"/>
          <w:szCs w:val="28"/>
        </w:rPr>
        <w:t xml:space="preserve">06.04.2020  № 25  </w:t>
      </w:r>
      <w:r w:rsidR="00506AE0" w:rsidRPr="00506AE0">
        <w:rPr>
          <w:b/>
          <w:sz w:val="28"/>
          <w:szCs w:val="28"/>
        </w:rPr>
        <w:t>«</w:t>
      </w:r>
      <w:r w:rsidR="00506AE0" w:rsidRPr="00506AE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06AE0">
        <w:rPr>
          <w:rStyle w:val="a5"/>
          <w:b w:val="0"/>
          <w:sz w:val="28"/>
          <w:szCs w:val="28"/>
        </w:rPr>
        <w:t>о-</w:t>
      </w:r>
      <w:proofErr w:type="gramEnd"/>
      <w:r w:rsidR="00506AE0" w:rsidRPr="00506AE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06AE0">
        <w:rPr>
          <w:rStyle w:val="a5"/>
          <w:sz w:val="28"/>
          <w:szCs w:val="28"/>
        </w:rPr>
        <w:t>)</w:t>
      </w:r>
      <w:r w:rsidR="00506AE0">
        <w:rPr>
          <w:b/>
          <w:sz w:val="28"/>
          <w:szCs w:val="28"/>
        </w:rPr>
        <w:t xml:space="preserve">» </w:t>
      </w:r>
      <w:r w:rsidR="00506AE0" w:rsidRPr="00506AE0">
        <w:rPr>
          <w:sz w:val="28"/>
          <w:szCs w:val="28"/>
        </w:rPr>
        <w:t>следующие изменения:</w:t>
      </w:r>
    </w:p>
    <w:p w:rsidR="00E116FA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</w:t>
      </w:r>
      <w:r>
        <w:rPr>
          <w:color w:val="020C22"/>
          <w:sz w:val="28"/>
          <w:szCs w:val="28"/>
          <w:shd w:val="clear" w:color="auto" w:fill="FFFFFF"/>
        </w:rPr>
        <w:t>пункте 4 в первом абзаце слова «1</w:t>
      </w:r>
      <w:r w:rsidR="00797E9A">
        <w:rPr>
          <w:color w:val="020C22"/>
          <w:sz w:val="28"/>
          <w:szCs w:val="28"/>
          <w:shd w:val="clear" w:color="auto" w:fill="FFFFFF"/>
        </w:rPr>
        <w:t>9</w:t>
      </w:r>
      <w:r>
        <w:rPr>
          <w:color w:val="020C22"/>
          <w:sz w:val="28"/>
          <w:szCs w:val="28"/>
          <w:shd w:val="clear" w:color="auto" w:fill="FFFFFF"/>
        </w:rPr>
        <w:t xml:space="preserve"> апреля» заменить «</w:t>
      </w:r>
      <w:r w:rsidR="00797E9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 xml:space="preserve"> апреля».</w:t>
      </w:r>
    </w:p>
    <w:p w:rsidR="00691BA6" w:rsidRDefault="00691BA6" w:rsidP="00691BA6">
      <w:pPr>
        <w:jc w:val="both"/>
        <w:rPr>
          <w:sz w:val="28"/>
          <w:szCs w:val="28"/>
        </w:rPr>
      </w:pPr>
    </w:p>
    <w:p w:rsidR="00691BA6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</w:t>
      </w:r>
      <w:r>
        <w:rPr>
          <w:color w:val="020C22"/>
          <w:sz w:val="28"/>
          <w:szCs w:val="28"/>
          <w:shd w:val="clear" w:color="auto" w:fill="FFFFFF"/>
        </w:rPr>
        <w:t>пункте 5 в четвертом абзаце слова «1</w:t>
      </w:r>
      <w:r w:rsidR="00797E9A">
        <w:rPr>
          <w:color w:val="020C22"/>
          <w:sz w:val="28"/>
          <w:szCs w:val="28"/>
          <w:shd w:val="clear" w:color="auto" w:fill="FFFFFF"/>
        </w:rPr>
        <w:t>9</w:t>
      </w:r>
      <w:r>
        <w:rPr>
          <w:color w:val="020C22"/>
          <w:sz w:val="28"/>
          <w:szCs w:val="28"/>
          <w:shd w:val="clear" w:color="auto" w:fill="FFFFFF"/>
        </w:rPr>
        <w:t xml:space="preserve"> апреля» заменить «</w:t>
      </w:r>
      <w:r w:rsidR="00797E9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 xml:space="preserve"> апреля».</w:t>
      </w:r>
    </w:p>
    <w:p w:rsidR="00691BA6" w:rsidRDefault="00691BA6" w:rsidP="00E116FA">
      <w:pPr>
        <w:widowControl w:val="0"/>
        <w:autoSpaceDE w:val="0"/>
        <w:autoSpaceDN w:val="0"/>
        <w:adjustRightInd w:val="0"/>
        <w:jc w:val="both"/>
        <w:rPr>
          <w:color w:val="020C22"/>
          <w:sz w:val="28"/>
          <w:szCs w:val="28"/>
          <w:shd w:val="clear" w:color="auto" w:fill="FFFFFF"/>
        </w:rPr>
      </w:pPr>
    </w:p>
    <w:p w:rsidR="00F93721" w:rsidRDefault="00691BA6" w:rsidP="00F93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 </w:t>
      </w:r>
      <w:r>
        <w:rPr>
          <w:color w:val="020C22"/>
          <w:sz w:val="28"/>
          <w:szCs w:val="28"/>
          <w:shd w:val="clear" w:color="auto" w:fill="FFFFFF"/>
        </w:rPr>
        <w:t>пункте 6 в первом абзаце слова «1</w:t>
      </w:r>
      <w:r w:rsidR="00797E9A">
        <w:rPr>
          <w:color w:val="020C22"/>
          <w:sz w:val="28"/>
          <w:szCs w:val="28"/>
          <w:shd w:val="clear" w:color="auto" w:fill="FFFFFF"/>
        </w:rPr>
        <w:t>9</w:t>
      </w:r>
      <w:r>
        <w:rPr>
          <w:color w:val="020C22"/>
          <w:sz w:val="28"/>
          <w:szCs w:val="28"/>
          <w:shd w:val="clear" w:color="auto" w:fill="FFFFFF"/>
        </w:rPr>
        <w:t xml:space="preserve"> апреля» заменить «</w:t>
      </w:r>
      <w:r w:rsidR="00797E9A">
        <w:rPr>
          <w:color w:val="020C22"/>
          <w:sz w:val="28"/>
          <w:szCs w:val="28"/>
          <w:shd w:val="clear" w:color="auto" w:fill="FFFFFF"/>
        </w:rPr>
        <w:t>30</w:t>
      </w:r>
      <w:r>
        <w:rPr>
          <w:color w:val="020C22"/>
          <w:sz w:val="28"/>
          <w:szCs w:val="28"/>
          <w:shd w:val="clear" w:color="auto" w:fill="FFFFFF"/>
        </w:rPr>
        <w:t xml:space="preserve"> апреля».</w:t>
      </w:r>
    </w:p>
    <w:p w:rsidR="003E79E4" w:rsidRDefault="003E79E4">
      <w:pPr>
        <w:rPr>
          <w:sz w:val="28"/>
          <w:szCs w:val="28"/>
        </w:rPr>
      </w:pPr>
    </w:p>
    <w:p w:rsidR="00954196" w:rsidRDefault="003E79E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93721">
        <w:rPr>
          <w:sz w:val="28"/>
          <w:szCs w:val="28"/>
        </w:rPr>
        <w:t>) дополнить пункт 4 подпунктом 4.1 следующего содержания:</w:t>
      </w:r>
    </w:p>
    <w:p w:rsidR="00F93721" w:rsidRPr="00954196" w:rsidRDefault="00F93721">
      <w:pPr>
        <w:rPr>
          <w:sz w:val="28"/>
          <w:szCs w:val="28"/>
        </w:rPr>
      </w:pPr>
      <w:r>
        <w:rPr>
          <w:sz w:val="28"/>
          <w:szCs w:val="28"/>
        </w:rPr>
        <w:t>Временного приостановления посещения гражданами</w:t>
      </w:r>
      <w:r w:rsidR="003E79E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кладбищ</w:t>
      </w:r>
      <w:r w:rsidR="003E79E4">
        <w:rPr>
          <w:sz w:val="28"/>
          <w:szCs w:val="28"/>
        </w:rPr>
        <w:t>, за исключением случаев обращения за оказанием услуг по погребению (захоронению) и участия в погребении (захоронении).</w:t>
      </w:r>
    </w:p>
    <w:p w:rsidR="00954196" w:rsidRPr="00954196" w:rsidRDefault="00954196">
      <w:pPr>
        <w:rPr>
          <w:sz w:val="28"/>
          <w:szCs w:val="28"/>
        </w:rPr>
      </w:pPr>
    </w:p>
    <w:p w:rsidR="003E79E4" w:rsidRDefault="003E79E4" w:rsidP="003E7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5)пункт 9 изложить в новой редакции:</w:t>
      </w:r>
    </w:p>
    <w:p w:rsidR="003E79E4" w:rsidRPr="00954196" w:rsidRDefault="003E79E4" w:rsidP="003E7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режим работы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с 6апреля по 1 мая 2020г согласно приложению 1 к данному постановлению</w:t>
      </w: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954196" w:rsidRPr="00954196" w:rsidRDefault="00954196">
      <w:pPr>
        <w:rPr>
          <w:sz w:val="28"/>
          <w:szCs w:val="28"/>
        </w:rPr>
      </w:pPr>
    </w:p>
    <w:p w:rsidR="00954196" w:rsidRDefault="00954196">
      <w:pPr>
        <w:rPr>
          <w:sz w:val="28"/>
          <w:szCs w:val="28"/>
        </w:rPr>
      </w:pPr>
    </w:p>
    <w:p w:rsidR="00012BA2" w:rsidRDefault="00012BA2">
      <w:pPr>
        <w:rPr>
          <w:sz w:val="28"/>
          <w:szCs w:val="28"/>
        </w:rPr>
      </w:pPr>
    </w:p>
    <w:p w:rsidR="00012BA2" w:rsidRPr="00954196" w:rsidRDefault="00012BA2">
      <w:pPr>
        <w:rPr>
          <w:sz w:val="28"/>
          <w:szCs w:val="28"/>
        </w:rPr>
      </w:pPr>
    </w:p>
    <w:p w:rsidR="00954196" w:rsidRDefault="00954196" w:rsidP="00954196">
      <w:pPr>
        <w:ind w:left="6096"/>
        <w:rPr>
          <w:sz w:val="28"/>
          <w:szCs w:val="28"/>
        </w:rPr>
      </w:pPr>
    </w:p>
    <w:p w:rsidR="00954196" w:rsidRDefault="00954196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FE706E" w:rsidRDefault="00FE706E" w:rsidP="00954196">
      <w:pPr>
        <w:rPr>
          <w:sz w:val="24"/>
          <w:szCs w:val="24"/>
        </w:rPr>
      </w:pPr>
    </w:p>
    <w:p w:rsidR="003E79E4" w:rsidRDefault="003E79E4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954196" w:rsidRDefault="00954196" w:rsidP="00954196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954196">
        <w:rPr>
          <w:sz w:val="24"/>
          <w:szCs w:val="24"/>
        </w:rPr>
        <w:t xml:space="preserve">   </w:t>
      </w:r>
      <w:r w:rsidRPr="00954196">
        <w:rPr>
          <w:sz w:val="24"/>
          <w:szCs w:val="24"/>
          <w:lang w:eastAsia="zh-CN"/>
        </w:rPr>
        <w:t xml:space="preserve">Приложение 1 </w:t>
      </w:r>
    </w:p>
    <w:p w:rsidR="00954196" w:rsidRPr="00954196" w:rsidRDefault="00954196" w:rsidP="00954196">
      <w:pPr>
        <w:ind w:left="6096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>к постановлению администрации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proofErr w:type="spellStart"/>
      <w:r w:rsidRPr="00954196">
        <w:rPr>
          <w:sz w:val="24"/>
          <w:szCs w:val="24"/>
          <w:lang w:eastAsia="zh-CN"/>
        </w:rPr>
        <w:t>Копьевского</w:t>
      </w:r>
      <w:proofErr w:type="spellEnd"/>
      <w:r w:rsidRPr="00954196">
        <w:rPr>
          <w:sz w:val="24"/>
          <w:szCs w:val="24"/>
          <w:lang w:eastAsia="zh-CN"/>
        </w:rPr>
        <w:t xml:space="preserve"> сельсовета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 xml:space="preserve">от </w:t>
      </w:r>
      <w:r w:rsidR="00F46FDA">
        <w:rPr>
          <w:sz w:val="24"/>
          <w:szCs w:val="24"/>
          <w:lang w:eastAsia="zh-CN"/>
        </w:rPr>
        <w:t>20</w:t>
      </w:r>
      <w:bookmarkStart w:id="0" w:name="_GoBack"/>
      <w:bookmarkEnd w:id="0"/>
      <w:r w:rsidRPr="00954196">
        <w:rPr>
          <w:sz w:val="24"/>
          <w:szCs w:val="24"/>
          <w:lang w:eastAsia="zh-CN"/>
        </w:rPr>
        <w:t xml:space="preserve"> апреля 2020 года № </w:t>
      </w:r>
      <w:r w:rsidR="008B0381">
        <w:rPr>
          <w:sz w:val="24"/>
          <w:szCs w:val="24"/>
          <w:lang w:eastAsia="zh-CN"/>
        </w:rPr>
        <w:t>28</w:t>
      </w:r>
    </w:p>
    <w:p w:rsidR="00954196" w:rsidRPr="00954196" w:rsidRDefault="00954196" w:rsidP="00954196">
      <w:pPr>
        <w:jc w:val="both"/>
        <w:rPr>
          <w:sz w:val="24"/>
          <w:szCs w:val="24"/>
        </w:rPr>
      </w:pPr>
    </w:p>
    <w:p w:rsidR="00954196" w:rsidRPr="00954196" w:rsidRDefault="00954196" w:rsidP="00954196">
      <w:pPr>
        <w:ind w:firstLine="4962"/>
        <w:jc w:val="right"/>
        <w:rPr>
          <w:sz w:val="24"/>
          <w:szCs w:val="24"/>
        </w:rPr>
      </w:pP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График работы Администрации </w:t>
      </w:r>
      <w:proofErr w:type="spellStart"/>
      <w:r w:rsidRPr="00954196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954196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 С 6 апреля по </w:t>
      </w:r>
      <w:r w:rsidR="009D5DD1">
        <w:rPr>
          <w:rFonts w:eastAsia="Calibri"/>
          <w:sz w:val="28"/>
          <w:szCs w:val="28"/>
          <w:lang w:eastAsia="en-US"/>
        </w:rPr>
        <w:t>1 мая</w:t>
      </w:r>
    </w:p>
    <w:tbl>
      <w:tblPr>
        <w:tblStyle w:val="a6"/>
        <w:tblpPr w:leftFromText="180" w:rightFromText="180" w:vertAnchor="page" w:horzAnchor="margin" w:tblpY="4351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2168"/>
        <w:gridCol w:w="2966"/>
        <w:gridCol w:w="1147"/>
      </w:tblGrid>
      <w:tr w:rsidR="00954196" w:rsidRPr="00954196" w:rsidTr="00954196">
        <w:trPr>
          <w:trHeight w:val="273"/>
        </w:trPr>
        <w:tc>
          <w:tcPr>
            <w:tcW w:w="1543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76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5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апреля 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54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Коропова.О.Н</w:t>
            </w:r>
            <w:proofErr w:type="spell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300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6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</w:t>
            </w:r>
            <w:r w:rsidR="00C37A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 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D5DD1">
        <w:trPr>
          <w:trHeight w:val="169"/>
        </w:trPr>
        <w:tc>
          <w:tcPr>
            <w:tcW w:w="1543" w:type="dxa"/>
            <w:vMerge w:val="restart"/>
            <w:vAlign w:val="center"/>
          </w:tcPr>
          <w:p w:rsidR="009D5DD1" w:rsidRPr="00954196" w:rsidRDefault="009D5DD1" w:rsidP="009D5D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30апреля</w:t>
            </w: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5DD1" w:rsidRPr="00954196" w:rsidTr="00954196">
        <w:trPr>
          <w:trHeight w:val="169"/>
        </w:trPr>
        <w:tc>
          <w:tcPr>
            <w:tcW w:w="1543" w:type="dxa"/>
            <w:vMerge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D5DD1" w:rsidRPr="00954196" w:rsidRDefault="009D5DD1" w:rsidP="009D5D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both"/>
        <w:rPr>
          <w:sz w:val="28"/>
          <w:szCs w:val="28"/>
        </w:rPr>
      </w:pPr>
    </w:p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sectPr w:rsidR="009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71A7D"/>
    <w:rsid w:val="00224FA1"/>
    <w:rsid w:val="002748B2"/>
    <w:rsid w:val="003E79E4"/>
    <w:rsid w:val="00436EE0"/>
    <w:rsid w:val="004615CF"/>
    <w:rsid w:val="0049714E"/>
    <w:rsid w:val="004B5338"/>
    <w:rsid w:val="004F1399"/>
    <w:rsid w:val="00506AE0"/>
    <w:rsid w:val="005A6D71"/>
    <w:rsid w:val="00691BA6"/>
    <w:rsid w:val="00797E9A"/>
    <w:rsid w:val="008B0381"/>
    <w:rsid w:val="00954196"/>
    <w:rsid w:val="00983D0A"/>
    <w:rsid w:val="009D5DD1"/>
    <w:rsid w:val="00A27BCC"/>
    <w:rsid w:val="00BC545C"/>
    <w:rsid w:val="00C37AC9"/>
    <w:rsid w:val="00E116FA"/>
    <w:rsid w:val="00F0102B"/>
    <w:rsid w:val="00F46FDA"/>
    <w:rsid w:val="00F93721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2020-04-27T08:08:00Z</cp:lastPrinted>
  <dcterms:created xsi:type="dcterms:W3CDTF">2020-04-20T07:50:00Z</dcterms:created>
  <dcterms:modified xsi:type="dcterms:W3CDTF">2020-05-06T06:12:00Z</dcterms:modified>
</cp:coreProperties>
</file>