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РОССИЙСКАЯ ФЕДЕРАЦИЯ</w:t>
      </w:r>
      <w:r>
        <w:rPr>
          <w:rFonts w:ascii="Times New Roman" w:hAnsi="Times New Roman" w:cs="Times New Roman"/>
          <w:sz w:val="30"/>
          <w:szCs w:val="30"/>
        </w:rPr>
        <w:br/>
        <w:t>РЕСПУБЛИКА ХАКАСИЯ</w:t>
      </w:r>
      <w:r>
        <w:rPr>
          <w:rFonts w:ascii="Times New Roman" w:hAnsi="Times New Roman" w:cs="Times New Roman"/>
          <w:sz w:val="30"/>
          <w:szCs w:val="30"/>
        </w:rPr>
        <w:br/>
        <w:t xml:space="preserve">АДМИНИСТРАЦИЯ </w:t>
      </w:r>
      <w:r w:rsidR="009B31F7">
        <w:rPr>
          <w:rFonts w:ascii="Times New Roman" w:hAnsi="Times New Roman" w:cs="Times New Roman"/>
          <w:sz w:val="30"/>
          <w:szCs w:val="30"/>
        </w:rPr>
        <w:t>КОПЬЕВСКОГО СЕЛЬСОВЕТА</w:t>
      </w:r>
      <w:r>
        <w:rPr>
          <w:rFonts w:ascii="Times New Roman" w:hAnsi="Times New Roman" w:cs="Times New Roman"/>
          <w:sz w:val="30"/>
          <w:szCs w:val="30"/>
        </w:rPr>
        <w:br/>
        <w:t>ОРДЖОНИКИДЗЕВСКОГО РАЙОНА</w:t>
      </w:r>
    </w:p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094105" w:rsidRPr="008D42DC" w:rsidRDefault="00E54501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« </w:t>
      </w:r>
      <w:r w:rsidR="003909E4">
        <w:rPr>
          <w:rFonts w:ascii="Times New Roman" w:hAnsi="Times New Roman" w:cs="Times New Roman"/>
          <w:b w:val="0"/>
          <w:sz w:val="28"/>
          <w:szCs w:val="28"/>
        </w:rPr>
        <w:t xml:space="preserve">28 » </w:t>
      </w:r>
      <w:r>
        <w:rPr>
          <w:rFonts w:ascii="Times New Roman" w:hAnsi="Times New Roman" w:cs="Times New Roman"/>
          <w:b w:val="0"/>
          <w:sz w:val="28"/>
          <w:szCs w:val="28"/>
        </w:rPr>
        <w:t>мая 2020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 г.             </w:t>
      </w:r>
      <w:r w:rsidR="00A7567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A393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. Копьево                     </w:t>
      </w:r>
      <w:r w:rsidR="00071B9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94105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071B92">
        <w:rPr>
          <w:rFonts w:ascii="Times New Roman" w:hAnsi="Times New Roman" w:cs="Times New Roman"/>
          <w:b w:val="0"/>
          <w:sz w:val="28"/>
          <w:szCs w:val="28"/>
        </w:rPr>
        <w:t>3</w:t>
      </w:r>
      <w:r w:rsidR="004E0871">
        <w:rPr>
          <w:rFonts w:ascii="Times New Roman" w:hAnsi="Times New Roman" w:cs="Times New Roman"/>
          <w:b w:val="0"/>
          <w:sz w:val="28"/>
          <w:szCs w:val="28"/>
          <w:lang w:val="en-US"/>
        </w:rPr>
        <w:t>8</w:t>
      </w:r>
      <w:bookmarkStart w:id="0" w:name="_GoBack"/>
      <w:bookmarkEnd w:id="0"/>
    </w:p>
    <w:p w:rsidR="00094105" w:rsidRDefault="00094105" w:rsidP="00094105">
      <w:pPr>
        <w:pStyle w:val="ConsPlusTitle"/>
        <w:widowControl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286210" w:rsidRDefault="00094105" w:rsidP="00A9340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б утверждении Перечня мероприятий в целях софинансирования которых предоставляется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субсидия </w:t>
      </w:r>
      <w:r>
        <w:rPr>
          <w:rFonts w:ascii="Times New Roman" w:hAnsi="Times New Roman" w:cs="Times New Roman"/>
          <w:b/>
          <w:sz w:val="30"/>
          <w:szCs w:val="30"/>
        </w:rPr>
        <w:t>на частичное   погашение кредиторской задолженности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из республиканского бюджета Республики Хакасия муниципальному образованию </w:t>
      </w:r>
      <w:r w:rsidR="009B31F7">
        <w:rPr>
          <w:rFonts w:ascii="Times New Roman" w:hAnsi="Times New Roman" w:cs="Times New Roman"/>
          <w:b/>
          <w:sz w:val="30"/>
          <w:szCs w:val="30"/>
        </w:rPr>
        <w:t xml:space="preserve">Копьевский сельсовет </w:t>
      </w:r>
      <w:r w:rsidR="009E4346">
        <w:rPr>
          <w:rFonts w:ascii="Times New Roman" w:hAnsi="Times New Roman" w:cs="Times New Roman"/>
          <w:b/>
          <w:sz w:val="30"/>
          <w:szCs w:val="30"/>
        </w:rPr>
        <w:t>Орджоникидзевского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район</w:t>
      </w:r>
      <w:r w:rsidR="009E4346">
        <w:rPr>
          <w:rFonts w:ascii="Times New Roman" w:hAnsi="Times New Roman" w:cs="Times New Roman"/>
          <w:b/>
          <w:sz w:val="30"/>
          <w:szCs w:val="30"/>
        </w:rPr>
        <w:t>а</w:t>
      </w:r>
      <w:r w:rsidR="00286210">
        <w:rPr>
          <w:rFonts w:ascii="Times New Roman" w:hAnsi="Times New Roman" w:cs="Times New Roman"/>
          <w:b/>
          <w:sz w:val="30"/>
          <w:szCs w:val="30"/>
        </w:rPr>
        <w:t xml:space="preserve"> Республики Хакасия на 2020 год</w:t>
      </w:r>
    </w:p>
    <w:p w:rsidR="00094105" w:rsidRDefault="00094105" w:rsidP="0009410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</w:p>
    <w:p w:rsidR="009B31F7" w:rsidRDefault="00094105" w:rsidP="00094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9B31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86210" w:rsidRPr="009B31F7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3909E4">
        <w:rPr>
          <w:rFonts w:ascii="Times New Roman" w:hAnsi="Times New Roman" w:cs="Times New Roman"/>
          <w:sz w:val="28"/>
          <w:szCs w:val="28"/>
        </w:rPr>
        <w:t xml:space="preserve">тельства Республики Хакасия от </w:t>
      </w:r>
      <w:r w:rsidR="009B31F7" w:rsidRPr="009B31F7">
        <w:rPr>
          <w:rFonts w:ascii="Times New Roman" w:hAnsi="Times New Roman" w:cs="Times New Roman"/>
          <w:sz w:val="28"/>
          <w:szCs w:val="28"/>
        </w:rPr>
        <w:t>22</w:t>
      </w:r>
      <w:r w:rsidR="003909E4">
        <w:rPr>
          <w:rFonts w:ascii="Times New Roman" w:hAnsi="Times New Roman" w:cs="Times New Roman"/>
          <w:sz w:val="28"/>
          <w:szCs w:val="28"/>
        </w:rPr>
        <w:t xml:space="preserve"> </w:t>
      </w:r>
      <w:r w:rsidR="00286210" w:rsidRPr="009B31F7">
        <w:rPr>
          <w:rFonts w:ascii="Times New Roman" w:hAnsi="Times New Roman" w:cs="Times New Roman"/>
          <w:sz w:val="28"/>
          <w:szCs w:val="28"/>
        </w:rPr>
        <w:t xml:space="preserve">мая 2020 года № </w:t>
      </w:r>
      <w:r w:rsidR="009B31F7" w:rsidRPr="009B31F7">
        <w:rPr>
          <w:rFonts w:ascii="Times New Roman" w:hAnsi="Times New Roman" w:cs="Times New Roman"/>
          <w:sz w:val="28"/>
          <w:szCs w:val="28"/>
        </w:rPr>
        <w:t>263» О внесении изменений в государственную программу Республики Хакасия «Повышение эффективности управления общественными (Государственными и муниципальными) финансами Республики Хакасия» и</w:t>
      </w:r>
      <w:r w:rsidRPr="009B31F7">
        <w:rPr>
          <w:rFonts w:ascii="Times New Roman" w:hAnsi="Times New Roman" w:cs="Times New Roman"/>
          <w:sz w:val="28"/>
          <w:szCs w:val="28"/>
        </w:rPr>
        <w:t xml:space="preserve"> рук</w:t>
      </w:r>
      <w:r w:rsidR="003909E4">
        <w:rPr>
          <w:rFonts w:ascii="Times New Roman" w:hAnsi="Times New Roman" w:cs="Times New Roman"/>
          <w:sz w:val="28"/>
          <w:szCs w:val="28"/>
        </w:rPr>
        <w:t>оводствуясь статьями 59</w:t>
      </w:r>
      <w:r w:rsidR="00A9340B">
        <w:rPr>
          <w:rFonts w:ascii="Times New Roman" w:hAnsi="Times New Roman" w:cs="Times New Roman"/>
          <w:sz w:val="28"/>
          <w:szCs w:val="28"/>
        </w:rPr>
        <w:t xml:space="preserve">, </w:t>
      </w:r>
      <w:r w:rsidR="003909E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9B31F7">
        <w:rPr>
          <w:rFonts w:ascii="Times New Roman" w:hAnsi="Times New Roman" w:cs="Times New Roman"/>
          <w:sz w:val="28"/>
          <w:szCs w:val="28"/>
        </w:rPr>
        <w:t xml:space="preserve">Копьевский сельсовет </w:t>
      </w:r>
      <w:r>
        <w:rPr>
          <w:rFonts w:ascii="Times New Roman" w:hAnsi="Times New Roman" w:cs="Times New Roman"/>
          <w:sz w:val="28"/>
          <w:szCs w:val="28"/>
        </w:rPr>
        <w:t>Орджоникидзевск</w:t>
      </w:r>
      <w:r w:rsidR="009B31F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9B31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9B31F7">
        <w:rPr>
          <w:rFonts w:ascii="Times New Roman" w:hAnsi="Times New Roman" w:cs="Times New Roman"/>
          <w:sz w:val="28"/>
          <w:szCs w:val="28"/>
        </w:rPr>
        <w:t xml:space="preserve">Копьевского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</w:p>
    <w:p w:rsidR="00094105" w:rsidRDefault="00094105" w:rsidP="00094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94105" w:rsidRPr="00286210" w:rsidRDefault="00E54501" w:rsidP="0009410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09410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86210">
        <w:rPr>
          <w:rFonts w:ascii="Times New Roman" w:hAnsi="Times New Roman" w:cs="Times New Roman"/>
          <w:sz w:val="28"/>
          <w:szCs w:val="28"/>
        </w:rPr>
        <w:t>Перечень</w:t>
      </w:r>
      <w:r w:rsidR="00286210" w:rsidRPr="0028621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6210" w:rsidRPr="00286210">
        <w:rPr>
          <w:rFonts w:ascii="Times New Roman" w:hAnsi="Times New Roman" w:cs="Times New Roman"/>
          <w:sz w:val="30"/>
          <w:szCs w:val="30"/>
        </w:rPr>
        <w:t xml:space="preserve">мероприятий в целях софинансирования которых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r w:rsidR="003909E4">
        <w:rPr>
          <w:rFonts w:ascii="Times New Roman" w:hAnsi="Times New Roman" w:cs="Times New Roman"/>
          <w:sz w:val="30"/>
          <w:szCs w:val="30"/>
        </w:rPr>
        <w:t xml:space="preserve">Копьевский сельсовет </w:t>
      </w:r>
      <w:r w:rsidR="00286210" w:rsidRPr="00286210">
        <w:rPr>
          <w:rFonts w:ascii="Times New Roman" w:hAnsi="Times New Roman" w:cs="Times New Roman"/>
          <w:sz w:val="30"/>
          <w:szCs w:val="30"/>
        </w:rPr>
        <w:t>Орджоникидзевский район Республики Хакасия на 2020 год</w:t>
      </w:r>
      <w:r w:rsidR="00286210">
        <w:rPr>
          <w:rFonts w:ascii="Times New Roman" w:hAnsi="Times New Roman" w:cs="Times New Roman"/>
          <w:sz w:val="28"/>
          <w:szCs w:val="28"/>
        </w:rPr>
        <w:t xml:space="preserve"> </w:t>
      </w:r>
      <w:r w:rsidR="00094105">
        <w:rPr>
          <w:rFonts w:ascii="Times New Roman" w:hAnsi="Times New Roman" w:cs="Times New Roman"/>
          <w:sz w:val="30"/>
          <w:szCs w:val="30"/>
        </w:rPr>
        <w:t>(</w:t>
      </w:r>
      <w:r w:rsidR="003909E4">
        <w:rPr>
          <w:rFonts w:ascii="Times New Roman" w:hAnsi="Times New Roman" w:cs="Times New Roman"/>
          <w:sz w:val="28"/>
          <w:szCs w:val="28"/>
        </w:rPr>
        <w:t>приложение</w:t>
      </w:r>
      <w:r w:rsidR="00094105">
        <w:rPr>
          <w:rFonts w:ascii="Times New Roman" w:hAnsi="Times New Roman" w:cs="Times New Roman"/>
          <w:sz w:val="28"/>
          <w:szCs w:val="28"/>
        </w:rPr>
        <w:t>).</w:t>
      </w:r>
    </w:p>
    <w:p w:rsidR="00094105" w:rsidRDefault="00094105" w:rsidP="00094105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4105" w:rsidRDefault="00094105" w:rsidP="00094105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6E93" w:rsidRDefault="00094105" w:rsidP="00E54501">
      <w:pPr>
        <w:tabs>
          <w:tab w:val="left" w:pos="570"/>
        </w:tabs>
        <w:spacing w:after="0"/>
        <w:rPr>
          <w:rFonts w:ascii="Times New Roman" w:hAnsi="Times New Roman" w:cs="Times New Roman"/>
          <w:sz w:val="28"/>
          <w:szCs w:val="28"/>
        </w:rPr>
        <w:sectPr w:rsidR="00C86E93" w:rsidSect="00AB0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09E4">
        <w:rPr>
          <w:rFonts w:ascii="Times New Roman" w:hAnsi="Times New Roman" w:cs="Times New Roman"/>
          <w:sz w:val="28"/>
          <w:szCs w:val="28"/>
        </w:rPr>
        <w:t>Копьевского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45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3909E4">
        <w:rPr>
          <w:rFonts w:ascii="Times New Roman" w:hAnsi="Times New Roman" w:cs="Times New Roman"/>
          <w:sz w:val="28"/>
          <w:szCs w:val="28"/>
        </w:rPr>
        <w:t>А.Коропов</w:t>
      </w:r>
    </w:p>
    <w:p w:rsidR="00A9340B" w:rsidRDefault="00A9340B" w:rsidP="00A9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340B" w:rsidRDefault="00A9340B" w:rsidP="00A9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340B" w:rsidRDefault="00A9340B" w:rsidP="00A9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Копьевского сельсовета</w:t>
      </w:r>
    </w:p>
    <w:p w:rsidR="00A9340B" w:rsidRDefault="00A9340B" w:rsidP="00A934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28»мая 2020 года №</w:t>
      </w:r>
      <w:r w:rsidR="00071B92">
        <w:rPr>
          <w:rFonts w:ascii="Times New Roman" w:hAnsi="Times New Roman" w:cs="Times New Roman"/>
          <w:sz w:val="28"/>
          <w:szCs w:val="28"/>
        </w:rPr>
        <w:t>36</w:t>
      </w:r>
    </w:p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B5" w:rsidRPr="00A9340B" w:rsidRDefault="00E239B5" w:rsidP="00A9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E239B5" w:rsidRDefault="00E239B5" w:rsidP="00A9340B">
      <w:pPr>
        <w:tabs>
          <w:tab w:val="left" w:pos="60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9E">
        <w:rPr>
          <w:rFonts w:ascii="Times New Roman" w:hAnsi="Times New Roman" w:cs="Times New Roman"/>
          <w:b/>
          <w:sz w:val="28"/>
          <w:szCs w:val="28"/>
        </w:rPr>
        <w:t xml:space="preserve">в целях софинансирования которых предоставляется  субсидия на частичное   погашение кредиторской задолженности из республиканского бюджета Республики Хакасия муниципальному образованию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Копьевский сельсовет </w:t>
      </w:r>
      <w:r w:rsidRPr="00795C9E">
        <w:rPr>
          <w:rFonts w:ascii="Times New Roman" w:hAnsi="Times New Roman" w:cs="Times New Roman"/>
          <w:b/>
          <w:sz w:val="28"/>
          <w:szCs w:val="28"/>
        </w:rPr>
        <w:t>Орджоникидзевск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95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95C9E">
        <w:rPr>
          <w:rFonts w:ascii="Times New Roman" w:hAnsi="Times New Roman" w:cs="Times New Roman"/>
          <w:b/>
          <w:sz w:val="28"/>
          <w:szCs w:val="28"/>
        </w:rPr>
        <w:t xml:space="preserve"> Республики Хакасия на 2020 год</w:t>
      </w:r>
    </w:p>
    <w:p w:rsidR="00E239B5" w:rsidRDefault="00E239B5" w:rsidP="00A9340B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B5" w:rsidRDefault="00E239B5" w:rsidP="00A9340B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7"/>
        <w:gridCol w:w="1306"/>
        <w:gridCol w:w="2817"/>
      </w:tblGrid>
      <w:tr w:rsidR="00E239B5" w:rsidTr="00E239B5">
        <w:tc>
          <w:tcPr>
            <w:tcW w:w="9180" w:type="dxa"/>
          </w:tcPr>
          <w:p w:rsidR="00E239B5" w:rsidRDefault="00E239B5" w:rsidP="00A9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 (направление)</w:t>
            </w:r>
          </w:p>
        </w:tc>
        <w:tc>
          <w:tcPr>
            <w:tcW w:w="1701" w:type="dxa"/>
          </w:tcPr>
          <w:p w:rsidR="00E239B5" w:rsidRDefault="00E239B5" w:rsidP="00A9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05" w:type="dxa"/>
          </w:tcPr>
          <w:p w:rsidR="00E239B5" w:rsidRDefault="00E239B5" w:rsidP="00A9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30DF6">
              <w:rPr>
                <w:rFonts w:ascii="Times New Roman" w:hAnsi="Times New Roman" w:cs="Times New Roman"/>
                <w:b/>
                <w:sz w:val="20"/>
                <w:szCs w:val="20"/>
              </w:rPr>
              <w:t>з них бюджетные ассигнования, распределенные по непрограммным расходам</w:t>
            </w:r>
          </w:p>
        </w:tc>
      </w:tr>
      <w:tr w:rsidR="00E239B5" w:rsidTr="00E239B5">
        <w:tc>
          <w:tcPr>
            <w:tcW w:w="9180" w:type="dxa"/>
          </w:tcPr>
          <w:p w:rsidR="00E239B5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F6">
              <w:rPr>
                <w:rFonts w:ascii="Times New Roman" w:hAnsi="Times New Roman" w:cs="Times New Roman"/>
                <w:sz w:val="20"/>
                <w:szCs w:val="20"/>
              </w:rPr>
              <w:t>Частичное погашение кредиторской задол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женности муниципального образов</w:t>
            </w:r>
            <w:r w:rsidRPr="00330DF6">
              <w:rPr>
                <w:rFonts w:ascii="Times New Roman" w:hAnsi="Times New Roman" w:cs="Times New Roman"/>
                <w:sz w:val="20"/>
                <w:szCs w:val="20"/>
              </w:rPr>
              <w:t>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06CE">
              <w:rPr>
                <w:rFonts w:ascii="Times New Roman" w:hAnsi="Times New Roman" w:cs="Times New Roman"/>
                <w:sz w:val="20"/>
                <w:szCs w:val="20"/>
              </w:rPr>
              <w:t xml:space="preserve">Копьевский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725,6</w:t>
            </w:r>
          </w:p>
        </w:tc>
        <w:tc>
          <w:tcPr>
            <w:tcW w:w="3905" w:type="dxa"/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725,6</w:t>
            </w:r>
          </w:p>
        </w:tc>
      </w:tr>
      <w:tr w:rsidR="00E239B5" w:rsidTr="00E239B5">
        <w:trPr>
          <w:trHeight w:val="165"/>
        </w:trPr>
        <w:tc>
          <w:tcPr>
            <w:tcW w:w="9180" w:type="dxa"/>
            <w:tcBorders>
              <w:bottom w:val="single" w:sz="4" w:space="0" w:color="auto"/>
            </w:tcBorders>
          </w:tcPr>
          <w:p w:rsidR="00E239B5" w:rsidRPr="00E20C1D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C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9B5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718,3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E239B5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718,3</w:t>
            </w:r>
          </w:p>
        </w:tc>
      </w:tr>
      <w:tr w:rsidR="00E239B5" w:rsidTr="00E239B5">
        <w:trPr>
          <w:trHeight w:val="15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E239B5" w:rsidRPr="00E20C1D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9B5" w:rsidTr="00E239B5">
        <w:trPr>
          <w:trHeight w:val="157"/>
        </w:trPr>
        <w:tc>
          <w:tcPr>
            <w:tcW w:w="9180" w:type="dxa"/>
            <w:tcBorders>
              <w:top w:val="single" w:sz="4" w:space="0" w:color="auto"/>
            </w:tcBorders>
          </w:tcPr>
          <w:p w:rsidR="00E239B5" w:rsidRPr="00E20C1D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-разблокировка счетов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E239B5" w:rsidRDefault="00E239B5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9B5" w:rsidTr="00E239B5">
        <w:trPr>
          <w:trHeight w:val="195"/>
        </w:trPr>
        <w:tc>
          <w:tcPr>
            <w:tcW w:w="9180" w:type="dxa"/>
            <w:tcBorders>
              <w:bottom w:val="single" w:sz="4" w:space="0" w:color="auto"/>
            </w:tcBorders>
          </w:tcPr>
          <w:p w:rsidR="00E239B5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E239B5" w:rsidRDefault="00E239B5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-оплата кредиторской задолженности по жилищно-коммунальным услугам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39B5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E239B5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7B06CE" w:rsidTr="00E239B5">
        <w:trPr>
          <w:trHeight w:val="14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7B06CE" w:rsidRDefault="007B06CE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</w:tr>
      <w:tr w:rsidR="007B06CE" w:rsidTr="00E239B5">
        <w:trPr>
          <w:trHeight w:val="165"/>
        </w:trPr>
        <w:tc>
          <w:tcPr>
            <w:tcW w:w="9180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-оплата кредиторской задолженности по углю всего, в том числе 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</w:tr>
      <w:tr w:rsidR="007B06CE" w:rsidTr="00E239B5">
        <w:tc>
          <w:tcPr>
            <w:tcW w:w="9180" w:type="dxa"/>
          </w:tcPr>
          <w:p w:rsidR="007B06CE" w:rsidRDefault="007B06CE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3905" w:type="dxa"/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7B06CE" w:rsidTr="007B06CE">
        <w:trPr>
          <w:trHeight w:val="150"/>
        </w:trPr>
        <w:tc>
          <w:tcPr>
            <w:tcW w:w="9180" w:type="dxa"/>
            <w:tcBorders>
              <w:bottom w:val="single" w:sz="4" w:space="0" w:color="auto"/>
            </w:tcBorders>
          </w:tcPr>
          <w:p w:rsidR="007B06CE" w:rsidRDefault="007B06CE" w:rsidP="00A934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просроченной кредиторской задолженности по налогу на доходы физических лиц всего,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672,8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672,8</w:t>
            </w:r>
          </w:p>
        </w:tc>
      </w:tr>
      <w:tr w:rsidR="007B06CE" w:rsidTr="007B06CE">
        <w:trPr>
          <w:trHeight w:val="180"/>
        </w:trPr>
        <w:tc>
          <w:tcPr>
            <w:tcW w:w="9180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666,0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7B06CE" w:rsidRDefault="007B06CE" w:rsidP="00A93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666,0</w:t>
            </w:r>
          </w:p>
        </w:tc>
      </w:tr>
    </w:tbl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90" w:rsidRPr="00A9340B" w:rsidRDefault="00A9340B" w:rsidP="00A9340B">
      <w:pPr>
        <w:jc w:val="both"/>
        <w:rPr>
          <w:rFonts w:ascii="Times New Roman" w:hAnsi="Times New Roman" w:cs="Times New Roman"/>
          <w:sz w:val="28"/>
          <w:szCs w:val="28"/>
        </w:rPr>
      </w:pPr>
      <w:r w:rsidRPr="00A9340B">
        <w:rPr>
          <w:rFonts w:ascii="Times New Roman" w:hAnsi="Times New Roman" w:cs="Times New Roman"/>
          <w:sz w:val="28"/>
          <w:szCs w:val="28"/>
        </w:rPr>
        <w:t xml:space="preserve">Глава Копьевского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40B">
        <w:rPr>
          <w:rFonts w:ascii="Times New Roman" w:hAnsi="Times New Roman" w:cs="Times New Roman"/>
          <w:sz w:val="28"/>
          <w:szCs w:val="28"/>
        </w:rPr>
        <w:t xml:space="preserve"> А.А.Коропов</w:t>
      </w:r>
    </w:p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90" w:rsidRDefault="002A6C90" w:rsidP="00A934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6C90" w:rsidSect="00A934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4105"/>
    <w:rsid w:val="00071B92"/>
    <w:rsid w:val="00094105"/>
    <w:rsid w:val="000F6FF5"/>
    <w:rsid w:val="001450AB"/>
    <w:rsid w:val="00286210"/>
    <w:rsid w:val="002A6C90"/>
    <w:rsid w:val="002D2D8A"/>
    <w:rsid w:val="00330DF6"/>
    <w:rsid w:val="003909E4"/>
    <w:rsid w:val="00394E2E"/>
    <w:rsid w:val="003D7C93"/>
    <w:rsid w:val="00486A40"/>
    <w:rsid w:val="00493BD9"/>
    <w:rsid w:val="004C35A3"/>
    <w:rsid w:val="004E0871"/>
    <w:rsid w:val="004F4F7B"/>
    <w:rsid w:val="005607A7"/>
    <w:rsid w:val="005D18E2"/>
    <w:rsid w:val="005F3064"/>
    <w:rsid w:val="00607991"/>
    <w:rsid w:val="006B0DA8"/>
    <w:rsid w:val="006E4C09"/>
    <w:rsid w:val="007854A4"/>
    <w:rsid w:val="00795C9E"/>
    <w:rsid w:val="007B06CE"/>
    <w:rsid w:val="00867FE3"/>
    <w:rsid w:val="008A393A"/>
    <w:rsid w:val="008D42DC"/>
    <w:rsid w:val="008F280C"/>
    <w:rsid w:val="0095571E"/>
    <w:rsid w:val="00963C37"/>
    <w:rsid w:val="009B31F7"/>
    <w:rsid w:val="009C2E06"/>
    <w:rsid w:val="009E4346"/>
    <w:rsid w:val="009F7D50"/>
    <w:rsid w:val="00A75675"/>
    <w:rsid w:val="00A84207"/>
    <w:rsid w:val="00A9340B"/>
    <w:rsid w:val="00AB0224"/>
    <w:rsid w:val="00AC7C63"/>
    <w:rsid w:val="00B37BB2"/>
    <w:rsid w:val="00B86D8F"/>
    <w:rsid w:val="00BE4E1F"/>
    <w:rsid w:val="00C86E93"/>
    <w:rsid w:val="00CF618F"/>
    <w:rsid w:val="00CF6982"/>
    <w:rsid w:val="00D35612"/>
    <w:rsid w:val="00DD3787"/>
    <w:rsid w:val="00E10E86"/>
    <w:rsid w:val="00E20C1D"/>
    <w:rsid w:val="00E239B5"/>
    <w:rsid w:val="00E54501"/>
    <w:rsid w:val="00E96CA5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33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5EE6-2E49-4D99-B5C7-C9A95EE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2020-05-28T04:48:00Z</cp:lastPrinted>
  <dcterms:created xsi:type="dcterms:W3CDTF">2020-05-25T03:58:00Z</dcterms:created>
  <dcterms:modified xsi:type="dcterms:W3CDTF">2020-05-28T08:49:00Z</dcterms:modified>
</cp:coreProperties>
</file>