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EE" w:rsidRDefault="00C708EE" w:rsidP="00C708EE">
      <w:pPr>
        <w:pStyle w:val="a9"/>
      </w:pPr>
      <w:r>
        <w:t>РОССИЙСКАЯ ФЕДЕРАЦИЯ</w:t>
      </w:r>
    </w:p>
    <w:p w:rsidR="00C708EE" w:rsidRDefault="00C708EE" w:rsidP="00C708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РЕСПУБЛИКА ХАКАСИЯ</w:t>
      </w:r>
    </w:p>
    <w:p w:rsidR="00C708EE" w:rsidRDefault="00C708EE" w:rsidP="00C708EE">
      <w:pPr>
        <w:jc w:val="center"/>
        <w:rPr>
          <w:b/>
          <w:bCs/>
          <w:sz w:val="28"/>
        </w:rPr>
      </w:pPr>
    </w:p>
    <w:p w:rsidR="00C708EE" w:rsidRDefault="00C708EE" w:rsidP="00C708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C708EE" w:rsidRDefault="00C708EE" w:rsidP="00C708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КРАСНОИЮССКОГО СЕЛЬСОВЕТА</w:t>
      </w:r>
    </w:p>
    <w:p w:rsidR="00C708EE" w:rsidRDefault="00C708EE" w:rsidP="00C708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ОРДЖОНИКИДЗЕВСКОГО РАЙОНА</w:t>
      </w:r>
    </w:p>
    <w:p w:rsidR="00C708EE" w:rsidRDefault="00C708EE" w:rsidP="00C708EE">
      <w:pPr>
        <w:jc w:val="center"/>
        <w:rPr>
          <w:b/>
          <w:bCs/>
          <w:sz w:val="28"/>
        </w:rPr>
      </w:pPr>
    </w:p>
    <w:p w:rsidR="00C708EE" w:rsidRDefault="00C708EE" w:rsidP="00C708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708EE" w:rsidRDefault="00C708EE" w:rsidP="00C708EE">
      <w:pPr>
        <w:jc w:val="center"/>
        <w:rPr>
          <w:b/>
          <w:bCs/>
          <w:sz w:val="28"/>
        </w:rPr>
      </w:pPr>
    </w:p>
    <w:p w:rsidR="00C708EE" w:rsidRDefault="00C708EE" w:rsidP="00C708EE">
      <w:pPr>
        <w:jc w:val="center"/>
        <w:rPr>
          <w:sz w:val="28"/>
        </w:rPr>
      </w:pPr>
      <w:r>
        <w:rPr>
          <w:sz w:val="28"/>
        </w:rPr>
        <w:t xml:space="preserve">03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 г</w:t>
        </w:r>
      </w:smartTag>
      <w:r>
        <w:rPr>
          <w:sz w:val="28"/>
        </w:rPr>
        <w:t>.                                                                        № 22</w:t>
      </w:r>
    </w:p>
    <w:p w:rsidR="00C708EE" w:rsidRDefault="00C708EE" w:rsidP="00C708E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31"/>
          <w:szCs w:val="31"/>
        </w:rPr>
      </w:pPr>
      <w:r>
        <w:rPr>
          <w:b/>
          <w:color w:val="3C3C3C"/>
          <w:spacing w:val="2"/>
          <w:sz w:val="31"/>
          <w:szCs w:val="31"/>
        </w:rPr>
        <w:br/>
        <w:t>О внесении изменений и дополнений в постановление Администрации Красноиюсского сельсовета от 03.04.2020 г. № 21 «</w:t>
      </w:r>
      <w:r>
        <w:rPr>
          <w:b/>
          <w:spacing w:val="2"/>
          <w:sz w:val="31"/>
          <w:szCs w:val="31"/>
        </w:rPr>
        <w:t xml:space="preserve">О дополнительных мерах по предупреждению завоза и распространения новой </w:t>
      </w:r>
      <w:proofErr w:type="spellStart"/>
      <w:r>
        <w:rPr>
          <w:b/>
          <w:spacing w:val="2"/>
          <w:sz w:val="31"/>
          <w:szCs w:val="31"/>
        </w:rPr>
        <w:t>короновирусной</w:t>
      </w:r>
      <w:proofErr w:type="spellEnd"/>
      <w:r>
        <w:rPr>
          <w:b/>
          <w:spacing w:val="2"/>
          <w:sz w:val="31"/>
          <w:szCs w:val="31"/>
        </w:rPr>
        <w:t xml:space="preserve"> инфекции на территории Красноиюсского сельсовета»</w:t>
      </w:r>
    </w:p>
    <w:p w:rsidR="00C708EE" w:rsidRDefault="00C708EE" w:rsidP="00C708EE">
      <w:pPr>
        <w:ind w:left="-57"/>
        <w:jc w:val="both"/>
        <w:rPr>
          <w:b/>
        </w:rPr>
      </w:pPr>
      <w:r>
        <w:rPr>
          <w:rFonts w:ascii="Arial" w:hAnsi="Arial" w:cs="Arial"/>
          <w:b/>
          <w:spacing w:val="2"/>
          <w:sz w:val="28"/>
          <w:szCs w:val="28"/>
        </w:rPr>
        <w:br/>
      </w:r>
      <w:r>
        <w:rPr>
          <w:sz w:val="28"/>
          <w:szCs w:val="28"/>
        </w:rPr>
        <w:tab/>
      </w:r>
      <w:r>
        <w:t xml:space="preserve">      В соответствии </w:t>
      </w:r>
      <w:proofErr w:type="gramStart"/>
      <w:r>
        <w:t>с  Указом</w:t>
      </w:r>
      <w:proofErr w:type="gramEnd"/>
      <w:r>
        <w:t xml:space="preserve"> президента Российской Федерации от 25.03.2020 г. № 206 «Об объявлении в Российской Федерации нерабочих дней», Постановления Администрации Орджоникидзевского района № 114 от 27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«О дополнительных мерах по предупреждению завоза и распространения новой </w:t>
      </w:r>
      <w:proofErr w:type="spellStart"/>
      <w:r>
        <w:t>короновирусной</w:t>
      </w:r>
      <w:proofErr w:type="spellEnd"/>
      <w:r>
        <w:t xml:space="preserve"> инфекции», Постановления Администрации Орджоникидзевского района № 124 от 01 апреля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«О внесении изменений в постановление Администрации Орджоникидзевского района от 18.03.2020 г. № 92 «О введении на территории Орджоникидзевского района режима повышенной готовности и реализации дополнительных мер по защите населения и территорий от чрезвычайных ситуаций», Постановление Правительства Республики Хакасия от 01 апреля 2020 года № 156 « О внесении изменений в постановление Правительства Республики Хакасия от 13.03.2020 г. № 102 «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Устава МО, Администрация Красноиюсского сельсовета </w:t>
      </w:r>
      <w:r>
        <w:rPr>
          <w:b/>
        </w:rPr>
        <w:t>ПОСТАНОВЛЯЕТ:</w:t>
      </w:r>
    </w:p>
    <w:p w:rsidR="00C708EE" w:rsidRDefault="00C708EE" w:rsidP="00C708EE">
      <w:pPr>
        <w:jc w:val="both"/>
      </w:pPr>
    </w:p>
    <w:p w:rsidR="00C708EE" w:rsidRDefault="00C708EE" w:rsidP="00C708E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t xml:space="preserve">       1. Внести </w:t>
      </w:r>
      <w:r>
        <w:rPr>
          <w:color w:val="3C3C3C"/>
          <w:spacing w:val="2"/>
        </w:rPr>
        <w:t>в постановление Администрации Красноиюсского сельсовета от 03.04.2020 г. № 21 «</w:t>
      </w:r>
      <w:r>
        <w:rPr>
          <w:spacing w:val="2"/>
        </w:rPr>
        <w:t xml:space="preserve">О дополнительных мерах по предупреждению завоза и распространения новой </w:t>
      </w:r>
      <w:proofErr w:type="spellStart"/>
      <w:r>
        <w:rPr>
          <w:spacing w:val="2"/>
        </w:rPr>
        <w:t>короновирусной</w:t>
      </w:r>
      <w:proofErr w:type="spellEnd"/>
      <w:r>
        <w:rPr>
          <w:spacing w:val="2"/>
        </w:rPr>
        <w:t xml:space="preserve"> инфекции на территории Красноиюсского сельсовета» следующие изменения: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 xml:space="preserve">  1. Пункт 5 изложить в новой редакции: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5. Обязать граждан, проживающих на территории Красноиюсского сельсовета: не покидать места проживания (пребывания) с 01 апреля 2020 года по 05 апреля 2020 года, за исключением случаев: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 xml:space="preserve"> - обращения за экстренной медицинской помощью, иной прямой угрозы жизни и здоровья.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- следования к месту (от места) осуществления деятельности (работы) которая не приостановлена в соотве6тствии с настоящим постановлением;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lastRenderedPageBreak/>
        <w:t>- следования к ближайшему месту приобретения товаров, реализация которых не ограничена в соответствии с настоящим постановлением;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- выноса отходов до ближайшего места накопления;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 xml:space="preserve">6. Гражданам соблюдать дистанцию не менее </w:t>
      </w:r>
      <w:smartTag w:uri="urn:schemas-microsoft-com:office:smarttags" w:element="metricconverter">
        <w:smartTagPr>
          <w:attr w:name="ProductID" w:val="1,5 метров"/>
        </w:smartTagPr>
        <w:r>
          <w:rPr>
            <w:spacing w:val="2"/>
          </w:rPr>
          <w:t>1,5 метров</w:t>
        </w:r>
      </w:smartTag>
      <w:r>
        <w:rPr>
          <w:spacing w:val="2"/>
        </w:rPr>
        <w:t xml:space="preserve"> друг от друга.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 xml:space="preserve">7. Индивидуальным предпринимателям, организациям, находящимся на территории Красноиюсского сельсовета 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7.1. Обеспечить соблюдения дистанции между посетителями и работниками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7.2. Организовать выдачу справок о нераспространении на работников режима нерабочих дней гражданам, обеспечивающим функционирование структур органов;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color w:val="333333"/>
          <w:shd w:val="clear" w:color="auto" w:fill="FFFFFF"/>
        </w:rPr>
      </w:pPr>
      <w:r>
        <w:rPr>
          <w:spacing w:val="2"/>
        </w:rPr>
        <w:t xml:space="preserve">8. Предпринимателей: </w:t>
      </w:r>
      <w:proofErr w:type="spellStart"/>
      <w:r>
        <w:rPr>
          <w:spacing w:val="2"/>
        </w:rPr>
        <w:t>О.А.Пигина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С.В.Шевченко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В.Вильдайс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Л.В.Передереева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Н.М.Котюшева</w:t>
      </w:r>
      <w:proofErr w:type="spellEnd"/>
      <w:r>
        <w:rPr>
          <w:spacing w:val="2"/>
        </w:rPr>
        <w:t xml:space="preserve"> находящихся на территории Красноиюсского сельсовета ознакомить с </w:t>
      </w:r>
      <w:r>
        <w:rPr>
          <w:color w:val="333333"/>
          <w:shd w:val="clear" w:color="auto" w:fill="FFFFFF"/>
        </w:rPr>
        <w:t>Постановлением Правительства РХ от 01.04.2020 №;156 (Приложение 1)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color w:val="333333"/>
          <w:shd w:val="clear" w:color="auto" w:fill="FFFFFF"/>
        </w:rPr>
        <w:t xml:space="preserve">9. Специалистам Администрации организовать выдачу справок для предпринимателей, осуществляющих передвижение по территории Республики Хакасия для осуществления деятельности по </w:t>
      </w:r>
      <w:proofErr w:type="gramStart"/>
      <w:r>
        <w:rPr>
          <w:color w:val="333333"/>
          <w:shd w:val="clear" w:color="auto" w:fill="FFFFFF"/>
        </w:rPr>
        <w:t>из запросу</w:t>
      </w:r>
      <w:proofErr w:type="gramEnd"/>
      <w:r>
        <w:rPr>
          <w:color w:val="333333"/>
          <w:shd w:val="clear" w:color="auto" w:fill="FFFFFF"/>
        </w:rPr>
        <w:t>.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10. Рекомендовать жителям Красноиюсского сельсовета: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10.1. выполнять требования по самоизоляции</w:t>
      </w: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  <w:r>
        <w:rPr>
          <w:spacing w:val="2"/>
        </w:rPr>
        <w:t>10.2. Воздержаться от посещения общественных мест</w:t>
      </w:r>
    </w:p>
    <w:p w:rsidR="00C708EE" w:rsidRDefault="00C708EE" w:rsidP="00C708EE">
      <w:pPr>
        <w:jc w:val="both"/>
      </w:pPr>
      <w:r>
        <w:t>10.3. Несовершеннолетних детей на улицу не выпускать.</w:t>
      </w:r>
    </w:p>
    <w:p w:rsidR="00C708EE" w:rsidRDefault="00C708EE" w:rsidP="00C708EE">
      <w:pPr>
        <w:jc w:val="both"/>
      </w:pPr>
      <w:r>
        <w:t>11.    Контроль за исполнением настоящего постановления оставляю за собой.</w:t>
      </w:r>
    </w:p>
    <w:p w:rsidR="00C708EE" w:rsidRDefault="00C708EE" w:rsidP="00C708EE">
      <w:pPr>
        <w:pStyle w:val="10"/>
        <w:spacing w:before="0" w:beforeAutospacing="0" w:after="0" w:afterAutospacing="0"/>
        <w:jc w:val="both"/>
      </w:pPr>
      <w:r>
        <w:t xml:space="preserve">12.  Постановление вступает в силу со дня его принятия и официального опубликования </w:t>
      </w:r>
    </w:p>
    <w:p w:rsidR="00C708EE" w:rsidRDefault="00C708EE" w:rsidP="00C708EE">
      <w:pPr>
        <w:pStyle w:val="10"/>
        <w:spacing w:before="0" w:beforeAutospacing="0" w:after="0" w:afterAutospacing="0"/>
        <w:jc w:val="both"/>
      </w:pPr>
      <w:r>
        <w:t>в сети «Интернет».</w:t>
      </w:r>
    </w:p>
    <w:p w:rsidR="00C708EE" w:rsidRDefault="00C708EE" w:rsidP="00C708EE">
      <w:pPr>
        <w:pStyle w:val="10"/>
        <w:spacing w:before="0" w:beforeAutospacing="0" w:after="0" w:afterAutospacing="0"/>
        <w:jc w:val="both"/>
      </w:pPr>
    </w:p>
    <w:p w:rsidR="00C708EE" w:rsidRDefault="00C708EE" w:rsidP="00C708EE">
      <w:pPr>
        <w:jc w:val="both"/>
      </w:pPr>
    </w:p>
    <w:p w:rsidR="00C708EE" w:rsidRDefault="00C708EE" w:rsidP="00C708EE">
      <w:pPr>
        <w:jc w:val="both"/>
      </w:pPr>
      <w:r>
        <w:t xml:space="preserve">Глава Красноиюсского сельсовета                                 </w:t>
      </w:r>
      <w:proofErr w:type="spellStart"/>
      <w:r>
        <w:t>В.А.Ербягин</w:t>
      </w:r>
      <w:proofErr w:type="spellEnd"/>
    </w:p>
    <w:p w:rsidR="00C708EE" w:rsidRDefault="00C708EE" w:rsidP="00C708EE">
      <w:pPr>
        <w:jc w:val="both"/>
      </w:pPr>
    </w:p>
    <w:p w:rsidR="00C708EE" w:rsidRDefault="00C708EE" w:rsidP="00C708EE">
      <w:pPr>
        <w:pStyle w:val="a7"/>
        <w:spacing w:before="0" w:beforeAutospacing="0" w:after="0" w:afterAutospacing="0" w:line="384" w:lineRule="atLeast"/>
        <w:jc w:val="both"/>
        <w:rPr>
          <w:spacing w:val="2"/>
        </w:rPr>
      </w:pPr>
    </w:p>
    <w:p w:rsidR="00C708EE" w:rsidRDefault="00C708EE" w:rsidP="00C708EE">
      <w:pPr>
        <w:jc w:val="both"/>
      </w:pPr>
    </w:p>
    <w:p w:rsidR="00C708EE" w:rsidRDefault="00C708EE" w:rsidP="00C708EE">
      <w:pPr>
        <w:jc w:val="both"/>
      </w:pPr>
    </w:p>
    <w:p w:rsidR="00C708EE" w:rsidRDefault="00C708EE" w:rsidP="00C708EE">
      <w:pPr>
        <w:pStyle w:val="a9"/>
        <w:rPr>
          <w:sz w:val="24"/>
          <w:szCs w:val="24"/>
        </w:rPr>
      </w:pPr>
    </w:p>
    <w:p w:rsidR="0026288C" w:rsidRPr="00C708EE" w:rsidRDefault="0026288C" w:rsidP="00C708EE">
      <w:bookmarkStart w:id="0" w:name="_GoBack"/>
      <w:bookmarkEnd w:id="0"/>
    </w:p>
    <w:sectPr w:rsidR="0026288C" w:rsidRPr="00C708EE" w:rsidSect="00DD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02BB"/>
    <w:multiLevelType w:val="hybridMultilevel"/>
    <w:tmpl w:val="7F184AF2"/>
    <w:lvl w:ilvl="0" w:tplc="EB72F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34EBC"/>
    <w:multiLevelType w:val="multilevel"/>
    <w:tmpl w:val="A19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E"/>
    <w:rsid w:val="000237A6"/>
    <w:rsid w:val="000C59AD"/>
    <w:rsid w:val="000D1575"/>
    <w:rsid w:val="001148B9"/>
    <w:rsid w:val="001316CD"/>
    <w:rsid w:val="001451CB"/>
    <w:rsid w:val="00167F84"/>
    <w:rsid w:val="00197F15"/>
    <w:rsid w:val="001C0A8B"/>
    <w:rsid w:val="001C1A45"/>
    <w:rsid w:val="001E63F4"/>
    <w:rsid w:val="001F147F"/>
    <w:rsid w:val="0021494D"/>
    <w:rsid w:val="002345F0"/>
    <w:rsid w:val="002404D8"/>
    <w:rsid w:val="00257074"/>
    <w:rsid w:val="002621C3"/>
    <w:rsid w:val="0026288C"/>
    <w:rsid w:val="0026627F"/>
    <w:rsid w:val="00274041"/>
    <w:rsid w:val="002804F7"/>
    <w:rsid w:val="002B45F8"/>
    <w:rsid w:val="002D1E86"/>
    <w:rsid w:val="002D2F38"/>
    <w:rsid w:val="002F1A85"/>
    <w:rsid w:val="003171F6"/>
    <w:rsid w:val="00337ADE"/>
    <w:rsid w:val="00361139"/>
    <w:rsid w:val="003D0BAC"/>
    <w:rsid w:val="003E14E3"/>
    <w:rsid w:val="003F522B"/>
    <w:rsid w:val="00413A73"/>
    <w:rsid w:val="00417D7E"/>
    <w:rsid w:val="00454EB4"/>
    <w:rsid w:val="00465E80"/>
    <w:rsid w:val="004716A8"/>
    <w:rsid w:val="0049216B"/>
    <w:rsid w:val="00497D0A"/>
    <w:rsid w:val="004B10BD"/>
    <w:rsid w:val="004D41B7"/>
    <w:rsid w:val="004E2D8A"/>
    <w:rsid w:val="004F28A8"/>
    <w:rsid w:val="004F35B1"/>
    <w:rsid w:val="004F57EA"/>
    <w:rsid w:val="005034D9"/>
    <w:rsid w:val="005322F6"/>
    <w:rsid w:val="005335D1"/>
    <w:rsid w:val="0056066D"/>
    <w:rsid w:val="00570839"/>
    <w:rsid w:val="00571ED8"/>
    <w:rsid w:val="005B7254"/>
    <w:rsid w:val="005E1AF8"/>
    <w:rsid w:val="005E409D"/>
    <w:rsid w:val="00605EFA"/>
    <w:rsid w:val="00650D68"/>
    <w:rsid w:val="006572BA"/>
    <w:rsid w:val="006633CA"/>
    <w:rsid w:val="00665C7D"/>
    <w:rsid w:val="006F1F55"/>
    <w:rsid w:val="006F2A35"/>
    <w:rsid w:val="0073707D"/>
    <w:rsid w:val="00742ED3"/>
    <w:rsid w:val="00747926"/>
    <w:rsid w:val="0076530A"/>
    <w:rsid w:val="00765D9C"/>
    <w:rsid w:val="00791303"/>
    <w:rsid w:val="007B2806"/>
    <w:rsid w:val="007C4339"/>
    <w:rsid w:val="007D265B"/>
    <w:rsid w:val="007F1F95"/>
    <w:rsid w:val="007F4F87"/>
    <w:rsid w:val="007F76E1"/>
    <w:rsid w:val="0082779C"/>
    <w:rsid w:val="00836591"/>
    <w:rsid w:val="0083734D"/>
    <w:rsid w:val="00862C5F"/>
    <w:rsid w:val="0087298D"/>
    <w:rsid w:val="008774CC"/>
    <w:rsid w:val="008835CB"/>
    <w:rsid w:val="008A1528"/>
    <w:rsid w:val="008B06AA"/>
    <w:rsid w:val="008B0BF9"/>
    <w:rsid w:val="008B0F62"/>
    <w:rsid w:val="008E339E"/>
    <w:rsid w:val="0090462E"/>
    <w:rsid w:val="00943616"/>
    <w:rsid w:val="00955AD6"/>
    <w:rsid w:val="00972C0C"/>
    <w:rsid w:val="00996AD3"/>
    <w:rsid w:val="009B645A"/>
    <w:rsid w:val="009B6682"/>
    <w:rsid w:val="009E7C2B"/>
    <w:rsid w:val="009F1DA8"/>
    <w:rsid w:val="00A42157"/>
    <w:rsid w:val="00A43B0A"/>
    <w:rsid w:val="00AA65B0"/>
    <w:rsid w:val="00AC3EFC"/>
    <w:rsid w:val="00B21F46"/>
    <w:rsid w:val="00B35C14"/>
    <w:rsid w:val="00B42362"/>
    <w:rsid w:val="00B53EF8"/>
    <w:rsid w:val="00B5504C"/>
    <w:rsid w:val="00B57BB7"/>
    <w:rsid w:val="00B65471"/>
    <w:rsid w:val="00B90917"/>
    <w:rsid w:val="00BB6514"/>
    <w:rsid w:val="00BC1DF7"/>
    <w:rsid w:val="00BD4EBA"/>
    <w:rsid w:val="00BE136D"/>
    <w:rsid w:val="00BF64EB"/>
    <w:rsid w:val="00C04695"/>
    <w:rsid w:val="00C052F1"/>
    <w:rsid w:val="00C259CE"/>
    <w:rsid w:val="00C45DB2"/>
    <w:rsid w:val="00C53766"/>
    <w:rsid w:val="00C562BB"/>
    <w:rsid w:val="00C62394"/>
    <w:rsid w:val="00C6363E"/>
    <w:rsid w:val="00C708EE"/>
    <w:rsid w:val="00C74C2D"/>
    <w:rsid w:val="00CC00D7"/>
    <w:rsid w:val="00CE481B"/>
    <w:rsid w:val="00CF7090"/>
    <w:rsid w:val="00D07B57"/>
    <w:rsid w:val="00D204E1"/>
    <w:rsid w:val="00D2232A"/>
    <w:rsid w:val="00D57312"/>
    <w:rsid w:val="00D61ED1"/>
    <w:rsid w:val="00D62799"/>
    <w:rsid w:val="00D957FD"/>
    <w:rsid w:val="00DC1DB4"/>
    <w:rsid w:val="00DD1FAA"/>
    <w:rsid w:val="00DD2C42"/>
    <w:rsid w:val="00DD4313"/>
    <w:rsid w:val="00DE0A84"/>
    <w:rsid w:val="00DE3C1E"/>
    <w:rsid w:val="00DE6882"/>
    <w:rsid w:val="00E13E0A"/>
    <w:rsid w:val="00E3208A"/>
    <w:rsid w:val="00E33DDA"/>
    <w:rsid w:val="00E36C0C"/>
    <w:rsid w:val="00E61500"/>
    <w:rsid w:val="00E80D49"/>
    <w:rsid w:val="00EF7AD7"/>
    <w:rsid w:val="00FA0B81"/>
    <w:rsid w:val="00FD00CC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41F2-6D7E-4D39-805B-175579F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8774CC"/>
  </w:style>
  <w:style w:type="paragraph" w:styleId="a7">
    <w:name w:val="Normal (Web)"/>
    <w:basedOn w:val="a"/>
    <w:rsid w:val="00C708EE"/>
    <w:pPr>
      <w:spacing w:before="100" w:beforeAutospacing="1" w:after="100" w:afterAutospacing="1"/>
    </w:pPr>
  </w:style>
  <w:style w:type="character" w:customStyle="1" w:styleId="a8">
    <w:name w:val="Название Знак"/>
    <w:link w:val="a9"/>
    <w:locked/>
    <w:rsid w:val="00C708EE"/>
    <w:rPr>
      <w:b/>
      <w:sz w:val="32"/>
      <w:lang w:eastAsia="ru-RU"/>
    </w:rPr>
  </w:style>
  <w:style w:type="paragraph" w:styleId="a9">
    <w:name w:val="Title"/>
    <w:basedOn w:val="a"/>
    <w:link w:val="a8"/>
    <w:qFormat/>
    <w:rsid w:val="00C708EE"/>
    <w:pPr>
      <w:jc w:val="center"/>
    </w:pPr>
    <w:rPr>
      <w:rFonts w:asciiTheme="minorHAnsi" w:eastAsiaTheme="minorHAnsi" w:hAnsiTheme="minorHAnsi" w:cstheme="minorBidi"/>
      <w:b/>
      <w:sz w:val="32"/>
      <w:szCs w:val="22"/>
    </w:rPr>
  </w:style>
  <w:style w:type="character" w:customStyle="1" w:styleId="1">
    <w:name w:val="Название Знак1"/>
    <w:basedOn w:val="a0"/>
    <w:uiPriority w:val="10"/>
    <w:rsid w:val="00C708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topleveltextcentertext">
    <w:name w:val="headertext topleveltext centertext"/>
    <w:basedOn w:val="a"/>
    <w:rsid w:val="00C708EE"/>
    <w:pPr>
      <w:spacing w:before="100" w:beforeAutospacing="1" w:after="100" w:afterAutospacing="1"/>
    </w:pPr>
  </w:style>
  <w:style w:type="paragraph" w:customStyle="1" w:styleId="10">
    <w:name w:val="1"/>
    <w:basedOn w:val="a"/>
    <w:rsid w:val="00C708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2020-03-25T02:34:00Z</cp:lastPrinted>
  <dcterms:created xsi:type="dcterms:W3CDTF">2020-04-15T07:28:00Z</dcterms:created>
  <dcterms:modified xsi:type="dcterms:W3CDTF">2020-04-15T07:28:00Z</dcterms:modified>
</cp:coreProperties>
</file>