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АДМИНИСТРАЦИЯ КРАСНОИЮССКОГО СЕЛЬСОВЕТА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0D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95C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86DFA">
        <w:rPr>
          <w:rFonts w:ascii="Times New Roman" w:hAnsi="Times New Roman" w:cs="Times New Roman"/>
          <w:sz w:val="28"/>
          <w:szCs w:val="28"/>
        </w:rPr>
        <w:t>2</w:t>
      </w:r>
      <w:r w:rsidR="005A0D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                 </w:t>
      </w:r>
      <w:r w:rsidR="000F54D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№</w:t>
      </w:r>
      <w:r w:rsidR="003D2499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5E2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725E2">
        <w:rPr>
          <w:rFonts w:ascii="Times New Roman" w:hAnsi="Times New Roman" w:cs="Times New Roman"/>
          <w:b/>
          <w:sz w:val="28"/>
          <w:szCs w:val="28"/>
        </w:rPr>
        <w:t xml:space="preserve"> среднесрочном финансовом плане Красноиюсского сельсовета </w:t>
      </w:r>
    </w:p>
    <w:p w:rsidR="00670590" w:rsidRDefault="00B725E2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CE0D7F">
        <w:rPr>
          <w:rFonts w:ascii="Times New Roman" w:hAnsi="Times New Roman" w:cs="Times New Roman"/>
          <w:b/>
          <w:sz w:val="28"/>
          <w:szCs w:val="28"/>
        </w:rPr>
        <w:t>2</w:t>
      </w:r>
      <w:r w:rsidR="005A0DE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E35A71">
        <w:rPr>
          <w:rFonts w:ascii="Times New Roman" w:hAnsi="Times New Roman" w:cs="Times New Roman"/>
          <w:b/>
          <w:sz w:val="28"/>
          <w:szCs w:val="28"/>
        </w:rPr>
        <w:t>2</w:t>
      </w:r>
      <w:r w:rsidR="005A0DE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E35A71">
        <w:rPr>
          <w:rFonts w:ascii="Times New Roman" w:hAnsi="Times New Roman" w:cs="Times New Roman"/>
          <w:b/>
          <w:sz w:val="28"/>
          <w:szCs w:val="28"/>
        </w:rPr>
        <w:t>2</w:t>
      </w:r>
      <w:r w:rsidR="005A0DE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AA9" w:rsidRDefault="00670590" w:rsidP="00FB0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0AA9">
        <w:rPr>
          <w:rFonts w:ascii="Times New Roman" w:hAnsi="Times New Roman" w:cs="Times New Roman"/>
          <w:sz w:val="28"/>
          <w:szCs w:val="28"/>
        </w:rPr>
        <w:t>В соответствии с</w:t>
      </w:r>
      <w:r w:rsidR="00FB0AA9">
        <w:rPr>
          <w:rFonts w:ascii="Times New Roman" w:hAnsi="Times New Roman" w:cs="Times New Roman"/>
          <w:sz w:val="28"/>
          <w:szCs w:val="28"/>
        </w:rPr>
        <w:t>о ст.</w:t>
      </w:r>
      <w:r w:rsidR="00FB0AA9" w:rsidRPr="00FB0AA9">
        <w:rPr>
          <w:rFonts w:ascii="Times New Roman" w:hAnsi="Times New Roman" w:cs="Times New Roman"/>
          <w:sz w:val="28"/>
          <w:szCs w:val="28"/>
        </w:rPr>
        <w:t>62 Устава муниципального образования Красноиюсский сельсовет,</w:t>
      </w:r>
    </w:p>
    <w:p w:rsidR="00670590" w:rsidRPr="00FB0AA9" w:rsidRDefault="008C1624" w:rsidP="00FB0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670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624" w:rsidRDefault="008C1624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D3856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</w:t>
      </w:r>
      <w:proofErr w:type="spellStart"/>
      <w:r w:rsidR="00BD3856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BD3856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CE0D7F">
        <w:rPr>
          <w:rFonts w:ascii="Times New Roman" w:hAnsi="Times New Roman" w:cs="Times New Roman"/>
          <w:sz w:val="28"/>
          <w:szCs w:val="28"/>
        </w:rPr>
        <w:t>2</w:t>
      </w:r>
      <w:r w:rsidR="00F63873" w:rsidRPr="007C3A04">
        <w:rPr>
          <w:rFonts w:ascii="Times New Roman" w:hAnsi="Times New Roman" w:cs="Times New Roman"/>
          <w:sz w:val="28"/>
          <w:szCs w:val="28"/>
        </w:rPr>
        <w:t>2</w:t>
      </w:r>
      <w:r w:rsidR="00BD385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35A71">
        <w:rPr>
          <w:rFonts w:ascii="Times New Roman" w:hAnsi="Times New Roman" w:cs="Times New Roman"/>
          <w:sz w:val="28"/>
          <w:szCs w:val="28"/>
        </w:rPr>
        <w:t>2</w:t>
      </w:r>
      <w:r w:rsidR="00F63873" w:rsidRPr="007C3A04">
        <w:rPr>
          <w:rFonts w:ascii="Times New Roman" w:hAnsi="Times New Roman" w:cs="Times New Roman"/>
          <w:sz w:val="28"/>
          <w:szCs w:val="28"/>
        </w:rPr>
        <w:t>3</w:t>
      </w:r>
      <w:r w:rsidR="00BD3856">
        <w:rPr>
          <w:rFonts w:ascii="Times New Roman" w:hAnsi="Times New Roman" w:cs="Times New Roman"/>
          <w:sz w:val="28"/>
          <w:szCs w:val="28"/>
        </w:rPr>
        <w:t xml:space="preserve"> и 20</w:t>
      </w:r>
      <w:r w:rsidR="00E35A71">
        <w:rPr>
          <w:rFonts w:ascii="Times New Roman" w:hAnsi="Times New Roman" w:cs="Times New Roman"/>
          <w:sz w:val="28"/>
          <w:szCs w:val="28"/>
        </w:rPr>
        <w:t>2</w:t>
      </w:r>
      <w:r w:rsidR="00F63873" w:rsidRPr="007C3A04">
        <w:rPr>
          <w:rFonts w:ascii="Times New Roman" w:hAnsi="Times New Roman" w:cs="Times New Roman"/>
          <w:sz w:val="28"/>
          <w:szCs w:val="28"/>
        </w:rPr>
        <w:t>4</w:t>
      </w:r>
      <w:r w:rsidR="00BD3856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:rsidR="008C1624" w:rsidRDefault="00BD3856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В.А.Ербягин</w:t>
      </w:r>
      <w:proofErr w:type="spellEnd"/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56" w:rsidRDefault="00BD3856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56" w:rsidRDefault="00BD3856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56" w:rsidRDefault="00BD3856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56" w:rsidRDefault="00BD3856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A9" w:rsidRDefault="00FB0AA9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A9" w:rsidRDefault="00FB0AA9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A9" w:rsidRDefault="00FB0AA9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Красноиюсского сельсовета</w:t>
      </w:r>
    </w:p>
    <w:p w:rsidR="008C1624" w:rsidRPr="00796EE8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7C3A04" w:rsidRPr="003D24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409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86DFA">
        <w:rPr>
          <w:rFonts w:ascii="Times New Roman" w:hAnsi="Times New Roman" w:cs="Times New Roman"/>
          <w:sz w:val="28"/>
          <w:szCs w:val="28"/>
        </w:rPr>
        <w:t>2</w:t>
      </w:r>
      <w:r w:rsidR="007C3A04" w:rsidRPr="003D24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  №</w:t>
      </w:r>
      <w:r w:rsidR="003D2499">
        <w:rPr>
          <w:rFonts w:ascii="Times New Roman" w:hAnsi="Times New Roman" w:cs="Times New Roman"/>
          <w:sz w:val="28"/>
          <w:szCs w:val="28"/>
        </w:rPr>
        <w:t>81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2ED0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СРЕДНЕСРОЧНЫЙ ФИНАНСОВЫЙ ПЛАН</w:t>
      </w:r>
    </w:p>
    <w:p w:rsidR="00BD3856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Красноиюсского сельсовета</w:t>
      </w:r>
    </w:p>
    <w:p w:rsidR="00BD3856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CE0D7F">
        <w:rPr>
          <w:rFonts w:ascii="Times New Roman" w:hAnsi="Times New Roman" w:cs="Times New Roman"/>
          <w:b/>
          <w:sz w:val="28"/>
          <w:szCs w:val="28"/>
        </w:rPr>
        <w:t>2</w:t>
      </w:r>
      <w:r w:rsidR="007C3A04" w:rsidRPr="007C3A0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E35A71">
        <w:rPr>
          <w:rFonts w:ascii="Times New Roman" w:hAnsi="Times New Roman" w:cs="Times New Roman"/>
          <w:b/>
          <w:sz w:val="28"/>
          <w:szCs w:val="28"/>
        </w:rPr>
        <w:t>2</w:t>
      </w:r>
      <w:r w:rsidR="007C3A04" w:rsidRPr="007C3A0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11722">
        <w:rPr>
          <w:rFonts w:ascii="Times New Roman" w:hAnsi="Times New Roman" w:cs="Times New Roman"/>
          <w:b/>
          <w:sz w:val="28"/>
          <w:szCs w:val="28"/>
        </w:rPr>
        <w:t>2</w:t>
      </w:r>
      <w:r w:rsidR="007C3A04" w:rsidRPr="007C3A0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D3856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856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параметры среднесрочного финансового плана</w:t>
      </w:r>
    </w:p>
    <w:p w:rsidR="00BD3856" w:rsidRDefault="00BD3856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26"/>
        <w:gridCol w:w="2018"/>
        <w:gridCol w:w="2551"/>
        <w:gridCol w:w="1276"/>
        <w:gridCol w:w="1559"/>
      </w:tblGrid>
      <w:tr w:rsidR="00C46415" w:rsidTr="00DC0EC2">
        <w:trPr>
          <w:trHeight w:val="1249"/>
        </w:trPr>
        <w:tc>
          <w:tcPr>
            <w:tcW w:w="1985" w:type="dxa"/>
          </w:tcPr>
          <w:p w:rsidR="00BD3856" w:rsidRPr="00C46415" w:rsidRDefault="00C46415" w:rsidP="00C4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1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26" w:type="dxa"/>
          </w:tcPr>
          <w:p w:rsidR="00BD3856" w:rsidRPr="00C46415" w:rsidRDefault="00C46415" w:rsidP="007C3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5A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четный финансовый отчет 20</w:t>
            </w:r>
            <w:r w:rsidR="007C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18" w:type="dxa"/>
          </w:tcPr>
          <w:p w:rsidR="00BD3856" w:rsidRPr="00C46415" w:rsidRDefault="00C46415" w:rsidP="007C3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бюджет 20</w:t>
            </w:r>
            <w:r w:rsidR="000B38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A04" w:rsidRPr="007C3A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</w:tcPr>
          <w:p w:rsidR="00BD3856" w:rsidRPr="00C46415" w:rsidRDefault="00C46415" w:rsidP="007C3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Очеред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инанс.год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 20</w:t>
            </w:r>
            <w:r w:rsidR="00CE0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A04" w:rsidRPr="007C3A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BD3856" w:rsidRPr="00C46415" w:rsidRDefault="00C46415" w:rsidP="00FE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 прогноз 20</w:t>
            </w:r>
            <w:r w:rsidR="00E35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0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BD3856" w:rsidRPr="00C46415" w:rsidRDefault="00C46415" w:rsidP="003D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 прогноз 20</w:t>
            </w:r>
            <w:r w:rsidR="002117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2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46415" w:rsidTr="00DC0EC2">
        <w:trPr>
          <w:trHeight w:val="313"/>
        </w:trPr>
        <w:tc>
          <w:tcPr>
            <w:tcW w:w="1985" w:type="dxa"/>
          </w:tcPr>
          <w:p w:rsidR="00BD3856" w:rsidRPr="00C46415" w:rsidRDefault="00C46415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46415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526" w:type="dxa"/>
          </w:tcPr>
          <w:p w:rsidR="00BD3856" w:rsidRPr="007C3A04" w:rsidRDefault="007C3A04" w:rsidP="00F4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16580.1</w:t>
            </w:r>
          </w:p>
        </w:tc>
        <w:tc>
          <w:tcPr>
            <w:tcW w:w="2018" w:type="dxa"/>
          </w:tcPr>
          <w:p w:rsidR="00BD3856" w:rsidRPr="007C3A04" w:rsidRDefault="007C3A04" w:rsidP="00F4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18368.4</w:t>
            </w:r>
          </w:p>
        </w:tc>
        <w:tc>
          <w:tcPr>
            <w:tcW w:w="2551" w:type="dxa"/>
          </w:tcPr>
          <w:p w:rsidR="00BD3856" w:rsidRPr="007C3A04" w:rsidRDefault="007C3A04" w:rsidP="00F4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11657.0</w:t>
            </w:r>
          </w:p>
        </w:tc>
        <w:tc>
          <w:tcPr>
            <w:tcW w:w="1276" w:type="dxa"/>
          </w:tcPr>
          <w:p w:rsidR="00BD3856" w:rsidRPr="00FE0637" w:rsidRDefault="00FE0637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11783.3</w:t>
            </w:r>
          </w:p>
        </w:tc>
        <w:tc>
          <w:tcPr>
            <w:tcW w:w="1559" w:type="dxa"/>
          </w:tcPr>
          <w:p w:rsidR="00BD3856" w:rsidRPr="00FE0637" w:rsidRDefault="00FE0637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11350.0</w:t>
            </w:r>
          </w:p>
        </w:tc>
      </w:tr>
      <w:tr w:rsidR="00C46415" w:rsidTr="00DC0EC2">
        <w:trPr>
          <w:trHeight w:val="313"/>
        </w:trPr>
        <w:tc>
          <w:tcPr>
            <w:tcW w:w="1985" w:type="dxa"/>
          </w:tcPr>
          <w:p w:rsidR="00C46415" w:rsidRPr="00C46415" w:rsidRDefault="00C46415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46415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26" w:type="dxa"/>
          </w:tcPr>
          <w:p w:rsidR="00C46415" w:rsidRPr="007C3A04" w:rsidRDefault="007C3A04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16120.5</w:t>
            </w:r>
          </w:p>
        </w:tc>
        <w:tc>
          <w:tcPr>
            <w:tcW w:w="2018" w:type="dxa"/>
          </w:tcPr>
          <w:p w:rsidR="00C46415" w:rsidRPr="007C3A04" w:rsidRDefault="007C3A04" w:rsidP="00CE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33328.6</w:t>
            </w:r>
          </w:p>
        </w:tc>
        <w:tc>
          <w:tcPr>
            <w:tcW w:w="2551" w:type="dxa"/>
          </w:tcPr>
          <w:p w:rsidR="00C46415" w:rsidRPr="007C3A04" w:rsidRDefault="007C3A04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11736.0</w:t>
            </w:r>
          </w:p>
        </w:tc>
        <w:tc>
          <w:tcPr>
            <w:tcW w:w="1276" w:type="dxa"/>
          </w:tcPr>
          <w:p w:rsidR="00C46415" w:rsidRPr="00FE0637" w:rsidRDefault="00FE0637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11864.4</w:t>
            </w:r>
          </w:p>
        </w:tc>
        <w:tc>
          <w:tcPr>
            <w:tcW w:w="1559" w:type="dxa"/>
          </w:tcPr>
          <w:p w:rsidR="00C46415" w:rsidRPr="00FE0637" w:rsidRDefault="00FE0637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11418.1</w:t>
            </w:r>
          </w:p>
        </w:tc>
      </w:tr>
      <w:tr w:rsidR="00C46415" w:rsidTr="00DC0EC2">
        <w:trPr>
          <w:trHeight w:val="313"/>
        </w:trPr>
        <w:tc>
          <w:tcPr>
            <w:tcW w:w="1985" w:type="dxa"/>
          </w:tcPr>
          <w:p w:rsidR="00C46415" w:rsidRPr="00C46415" w:rsidRDefault="00C46415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46415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proofErr w:type="gramStart"/>
            <w:r w:rsidRPr="00C46415">
              <w:rPr>
                <w:rFonts w:ascii="Times New Roman" w:hAnsi="Times New Roman" w:cs="Times New Roman"/>
                <w:sz w:val="28"/>
                <w:szCs w:val="28"/>
              </w:rPr>
              <w:t xml:space="preserve"> (-), </w:t>
            </w:r>
            <w:proofErr w:type="gramEnd"/>
            <w:r w:rsidRPr="00C46415">
              <w:rPr>
                <w:rFonts w:ascii="Times New Roman" w:hAnsi="Times New Roman" w:cs="Times New Roman"/>
                <w:sz w:val="28"/>
                <w:szCs w:val="28"/>
              </w:rPr>
              <w:t>профицит (+)</w:t>
            </w:r>
          </w:p>
        </w:tc>
        <w:tc>
          <w:tcPr>
            <w:tcW w:w="1526" w:type="dxa"/>
          </w:tcPr>
          <w:p w:rsidR="00C46415" w:rsidRPr="007C3A04" w:rsidRDefault="007C3A04" w:rsidP="000B3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459.6</w:t>
            </w:r>
          </w:p>
        </w:tc>
        <w:tc>
          <w:tcPr>
            <w:tcW w:w="2018" w:type="dxa"/>
          </w:tcPr>
          <w:p w:rsidR="00C46415" w:rsidRPr="007C3A04" w:rsidRDefault="007C3A04" w:rsidP="00211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-14960.2</w:t>
            </w:r>
          </w:p>
        </w:tc>
        <w:tc>
          <w:tcPr>
            <w:tcW w:w="2551" w:type="dxa"/>
          </w:tcPr>
          <w:p w:rsidR="00C46415" w:rsidRPr="007C3A04" w:rsidRDefault="007C3A04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FE0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79.0</w:t>
            </w:r>
          </w:p>
        </w:tc>
        <w:tc>
          <w:tcPr>
            <w:tcW w:w="1276" w:type="dxa"/>
          </w:tcPr>
          <w:p w:rsidR="00C46415" w:rsidRPr="00FE0637" w:rsidRDefault="00FE0637" w:rsidP="00EF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-81.1</w:t>
            </w:r>
          </w:p>
        </w:tc>
        <w:tc>
          <w:tcPr>
            <w:tcW w:w="1559" w:type="dxa"/>
          </w:tcPr>
          <w:p w:rsidR="00C46415" w:rsidRPr="00FE0637" w:rsidRDefault="00FE0637" w:rsidP="00EF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-68.1</w:t>
            </w:r>
          </w:p>
        </w:tc>
      </w:tr>
      <w:tr w:rsidR="00C46415" w:rsidTr="00DC0EC2">
        <w:trPr>
          <w:trHeight w:val="313"/>
        </w:trPr>
        <w:tc>
          <w:tcPr>
            <w:tcW w:w="1985" w:type="dxa"/>
          </w:tcPr>
          <w:p w:rsidR="00C46415" w:rsidRDefault="00C46415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Источники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дефицита бюджета</w:t>
            </w:r>
          </w:p>
        </w:tc>
        <w:tc>
          <w:tcPr>
            <w:tcW w:w="1526" w:type="dxa"/>
          </w:tcPr>
          <w:p w:rsidR="00C46415" w:rsidRPr="00C46415" w:rsidRDefault="00C46415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C46415" w:rsidRPr="00C46415" w:rsidRDefault="00C46415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415" w:rsidRPr="00C46415" w:rsidRDefault="00C46415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6415" w:rsidRPr="00C46415" w:rsidRDefault="00C46415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415" w:rsidRPr="00C46415" w:rsidRDefault="00C46415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415" w:rsidTr="00DC0EC2">
        <w:trPr>
          <w:trHeight w:val="313"/>
        </w:trPr>
        <w:tc>
          <w:tcPr>
            <w:tcW w:w="1985" w:type="dxa"/>
          </w:tcPr>
          <w:p w:rsidR="00C46415" w:rsidRDefault="00C46415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бюджета на счетах в банках (+ сокращение, - прирост)</w:t>
            </w:r>
          </w:p>
        </w:tc>
        <w:tc>
          <w:tcPr>
            <w:tcW w:w="1526" w:type="dxa"/>
          </w:tcPr>
          <w:p w:rsidR="00C46415" w:rsidRPr="007C3A04" w:rsidRDefault="007C3A04" w:rsidP="00211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-459.6</w:t>
            </w:r>
          </w:p>
        </w:tc>
        <w:tc>
          <w:tcPr>
            <w:tcW w:w="2018" w:type="dxa"/>
          </w:tcPr>
          <w:p w:rsidR="00C46415" w:rsidRPr="007C3A04" w:rsidRDefault="007C3A04" w:rsidP="00211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14960.2</w:t>
            </w:r>
          </w:p>
        </w:tc>
        <w:tc>
          <w:tcPr>
            <w:tcW w:w="2551" w:type="dxa"/>
          </w:tcPr>
          <w:p w:rsidR="00EF7436" w:rsidRPr="00FE0637" w:rsidRDefault="00FE0637" w:rsidP="00CE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79.0</w:t>
            </w:r>
          </w:p>
        </w:tc>
        <w:tc>
          <w:tcPr>
            <w:tcW w:w="1276" w:type="dxa"/>
          </w:tcPr>
          <w:p w:rsidR="00C46415" w:rsidRPr="00FE0637" w:rsidRDefault="00FE0637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81.1</w:t>
            </w:r>
          </w:p>
        </w:tc>
        <w:tc>
          <w:tcPr>
            <w:tcW w:w="1559" w:type="dxa"/>
          </w:tcPr>
          <w:p w:rsidR="00C46415" w:rsidRPr="00FE0637" w:rsidRDefault="00FE0637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68.1</w:t>
            </w:r>
          </w:p>
        </w:tc>
      </w:tr>
    </w:tbl>
    <w:p w:rsidR="002D4A31" w:rsidRDefault="002D4A31" w:rsidP="006F0F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D4A31" w:rsidSect="006F0FB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4CC4" w:rsidRDefault="004F4CC4" w:rsidP="002D4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851"/>
        <w:gridCol w:w="850"/>
        <w:gridCol w:w="993"/>
        <w:gridCol w:w="992"/>
        <w:gridCol w:w="992"/>
        <w:gridCol w:w="992"/>
        <w:gridCol w:w="1276"/>
        <w:gridCol w:w="992"/>
        <w:gridCol w:w="1276"/>
        <w:gridCol w:w="1134"/>
        <w:gridCol w:w="1418"/>
        <w:gridCol w:w="1417"/>
      </w:tblGrid>
      <w:tr w:rsidR="004F4CC4" w:rsidTr="00D91A88">
        <w:trPr>
          <w:trHeight w:val="774"/>
        </w:trPr>
        <w:tc>
          <w:tcPr>
            <w:tcW w:w="1985" w:type="dxa"/>
            <w:vMerge w:val="restart"/>
          </w:tcPr>
          <w:p w:rsidR="004F4CC4" w:rsidRPr="004F4CC4" w:rsidRDefault="004F4CC4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686" w:type="dxa"/>
            <w:gridSpan w:val="4"/>
          </w:tcPr>
          <w:p w:rsidR="004F4CC4" w:rsidRPr="004F4CC4" w:rsidRDefault="004F4CC4" w:rsidP="00FE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 прогноз  20</w:t>
            </w:r>
            <w:r w:rsidR="00554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0637" w:rsidRPr="00FE06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gridSpan w:val="3"/>
          </w:tcPr>
          <w:p w:rsidR="004F4CC4" w:rsidRPr="004F4CC4" w:rsidRDefault="00FE0637" w:rsidP="00FE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период прогноз </w:t>
            </w:r>
            <w:r w:rsidR="004F4C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0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F4C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  <w:gridSpan w:val="3"/>
          </w:tcPr>
          <w:p w:rsidR="004F4CC4" w:rsidRDefault="004F4CC4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период </w:t>
            </w:r>
          </w:p>
          <w:p w:rsidR="004F4CC4" w:rsidRPr="004F4CC4" w:rsidRDefault="00FE0637" w:rsidP="00FE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</w:t>
            </w:r>
            <w:r w:rsidR="004F4CC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12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4F4C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gridSpan w:val="3"/>
          </w:tcPr>
          <w:p w:rsidR="004F4CC4" w:rsidRDefault="004F4CC4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  <w:p w:rsidR="004F4CC4" w:rsidRPr="004F4CC4" w:rsidRDefault="00FE0637" w:rsidP="00FE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r w:rsidR="004F4CC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A5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F4C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97DF9" w:rsidTr="007E4358">
        <w:trPr>
          <w:trHeight w:val="1114"/>
        </w:trPr>
        <w:tc>
          <w:tcPr>
            <w:tcW w:w="1985" w:type="dxa"/>
            <w:vMerge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1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поселениям</w:t>
            </w:r>
          </w:p>
        </w:tc>
        <w:tc>
          <w:tcPr>
            <w:tcW w:w="850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993" w:type="dxa"/>
          </w:tcPr>
          <w:p w:rsidR="00897DF9" w:rsidRPr="004F4CC4" w:rsidRDefault="00897DF9" w:rsidP="00D9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межбюжетные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992" w:type="dxa"/>
          </w:tcPr>
          <w:p w:rsidR="00897DF9" w:rsidRPr="004F4CC4" w:rsidRDefault="00897DF9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992" w:type="dxa"/>
          </w:tcPr>
          <w:p w:rsidR="00897DF9" w:rsidRPr="004F4CC4" w:rsidRDefault="00897DF9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поселениям</w:t>
            </w:r>
          </w:p>
        </w:tc>
        <w:tc>
          <w:tcPr>
            <w:tcW w:w="992" w:type="dxa"/>
          </w:tcPr>
          <w:p w:rsidR="00897DF9" w:rsidRPr="004F4CC4" w:rsidRDefault="00897DF9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межбюжетные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1276" w:type="dxa"/>
          </w:tcPr>
          <w:p w:rsidR="00897DF9" w:rsidRPr="004F4CC4" w:rsidRDefault="00897DF9" w:rsidP="000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992" w:type="dxa"/>
          </w:tcPr>
          <w:p w:rsidR="00897DF9" w:rsidRPr="004F4CC4" w:rsidRDefault="00897DF9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поселениям</w:t>
            </w:r>
          </w:p>
        </w:tc>
        <w:tc>
          <w:tcPr>
            <w:tcW w:w="1276" w:type="dxa"/>
          </w:tcPr>
          <w:p w:rsidR="00897DF9" w:rsidRPr="004F4CC4" w:rsidRDefault="00897DF9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межбюжетные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1134" w:type="dxa"/>
          </w:tcPr>
          <w:p w:rsidR="00897DF9" w:rsidRPr="004F4CC4" w:rsidRDefault="00897DF9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418" w:type="dxa"/>
          </w:tcPr>
          <w:p w:rsidR="00897DF9" w:rsidRPr="004F4CC4" w:rsidRDefault="00897DF9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поселениям</w:t>
            </w:r>
          </w:p>
        </w:tc>
        <w:tc>
          <w:tcPr>
            <w:tcW w:w="1417" w:type="dxa"/>
          </w:tcPr>
          <w:p w:rsidR="00897DF9" w:rsidRPr="004F4CC4" w:rsidRDefault="00897DF9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межбюжетные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</w:tr>
      <w:tr w:rsidR="00897DF9" w:rsidTr="006B3D50">
        <w:trPr>
          <w:trHeight w:val="693"/>
        </w:trPr>
        <w:tc>
          <w:tcPr>
            <w:tcW w:w="1985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Красноиюсского сельсовета</w:t>
            </w:r>
          </w:p>
        </w:tc>
        <w:tc>
          <w:tcPr>
            <w:tcW w:w="992" w:type="dxa"/>
          </w:tcPr>
          <w:p w:rsidR="00897DF9" w:rsidRPr="00FE0637" w:rsidRDefault="00FE0637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8908.7</w:t>
            </w:r>
          </w:p>
        </w:tc>
        <w:tc>
          <w:tcPr>
            <w:tcW w:w="851" w:type="dxa"/>
          </w:tcPr>
          <w:p w:rsidR="00897DF9" w:rsidRPr="00FE0637" w:rsidRDefault="00FE0637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295.4</w:t>
            </w:r>
          </w:p>
        </w:tc>
        <w:tc>
          <w:tcPr>
            <w:tcW w:w="850" w:type="dxa"/>
          </w:tcPr>
          <w:p w:rsidR="00897DF9" w:rsidRPr="00FE0637" w:rsidRDefault="00FE0637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3751.4</w:t>
            </w:r>
          </w:p>
        </w:tc>
        <w:tc>
          <w:tcPr>
            <w:tcW w:w="993" w:type="dxa"/>
          </w:tcPr>
          <w:p w:rsidR="00897DF9" w:rsidRPr="00FE0637" w:rsidRDefault="00FE0637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3131.7</w:t>
            </w:r>
          </w:p>
        </w:tc>
        <w:tc>
          <w:tcPr>
            <w:tcW w:w="992" w:type="dxa"/>
          </w:tcPr>
          <w:p w:rsidR="00897DF9" w:rsidRPr="00FE0637" w:rsidRDefault="00FE0637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9274.0</w:t>
            </w:r>
          </w:p>
        </w:tc>
        <w:tc>
          <w:tcPr>
            <w:tcW w:w="992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7DF9" w:rsidRPr="004F4CC4" w:rsidRDefault="00FE0637" w:rsidP="00FE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9274.0</w:t>
            </w:r>
          </w:p>
        </w:tc>
        <w:tc>
          <w:tcPr>
            <w:tcW w:w="992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DF9" w:rsidRPr="00FE0637" w:rsidRDefault="00FE0637" w:rsidP="00AA5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9274.0</w:t>
            </w:r>
          </w:p>
        </w:tc>
        <w:tc>
          <w:tcPr>
            <w:tcW w:w="1418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7DF9" w:rsidRPr="004F4CC4" w:rsidRDefault="00897DF9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A31" w:rsidRDefault="002D4A31" w:rsidP="002D4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D4A31" w:rsidSect="002D4A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F0FBB" w:rsidRPr="00BD3856" w:rsidRDefault="006F0FBB" w:rsidP="00554592">
      <w:pPr>
        <w:rPr>
          <w:rFonts w:ascii="Times New Roman" w:hAnsi="Times New Roman" w:cs="Times New Roman"/>
          <w:b/>
          <w:sz w:val="28"/>
          <w:szCs w:val="28"/>
        </w:rPr>
      </w:pPr>
    </w:p>
    <w:sectPr w:rsidR="006F0FBB" w:rsidRPr="00BD3856" w:rsidSect="006F0F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A66"/>
    <w:multiLevelType w:val="hybridMultilevel"/>
    <w:tmpl w:val="17B6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6082"/>
    <w:multiLevelType w:val="hybridMultilevel"/>
    <w:tmpl w:val="CD22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A5FE3"/>
    <w:multiLevelType w:val="hybridMultilevel"/>
    <w:tmpl w:val="C102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90"/>
    <w:rsid w:val="0005711F"/>
    <w:rsid w:val="00071CA8"/>
    <w:rsid w:val="00090D72"/>
    <w:rsid w:val="000B3820"/>
    <w:rsid w:val="000C0137"/>
    <w:rsid w:val="000F54DA"/>
    <w:rsid w:val="00190982"/>
    <w:rsid w:val="001E135D"/>
    <w:rsid w:val="00211722"/>
    <w:rsid w:val="00235A1C"/>
    <w:rsid w:val="00276B26"/>
    <w:rsid w:val="00293C19"/>
    <w:rsid w:val="002D4A31"/>
    <w:rsid w:val="00337970"/>
    <w:rsid w:val="00357DAF"/>
    <w:rsid w:val="00365267"/>
    <w:rsid w:val="003D2499"/>
    <w:rsid w:val="003D51D1"/>
    <w:rsid w:val="003E7678"/>
    <w:rsid w:val="003F0DE1"/>
    <w:rsid w:val="003F71D6"/>
    <w:rsid w:val="00402ED0"/>
    <w:rsid w:val="0040366C"/>
    <w:rsid w:val="00494929"/>
    <w:rsid w:val="004B0173"/>
    <w:rsid w:val="004B37E2"/>
    <w:rsid w:val="004D230F"/>
    <w:rsid w:val="004F4CC4"/>
    <w:rsid w:val="00502115"/>
    <w:rsid w:val="00503D70"/>
    <w:rsid w:val="00504BA3"/>
    <w:rsid w:val="0051242F"/>
    <w:rsid w:val="00554592"/>
    <w:rsid w:val="00554812"/>
    <w:rsid w:val="00567E4B"/>
    <w:rsid w:val="00586184"/>
    <w:rsid w:val="005A0DE6"/>
    <w:rsid w:val="005A12CC"/>
    <w:rsid w:val="005F22E7"/>
    <w:rsid w:val="00612300"/>
    <w:rsid w:val="00670590"/>
    <w:rsid w:val="00673EFA"/>
    <w:rsid w:val="00694E21"/>
    <w:rsid w:val="006F0FBB"/>
    <w:rsid w:val="006F1EB4"/>
    <w:rsid w:val="0070197B"/>
    <w:rsid w:val="007201ED"/>
    <w:rsid w:val="00732B5F"/>
    <w:rsid w:val="00734C67"/>
    <w:rsid w:val="00786DFA"/>
    <w:rsid w:val="00796EE8"/>
    <w:rsid w:val="007C3A04"/>
    <w:rsid w:val="007F64D2"/>
    <w:rsid w:val="00827F89"/>
    <w:rsid w:val="00831CFD"/>
    <w:rsid w:val="00897DF9"/>
    <w:rsid w:val="008C1624"/>
    <w:rsid w:val="009071FD"/>
    <w:rsid w:val="009219DB"/>
    <w:rsid w:val="0092752C"/>
    <w:rsid w:val="00987358"/>
    <w:rsid w:val="00994FA9"/>
    <w:rsid w:val="009D6D85"/>
    <w:rsid w:val="00A075A8"/>
    <w:rsid w:val="00A51F1F"/>
    <w:rsid w:val="00AA57F7"/>
    <w:rsid w:val="00AB2368"/>
    <w:rsid w:val="00AB3BFC"/>
    <w:rsid w:val="00B725E2"/>
    <w:rsid w:val="00BA487A"/>
    <w:rsid w:val="00BD3856"/>
    <w:rsid w:val="00BD4975"/>
    <w:rsid w:val="00BE108F"/>
    <w:rsid w:val="00C46415"/>
    <w:rsid w:val="00C83F2B"/>
    <w:rsid w:val="00C9067E"/>
    <w:rsid w:val="00CE0D7F"/>
    <w:rsid w:val="00D00D97"/>
    <w:rsid w:val="00D017B5"/>
    <w:rsid w:val="00D105FB"/>
    <w:rsid w:val="00D31BCE"/>
    <w:rsid w:val="00D91A88"/>
    <w:rsid w:val="00DA777E"/>
    <w:rsid w:val="00DB4F98"/>
    <w:rsid w:val="00DC0EC2"/>
    <w:rsid w:val="00DC623B"/>
    <w:rsid w:val="00E10295"/>
    <w:rsid w:val="00E27941"/>
    <w:rsid w:val="00E35A71"/>
    <w:rsid w:val="00E61770"/>
    <w:rsid w:val="00E74738"/>
    <w:rsid w:val="00EF7436"/>
    <w:rsid w:val="00F4095C"/>
    <w:rsid w:val="00F63873"/>
    <w:rsid w:val="00F71DBA"/>
    <w:rsid w:val="00F84F88"/>
    <w:rsid w:val="00FB0AA9"/>
    <w:rsid w:val="00FE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AE59-872F-4B97-B7A4-32BD83D6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17</cp:revision>
  <cp:lastPrinted>2020-11-13T03:44:00Z</cp:lastPrinted>
  <dcterms:created xsi:type="dcterms:W3CDTF">2017-11-13T03:31:00Z</dcterms:created>
  <dcterms:modified xsi:type="dcterms:W3CDTF">2021-11-12T06:08:00Z</dcterms:modified>
</cp:coreProperties>
</file>