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8C" w:rsidRDefault="000E448C" w:rsidP="00DC01EE">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B074B1" w:rsidRPr="00DC01EE" w:rsidRDefault="000E448C" w:rsidP="00DC01EE">
      <w:pPr>
        <w:spacing w:after="0" w:line="240" w:lineRule="auto"/>
        <w:jc w:val="center"/>
        <w:rPr>
          <w:rFonts w:ascii="Times New Roman" w:hAnsi="Times New Roman"/>
          <w:b/>
          <w:sz w:val="28"/>
          <w:szCs w:val="28"/>
        </w:rPr>
      </w:pPr>
      <w:r>
        <w:rPr>
          <w:rFonts w:ascii="Times New Roman" w:hAnsi="Times New Roman"/>
          <w:b/>
          <w:sz w:val="28"/>
          <w:szCs w:val="28"/>
        </w:rPr>
        <w:t xml:space="preserve">    РОССИЙСКАЯ </w:t>
      </w:r>
      <w:r w:rsidR="00B074B1" w:rsidRPr="00DC01EE">
        <w:rPr>
          <w:rFonts w:ascii="Times New Roman" w:hAnsi="Times New Roman"/>
          <w:b/>
          <w:sz w:val="28"/>
          <w:szCs w:val="28"/>
        </w:rPr>
        <w:t>ФЕДЕРАЦИЯ</w:t>
      </w:r>
    </w:p>
    <w:p w:rsidR="00B074B1" w:rsidRPr="00DC01EE" w:rsidRDefault="00B074B1" w:rsidP="00DC01EE">
      <w:pPr>
        <w:spacing w:after="0" w:line="240" w:lineRule="auto"/>
        <w:jc w:val="center"/>
        <w:rPr>
          <w:rFonts w:ascii="Times New Roman" w:hAnsi="Times New Roman"/>
          <w:b/>
          <w:sz w:val="28"/>
          <w:szCs w:val="28"/>
        </w:rPr>
      </w:pPr>
      <w:r w:rsidRPr="00DC01EE">
        <w:rPr>
          <w:rFonts w:ascii="Times New Roman" w:hAnsi="Times New Roman"/>
          <w:b/>
          <w:sz w:val="28"/>
          <w:szCs w:val="28"/>
        </w:rPr>
        <w:t>РЕСПУБЛИКА  ХАКАСИЯ</w:t>
      </w:r>
    </w:p>
    <w:p w:rsidR="00DC01EE" w:rsidRDefault="00B074B1" w:rsidP="00DC01EE">
      <w:pPr>
        <w:spacing w:after="0" w:line="240" w:lineRule="auto"/>
        <w:jc w:val="center"/>
        <w:rPr>
          <w:rFonts w:ascii="Times New Roman" w:hAnsi="Times New Roman"/>
          <w:b/>
          <w:sz w:val="28"/>
          <w:szCs w:val="28"/>
        </w:rPr>
      </w:pPr>
      <w:r w:rsidRPr="00DC01EE">
        <w:rPr>
          <w:rFonts w:ascii="Times New Roman" w:hAnsi="Times New Roman"/>
          <w:b/>
          <w:sz w:val="28"/>
          <w:szCs w:val="28"/>
        </w:rPr>
        <w:t xml:space="preserve">АДМИНИСТРАЦИЯ  </w:t>
      </w:r>
    </w:p>
    <w:p w:rsidR="00B074B1" w:rsidRPr="00DC01EE" w:rsidRDefault="00DC01EE" w:rsidP="00DC01EE">
      <w:pPr>
        <w:spacing w:after="0" w:line="240" w:lineRule="auto"/>
        <w:jc w:val="center"/>
        <w:rPr>
          <w:rFonts w:ascii="Times New Roman" w:hAnsi="Times New Roman"/>
          <w:b/>
          <w:sz w:val="28"/>
          <w:szCs w:val="28"/>
        </w:rPr>
      </w:pPr>
      <w:r w:rsidRPr="00DC01EE">
        <w:rPr>
          <w:rFonts w:ascii="Times New Roman" w:hAnsi="Times New Roman"/>
          <w:b/>
          <w:sz w:val="28"/>
          <w:szCs w:val="28"/>
        </w:rPr>
        <w:t>НОВОМАРЬЯСОВСКОГО</w:t>
      </w:r>
      <w:r w:rsidR="00B074B1" w:rsidRPr="00DC01EE">
        <w:rPr>
          <w:rFonts w:ascii="Times New Roman" w:hAnsi="Times New Roman"/>
          <w:b/>
          <w:sz w:val="28"/>
          <w:szCs w:val="28"/>
        </w:rPr>
        <w:t xml:space="preserve"> СЕЛЬСОВЕТА</w:t>
      </w:r>
    </w:p>
    <w:p w:rsidR="00B074B1" w:rsidRPr="00DC01EE" w:rsidRDefault="00DC01EE" w:rsidP="00DC01EE">
      <w:pPr>
        <w:tabs>
          <w:tab w:val="center" w:pos="4718"/>
        </w:tabs>
        <w:spacing w:after="0" w:line="240" w:lineRule="auto"/>
        <w:jc w:val="center"/>
        <w:rPr>
          <w:rFonts w:ascii="Times New Roman" w:hAnsi="Times New Roman"/>
          <w:b/>
          <w:sz w:val="28"/>
          <w:szCs w:val="28"/>
        </w:rPr>
      </w:pPr>
      <w:r>
        <w:rPr>
          <w:rFonts w:ascii="Times New Roman" w:hAnsi="Times New Roman"/>
          <w:b/>
          <w:sz w:val="28"/>
          <w:szCs w:val="28"/>
        </w:rPr>
        <w:t xml:space="preserve">Орджоникидзевского района </w:t>
      </w:r>
    </w:p>
    <w:p w:rsidR="00B074B1" w:rsidRPr="00B074B1" w:rsidRDefault="00B074B1" w:rsidP="00B074B1">
      <w:pPr>
        <w:spacing w:line="240" w:lineRule="auto"/>
        <w:jc w:val="center"/>
        <w:rPr>
          <w:rFonts w:ascii="Times New Roman" w:hAnsi="Times New Roman"/>
          <w:b/>
          <w:sz w:val="32"/>
          <w:szCs w:val="32"/>
        </w:rPr>
      </w:pPr>
    </w:p>
    <w:p w:rsidR="00B074B1" w:rsidRPr="00B074B1" w:rsidRDefault="00B074B1" w:rsidP="00B074B1">
      <w:pPr>
        <w:spacing w:line="240" w:lineRule="auto"/>
        <w:jc w:val="center"/>
        <w:rPr>
          <w:rFonts w:ascii="Times New Roman" w:hAnsi="Times New Roman"/>
          <w:b/>
          <w:sz w:val="32"/>
          <w:szCs w:val="32"/>
        </w:rPr>
      </w:pPr>
      <w:r w:rsidRPr="00B074B1">
        <w:rPr>
          <w:rFonts w:ascii="Times New Roman" w:hAnsi="Times New Roman"/>
          <w:b/>
          <w:sz w:val="32"/>
          <w:szCs w:val="32"/>
        </w:rPr>
        <w:t>П</w:t>
      </w:r>
      <w:r w:rsidR="00DC01EE">
        <w:rPr>
          <w:rFonts w:ascii="Times New Roman" w:hAnsi="Times New Roman"/>
          <w:b/>
          <w:sz w:val="32"/>
          <w:szCs w:val="32"/>
        </w:rPr>
        <w:t xml:space="preserve"> </w:t>
      </w:r>
      <w:r w:rsidRPr="00B074B1">
        <w:rPr>
          <w:rFonts w:ascii="Times New Roman" w:hAnsi="Times New Roman"/>
          <w:b/>
          <w:sz w:val="32"/>
          <w:szCs w:val="32"/>
        </w:rPr>
        <w:t>О</w:t>
      </w:r>
      <w:r w:rsidR="00DC01EE">
        <w:rPr>
          <w:rFonts w:ascii="Times New Roman" w:hAnsi="Times New Roman"/>
          <w:b/>
          <w:sz w:val="32"/>
          <w:szCs w:val="32"/>
        </w:rPr>
        <w:t xml:space="preserve"> </w:t>
      </w:r>
      <w:r w:rsidRPr="00B074B1">
        <w:rPr>
          <w:rFonts w:ascii="Times New Roman" w:hAnsi="Times New Roman"/>
          <w:b/>
          <w:sz w:val="32"/>
          <w:szCs w:val="32"/>
        </w:rPr>
        <w:t>С</w:t>
      </w:r>
      <w:r w:rsidR="00DC01EE">
        <w:rPr>
          <w:rFonts w:ascii="Times New Roman" w:hAnsi="Times New Roman"/>
          <w:b/>
          <w:sz w:val="32"/>
          <w:szCs w:val="32"/>
        </w:rPr>
        <w:t xml:space="preserve"> </w:t>
      </w:r>
      <w:r w:rsidRPr="00B074B1">
        <w:rPr>
          <w:rFonts w:ascii="Times New Roman" w:hAnsi="Times New Roman"/>
          <w:b/>
          <w:sz w:val="32"/>
          <w:szCs w:val="32"/>
        </w:rPr>
        <w:t>Т</w:t>
      </w:r>
      <w:r w:rsidR="00DC01EE">
        <w:rPr>
          <w:rFonts w:ascii="Times New Roman" w:hAnsi="Times New Roman"/>
          <w:b/>
          <w:sz w:val="32"/>
          <w:szCs w:val="32"/>
        </w:rPr>
        <w:t xml:space="preserve"> </w:t>
      </w:r>
      <w:r w:rsidRPr="00B074B1">
        <w:rPr>
          <w:rFonts w:ascii="Times New Roman" w:hAnsi="Times New Roman"/>
          <w:b/>
          <w:sz w:val="32"/>
          <w:szCs w:val="32"/>
        </w:rPr>
        <w:t>А</w:t>
      </w:r>
      <w:r w:rsidR="00DC01EE">
        <w:rPr>
          <w:rFonts w:ascii="Times New Roman" w:hAnsi="Times New Roman"/>
          <w:b/>
          <w:sz w:val="32"/>
          <w:szCs w:val="32"/>
        </w:rPr>
        <w:t xml:space="preserve"> </w:t>
      </w:r>
      <w:r w:rsidRPr="00B074B1">
        <w:rPr>
          <w:rFonts w:ascii="Times New Roman" w:hAnsi="Times New Roman"/>
          <w:b/>
          <w:sz w:val="32"/>
          <w:szCs w:val="32"/>
        </w:rPr>
        <w:t>Н</w:t>
      </w:r>
      <w:r w:rsidR="00DC01EE">
        <w:rPr>
          <w:rFonts w:ascii="Times New Roman" w:hAnsi="Times New Roman"/>
          <w:b/>
          <w:sz w:val="32"/>
          <w:szCs w:val="32"/>
        </w:rPr>
        <w:t xml:space="preserve"> </w:t>
      </w:r>
      <w:r w:rsidRPr="00B074B1">
        <w:rPr>
          <w:rFonts w:ascii="Times New Roman" w:hAnsi="Times New Roman"/>
          <w:b/>
          <w:sz w:val="32"/>
          <w:szCs w:val="32"/>
        </w:rPr>
        <w:t>О</w:t>
      </w:r>
      <w:r w:rsidR="00DC01EE">
        <w:rPr>
          <w:rFonts w:ascii="Times New Roman" w:hAnsi="Times New Roman"/>
          <w:b/>
          <w:sz w:val="32"/>
          <w:szCs w:val="32"/>
        </w:rPr>
        <w:t xml:space="preserve"> </w:t>
      </w:r>
      <w:r w:rsidRPr="00B074B1">
        <w:rPr>
          <w:rFonts w:ascii="Times New Roman" w:hAnsi="Times New Roman"/>
          <w:b/>
          <w:sz w:val="32"/>
          <w:szCs w:val="32"/>
        </w:rPr>
        <w:t>В</w:t>
      </w:r>
      <w:r w:rsidR="00DC01EE">
        <w:rPr>
          <w:rFonts w:ascii="Times New Roman" w:hAnsi="Times New Roman"/>
          <w:b/>
          <w:sz w:val="32"/>
          <w:szCs w:val="32"/>
        </w:rPr>
        <w:t xml:space="preserve"> </w:t>
      </w:r>
      <w:r w:rsidRPr="00B074B1">
        <w:rPr>
          <w:rFonts w:ascii="Times New Roman" w:hAnsi="Times New Roman"/>
          <w:b/>
          <w:sz w:val="32"/>
          <w:szCs w:val="32"/>
        </w:rPr>
        <w:t>Л</w:t>
      </w:r>
      <w:r w:rsidR="00DC01EE">
        <w:rPr>
          <w:rFonts w:ascii="Times New Roman" w:hAnsi="Times New Roman"/>
          <w:b/>
          <w:sz w:val="32"/>
          <w:szCs w:val="32"/>
        </w:rPr>
        <w:t xml:space="preserve"> </w:t>
      </w:r>
      <w:r w:rsidRPr="00B074B1">
        <w:rPr>
          <w:rFonts w:ascii="Times New Roman" w:hAnsi="Times New Roman"/>
          <w:b/>
          <w:sz w:val="32"/>
          <w:szCs w:val="32"/>
        </w:rPr>
        <w:t>Е</w:t>
      </w:r>
      <w:r w:rsidR="00DC01EE">
        <w:rPr>
          <w:rFonts w:ascii="Times New Roman" w:hAnsi="Times New Roman"/>
          <w:b/>
          <w:sz w:val="32"/>
          <w:szCs w:val="32"/>
        </w:rPr>
        <w:t xml:space="preserve"> </w:t>
      </w:r>
      <w:r w:rsidRPr="00B074B1">
        <w:rPr>
          <w:rFonts w:ascii="Times New Roman" w:hAnsi="Times New Roman"/>
          <w:b/>
          <w:sz w:val="32"/>
          <w:szCs w:val="32"/>
        </w:rPr>
        <w:t>Н</w:t>
      </w:r>
      <w:r w:rsidR="00DC01EE">
        <w:rPr>
          <w:rFonts w:ascii="Times New Roman" w:hAnsi="Times New Roman"/>
          <w:b/>
          <w:sz w:val="32"/>
          <w:szCs w:val="32"/>
        </w:rPr>
        <w:t xml:space="preserve"> </w:t>
      </w:r>
      <w:r w:rsidRPr="00B074B1">
        <w:rPr>
          <w:rFonts w:ascii="Times New Roman" w:hAnsi="Times New Roman"/>
          <w:b/>
          <w:sz w:val="32"/>
          <w:szCs w:val="32"/>
        </w:rPr>
        <w:t>И</w:t>
      </w:r>
      <w:r w:rsidR="00DC01EE">
        <w:rPr>
          <w:rFonts w:ascii="Times New Roman" w:hAnsi="Times New Roman"/>
          <w:b/>
          <w:sz w:val="32"/>
          <w:szCs w:val="32"/>
        </w:rPr>
        <w:t xml:space="preserve"> </w:t>
      </w:r>
      <w:r w:rsidRPr="00B074B1">
        <w:rPr>
          <w:rFonts w:ascii="Times New Roman" w:hAnsi="Times New Roman"/>
          <w:b/>
          <w:sz w:val="32"/>
          <w:szCs w:val="32"/>
        </w:rPr>
        <w:t>Е</w:t>
      </w:r>
      <w:r w:rsidR="00DC01EE">
        <w:rPr>
          <w:rFonts w:ascii="Times New Roman" w:hAnsi="Times New Roman"/>
          <w:b/>
          <w:sz w:val="32"/>
          <w:szCs w:val="32"/>
        </w:rPr>
        <w:t xml:space="preserve"> </w:t>
      </w:r>
    </w:p>
    <w:p w:rsidR="00DC01EE" w:rsidRDefault="00DC01EE" w:rsidP="00B074B1">
      <w:pPr>
        <w:spacing w:line="240" w:lineRule="auto"/>
        <w:jc w:val="center"/>
        <w:rPr>
          <w:rFonts w:ascii="Times New Roman" w:hAnsi="Times New Roman"/>
          <w:sz w:val="28"/>
          <w:szCs w:val="28"/>
        </w:rPr>
      </w:pPr>
    </w:p>
    <w:p w:rsidR="00DC01EE" w:rsidRDefault="000E448C" w:rsidP="003428F1">
      <w:pPr>
        <w:spacing w:line="240" w:lineRule="auto"/>
        <w:jc w:val="both"/>
        <w:rPr>
          <w:rFonts w:ascii="Times New Roman" w:hAnsi="Times New Roman"/>
          <w:sz w:val="28"/>
          <w:szCs w:val="28"/>
        </w:rPr>
      </w:pPr>
      <w:r>
        <w:rPr>
          <w:rFonts w:ascii="Times New Roman" w:hAnsi="Times New Roman"/>
          <w:sz w:val="28"/>
          <w:szCs w:val="28"/>
        </w:rPr>
        <w:t>01 ноября 2019</w:t>
      </w:r>
      <w:r w:rsidR="00A5119C">
        <w:rPr>
          <w:rFonts w:ascii="Times New Roman" w:hAnsi="Times New Roman"/>
          <w:sz w:val="28"/>
          <w:szCs w:val="28"/>
        </w:rPr>
        <w:t xml:space="preserve"> г.                        </w:t>
      </w:r>
      <w:r w:rsidR="00DC01EE">
        <w:rPr>
          <w:rFonts w:ascii="Times New Roman" w:hAnsi="Times New Roman"/>
          <w:sz w:val="28"/>
          <w:szCs w:val="28"/>
        </w:rPr>
        <w:t>с. Новомарьясово</w:t>
      </w:r>
      <w:r w:rsidR="00A5119C">
        <w:rPr>
          <w:rFonts w:ascii="Times New Roman" w:hAnsi="Times New Roman"/>
          <w:sz w:val="28"/>
          <w:szCs w:val="28"/>
        </w:rPr>
        <w:t xml:space="preserve">             </w:t>
      </w:r>
      <w:r>
        <w:rPr>
          <w:rFonts w:ascii="Times New Roman" w:hAnsi="Times New Roman"/>
          <w:sz w:val="28"/>
          <w:szCs w:val="28"/>
        </w:rPr>
        <w:t xml:space="preserve">                            № 40</w:t>
      </w:r>
    </w:p>
    <w:p w:rsidR="00DC01EE" w:rsidRDefault="00DC01EE" w:rsidP="00DC01EE">
      <w:pPr>
        <w:spacing w:line="240" w:lineRule="auto"/>
        <w:jc w:val="center"/>
        <w:rPr>
          <w:rFonts w:ascii="Times New Roman" w:hAnsi="Times New Roman"/>
          <w:sz w:val="28"/>
          <w:szCs w:val="28"/>
        </w:rPr>
      </w:pPr>
    </w:p>
    <w:p w:rsidR="00B074B1" w:rsidRPr="00B074B1" w:rsidRDefault="00B074B1" w:rsidP="00DC01EE">
      <w:pPr>
        <w:spacing w:after="0" w:line="240" w:lineRule="auto"/>
        <w:jc w:val="center"/>
        <w:rPr>
          <w:rFonts w:ascii="Times New Roman" w:hAnsi="Times New Roman"/>
          <w:b/>
          <w:sz w:val="28"/>
          <w:szCs w:val="28"/>
        </w:rPr>
      </w:pPr>
      <w:r w:rsidRPr="00B074B1">
        <w:rPr>
          <w:rFonts w:ascii="Times New Roman" w:hAnsi="Times New Roman"/>
          <w:b/>
          <w:sz w:val="28"/>
          <w:szCs w:val="28"/>
        </w:rPr>
        <w:t xml:space="preserve">Об утверждении Программы комплексного развития             транспортной  инфраструктуры </w:t>
      </w:r>
      <w:r w:rsidR="00DC01EE">
        <w:rPr>
          <w:rFonts w:ascii="Times New Roman" w:hAnsi="Times New Roman"/>
          <w:b/>
          <w:sz w:val="28"/>
          <w:szCs w:val="28"/>
        </w:rPr>
        <w:t>Новомарьясовского</w:t>
      </w:r>
      <w:r w:rsidRPr="00B074B1">
        <w:rPr>
          <w:rFonts w:ascii="Times New Roman" w:hAnsi="Times New Roman"/>
          <w:b/>
          <w:sz w:val="28"/>
          <w:szCs w:val="28"/>
        </w:rPr>
        <w:t xml:space="preserve"> сельсовета       </w:t>
      </w:r>
      <w:r w:rsidR="000E448C">
        <w:rPr>
          <w:rFonts w:ascii="Times New Roman" w:hAnsi="Times New Roman"/>
          <w:b/>
          <w:sz w:val="28"/>
          <w:szCs w:val="28"/>
        </w:rPr>
        <w:t xml:space="preserve">                    на 2020год и плановый период 2021-2022</w:t>
      </w:r>
      <w:r w:rsidRPr="00B074B1">
        <w:rPr>
          <w:rFonts w:ascii="Times New Roman" w:hAnsi="Times New Roman"/>
          <w:b/>
          <w:sz w:val="28"/>
          <w:szCs w:val="28"/>
        </w:rPr>
        <w:t xml:space="preserve"> годы</w:t>
      </w:r>
    </w:p>
    <w:p w:rsidR="00DC01EE" w:rsidRDefault="00B074B1" w:rsidP="00DC01EE">
      <w:pPr>
        <w:spacing w:after="0" w:line="240" w:lineRule="auto"/>
        <w:jc w:val="both"/>
        <w:rPr>
          <w:rFonts w:ascii="Times New Roman" w:hAnsi="Times New Roman"/>
          <w:sz w:val="28"/>
          <w:szCs w:val="28"/>
        </w:rPr>
      </w:pPr>
      <w:r w:rsidRPr="00B074B1">
        <w:rPr>
          <w:rFonts w:ascii="Times New Roman" w:hAnsi="Times New Roman"/>
          <w:sz w:val="28"/>
          <w:szCs w:val="28"/>
        </w:rPr>
        <w:tab/>
      </w:r>
    </w:p>
    <w:p w:rsidR="00B074B1" w:rsidRPr="00B074B1" w:rsidRDefault="00B074B1" w:rsidP="00DC01EE">
      <w:pPr>
        <w:spacing w:after="0" w:line="240" w:lineRule="auto"/>
        <w:ind w:firstLine="708"/>
        <w:jc w:val="both"/>
        <w:rPr>
          <w:rFonts w:ascii="Times New Roman" w:hAnsi="Times New Roman"/>
          <w:sz w:val="28"/>
          <w:szCs w:val="28"/>
        </w:rPr>
      </w:pPr>
      <w:r w:rsidRPr="00B074B1">
        <w:rPr>
          <w:rFonts w:ascii="Times New Roman" w:hAnsi="Times New Roman"/>
          <w:sz w:val="28"/>
          <w:szCs w:val="28"/>
        </w:rPr>
        <w:t xml:space="preserve">В соответствии с Градостроительным кодексом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Федерального закона  от  06.10.2003 № 131-ФЗ «Об общих принципах организации местного самоуправления в Российской Федерации», Устава муниципального образования </w:t>
      </w:r>
      <w:r w:rsidR="00DC01EE">
        <w:rPr>
          <w:rFonts w:ascii="Times New Roman" w:hAnsi="Times New Roman"/>
          <w:sz w:val="28"/>
          <w:szCs w:val="28"/>
        </w:rPr>
        <w:t>Новомарьясовского</w:t>
      </w:r>
      <w:r w:rsidRPr="00B074B1">
        <w:rPr>
          <w:rFonts w:ascii="Times New Roman" w:hAnsi="Times New Roman"/>
          <w:sz w:val="28"/>
          <w:szCs w:val="28"/>
        </w:rPr>
        <w:t xml:space="preserve"> сельсовет</w:t>
      </w:r>
      <w:r w:rsidR="00DC01EE">
        <w:rPr>
          <w:rFonts w:ascii="Times New Roman" w:hAnsi="Times New Roman"/>
          <w:sz w:val="28"/>
          <w:szCs w:val="28"/>
        </w:rPr>
        <w:t>а</w:t>
      </w:r>
      <w:r w:rsidRPr="00B074B1">
        <w:rPr>
          <w:rFonts w:ascii="Times New Roman" w:hAnsi="Times New Roman"/>
          <w:sz w:val="28"/>
          <w:szCs w:val="28"/>
        </w:rPr>
        <w:t xml:space="preserve"> Орджоникидзевского района Рес</w:t>
      </w:r>
      <w:r w:rsidR="00DC01EE">
        <w:rPr>
          <w:rFonts w:ascii="Times New Roman" w:hAnsi="Times New Roman"/>
          <w:sz w:val="28"/>
          <w:szCs w:val="28"/>
        </w:rPr>
        <w:t xml:space="preserve">публики Хакасия, </w:t>
      </w:r>
      <w:r w:rsidRPr="00B074B1">
        <w:rPr>
          <w:rFonts w:ascii="Times New Roman" w:hAnsi="Times New Roman"/>
          <w:sz w:val="28"/>
          <w:szCs w:val="28"/>
        </w:rPr>
        <w:t xml:space="preserve"> </w:t>
      </w:r>
      <w:r w:rsidR="00DC01EE">
        <w:rPr>
          <w:rFonts w:ascii="Times New Roman" w:hAnsi="Times New Roman"/>
          <w:b/>
          <w:sz w:val="28"/>
          <w:szCs w:val="28"/>
        </w:rPr>
        <w:t>п о с т а н о в л я ю</w:t>
      </w:r>
      <w:r w:rsidRPr="00B074B1">
        <w:rPr>
          <w:rFonts w:ascii="Times New Roman" w:hAnsi="Times New Roman"/>
          <w:b/>
          <w:sz w:val="28"/>
          <w:szCs w:val="28"/>
        </w:rPr>
        <w:t>:</w:t>
      </w:r>
    </w:p>
    <w:p w:rsidR="00B074B1" w:rsidRDefault="00B074B1" w:rsidP="00DC01EE">
      <w:pPr>
        <w:spacing w:after="0" w:line="240" w:lineRule="auto"/>
        <w:jc w:val="both"/>
        <w:rPr>
          <w:rFonts w:ascii="Times New Roman" w:hAnsi="Times New Roman"/>
          <w:sz w:val="28"/>
          <w:szCs w:val="28"/>
        </w:rPr>
      </w:pPr>
      <w:r w:rsidRPr="00B074B1">
        <w:rPr>
          <w:rFonts w:ascii="Times New Roman" w:hAnsi="Times New Roman"/>
          <w:sz w:val="28"/>
          <w:szCs w:val="28"/>
        </w:rPr>
        <w:t xml:space="preserve"> </w:t>
      </w:r>
      <w:r w:rsidRPr="00B074B1">
        <w:rPr>
          <w:rFonts w:ascii="Times New Roman" w:hAnsi="Times New Roman"/>
          <w:sz w:val="28"/>
          <w:szCs w:val="28"/>
        </w:rPr>
        <w:tab/>
        <w:t xml:space="preserve">1. Утвердить Программу комплексного развития транспортной инфраструктуры </w:t>
      </w:r>
      <w:r w:rsidR="00DC01EE">
        <w:rPr>
          <w:rFonts w:ascii="Times New Roman" w:hAnsi="Times New Roman"/>
          <w:sz w:val="28"/>
          <w:szCs w:val="28"/>
        </w:rPr>
        <w:t>Новомарьясовского</w:t>
      </w:r>
      <w:r w:rsidR="000E448C">
        <w:rPr>
          <w:rFonts w:ascii="Times New Roman" w:hAnsi="Times New Roman"/>
          <w:sz w:val="28"/>
          <w:szCs w:val="28"/>
        </w:rPr>
        <w:t xml:space="preserve"> сельсовета на 2020год и плановый период 2021</w:t>
      </w:r>
      <w:r w:rsidRPr="00B074B1">
        <w:rPr>
          <w:rFonts w:ascii="Times New Roman" w:hAnsi="Times New Roman"/>
          <w:sz w:val="28"/>
          <w:szCs w:val="28"/>
        </w:rPr>
        <w:t>-</w:t>
      </w:r>
      <w:r w:rsidR="000E448C">
        <w:rPr>
          <w:rFonts w:ascii="Times New Roman" w:hAnsi="Times New Roman"/>
          <w:sz w:val="28"/>
          <w:szCs w:val="28"/>
        </w:rPr>
        <w:t>2022</w:t>
      </w:r>
      <w:r w:rsidRPr="00B074B1">
        <w:rPr>
          <w:rFonts w:ascii="Times New Roman" w:hAnsi="Times New Roman"/>
          <w:sz w:val="28"/>
          <w:szCs w:val="28"/>
        </w:rPr>
        <w:t xml:space="preserve"> годы согласно приложению.</w:t>
      </w:r>
    </w:p>
    <w:p w:rsidR="00A5119C" w:rsidRPr="00B074B1" w:rsidRDefault="00A5119C" w:rsidP="00DC01EE">
      <w:pPr>
        <w:spacing w:after="0" w:line="240" w:lineRule="auto"/>
        <w:jc w:val="both"/>
        <w:rPr>
          <w:rFonts w:ascii="Times New Roman" w:hAnsi="Times New Roman"/>
          <w:sz w:val="28"/>
          <w:szCs w:val="28"/>
        </w:rPr>
      </w:pPr>
      <w:r>
        <w:rPr>
          <w:rFonts w:ascii="Times New Roman" w:hAnsi="Times New Roman"/>
          <w:sz w:val="28"/>
          <w:szCs w:val="28"/>
        </w:rPr>
        <w:tab/>
        <w:t>2. Постановление главы но</w:t>
      </w:r>
      <w:r w:rsidR="000E448C">
        <w:rPr>
          <w:rFonts w:ascii="Times New Roman" w:hAnsi="Times New Roman"/>
          <w:sz w:val="28"/>
          <w:szCs w:val="28"/>
        </w:rPr>
        <w:t>вомарьясовского сельсовета от 16.05.2017 года № 21 «Об утверждении Программы комплексного развития транспортной инфраструктуры Новомарьясовского сельсовета на 2020 и плановый 2021-2022 годы» считать утратившим силу</w:t>
      </w:r>
      <w:r>
        <w:rPr>
          <w:rFonts w:ascii="Times New Roman" w:hAnsi="Times New Roman"/>
          <w:sz w:val="28"/>
          <w:szCs w:val="28"/>
        </w:rPr>
        <w:t>.</w:t>
      </w:r>
    </w:p>
    <w:p w:rsidR="00B074B1" w:rsidRPr="00B074B1" w:rsidRDefault="00A5119C" w:rsidP="00DC01EE">
      <w:pPr>
        <w:spacing w:after="0" w:line="240" w:lineRule="auto"/>
        <w:ind w:firstLine="708"/>
        <w:jc w:val="both"/>
        <w:rPr>
          <w:rFonts w:ascii="Times New Roman" w:hAnsi="Times New Roman"/>
          <w:sz w:val="28"/>
          <w:szCs w:val="28"/>
        </w:rPr>
      </w:pPr>
      <w:r>
        <w:rPr>
          <w:rFonts w:ascii="Times New Roman" w:hAnsi="Times New Roman"/>
          <w:sz w:val="28"/>
          <w:szCs w:val="28"/>
        </w:rPr>
        <w:t>3</w:t>
      </w:r>
      <w:r w:rsidR="00B074B1" w:rsidRPr="00B074B1">
        <w:rPr>
          <w:rFonts w:ascii="Times New Roman" w:hAnsi="Times New Roman"/>
          <w:sz w:val="28"/>
          <w:szCs w:val="28"/>
        </w:rPr>
        <w:t xml:space="preserve">. Настоящее постановление </w:t>
      </w:r>
      <w:r w:rsidR="00DC01EE">
        <w:rPr>
          <w:rFonts w:ascii="Times New Roman" w:hAnsi="Times New Roman"/>
          <w:sz w:val="28"/>
          <w:szCs w:val="28"/>
        </w:rPr>
        <w:t>вступает в силу со дня подписания и</w:t>
      </w:r>
      <w:r w:rsidR="00B074B1" w:rsidRPr="00B074B1">
        <w:rPr>
          <w:rFonts w:ascii="Times New Roman" w:hAnsi="Times New Roman"/>
          <w:sz w:val="28"/>
          <w:szCs w:val="28"/>
        </w:rPr>
        <w:t xml:space="preserve"> подлежит официальному обнародованию путем размещения на информационных стендах и информационно-телекоммуникационной сети Интернет. </w:t>
      </w:r>
    </w:p>
    <w:p w:rsidR="00B074B1" w:rsidRDefault="00B074B1" w:rsidP="00DC01EE">
      <w:pPr>
        <w:spacing w:after="0" w:line="240" w:lineRule="auto"/>
        <w:jc w:val="both"/>
        <w:rPr>
          <w:rFonts w:ascii="Times New Roman" w:hAnsi="Times New Roman"/>
          <w:sz w:val="28"/>
          <w:szCs w:val="28"/>
        </w:rPr>
      </w:pPr>
    </w:p>
    <w:p w:rsidR="00DC01EE" w:rsidRDefault="00DC01EE" w:rsidP="00DC01EE">
      <w:pPr>
        <w:spacing w:after="0" w:line="240" w:lineRule="auto"/>
        <w:jc w:val="both"/>
        <w:rPr>
          <w:rFonts w:ascii="Times New Roman" w:hAnsi="Times New Roman"/>
          <w:sz w:val="28"/>
          <w:szCs w:val="28"/>
        </w:rPr>
      </w:pPr>
    </w:p>
    <w:p w:rsidR="00DC01EE" w:rsidRPr="00B074B1" w:rsidRDefault="00DC01EE" w:rsidP="00DC01EE">
      <w:pPr>
        <w:spacing w:after="0" w:line="240" w:lineRule="auto"/>
        <w:jc w:val="both"/>
        <w:rPr>
          <w:rFonts w:ascii="Times New Roman" w:hAnsi="Times New Roman"/>
          <w:sz w:val="28"/>
          <w:szCs w:val="28"/>
        </w:rPr>
      </w:pPr>
    </w:p>
    <w:p w:rsidR="00B074B1" w:rsidRPr="00B074B1" w:rsidRDefault="00B074B1" w:rsidP="00DC01EE">
      <w:pPr>
        <w:spacing w:after="0" w:line="240" w:lineRule="auto"/>
        <w:jc w:val="both"/>
        <w:rPr>
          <w:rFonts w:ascii="Times New Roman" w:hAnsi="Times New Roman"/>
          <w:sz w:val="28"/>
          <w:szCs w:val="28"/>
        </w:rPr>
      </w:pPr>
      <w:r w:rsidRPr="00B074B1">
        <w:rPr>
          <w:rFonts w:ascii="Times New Roman" w:hAnsi="Times New Roman"/>
          <w:sz w:val="28"/>
          <w:szCs w:val="28"/>
        </w:rPr>
        <w:t xml:space="preserve">Глава </w:t>
      </w:r>
      <w:r w:rsidR="00DC01EE">
        <w:rPr>
          <w:rFonts w:ascii="Times New Roman" w:hAnsi="Times New Roman"/>
          <w:sz w:val="28"/>
          <w:szCs w:val="28"/>
        </w:rPr>
        <w:t xml:space="preserve">Новомарьясовского </w:t>
      </w:r>
      <w:r w:rsidRPr="00B074B1">
        <w:rPr>
          <w:rFonts w:ascii="Times New Roman" w:hAnsi="Times New Roman"/>
          <w:sz w:val="28"/>
          <w:szCs w:val="28"/>
        </w:rPr>
        <w:t xml:space="preserve"> сельсовета                                    </w:t>
      </w:r>
      <w:r w:rsidR="000E448C">
        <w:rPr>
          <w:rFonts w:ascii="Times New Roman" w:hAnsi="Times New Roman"/>
          <w:sz w:val="28"/>
          <w:szCs w:val="28"/>
        </w:rPr>
        <w:t>В.В. Машков</w:t>
      </w:r>
      <w:r w:rsidR="00DC01EE">
        <w:rPr>
          <w:rFonts w:ascii="Times New Roman" w:hAnsi="Times New Roman"/>
          <w:sz w:val="28"/>
          <w:szCs w:val="28"/>
        </w:rPr>
        <w:t xml:space="preserve"> </w:t>
      </w:r>
    </w:p>
    <w:p w:rsidR="00B074B1" w:rsidRPr="00B074B1" w:rsidRDefault="00B074B1" w:rsidP="00B074B1">
      <w:pPr>
        <w:pStyle w:val="ad"/>
        <w:shd w:val="clear" w:color="auto" w:fill="FFFFFF"/>
        <w:spacing w:before="0" w:after="0"/>
        <w:rPr>
          <w:sz w:val="28"/>
          <w:szCs w:val="28"/>
        </w:rPr>
      </w:pPr>
    </w:p>
    <w:p w:rsidR="00B074B1" w:rsidRPr="00B074B1" w:rsidRDefault="00B074B1" w:rsidP="00B074B1">
      <w:pPr>
        <w:pStyle w:val="ad"/>
        <w:shd w:val="clear" w:color="auto" w:fill="FFFFFF"/>
        <w:spacing w:before="0" w:after="0"/>
        <w:ind w:left="4320"/>
        <w:rPr>
          <w:sz w:val="28"/>
          <w:szCs w:val="28"/>
        </w:rPr>
      </w:pPr>
    </w:p>
    <w:p w:rsidR="00B074B1" w:rsidRPr="00B074B1" w:rsidRDefault="00B074B1" w:rsidP="00B074B1">
      <w:pPr>
        <w:pStyle w:val="ad"/>
        <w:shd w:val="clear" w:color="auto" w:fill="FFFFFF"/>
        <w:spacing w:before="0" w:after="0"/>
        <w:ind w:left="4320"/>
        <w:rPr>
          <w:sz w:val="28"/>
          <w:szCs w:val="28"/>
        </w:rPr>
      </w:pPr>
    </w:p>
    <w:p w:rsidR="00B074B1" w:rsidRPr="00B074B1" w:rsidRDefault="00B074B1" w:rsidP="00B074B1">
      <w:pPr>
        <w:pStyle w:val="ad"/>
        <w:shd w:val="clear" w:color="auto" w:fill="FFFFFF"/>
        <w:spacing w:before="0" w:after="0"/>
        <w:ind w:left="4320"/>
        <w:rPr>
          <w:sz w:val="28"/>
          <w:szCs w:val="28"/>
        </w:rPr>
      </w:pPr>
    </w:p>
    <w:p w:rsidR="00B074B1" w:rsidRPr="00B074B1" w:rsidRDefault="00B074B1" w:rsidP="00B074B1">
      <w:pPr>
        <w:pStyle w:val="ad"/>
        <w:shd w:val="clear" w:color="auto" w:fill="FFFFFF"/>
        <w:spacing w:before="0" w:after="0"/>
        <w:ind w:left="4320"/>
        <w:rPr>
          <w:sz w:val="28"/>
          <w:szCs w:val="28"/>
        </w:rPr>
      </w:pPr>
    </w:p>
    <w:p w:rsidR="00B074B1" w:rsidRPr="00B074B1" w:rsidRDefault="00B074B1" w:rsidP="00B074B1">
      <w:pPr>
        <w:pStyle w:val="ad"/>
        <w:shd w:val="clear" w:color="auto" w:fill="FFFFFF"/>
        <w:spacing w:before="0" w:after="0"/>
        <w:ind w:left="4320"/>
        <w:rPr>
          <w:sz w:val="28"/>
          <w:szCs w:val="28"/>
        </w:rPr>
      </w:pPr>
    </w:p>
    <w:p w:rsidR="00B074B1" w:rsidRPr="00B074B1" w:rsidRDefault="00B074B1" w:rsidP="00B074B1">
      <w:pPr>
        <w:pStyle w:val="ad"/>
        <w:shd w:val="clear" w:color="auto" w:fill="FFFFFF"/>
        <w:spacing w:before="0" w:after="0"/>
        <w:ind w:left="4320"/>
        <w:rPr>
          <w:sz w:val="28"/>
          <w:szCs w:val="28"/>
        </w:rPr>
      </w:pPr>
    </w:p>
    <w:p w:rsidR="00B074B1" w:rsidRPr="00B074B1" w:rsidRDefault="00B074B1" w:rsidP="00B074B1">
      <w:pPr>
        <w:pStyle w:val="ad"/>
        <w:shd w:val="clear" w:color="auto" w:fill="FFFFFF"/>
        <w:spacing w:before="0" w:after="0"/>
        <w:ind w:left="4320"/>
        <w:rPr>
          <w:sz w:val="28"/>
          <w:szCs w:val="28"/>
        </w:rPr>
      </w:pPr>
    </w:p>
    <w:p w:rsidR="00B074B1" w:rsidRPr="00B074B1" w:rsidRDefault="00B074B1" w:rsidP="00B074B1">
      <w:pPr>
        <w:pStyle w:val="ad"/>
        <w:shd w:val="clear" w:color="auto" w:fill="FFFFFF"/>
        <w:spacing w:before="0" w:after="0"/>
        <w:ind w:left="4320"/>
        <w:rPr>
          <w:sz w:val="28"/>
          <w:szCs w:val="28"/>
        </w:rPr>
      </w:pPr>
    </w:p>
    <w:p w:rsidR="00B074B1" w:rsidRPr="00B074B1" w:rsidRDefault="00B074B1" w:rsidP="00B074B1">
      <w:pPr>
        <w:pStyle w:val="ad"/>
        <w:shd w:val="clear" w:color="auto" w:fill="FFFFFF"/>
        <w:spacing w:before="0" w:after="0"/>
        <w:ind w:left="4320"/>
        <w:rPr>
          <w:sz w:val="28"/>
          <w:szCs w:val="28"/>
        </w:rPr>
      </w:pPr>
    </w:p>
    <w:p w:rsidR="00B074B1" w:rsidRPr="00B074B1" w:rsidRDefault="00B074B1" w:rsidP="00B074B1">
      <w:pPr>
        <w:pStyle w:val="ad"/>
        <w:shd w:val="clear" w:color="auto" w:fill="FFFFFF"/>
        <w:spacing w:before="0" w:after="0"/>
        <w:ind w:left="4320"/>
        <w:rPr>
          <w:sz w:val="28"/>
          <w:szCs w:val="28"/>
        </w:rPr>
      </w:pPr>
    </w:p>
    <w:p w:rsidR="00B074B1" w:rsidRPr="00B074B1" w:rsidRDefault="00B074B1" w:rsidP="00B074B1">
      <w:pPr>
        <w:pStyle w:val="ConsPlusTitle"/>
        <w:widowControl/>
        <w:jc w:val="center"/>
        <w:rPr>
          <w:rFonts w:ascii="Times New Roman" w:hAnsi="Times New Roman" w:cs="Times New Roman"/>
          <w:b w:val="0"/>
          <w:sz w:val="28"/>
          <w:szCs w:val="28"/>
        </w:rPr>
      </w:pPr>
    </w:p>
    <w:p w:rsidR="00B074B1" w:rsidRPr="00B074B1" w:rsidRDefault="00B074B1" w:rsidP="00B074B1">
      <w:pPr>
        <w:pStyle w:val="ConsPlusTitle"/>
        <w:widowControl/>
        <w:jc w:val="center"/>
        <w:rPr>
          <w:rFonts w:ascii="Times New Roman" w:hAnsi="Times New Roman" w:cs="Times New Roman"/>
          <w:b w:val="0"/>
          <w:sz w:val="28"/>
          <w:szCs w:val="28"/>
        </w:rPr>
      </w:pPr>
    </w:p>
    <w:p w:rsidR="00B074B1" w:rsidRDefault="00B074B1" w:rsidP="00B074B1">
      <w:pPr>
        <w:pStyle w:val="ConsPlusTitle"/>
        <w:widowControl/>
        <w:jc w:val="center"/>
        <w:rPr>
          <w:rFonts w:ascii="Times New Roman" w:hAnsi="Times New Roman" w:cs="Times New Roman"/>
          <w:b w:val="0"/>
          <w:sz w:val="28"/>
          <w:szCs w:val="28"/>
        </w:rPr>
      </w:pPr>
    </w:p>
    <w:p w:rsidR="00DC01EE" w:rsidRDefault="00DC01EE" w:rsidP="00B074B1">
      <w:pPr>
        <w:pStyle w:val="ConsPlusTitle"/>
        <w:widowControl/>
        <w:jc w:val="center"/>
        <w:rPr>
          <w:rFonts w:ascii="Times New Roman" w:hAnsi="Times New Roman" w:cs="Times New Roman"/>
          <w:b w:val="0"/>
          <w:sz w:val="28"/>
          <w:szCs w:val="28"/>
        </w:rPr>
      </w:pPr>
    </w:p>
    <w:p w:rsidR="00DC01EE" w:rsidRDefault="00DC01EE" w:rsidP="00B074B1">
      <w:pPr>
        <w:pStyle w:val="ConsPlusTitle"/>
        <w:widowControl/>
        <w:jc w:val="center"/>
        <w:rPr>
          <w:rFonts w:ascii="Times New Roman" w:hAnsi="Times New Roman" w:cs="Times New Roman"/>
          <w:b w:val="0"/>
          <w:sz w:val="28"/>
          <w:szCs w:val="28"/>
        </w:rPr>
      </w:pPr>
    </w:p>
    <w:p w:rsidR="00DC01EE" w:rsidRDefault="00DC01EE" w:rsidP="00B074B1">
      <w:pPr>
        <w:pStyle w:val="ConsPlusTitle"/>
        <w:widowControl/>
        <w:jc w:val="center"/>
        <w:rPr>
          <w:rFonts w:ascii="Times New Roman" w:hAnsi="Times New Roman" w:cs="Times New Roman"/>
          <w:b w:val="0"/>
          <w:sz w:val="28"/>
          <w:szCs w:val="28"/>
        </w:rPr>
      </w:pPr>
    </w:p>
    <w:p w:rsidR="00DC01EE" w:rsidRDefault="00DC01EE" w:rsidP="00B074B1">
      <w:pPr>
        <w:pStyle w:val="ConsPlusTitle"/>
        <w:widowControl/>
        <w:jc w:val="center"/>
        <w:rPr>
          <w:rFonts w:ascii="Times New Roman" w:hAnsi="Times New Roman" w:cs="Times New Roman"/>
          <w:b w:val="0"/>
          <w:sz w:val="28"/>
          <w:szCs w:val="28"/>
        </w:rPr>
      </w:pPr>
    </w:p>
    <w:p w:rsidR="00DC01EE" w:rsidRDefault="00DC01EE" w:rsidP="00B074B1">
      <w:pPr>
        <w:pStyle w:val="ConsPlusTitle"/>
        <w:widowControl/>
        <w:jc w:val="center"/>
        <w:rPr>
          <w:rFonts w:ascii="Times New Roman" w:hAnsi="Times New Roman" w:cs="Times New Roman"/>
          <w:b w:val="0"/>
          <w:sz w:val="28"/>
          <w:szCs w:val="28"/>
        </w:rPr>
      </w:pPr>
    </w:p>
    <w:p w:rsidR="00DC01EE" w:rsidRPr="00B074B1" w:rsidRDefault="00DC01EE" w:rsidP="00B074B1">
      <w:pPr>
        <w:pStyle w:val="ConsPlusTitle"/>
        <w:widowControl/>
        <w:jc w:val="center"/>
        <w:rPr>
          <w:rFonts w:ascii="Times New Roman" w:hAnsi="Times New Roman" w:cs="Times New Roman"/>
          <w:b w:val="0"/>
          <w:sz w:val="28"/>
          <w:szCs w:val="28"/>
        </w:rPr>
      </w:pPr>
    </w:p>
    <w:p w:rsidR="00B074B1" w:rsidRDefault="00B074B1" w:rsidP="00B074B1">
      <w:pPr>
        <w:pStyle w:val="ConsPlusTitle"/>
        <w:widowControl/>
        <w:jc w:val="center"/>
        <w:rPr>
          <w:rFonts w:ascii="Times New Roman" w:hAnsi="Times New Roman" w:cs="Times New Roman"/>
          <w:b w:val="0"/>
          <w:sz w:val="40"/>
          <w:szCs w:val="40"/>
        </w:rPr>
      </w:pPr>
    </w:p>
    <w:p w:rsidR="00B074B1" w:rsidRDefault="00B074B1" w:rsidP="00B074B1">
      <w:pPr>
        <w:pStyle w:val="ConsPlusTitle"/>
        <w:widowControl/>
        <w:jc w:val="center"/>
        <w:rPr>
          <w:rFonts w:ascii="Times New Roman" w:hAnsi="Times New Roman" w:cs="Times New Roman"/>
          <w:b w:val="0"/>
          <w:sz w:val="40"/>
          <w:szCs w:val="40"/>
        </w:rPr>
      </w:pPr>
      <w:r w:rsidRPr="00CE53B0">
        <w:rPr>
          <w:rFonts w:ascii="Times New Roman" w:hAnsi="Times New Roman" w:cs="Times New Roman"/>
          <w:b w:val="0"/>
          <w:sz w:val="40"/>
          <w:szCs w:val="40"/>
        </w:rPr>
        <w:t xml:space="preserve">ПРОГРАММА </w:t>
      </w:r>
    </w:p>
    <w:p w:rsidR="00B074B1" w:rsidRDefault="00B074B1" w:rsidP="00DC01EE">
      <w:pPr>
        <w:pStyle w:val="ConsPlusTitle"/>
        <w:widowControl/>
        <w:jc w:val="center"/>
        <w:rPr>
          <w:rFonts w:ascii="Times New Roman" w:hAnsi="Times New Roman" w:cs="Times New Roman"/>
          <w:b w:val="0"/>
          <w:sz w:val="40"/>
          <w:szCs w:val="40"/>
        </w:rPr>
      </w:pPr>
      <w:r w:rsidRPr="00CE53B0">
        <w:rPr>
          <w:rFonts w:ascii="Times New Roman" w:hAnsi="Times New Roman" w:cs="Times New Roman"/>
          <w:b w:val="0"/>
          <w:sz w:val="40"/>
          <w:szCs w:val="40"/>
        </w:rPr>
        <w:t xml:space="preserve">КОМПЛЕКСНОГО РАЗВИТИЯ </w:t>
      </w:r>
      <w:r>
        <w:rPr>
          <w:rFonts w:ascii="Times New Roman" w:hAnsi="Times New Roman" w:cs="Times New Roman"/>
          <w:b w:val="0"/>
          <w:sz w:val="40"/>
          <w:szCs w:val="40"/>
        </w:rPr>
        <w:t>ТРАНСПОРТНОЙ</w:t>
      </w:r>
      <w:r w:rsidRPr="00CE53B0">
        <w:rPr>
          <w:rFonts w:ascii="Times New Roman" w:hAnsi="Times New Roman" w:cs="Times New Roman"/>
          <w:b w:val="0"/>
          <w:sz w:val="40"/>
          <w:szCs w:val="40"/>
        </w:rPr>
        <w:t xml:space="preserve"> ИНФРАСТРУКТУРЫ </w:t>
      </w:r>
      <w:r w:rsidR="00DC01EE">
        <w:rPr>
          <w:rFonts w:ascii="Times New Roman" w:hAnsi="Times New Roman" w:cs="Times New Roman"/>
          <w:b w:val="0"/>
          <w:sz w:val="40"/>
          <w:szCs w:val="40"/>
        </w:rPr>
        <w:t>НОВОМАРЬЯСОВСКОГО</w:t>
      </w:r>
      <w:r w:rsidRPr="00CE53B0">
        <w:rPr>
          <w:rFonts w:ascii="Times New Roman" w:hAnsi="Times New Roman" w:cs="Times New Roman"/>
          <w:b w:val="0"/>
          <w:sz w:val="40"/>
          <w:szCs w:val="40"/>
        </w:rPr>
        <w:t xml:space="preserve"> СЕЛЬСОВЕТА</w:t>
      </w:r>
      <w:r w:rsidR="00DC01EE">
        <w:rPr>
          <w:rFonts w:ascii="Times New Roman" w:hAnsi="Times New Roman" w:cs="Times New Roman"/>
          <w:b w:val="0"/>
          <w:sz w:val="40"/>
          <w:szCs w:val="40"/>
        </w:rPr>
        <w:t xml:space="preserve"> </w:t>
      </w:r>
      <w:r w:rsidRPr="00CE53B0">
        <w:rPr>
          <w:rFonts w:ascii="Times New Roman" w:hAnsi="Times New Roman" w:cs="Times New Roman"/>
          <w:b w:val="0"/>
          <w:sz w:val="40"/>
          <w:szCs w:val="40"/>
        </w:rPr>
        <w:t xml:space="preserve">НА </w:t>
      </w:r>
      <w:r w:rsidR="000E448C">
        <w:rPr>
          <w:rFonts w:ascii="Times New Roman" w:hAnsi="Times New Roman" w:cs="Times New Roman"/>
          <w:b w:val="0"/>
          <w:sz w:val="40"/>
          <w:szCs w:val="40"/>
        </w:rPr>
        <w:t>2020 ГОД И ПЛАНОВЫЙ ПЕРИОД 2021-2022</w:t>
      </w:r>
      <w:r w:rsidR="00DC01EE">
        <w:rPr>
          <w:rFonts w:ascii="Times New Roman" w:hAnsi="Times New Roman" w:cs="Times New Roman"/>
          <w:b w:val="0"/>
          <w:sz w:val="40"/>
          <w:szCs w:val="40"/>
        </w:rPr>
        <w:t xml:space="preserve"> ГОДЫ</w:t>
      </w:r>
    </w:p>
    <w:p w:rsidR="00B074B1" w:rsidRDefault="00B074B1" w:rsidP="00B074B1">
      <w:pPr>
        <w:pStyle w:val="ConsPlusTitle"/>
        <w:widowControl/>
        <w:jc w:val="center"/>
        <w:rPr>
          <w:rFonts w:ascii="Times New Roman" w:hAnsi="Times New Roman" w:cs="Times New Roman"/>
          <w:b w:val="0"/>
          <w:sz w:val="40"/>
          <w:szCs w:val="40"/>
        </w:rPr>
      </w:pPr>
    </w:p>
    <w:p w:rsidR="00B074B1" w:rsidRDefault="00B074B1" w:rsidP="00B074B1">
      <w:pPr>
        <w:pStyle w:val="ConsPlusTitle"/>
        <w:widowControl/>
        <w:jc w:val="center"/>
        <w:rPr>
          <w:rFonts w:ascii="Times New Roman" w:hAnsi="Times New Roman" w:cs="Times New Roman"/>
          <w:b w:val="0"/>
          <w:sz w:val="40"/>
          <w:szCs w:val="40"/>
        </w:rPr>
      </w:pPr>
    </w:p>
    <w:p w:rsidR="00B074B1" w:rsidRDefault="00B074B1" w:rsidP="00B074B1">
      <w:pPr>
        <w:pStyle w:val="ConsPlusTitle"/>
        <w:widowControl/>
        <w:jc w:val="center"/>
        <w:rPr>
          <w:rFonts w:ascii="Times New Roman" w:hAnsi="Times New Roman" w:cs="Times New Roman"/>
          <w:b w:val="0"/>
          <w:sz w:val="40"/>
          <w:szCs w:val="40"/>
        </w:rPr>
      </w:pPr>
    </w:p>
    <w:p w:rsidR="00B074B1" w:rsidRDefault="00B074B1" w:rsidP="00B074B1">
      <w:pPr>
        <w:pStyle w:val="ConsPlusTitle"/>
        <w:widowControl/>
        <w:jc w:val="center"/>
        <w:rPr>
          <w:rFonts w:ascii="Times New Roman" w:hAnsi="Times New Roman" w:cs="Times New Roman"/>
          <w:b w:val="0"/>
          <w:sz w:val="40"/>
          <w:szCs w:val="40"/>
        </w:rPr>
      </w:pPr>
    </w:p>
    <w:p w:rsidR="00B074B1" w:rsidRDefault="00B074B1" w:rsidP="00B074B1">
      <w:pPr>
        <w:pStyle w:val="ConsPlusTitle"/>
        <w:widowControl/>
        <w:jc w:val="center"/>
        <w:rPr>
          <w:rFonts w:ascii="Times New Roman" w:hAnsi="Times New Roman" w:cs="Times New Roman"/>
          <w:b w:val="0"/>
          <w:sz w:val="40"/>
          <w:szCs w:val="40"/>
        </w:rPr>
      </w:pPr>
    </w:p>
    <w:p w:rsidR="00B074B1" w:rsidRDefault="00B074B1" w:rsidP="00B074B1">
      <w:pPr>
        <w:pStyle w:val="ConsPlusTitle"/>
        <w:widowControl/>
        <w:jc w:val="center"/>
        <w:rPr>
          <w:rFonts w:ascii="Times New Roman" w:hAnsi="Times New Roman" w:cs="Times New Roman"/>
          <w:b w:val="0"/>
          <w:sz w:val="40"/>
          <w:szCs w:val="40"/>
        </w:rPr>
      </w:pPr>
    </w:p>
    <w:p w:rsidR="00B074B1" w:rsidRDefault="00B074B1" w:rsidP="00B074B1">
      <w:pPr>
        <w:pStyle w:val="ConsPlusTitle"/>
        <w:widowControl/>
        <w:jc w:val="center"/>
        <w:rPr>
          <w:rFonts w:ascii="Times New Roman" w:hAnsi="Times New Roman" w:cs="Times New Roman"/>
          <w:b w:val="0"/>
          <w:sz w:val="40"/>
          <w:szCs w:val="40"/>
        </w:rPr>
      </w:pPr>
    </w:p>
    <w:p w:rsidR="00B074B1" w:rsidRDefault="00B074B1" w:rsidP="00B074B1">
      <w:pPr>
        <w:pStyle w:val="ConsPlusTitle"/>
        <w:widowControl/>
        <w:jc w:val="center"/>
        <w:rPr>
          <w:rFonts w:ascii="Times New Roman" w:hAnsi="Times New Roman" w:cs="Times New Roman"/>
          <w:b w:val="0"/>
          <w:sz w:val="40"/>
          <w:szCs w:val="40"/>
        </w:rPr>
      </w:pPr>
    </w:p>
    <w:p w:rsidR="00B074B1" w:rsidRDefault="00B074B1" w:rsidP="00B074B1">
      <w:pPr>
        <w:pStyle w:val="ConsPlusTitle"/>
        <w:widowControl/>
        <w:jc w:val="center"/>
        <w:rPr>
          <w:rFonts w:ascii="Times New Roman" w:hAnsi="Times New Roman" w:cs="Times New Roman"/>
          <w:b w:val="0"/>
          <w:sz w:val="40"/>
          <w:szCs w:val="40"/>
        </w:rPr>
      </w:pPr>
    </w:p>
    <w:p w:rsidR="00B074B1" w:rsidRDefault="00B074B1" w:rsidP="00B074B1">
      <w:pPr>
        <w:pStyle w:val="ConsPlusTitle"/>
        <w:widowControl/>
        <w:jc w:val="center"/>
        <w:rPr>
          <w:rFonts w:ascii="Times New Roman" w:hAnsi="Times New Roman" w:cs="Times New Roman"/>
          <w:b w:val="0"/>
          <w:sz w:val="40"/>
          <w:szCs w:val="40"/>
        </w:rPr>
      </w:pPr>
    </w:p>
    <w:p w:rsidR="00B074B1" w:rsidRDefault="00B074B1" w:rsidP="00B074B1">
      <w:pPr>
        <w:pStyle w:val="ConsPlusTitle"/>
        <w:widowControl/>
        <w:jc w:val="center"/>
        <w:rPr>
          <w:rFonts w:ascii="Times New Roman" w:hAnsi="Times New Roman" w:cs="Times New Roman"/>
          <w:b w:val="0"/>
          <w:sz w:val="40"/>
          <w:szCs w:val="40"/>
        </w:rPr>
      </w:pPr>
    </w:p>
    <w:p w:rsidR="00B074B1" w:rsidRDefault="00B074B1" w:rsidP="00A5119C">
      <w:pPr>
        <w:pStyle w:val="ConsPlusTitle"/>
        <w:widowControl/>
        <w:rPr>
          <w:rFonts w:ascii="Times New Roman" w:hAnsi="Times New Roman" w:cs="Times New Roman"/>
          <w:b w:val="0"/>
          <w:sz w:val="40"/>
          <w:szCs w:val="40"/>
        </w:rPr>
      </w:pPr>
    </w:p>
    <w:p w:rsidR="00A5119C" w:rsidRDefault="00A5119C" w:rsidP="00A5119C">
      <w:pPr>
        <w:pStyle w:val="ConsPlusTitle"/>
        <w:widowControl/>
        <w:rPr>
          <w:rFonts w:ascii="Times New Roman" w:hAnsi="Times New Roman" w:cs="Times New Roman"/>
          <w:b w:val="0"/>
          <w:sz w:val="40"/>
          <w:szCs w:val="40"/>
        </w:rPr>
      </w:pPr>
    </w:p>
    <w:p w:rsidR="00B074B1" w:rsidRDefault="00B074B1" w:rsidP="00B074B1">
      <w:pPr>
        <w:pStyle w:val="ConsPlusTitle"/>
        <w:widowControl/>
        <w:jc w:val="center"/>
        <w:rPr>
          <w:rFonts w:ascii="Times New Roman" w:hAnsi="Times New Roman" w:cs="Times New Roman"/>
          <w:b w:val="0"/>
          <w:sz w:val="40"/>
          <w:szCs w:val="40"/>
        </w:rPr>
      </w:pPr>
    </w:p>
    <w:p w:rsidR="00B074B1" w:rsidRDefault="00B074B1" w:rsidP="00B074B1">
      <w:pPr>
        <w:pStyle w:val="ConsPlusTitle"/>
        <w:widowControl/>
        <w:jc w:val="center"/>
        <w:rPr>
          <w:rFonts w:ascii="Times New Roman" w:hAnsi="Times New Roman" w:cs="Times New Roman"/>
          <w:b w:val="0"/>
          <w:sz w:val="28"/>
          <w:szCs w:val="28"/>
        </w:rPr>
      </w:pPr>
      <w:r w:rsidRPr="00624313">
        <w:rPr>
          <w:rFonts w:ascii="Times New Roman" w:hAnsi="Times New Roman" w:cs="Times New Roman"/>
          <w:b w:val="0"/>
          <w:sz w:val="28"/>
          <w:szCs w:val="28"/>
        </w:rPr>
        <w:t>СОДЕРЖАНИЕ  ПРОГРАММЫ</w:t>
      </w:r>
    </w:p>
    <w:p w:rsidR="00B074B1" w:rsidRDefault="00B074B1" w:rsidP="00B074B1">
      <w:pPr>
        <w:pStyle w:val="ConsPlusTitle"/>
        <w:widowControl/>
        <w:jc w:val="center"/>
        <w:rPr>
          <w:rFonts w:ascii="Times New Roman" w:hAnsi="Times New Roman" w:cs="Times New Roman"/>
          <w:b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944"/>
        <w:gridCol w:w="1666"/>
      </w:tblGrid>
      <w:tr w:rsidR="00B074B1" w:rsidRPr="002331C1" w:rsidTr="0036373A">
        <w:tc>
          <w:tcPr>
            <w:tcW w:w="959" w:type="dxa"/>
          </w:tcPr>
          <w:p w:rsidR="00B074B1" w:rsidRPr="002331C1" w:rsidRDefault="00B074B1" w:rsidP="0036373A">
            <w:pPr>
              <w:pStyle w:val="ConsPlusTitle"/>
              <w:widowControl/>
              <w:jc w:val="center"/>
              <w:rPr>
                <w:rFonts w:ascii="Times New Roman" w:hAnsi="Times New Roman" w:cs="Times New Roman"/>
                <w:b w:val="0"/>
                <w:sz w:val="28"/>
                <w:szCs w:val="28"/>
              </w:rPr>
            </w:pPr>
            <w:r w:rsidRPr="002331C1">
              <w:rPr>
                <w:rFonts w:ascii="Times New Roman" w:hAnsi="Times New Roman" w:cs="Times New Roman"/>
                <w:b w:val="0"/>
                <w:sz w:val="28"/>
                <w:szCs w:val="28"/>
              </w:rPr>
              <w:t xml:space="preserve">№ </w:t>
            </w:r>
          </w:p>
          <w:p w:rsidR="00B074B1" w:rsidRPr="002331C1" w:rsidRDefault="00B074B1" w:rsidP="0036373A">
            <w:pPr>
              <w:pStyle w:val="ConsPlusTitle"/>
              <w:widowControl/>
              <w:jc w:val="center"/>
              <w:rPr>
                <w:rFonts w:ascii="Times New Roman" w:hAnsi="Times New Roman" w:cs="Times New Roman"/>
                <w:b w:val="0"/>
                <w:sz w:val="28"/>
                <w:szCs w:val="28"/>
              </w:rPr>
            </w:pPr>
            <w:r w:rsidRPr="002331C1">
              <w:rPr>
                <w:rFonts w:ascii="Times New Roman" w:hAnsi="Times New Roman" w:cs="Times New Roman"/>
                <w:b w:val="0"/>
                <w:sz w:val="28"/>
                <w:szCs w:val="28"/>
              </w:rPr>
              <w:t>п/п</w:t>
            </w:r>
          </w:p>
        </w:tc>
        <w:tc>
          <w:tcPr>
            <w:tcW w:w="6946" w:type="dxa"/>
          </w:tcPr>
          <w:p w:rsidR="00B074B1" w:rsidRPr="002331C1" w:rsidRDefault="00B074B1" w:rsidP="0036373A">
            <w:pPr>
              <w:pStyle w:val="ConsPlusTitle"/>
              <w:widowControl/>
              <w:jc w:val="center"/>
              <w:rPr>
                <w:rFonts w:ascii="Times New Roman" w:hAnsi="Times New Roman" w:cs="Times New Roman"/>
                <w:b w:val="0"/>
                <w:sz w:val="28"/>
                <w:szCs w:val="28"/>
              </w:rPr>
            </w:pPr>
            <w:r w:rsidRPr="002331C1">
              <w:rPr>
                <w:rFonts w:ascii="Times New Roman" w:hAnsi="Times New Roman" w:cs="Times New Roman"/>
                <w:b w:val="0"/>
                <w:sz w:val="28"/>
                <w:szCs w:val="28"/>
              </w:rPr>
              <w:t>наименование</w:t>
            </w:r>
          </w:p>
        </w:tc>
        <w:tc>
          <w:tcPr>
            <w:tcW w:w="1666" w:type="dxa"/>
          </w:tcPr>
          <w:p w:rsidR="00B074B1" w:rsidRPr="002331C1" w:rsidRDefault="00B074B1" w:rsidP="0036373A">
            <w:pPr>
              <w:pStyle w:val="ConsPlusTitle"/>
              <w:widowControl/>
              <w:jc w:val="center"/>
              <w:rPr>
                <w:rFonts w:ascii="Times New Roman" w:hAnsi="Times New Roman" w:cs="Times New Roman"/>
                <w:b w:val="0"/>
                <w:sz w:val="28"/>
                <w:szCs w:val="28"/>
              </w:rPr>
            </w:pPr>
            <w:r w:rsidRPr="002331C1">
              <w:rPr>
                <w:rFonts w:ascii="Times New Roman" w:hAnsi="Times New Roman" w:cs="Times New Roman"/>
                <w:b w:val="0"/>
                <w:sz w:val="28"/>
                <w:szCs w:val="28"/>
              </w:rPr>
              <w:t>стр.</w:t>
            </w:r>
          </w:p>
        </w:tc>
      </w:tr>
      <w:tr w:rsidR="00B074B1" w:rsidRPr="002331C1" w:rsidTr="0036373A">
        <w:tc>
          <w:tcPr>
            <w:tcW w:w="959" w:type="dxa"/>
          </w:tcPr>
          <w:p w:rsidR="00B074B1" w:rsidRPr="00173A0E" w:rsidRDefault="00B074B1" w:rsidP="0036373A">
            <w:pPr>
              <w:pStyle w:val="ConsPlusTitle"/>
              <w:widowControl/>
              <w:jc w:val="center"/>
              <w:rPr>
                <w:rFonts w:ascii="Times New Roman" w:hAnsi="Times New Roman" w:cs="Times New Roman"/>
                <w:b w:val="0"/>
                <w:sz w:val="24"/>
                <w:szCs w:val="24"/>
              </w:rPr>
            </w:pPr>
            <w:r w:rsidRPr="00173A0E">
              <w:rPr>
                <w:rFonts w:ascii="Times New Roman" w:hAnsi="Times New Roman" w:cs="Times New Roman"/>
                <w:b w:val="0"/>
                <w:sz w:val="24"/>
                <w:szCs w:val="24"/>
              </w:rPr>
              <w:t xml:space="preserve">1. </w:t>
            </w:r>
          </w:p>
        </w:tc>
        <w:tc>
          <w:tcPr>
            <w:tcW w:w="6946" w:type="dxa"/>
          </w:tcPr>
          <w:p w:rsidR="00B074B1" w:rsidRPr="002D2C81" w:rsidRDefault="00B074B1" w:rsidP="0036373A">
            <w:pPr>
              <w:pStyle w:val="ConsPlusTitle"/>
              <w:widowControl/>
              <w:rPr>
                <w:rFonts w:ascii="Times New Roman" w:hAnsi="Times New Roman" w:cs="Times New Roman"/>
                <w:sz w:val="24"/>
                <w:szCs w:val="24"/>
              </w:rPr>
            </w:pPr>
            <w:r w:rsidRPr="002D2C81">
              <w:rPr>
                <w:rFonts w:ascii="Times New Roman" w:hAnsi="Times New Roman" w:cs="Times New Roman"/>
                <w:sz w:val="24"/>
                <w:szCs w:val="24"/>
              </w:rPr>
              <w:t>Паспорт Программы</w:t>
            </w:r>
          </w:p>
        </w:tc>
        <w:tc>
          <w:tcPr>
            <w:tcW w:w="1666" w:type="dxa"/>
          </w:tcPr>
          <w:p w:rsidR="00B074B1" w:rsidRPr="0064711B" w:rsidRDefault="00701CB3"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5</w:t>
            </w:r>
          </w:p>
        </w:tc>
      </w:tr>
      <w:tr w:rsidR="00B074B1" w:rsidRPr="002331C1" w:rsidTr="0036373A">
        <w:tc>
          <w:tcPr>
            <w:tcW w:w="959" w:type="dxa"/>
          </w:tcPr>
          <w:p w:rsidR="00B074B1" w:rsidRPr="00173A0E" w:rsidRDefault="00B074B1" w:rsidP="0036373A">
            <w:pPr>
              <w:pStyle w:val="ConsPlusTitle"/>
              <w:widowControl/>
              <w:jc w:val="center"/>
              <w:rPr>
                <w:rFonts w:ascii="Times New Roman" w:hAnsi="Times New Roman" w:cs="Times New Roman"/>
                <w:b w:val="0"/>
                <w:sz w:val="24"/>
                <w:szCs w:val="24"/>
              </w:rPr>
            </w:pPr>
            <w:r w:rsidRPr="00173A0E">
              <w:rPr>
                <w:rFonts w:ascii="Times New Roman" w:hAnsi="Times New Roman" w:cs="Times New Roman"/>
                <w:b w:val="0"/>
                <w:sz w:val="24"/>
                <w:szCs w:val="24"/>
              </w:rPr>
              <w:t>2.</w:t>
            </w:r>
          </w:p>
        </w:tc>
        <w:tc>
          <w:tcPr>
            <w:tcW w:w="6946" w:type="dxa"/>
          </w:tcPr>
          <w:p w:rsidR="00B074B1" w:rsidRPr="002D2C81" w:rsidRDefault="00701CB3" w:rsidP="0036373A">
            <w:pPr>
              <w:pStyle w:val="ConsPlusTitle"/>
              <w:widowControl/>
              <w:rPr>
                <w:rFonts w:ascii="Times New Roman" w:hAnsi="Times New Roman" w:cs="Times New Roman"/>
                <w:sz w:val="24"/>
                <w:szCs w:val="24"/>
              </w:rPr>
            </w:pPr>
            <w:r>
              <w:rPr>
                <w:rFonts w:ascii="Times New Roman" w:hAnsi="Times New Roman" w:cs="Times New Roman"/>
                <w:sz w:val="24"/>
                <w:szCs w:val="24"/>
              </w:rPr>
              <w:t>Характеристика существующего состояния транспортной инфраструктуры Новомарьясовского сельсовета</w:t>
            </w:r>
          </w:p>
        </w:tc>
        <w:tc>
          <w:tcPr>
            <w:tcW w:w="1666" w:type="dxa"/>
          </w:tcPr>
          <w:p w:rsidR="00B074B1" w:rsidRPr="0064711B" w:rsidRDefault="00701CB3"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r>
      <w:tr w:rsidR="00B074B1" w:rsidRPr="002331C1" w:rsidTr="0036373A">
        <w:tc>
          <w:tcPr>
            <w:tcW w:w="959" w:type="dxa"/>
          </w:tcPr>
          <w:p w:rsidR="00B074B1" w:rsidRPr="00173A0E" w:rsidRDefault="00B074B1" w:rsidP="0036373A">
            <w:pPr>
              <w:pStyle w:val="ConsPlusTitle"/>
              <w:widowControl/>
              <w:jc w:val="center"/>
              <w:rPr>
                <w:rFonts w:ascii="Times New Roman" w:hAnsi="Times New Roman" w:cs="Times New Roman"/>
                <w:b w:val="0"/>
                <w:sz w:val="24"/>
                <w:szCs w:val="24"/>
              </w:rPr>
            </w:pPr>
            <w:r w:rsidRPr="00173A0E">
              <w:rPr>
                <w:rFonts w:ascii="Times New Roman" w:hAnsi="Times New Roman" w:cs="Times New Roman"/>
                <w:b w:val="0"/>
                <w:sz w:val="24"/>
                <w:szCs w:val="24"/>
              </w:rPr>
              <w:t>2.1.</w:t>
            </w:r>
          </w:p>
        </w:tc>
        <w:tc>
          <w:tcPr>
            <w:tcW w:w="6946" w:type="dxa"/>
          </w:tcPr>
          <w:p w:rsidR="00B074B1" w:rsidRPr="00173A0E" w:rsidRDefault="00B074B1" w:rsidP="00DC01EE">
            <w:pPr>
              <w:pStyle w:val="ad"/>
              <w:shd w:val="clear" w:color="auto" w:fill="FFFFFF"/>
            </w:pPr>
            <w:r w:rsidRPr="00173A0E">
              <w:t xml:space="preserve"> Социально — экономическое состояние </w:t>
            </w:r>
            <w:r w:rsidR="00DC01EE">
              <w:t xml:space="preserve">Новомарьясовского </w:t>
            </w:r>
            <w:r w:rsidRPr="00173A0E">
              <w:t xml:space="preserve"> сельсовета.</w:t>
            </w:r>
          </w:p>
        </w:tc>
        <w:tc>
          <w:tcPr>
            <w:tcW w:w="1666" w:type="dxa"/>
          </w:tcPr>
          <w:p w:rsidR="00B074B1" w:rsidRPr="0064711B" w:rsidRDefault="00701CB3"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r>
      <w:tr w:rsidR="00B074B1" w:rsidRPr="002331C1" w:rsidTr="0036373A">
        <w:tc>
          <w:tcPr>
            <w:tcW w:w="959" w:type="dxa"/>
          </w:tcPr>
          <w:p w:rsidR="00B074B1" w:rsidRPr="00173A0E"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2.2.</w:t>
            </w:r>
          </w:p>
        </w:tc>
        <w:tc>
          <w:tcPr>
            <w:tcW w:w="6946" w:type="dxa"/>
          </w:tcPr>
          <w:p w:rsidR="00B074B1" w:rsidRPr="002D2C81" w:rsidRDefault="00B074B1" w:rsidP="0036373A">
            <w:pPr>
              <w:pStyle w:val="ConsPlusTitle"/>
              <w:widowControl/>
              <w:jc w:val="both"/>
              <w:outlineLvl w:val="3"/>
              <w:rPr>
                <w:rFonts w:ascii="Times New Roman" w:hAnsi="Times New Roman" w:cs="Times New Roman"/>
                <w:b w:val="0"/>
                <w:sz w:val="24"/>
                <w:szCs w:val="24"/>
              </w:rPr>
            </w:pPr>
            <w:r w:rsidRPr="002D2C81">
              <w:rPr>
                <w:rFonts w:ascii="Times New Roman" w:hAnsi="Times New Roman"/>
                <w:b w:val="0"/>
                <w:sz w:val="24"/>
                <w:szCs w:val="24"/>
              </w:rPr>
              <w:t>Характеристика деятельности в сфере транспорта, оценка транспортного спроса</w:t>
            </w:r>
          </w:p>
        </w:tc>
        <w:tc>
          <w:tcPr>
            <w:tcW w:w="1666" w:type="dxa"/>
          </w:tcPr>
          <w:p w:rsidR="00B074B1" w:rsidRPr="0064711B" w:rsidRDefault="00701CB3"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r>
      <w:tr w:rsidR="00B074B1" w:rsidRPr="002331C1" w:rsidTr="0036373A">
        <w:tc>
          <w:tcPr>
            <w:tcW w:w="959" w:type="dxa"/>
          </w:tcPr>
          <w:p w:rsidR="00B074B1" w:rsidRPr="00173A0E"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6946" w:type="dxa"/>
          </w:tcPr>
          <w:p w:rsidR="00B074B1" w:rsidRPr="002D2C81" w:rsidRDefault="00B074B1" w:rsidP="0036373A">
            <w:pPr>
              <w:pStyle w:val="ConsPlusTitle"/>
              <w:widowControl/>
              <w:jc w:val="both"/>
              <w:outlineLvl w:val="3"/>
              <w:rPr>
                <w:b w:val="0"/>
                <w:sz w:val="28"/>
                <w:szCs w:val="28"/>
              </w:rPr>
            </w:pPr>
            <w:r w:rsidRPr="002D2C81">
              <w:rPr>
                <w:rFonts w:ascii="Times New Roman" w:hAnsi="Times New Roman"/>
                <w:b w:val="0"/>
                <w:sz w:val="24"/>
                <w:szCs w:val="24"/>
              </w:rPr>
              <w:t>Характеристика функционирования и показатели работы транспортной инфраструктуры по видам транспорта</w:t>
            </w:r>
            <w:r w:rsidRPr="002D2C81">
              <w:rPr>
                <w:rFonts w:ascii="Times New Roman" w:hAnsi="Times New Roman"/>
                <w:b w:val="0"/>
                <w:sz w:val="24"/>
                <w:szCs w:val="24"/>
              </w:rPr>
              <w:tab/>
            </w:r>
            <w:r w:rsidRPr="002D2C81">
              <w:rPr>
                <w:rFonts w:ascii="Times New Roman" w:hAnsi="Times New Roman"/>
                <w:b w:val="0"/>
                <w:sz w:val="24"/>
                <w:szCs w:val="24"/>
              </w:rPr>
              <w:tab/>
            </w:r>
          </w:p>
          <w:p w:rsidR="00B074B1" w:rsidRPr="002D2C81" w:rsidRDefault="00B074B1" w:rsidP="0036373A">
            <w:pPr>
              <w:pStyle w:val="ConsPlusTitle"/>
              <w:widowControl/>
              <w:rPr>
                <w:rFonts w:ascii="Times New Roman" w:hAnsi="Times New Roman" w:cs="Times New Roman"/>
                <w:b w:val="0"/>
                <w:sz w:val="24"/>
                <w:szCs w:val="24"/>
              </w:rPr>
            </w:pPr>
          </w:p>
        </w:tc>
        <w:tc>
          <w:tcPr>
            <w:tcW w:w="1666" w:type="dxa"/>
          </w:tcPr>
          <w:p w:rsidR="00B074B1" w:rsidRPr="0064711B" w:rsidRDefault="00701CB3"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2.4.</w:t>
            </w:r>
          </w:p>
        </w:tc>
        <w:tc>
          <w:tcPr>
            <w:tcW w:w="6946" w:type="dxa"/>
          </w:tcPr>
          <w:p w:rsidR="00B074B1" w:rsidRPr="002D2C81" w:rsidRDefault="00B074B1" w:rsidP="0036373A">
            <w:pPr>
              <w:pStyle w:val="ConsPlusTitle"/>
              <w:widowControl/>
              <w:jc w:val="both"/>
              <w:outlineLvl w:val="3"/>
              <w:rPr>
                <w:rFonts w:ascii="Times New Roman" w:hAnsi="Times New Roman"/>
                <w:b w:val="0"/>
                <w:sz w:val="24"/>
                <w:szCs w:val="24"/>
              </w:rPr>
            </w:pPr>
            <w:r w:rsidRPr="002D2C81">
              <w:rPr>
                <w:rFonts w:ascii="Times New Roman" w:hAnsi="Times New Roman" w:cs="Times New Roman"/>
                <w:b w:val="0"/>
                <w:sz w:val="24"/>
                <w:szCs w:val="24"/>
              </w:rPr>
              <w:t>Характеристика сети дорог поселения, параметры дорожного движения, оценка качества содержания дорог.</w:t>
            </w:r>
          </w:p>
        </w:tc>
        <w:tc>
          <w:tcPr>
            <w:tcW w:w="1666" w:type="dxa"/>
          </w:tcPr>
          <w:p w:rsidR="00B074B1" w:rsidRPr="0064711B" w:rsidRDefault="00701CB3"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6946" w:type="dxa"/>
          </w:tcPr>
          <w:p w:rsidR="00B074B1" w:rsidRPr="002D2C81" w:rsidRDefault="00B074B1" w:rsidP="0036373A">
            <w:pPr>
              <w:pStyle w:val="ConsPlusTitle"/>
              <w:widowControl/>
              <w:jc w:val="both"/>
              <w:outlineLvl w:val="3"/>
              <w:rPr>
                <w:rFonts w:ascii="Times New Roman" w:hAnsi="Times New Roman"/>
                <w:b w:val="0"/>
                <w:sz w:val="24"/>
                <w:szCs w:val="24"/>
              </w:rPr>
            </w:pPr>
            <w:r w:rsidRPr="002D2C81">
              <w:rPr>
                <w:rFonts w:ascii="Times New Roman" w:hAnsi="Times New Roman" w:cs="Times New Roman"/>
                <w:b w:val="0"/>
                <w:sz w:val="24"/>
                <w:szCs w:val="24"/>
              </w:rPr>
              <w:t>Анализ состава парка транспортных средств и уровня автомобилизации сельского поселения, обеспеченность парковыми (парковочными) местами.</w:t>
            </w:r>
          </w:p>
        </w:tc>
        <w:tc>
          <w:tcPr>
            <w:tcW w:w="1666" w:type="dxa"/>
          </w:tcPr>
          <w:p w:rsidR="00B074B1" w:rsidRPr="0064711B" w:rsidRDefault="00701CB3"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2.6.</w:t>
            </w:r>
          </w:p>
        </w:tc>
        <w:tc>
          <w:tcPr>
            <w:tcW w:w="6946" w:type="dxa"/>
          </w:tcPr>
          <w:p w:rsidR="00B074B1" w:rsidRPr="002D2C81" w:rsidRDefault="00B074B1" w:rsidP="0036373A">
            <w:pPr>
              <w:pStyle w:val="ConsPlusTitle"/>
              <w:widowControl/>
              <w:jc w:val="both"/>
              <w:outlineLvl w:val="3"/>
              <w:rPr>
                <w:rFonts w:ascii="Times New Roman" w:hAnsi="Times New Roman"/>
                <w:b w:val="0"/>
                <w:sz w:val="24"/>
                <w:szCs w:val="24"/>
              </w:rPr>
            </w:pPr>
            <w:r w:rsidRPr="002D2C81">
              <w:rPr>
                <w:rFonts w:ascii="Times New Roman" w:hAnsi="Times New Roman" w:cs="Times New Roman"/>
                <w:b w:val="0"/>
                <w:sz w:val="24"/>
                <w:szCs w:val="24"/>
              </w:rPr>
              <w:t xml:space="preserve">Характеристика работы транспортных средств общего пользования, включая анализ пассажиропотока </w:t>
            </w:r>
          </w:p>
        </w:tc>
        <w:tc>
          <w:tcPr>
            <w:tcW w:w="1666" w:type="dxa"/>
          </w:tcPr>
          <w:p w:rsidR="00B074B1" w:rsidRPr="0064711B" w:rsidRDefault="00701CB3"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2.7.</w:t>
            </w:r>
          </w:p>
        </w:tc>
        <w:tc>
          <w:tcPr>
            <w:tcW w:w="6946" w:type="dxa"/>
          </w:tcPr>
          <w:p w:rsidR="00B074B1" w:rsidRPr="002D2C81" w:rsidRDefault="00B074B1" w:rsidP="0036373A">
            <w:pPr>
              <w:pStyle w:val="ConsPlusTitle"/>
              <w:widowControl/>
              <w:outlineLvl w:val="3"/>
              <w:rPr>
                <w:rFonts w:ascii="Times New Roman" w:hAnsi="Times New Roman"/>
                <w:b w:val="0"/>
                <w:sz w:val="24"/>
                <w:szCs w:val="24"/>
              </w:rPr>
            </w:pPr>
            <w:r w:rsidRPr="002D2C81">
              <w:rPr>
                <w:rFonts w:ascii="Times New Roman" w:hAnsi="Times New Roman" w:cs="Times New Roman"/>
                <w:b w:val="0"/>
                <w:sz w:val="24"/>
                <w:szCs w:val="24"/>
              </w:rPr>
              <w:t>Характеристика пешеходного и велосипедного передвижения</w:t>
            </w:r>
          </w:p>
        </w:tc>
        <w:tc>
          <w:tcPr>
            <w:tcW w:w="1666" w:type="dxa"/>
          </w:tcPr>
          <w:p w:rsidR="00B074B1" w:rsidRPr="0064711B" w:rsidRDefault="00701CB3"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2.8.</w:t>
            </w:r>
          </w:p>
        </w:tc>
        <w:tc>
          <w:tcPr>
            <w:tcW w:w="6946" w:type="dxa"/>
          </w:tcPr>
          <w:p w:rsidR="00B074B1" w:rsidRPr="002D2C81" w:rsidRDefault="00B074B1" w:rsidP="0036373A">
            <w:pPr>
              <w:pStyle w:val="ConsPlusTitle"/>
              <w:widowControl/>
              <w:jc w:val="both"/>
              <w:outlineLvl w:val="3"/>
              <w:rPr>
                <w:rFonts w:ascii="Times New Roman" w:hAnsi="Times New Roman" w:cs="Times New Roman"/>
                <w:b w:val="0"/>
                <w:sz w:val="24"/>
                <w:szCs w:val="24"/>
              </w:rPr>
            </w:pPr>
            <w:r w:rsidRPr="002D2C81">
              <w:rPr>
                <w:rFonts w:ascii="Times New Roman" w:hAnsi="Times New Roman" w:cs="Times New Roman"/>
                <w:b w:val="0"/>
                <w:sz w:val="24"/>
                <w:szCs w:val="24"/>
              </w:rPr>
              <w:t>Характеристика движения грузовых транспортных средств</w:t>
            </w:r>
          </w:p>
        </w:tc>
        <w:tc>
          <w:tcPr>
            <w:tcW w:w="1666" w:type="dxa"/>
          </w:tcPr>
          <w:p w:rsidR="00B074B1" w:rsidRPr="0064711B" w:rsidRDefault="00701CB3"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2.9.</w:t>
            </w:r>
          </w:p>
        </w:tc>
        <w:tc>
          <w:tcPr>
            <w:tcW w:w="6946" w:type="dxa"/>
          </w:tcPr>
          <w:p w:rsidR="00B074B1" w:rsidRPr="002D2C81" w:rsidRDefault="00B074B1" w:rsidP="0036373A">
            <w:pPr>
              <w:pStyle w:val="ConsPlusTitle"/>
              <w:widowControl/>
              <w:jc w:val="both"/>
              <w:outlineLvl w:val="3"/>
              <w:rPr>
                <w:rFonts w:ascii="Times New Roman" w:hAnsi="Times New Roman" w:cs="Times New Roman"/>
                <w:b w:val="0"/>
                <w:sz w:val="24"/>
                <w:szCs w:val="24"/>
              </w:rPr>
            </w:pPr>
            <w:r w:rsidRPr="002D2C81">
              <w:rPr>
                <w:rFonts w:ascii="Times New Roman" w:hAnsi="Times New Roman" w:cs="Times New Roman"/>
                <w:b w:val="0"/>
                <w:sz w:val="24"/>
                <w:szCs w:val="24"/>
              </w:rPr>
              <w:t>Анализ уровня безопасности дорожного движения</w:t>
            </w:r>
            <w:r w:rsidRPr="002D2C81">
              <w:rPr>
                <w:b w:val="0"/>
              </w:rPr>
              <w:t xml:space="preserve"> </w:t>
            </w:r>
          </w:p>
        </w:tc>
        <w:tc>
          <w:tcPr>
            <w:tcW w:w="1666" w:type="dxa"/>
          </w:tcPr>
          <w:p w:rsidR="00B074B1" w:rsidRPr="0064711B" w:rsidRDefault="00701CB3"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2.10</w:t>
            </w:r>
          </w:p>
        </w:tc>
        <w:tc>
          <w:tcPr>
            <w:tcW w:w="6946" w:type="dxa"/>
          </w:tcPr>
          <w:p w:rsidR="00B074B1" w:rsidRPr="002D2C81" w:rsidRDefault="00B074B1" w:rsidP="0036373A">
            <w:pPr>
              <w:pStyle w:val="ConsPlusTitle"/>
              <w:widowControl/>
              <w:jc w:val="both"/>
              <w:outlineLvl w:val="3"/>
              <w:rPr>
                <w:rFonts w:ascii="Times New Roman" w:hAnsi="Times New Roman" w:cs="Times New Roman"/>
                <w:b w:val="0"/>
                <w:sz w:val="24"/>
                <w:szCs w:val="24"/>
              </w:rPr>
            </w:pPr>
            <w:r w:rsidRPr="002D2C81">
              <w:rPr>
                <w:rFonts w:ascii="Times New Roman" w:hAnsi="Times New Roman" w:cs="Times New Roman"/>
                <w:b w:val="0"/>
                <w:sz w:val="24"/>
                <w:szCs w:val="24"/>
              </w:rPr>
              <w:t>Оценка уровня негативного воздействия транспортной инфраструктуры на окружающую среду, безопасность  и здоровье населения</w:t>
            </w:r>
          </w:p>
        </w:tc>
        <w:tc>
          <w:tcPr>
            <w:tcW w:w="1666" w:type="dxa"/>
          </w:tcPr>
          <w:p w:rsidR="00B074B1" w:rsidRPr="0064711B" w:rsidRDefault="00701CB3"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2.11.</w:t>
            </w:r>
          </w:p>
        </w:tc>
        <w:tc>
          <w:tcPr>
            <w:tcW w:w="6946" w:type="dxa"/>
          </w:tcPr>
          <w:p w:rsidR="00B074B1" w:rsidRPr="000566B7" w:rsidRDefault="00B074B1" w:rsidP="0036373A">
            <w:pPr>
              <w:pStyle w:val="af1"/>
              <w:ind w:firstLine="709"/>
              <w:rPr>
                <w:rFonts w:ascii="Times New Roman" w:hAnsi="Times New Roman"/>
                <w:sz w:val="24"/>
                <w:szCs w:val="24"/>
              </w:rPr>
            </w:pPr>
            <w:r w:rsidRPr="000566B7">
              <w:rPr>
                <w:rFonts w:ascii="Times New Roman" w:hAnsi="Times New Roman"/>
              </w:rPr>
              <w:t>Характеристика существующих условий и перспектив развития и размещения транспортной инфраструктуры поселения</w:t>
            </w:r>
            <w:r w:rsidRPr="000566B7">
              <w:rPr>
                <w:rFonts w:ascii="Times New Roman" w:hAnsi="Times New Roman"/>
                <w:sz w:val="24"/>
                <w:szCs w:val="24"/>
              </w:rPr>
              <w:t xml:space="preserve"> </w:t>
            </w:r>
          </w:p>
        </w:tc>
        <w:tc>
          <w:tcPr>
            <w:tcW w:w="1666" w:type="dxa"/>
          </w:tcPr>
          <w:p w:rsidR="00B074B1" w:rsidRPr="0064711B" w:rsidRDefault="00701CB3"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2.12.</w:t>
            </w:r>
          </w:p>
        </w:tc>
        <w:tc>
          <w:tcPr>
            <w:tcW w:w="6946" w:type="dxa"/>
          </w:tcPr>
          <w:p w:rsidR="00B074B1" w:rsidRPr="000566B7" w:rsidRDefault="00B074B1" w:rsidP="0036373A">
            <w:pPr>
              <w:pStyle w:val="af1"/>
              <w:ind w:firstLine="709"/>
              <w:jc w:val="both"/>
              <w:rPr>
                <w:rFonts w:ascii="Times New Roman" w:hAnsi="Times New Roman"/>
                <w:sz w:val="24"/>
                <w:szCs w:val="24"/>
              </w:rPr>
            </w:pPr>
            <w:r w:rsidRPr="000566B7">
              <w:rPr>
                <w:rFonts w:ascii="Times New Roman" w:hAnsi="Times New Roman"/>
              </w:rPr>
              <w:t>Оценка нормативно-правовой базы, необходимой для функционирования и развития транспортной инфраструктуры поселения</w:t>
            </w:r>
          </w:p>
        </w:tc>
        <w:tc>
          <w:tcPr>
            <w:tcW w:w="1666" w:type="dxa"/>
          </w:tcPr>
          <w:p w:rsidR="00B074B1" w:rsidRPr="0064711B" w:rsidRDefault="00701CB3"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6946" w:type="dxa"/>
          </w:tcPr>
          <w:p w:rsidR="00B074B1" w:rsidRPr="00561DE4" w:rsidRDefault="00B074B1" w:rsidP="0036373A">
            <w:pPr>
              <w:pStyle w:val="af1"/>
              <w:ind w:firstLine="709"/>
              <w:rPr>
                <w:rFonts w:ascii="Times New Roman" w:hAnsi="Times New Roman"/>
                <w:sz w:val="24"/>
                <w:szCs w:val="24"/>
              </w:rPr>
            </w:pPr>
            <w:r w:rsidRPr="00964029">
              <w:rPr>
                <w:rFonts w:ascii="Times New Roman" w:hAnsi="Times New Roman"/>
                <w:b/>
                <w:sz w:val="24"/>
                <w:szCs w:val="24"/>
              </w:rPr>
              <w:t>Прогноз транспортного спроса, изменение объемов и характера передвижения населения и перевозок грузов на территории поселения</w:t>
            </w:r>
          </w:p>
        </w:tc>
        <w:tc>
          <w:tcPr>
            <w:tcW w:w="1666" w:type="dxa"/>
          </w:tcPr>
          <w:p w:rsidR="00B074B1" w:rsidRPr="0064711B" w:rsidRDefault="00701CB3" w:rsidP="00256A5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3.1.</w:t>
            </w:r>
          </w:p>
        </w:tc>
        <w:tc>
          <w:tcPr>
            <w:tcW w:w="6946" w:type="dxa"/>
          </w:tcPr>
          <w:p w:rsidR="00B074B1" w:rsidRPr="000566B7" w:rsidRDefault="00B074B1" w:rsidP="0036373A">
            <w:pPr>
              <w:pStyle w:val="af1"/>
              <w:ind w:firstLine="709"/>
              <w:jc w:val="both"/>
              <w:rPr>
                <w:rFonts w:ascii="Times New Roman" w:hAnsi="Times New Roman"/>
                <w:sz w:val="24"/>
                <w:szCs w:val="24"/>
              </w:rPr>
            </w:pPr>
            <w:r w:rsidRPr="000566B7">
              <w:rPr>
                <w:rFonts w:ascii="Times New Roman" w:hAnsi="Times New Roman"/>
                <w:sz w:val="24"/>
                <w:szCs w:val="24"/>
              </w:rPr>
              <w:t>Прогноз социально-экономического и градостроительного развития поселения</w:t>
            </w:r>
          </w:p>
        </w:tc>
        <w:tc>
          <w:tcPr>
            <w:tcW w:w="1666" w:type="dxa"/>
          </w:tcPr>
          <w:p w:rsidR="00B074B1" w:rsidRPr="0064711B" w:rsidRDefault="00701CB3" w:rsidP="00256A5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3.2.</w:t>
            </w:r>
          </w:p>
        </w:tc>
        <w:tc>
          <w:tcPr>
            <w:tcW w:w="6946" w:type="dxa"/>
          </w:tcPr>
          <w:p w:rsidR="00B074B1" w:rsidRPr="000566B7" w:rsidRDefault="00B074B1" w:rsidP="0036373A">
            <w:pPr>
              <w:pStyle w:val="ad"/>
              <w:shd w:val="clear" w:color="auto" w:fill="FFFFFF"/>
              <w:spacing w:before="0" w:after="0"/>
              <w:jc w:val="both"/>
            </w:pPr>
            <w:r w:rsidRPr="000566B7">
              <w:t>Прогноз транспортного спроса поселения, объемов и характера передвижения населения и перевозок грузов по видам транспорта, находящегося на территории поселения</w:t>
            </w:r>
            <w:r w:rsidRPr="000566B7">
              <w:tab/>
            </w:r>
          </w:p>
        </w:tc>
        <w:tc>
          <w:tcPr>
            <w:tcW w:w="1666" w:type="dxa"/>
          </w:tcPr>
          <w:p w:rsidR="00B074B1" w:rsidRPr="0064711B" w:rsidRDefault="00701CB3" w:rsidP="00256A5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3.3.</w:t>
            </w:r>
          </w:p>
        </w:tc>
        <w:tc>
          <w:tcPr>
            <w:tcW w:w="6946" w:type="dxa"/>
          </w:tcPr>
          <w:p w:rsidR="00B074B1" w:rsidRPr="000566B7" w:rsidRDefault="00B074B1" w:rsidP="0036373A">
            <w:pPr>
              <w:pStyle w:val="ConsPlusTitle"/>
              <w:widowControl/>
              <w:jc w:val="both"/>
              <w:outlineLvl w:val="3"/>
              <w:rPr>
                <w:rFonts w:ascii="Times New Roman" w:hAnsi="Times New Roman" w:cs="Times New Roman"/>
                <w:b w:val="0"/>
                <w:sz w:val="24"/>
                <w:szCs w:val="24"/>
              </w:rPr>
            </w:pPr>
            <w:r w:rsidRPr="000566B7">
              <w:rPr>
                <w:rFonts w:ascii="Times New Roman" w:hAnsi="Times New Roman"/>
                <w:b w:val="0"/>
                <w:color w:val="000000"/>
                <w:sz w:val="24"/>
                <w:szCs w:val="24"/>
              </w:rPr>
              <w:t>Прогноз развития транспортной инфраструктуры по видам транспорта</w:t>
            </w:r>
          </w:p>
        </w:tc>
        <w:tc>
          <w:tcPr>
            <w:tcW w:w="1666" w:type="dxa"/>
          </w:tcPr>
          <w:p w:rsidR="00B074B1" w:rsidRPr="0064711B" w:rsidRDefault="00701CB3"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3.4.</w:t>
            </w:r>
          </w:p>
        </w:tc>
        <w:tc>
          <w:tcPr>
            <w:tcW w:w="6946" w:type="dxa"/>
          </w:tcPr>
          <w:p w:rsidR="00B074B1" w:rsidRPr="000566B7" w:rsidRDefault="00B074B1" w:rsidP="0036373A">
            <w:pPr>
              <w:pStyle w:val="af1"/>
              <w:ind w:firstLine="709"/>
              <w:jc w:val="both"/>
              <w:rPr>
                <w:rFonts w:ascii="Times New Roman" w:hAnsi="Times New Roman"/>
                <w:sz w:val="24"/>
                <w:szCs w:val="24"/>
              </w:rPr>
            </w:pPr>
            <w:r w:rsidRPr="000566B7">
              <w:rPr>
                <w:rFonts w:ascii="Times New Roman" w:hAnsi="Times New Roman"/>
                <w:sz w:val="24"/>
                <w:szCs w:val="24"/>
              </w:rPr>
              <w:t>Прогноз развития дорожной сети поселения</w:t>
            </w:r>
          </w:p>
        </w:tc>
        <w:tc>
          <w:tcPr>
            <w:tcW w:w="1666" w:type="dxa"/>
          </w:tcPr>
          <w:p w:rsidR="00B074B1" w:rsidRPr="0064711B" w:rsidRDefault="00701CB3"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3.5.</w:t>
            </w:r>
          </w:p>
        </w:tc>
        <w:tc>
          <w:tcPr>
            <w:tcW w:w="6946" w:type="dxa"/>
          </w:tcPr>
          <w:p w:rsidR="00B074B1" w:rsidRPr="000566B7" w:rsidRDefault="00B074B1" w:rsidP="0036373A">
            <w:pPr>
              <w:pStyle w:val="af1"/>
              <w:ind w:firstLine="709"/>
              <w:jc w:val="both"/>
              <w:rPr>
                <w:rFonts w:ascii="Times New Roman" w:hAnsi="Times New Roman"/>
                <w:sz w:val="24"/>
                <w:szCs w:val="24"/>
              </w:rPr>
            </w:pPr>
            <w:r w:rsidRPr="000566B7">
              <w:rPr>
                <w:rFonts w:ascii="Times New Roman" w:hAnsi="Times New Roman"/>
                <w:sz w:val="24"/>
                <w:szCs w:val="24"/>
              </w:rPr>
              <w:t>Прогноз уровня автомобилизации, параметров дорожного движения</w:t>
            </w:r>
          </w:p>
        </w:tc>
        <w:tc>
          <w:tcPr>
            <w:tcW w:w="1666" w:type="dxa"/>
          </w:tcPr>
          <w:p w:rsidR="00B074B1" w:rsidRPr="0064711B" w:rsidRDefault="00701CB3"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3.6.</w:t>
            </w:r>
          </w:p>
        </w:tc>
        <w:tc>
          <w:tcPr>
            <w:tcW w:w="6946" w:type="dxa"/>
          </w:tcPr>
          <w:p w:rsidR="00B074B1" w:rsidRPr="000566B7" w:rsidRDefault="00B074B1" w:rsidP="0036373A">
            <w:pPr>
              <w:pStyle w:val="af1"/>
              <w:ind w:firstLine="709"/>
              <w:jc w:val="both"/>
              <w:rPr>
                <w:rFonts w:ascii="Times New Roman" w:hAnsi="Times New Roman"/>
                <w:sz w:val="24"/>
                <w:szCs w:val="24"/>
              </w:rPr>
            </w:pPr>
            <w:r w:rsidRPr="000566B7">
              <w:rPr>
                <w:rFonts w:ascii="Times New Roman" w:hAnsi="Times New Roman"/>
                <w:sz w:val="24"/>
                <w:szCs w:val="24"/>
              </w:rPr>
              <w:t>Прогноз показателей безопасности дорожного движения</w:t>
            </w:r>
          </w:p>
        </w:tc>
        <w:tc>
          <w:tcPr>
            <w:tcW w:w="1666" w:type="dxa"/>
          </w:tcPr>
          <w:p w:rsidR="00B074B1" w:rsidRPr="0064711B" w:rsidRDefault="00701CB3" w:rsidP="00256A5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3.7.</w:t>
            </w:r>
          </w:p>
        </w:tc>
        <w:tc>
          <w:tcPr>
            <w:tcW w:w="6946" w:type="dxa"/>
          </w:tcPr>
          <w:p w:rsidR="00B074B1" w:rsidRPr="000566B7" w:rsidRDefault="00B074B1" w:rsidP="0036373A">
            <w:pPr>
              <w:pStyle w:val="af1"/>
              <w:ind w:firstLine="709"/>
              <w:jc w:val="both"/>
              <w:rPr>
                <w:rFonts w:ascii="Times New Roman" w:hAnsi="Times New Roman"/>
                <w:sz w:val="24"/>
                <w:szCs w:val="24"/>
              </w:rPr>
            </w:pPr>
            <w:r w:rsidRPr="000566B7">
              <w:rPr>
                <w:rFonts w:ascii="Times New Roman" w:hAnsi="Times New Roman"/>
                <w:sz w:val="24"/>
                <w:szCs w:val="24"/>
              </w:rPr>
              <w:t xml:space="preserve">Прогноз негативного воздействия транспортной </w:t>
            </w:r>
            <w:r w:rsidRPr="000566B7">
              <w:rPr>
                <w:rFonts w:ascii="Times New Roman" w:hAnsi="Times New Roman"/>
                <w:sz w:val="24"/>
                <w:szCs w:val="24"/>
              </w:rPr>
              <w:lastRenderedPageBreak/>
              <w:t>инфраструктуры на окружающую среду и здоровье населения.</w:t>
            </w:r>
          </w:p>
        </w:tc>
        <w:tc>
          <w:tcPr>
            <w:tcW w:w="1666" w:type="dxa"/>
          </w:tcPr>
          <w:p w:rsidR="00B074B1" w:rsidRPr="0064711B" w:rsidRDefault="00701CB3" w:rsidP="00256A5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lastRenderedPageBreak/>
              <w:t>10</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lastRenderedPageBreak/>
              <w:t>4</w:t>
            </w:r>
          </w:p>
        </w:tc>
        <w:tc>
          <w:tcPr>
            <w:tcW w:w="6946" w:type="dxa"/>
          </w:tcPr>
          <w:p w:rsidR="00B074B1" w:rsidRPr="00561DE4" w:rsidRDefault="00B074B1" w:rsidP="0036373A">
            <w:pPr>
              <w:pStyle w:val="af1"/>
              <w:ind w:firstLine="709"/>
              <w:jc w:val="both"/>
              <w:rPr>
                <w:rFonts w:ascii="Times New Roman" w:hAnsi="Times New Roman"/>
                <w:sz w:val="24"/>
                <w:szCs w:val="24"/>
              </w:rPr>
            </w:pPr>
            <w:r w:rsidRPr="00D120FD">
              <w:rPr>
                <w:rFonts w:ascii="Times New Roman" w:hAnsi="Times New Roman"/>
                <w:b/>
                <w:sz w:val="24"/>
                <w:szCs w:val="24"/>
              </w:rPr>
              <w:t xml:space="preserve">Принципиальные варианты развития транспортной инфраструктуры </w:t>
            </w:r>
          </w:p>
        </w:tc>
        <w:tc>
          <w:tcPr>
            <w:tcW w:w="1666" w:type="dxa"/>
          </w:tcPr>
          <w:p w:rsidR="00B074B1" w:rsidRPr="0064711B" w:rsidRDefault="00701CB3"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10</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6946" w:type="dxa"/>
          </w:tcPr>
          <w:p w:rsidR="00B074B1" w:rsidRPr="00561DE4" w:rsidRDefault="00B074B1" w:rsidP="00701CB3">
            <w:pPr>
              <w:pStyle w:val="af1"/>
              <w:ind w:firstLine="709"/>
              <w:jc w:val="both"/>
              <w:rPr>
                <w:rFonts w:ascii="Times New Roman" w:hAnsi="Times New Roman"/>
                <w:sz w:val="24"/>
                <w:szCs w:val="24"/>
              </w:rPr>
            </w:pPr>
            <w:r w:rsidRPr="00F31D3D">
              <w:rPr>
                <w:rFonts w:ascii="Times New Roman" w:hAnsi="Times New Roman"/>
                <w:b/>
                <w:sz w:val="24"/>
                <w:szCs w:val="24"/>
              </w:rPr>
              <w:t xml:space="preserve">Перечень мероприятий по развитию транспортной инфраструктуры на территории </w:t>
            </w:r>
            <w:r w:rsidR="00701CB3">
              <w:rPr>
                <w:rFonts w:ascii="Times New Roman" w:hAnsi="Times New Roman"/>
                <w:b/>
                <w:sz w:val="24"/>
                <w:szCs w:val="24"/>
              </w:rPr>
              <w:t>Новомарьясовского</w:t>
            </w:r>
            <w:r w:rsidR="000E448C">
              <w:rPr>
                <w:rFonts w:ascii="Times New Roman" w:hAnsi="Times New Roman"/>
                <w:b/>
                <w:sz w:val="24"/>
                <w:szCs w:val="24"/>
              </w:rPr>
              <w:t xml:space="preserve"> сельсовета на 2020</w:t>
            </w:r>
            <w:r w:rsidRPr="00F31D3D">
              <w:rPr>
                <w:rFonts w:ascii="Times New Roman" w:hAnsi="Times New Roman"/>
                <w:b/>
                <w:sz w:val="24"/>
                <w:szCs w:val="24"/>
              </w:rPr>
              <w:t xml:space="preserve">-2026 годы </w:t>
            </w:r>
          </w:p>
        </w:tc>
        <w:tc>
          <w:tcPr>
            <w:tcW w:w="1666" w:type="dxa"/>
          </w:tcPr>
          <w:p w:rsidR="00B074B1" w:rsidRPr="0064711B" w:rsidRDefault="00701CB3" w:rsidP="00256A5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10</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6946" w:type="dxa"/>
          </w:tcPr>
          <w:p w:rsidR="00B074B1" w:rsidRPr="00561DE4" w:rsidRDefault="00B074B1" w:rsidP="0036373A">
            <w:pPr>
              <w:pStyle w:val="af1"/>
              <w:ind w:firstLine="709"/>
              <w:jc w:val="both"/>
              <w:rPr>
                <w:rFonts w:ascii="Times New Roman" w:hAnsi="Times New Roman"/>
                <w:sz w:val="24"/>
                <w:szCs w:val="24"/>
              </w:rPr>
            </w:pPr>
            <w:r w:rsidRPr="00DB4EF3">
              <w:rPr>
                <w:rFonts w:ascii="Times New Roman" w:hAnsi="Times New Roman"/>
                <w:b/>
                <w:sz w:val="24"/>
                <w:szCs w:val="24"/>
              </w:rPr>
              <w:t>Оценка эффективности мероприятий развития транспортной инфраструктуры</w:t>
            </w:r>
          </w:p>
        </w:tc>
        <w:tc>
          <w:tcPr>
            <w:tcW w:w="1666" w:type="dxa"/>
          </w:tcPr>
          <w:p w:rsidR="00B074B1" w:rsidRPr="0064711B" w:rsidRDefault="00701CB3" w:rsidP="00256A5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10</w:t>
            </w:r>
          </w:p>
        </w:tc>
      </w:tr>
      <w:tr w:rsidR="00B074B1" w:rsidRPr="002331C1" w:rsidTr="0036373A">
        <w:tc>
          <w:tcPr>
            <w:tcW w:w="959" w:type="dxa"/>
          </w:tcPr>
          <w:p w:rsidR="00B074B1" w:rsidRDefault="00B074B1" w:rsidP="0036373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w:t>
            </w:r>
          </w:p>
        </w:tc>
        <w:tc>
          <w:tcPr>
            <w:tcW w:w="6946" w:type="dxa"/>
          </w:tcPr>
          <w:p w:rsidR="00B074B1" w:rsidRPr="0086772A" w:rsidRDefault="00B074B1" w:rsidP="0036373A">
            <w:pPr>
              <w:pStyle w:val="af1"/>
              <w:ind w:firstLine="709"/>
              <w:jc w:val="both"/>
              <w:rPr>
                <w:rFonts w:ascii="Times New Roman" w:hAnsi="Times New Roman"/>
                <w:sz w:val="24"/>
                <w:szCs w:val="24"/>
              </w:rPr>
            </w:pPr>
            <w:r w:rsidRPr="0086772A">
              <w:rPr>
                <w:rFonts w:ascii="Times New Roman" w:hAnsi="Times New Roman"/>
                <w:b/>
                <w:color w:val="242424"/>
                <w:sz w:val="24"/>
                <w:szCs w:val="24"/>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w:t>
            </w:r>
            <w:r w:rsidRPr="0086772A">
              <w:rPr>
                <w:rFonts w:ascii="Times New Roman" w:hAnsi="Times New Roman"/>
                <w:sz w:val="24"/>
                <w:szCs w:val="24"/>
              </w:rPr>
              <w:t xml:space="preserve"> </w:t>
            </w:r>
            <w:r>
              <w:rPr>
                <w:rFonts w:ascii="Times New Roman" w:hAnsi="Times New Roman"/>
                <w:sz w:val="24"/>
                <w:szCs w:val="24"/>
              </w:rPr>
              <w:t xml:space="preserve"> </w:t>
            </w:r>
            <w:r w:rsidR="00701CB3">
              <w:rPr>
                <w:rFonts w:ascii="Times New Roman" w:hAnsi="Times New Roman"/>
                <w:b/>
                <w:sz w:val="24"/>
                <w:szCs w:val="24"/>
              </w:rPr>
              <w:t>Новомарьясовского</w:t>
            </w:r>
            <w:r w:rsidRPr="0086772A">
              <w:rPr>
                <w:rFonts w:ascii="Times New Roman" w:hAnsi="Times New Roman"/>
                <w:b/>
                <w:sz w:val="24"/>
                <w:szCs w:val="24"/>
              </w:rPr>
              <w:t xml:space="preserve"> сельсовета</w:t>
            </w:r>
          </w:p>
          <w:p w:rsidR="00B074B1" w:rsidRPr="00DB4EF3" w:rsidRDefault="00B074B1" w:rsidP="0036373A">
            <w:pPr>
              <w:pStyle w:val="af1"/>
              <w:ind w:firstLine="709"/>
              <w:jc w:val="both"/>
              <w:rPr>
                <w:rFonts w:ascii="Times New Roman" w:hAnsi="Times New Roman"/>
                <w:b/>
                <w:sz w:val="24"/>
                <w:szCs w:val="24"/>
              </w:rPr>
            </w:pPr>
          </w:p>
        </w:tc>
        <w:tc>
          <w:tcPr>
            <w:tcW w:w="1666" w:type="dxa"/>
          </w:tcPr>
          <w:p w:rsidR="00B074B1" w:rsidRPr="0064711B" w:rsidRDefault="00701CB3" w:rsidP="00256A5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10-11</w:t>
            </w:r>
          </w:p>
        </w:tc>
      </w:tr>
    </w:tbl>
    <w:p w:rsidR="00B074B1" w:rsidRPr="00624313" w:rsidRDefault="00B074B1" w:rsidP="00B074B1">
      <w:pPr>
        <w:pStyle w:val="ConsPlusTitle"/>
        <w:widowControl/>
        <w:jc w:val="center"/>
        <w:rPr>
          <w:rFonts w:ascii="Times New Roman" w:hAnsi="Times New Roman" w:cs="Times New Roman"/>
          <w:b w:val="0"/>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701CB3" w:rsidRDefault="00701CB3" w:rsidP="00B074B1">
      <w:pPr>
        <w:pStyle w:val="ad"/>
        <w:shd w:val="clear" w:color="auto" w:fill="FFFFFF"/>
        <w:spacing w:before="0" w:after="0"/>
        <w:ind w:left="4320"/>
        <w:rPr>
          <w:sz w:val="28"/>
          <w:szCs w:val="28"/>
        </w:rPr>
      </w:pPr>
    </w:p>
    <w:p w:rsidR="00A5119C" w:rsidRDefault="00A5119C" w:rsidP="00B074B1">
      <w:pPr>
        <w:pStyle w:val="ad"/>
        <w:shd w:val="clear" w:color="auto" w:fill="FFFFFF"/>
        <w:spacing w:before="0" w:after="0"/>
        <w:ind w:left="4320"/>
        <w:rPr>
          <w:sz w:val="28"/>
          <w:szCs w:val="28"/>
        </w:rPr>
      </w:pPr>
    </w:p>
    <w:p w:rsidR="00B074B1" w:rsidRDefault="00B074B1" w:rsidP="00B074B1">
      <w:pPr>
        <w:pStyle w:val="ad"/>
        <w:shd w:val="clear" w:color="auto" w:fill="FFFFFF"/>
        <w:spacing w:before="0" w:after="0"/>
        <w:ind w:left="4320"/>
        <w:rPr>
          <w:sz w:val="28"/>
          <w:szCs w:val="28"/>
        </w:rPr>
      </w:pPr>
    </w:p>
    <w:p w:rsidR="00B074B1" w:rsidRDefault="00B074B1" w:rsidP="00A3206F">
      <w:pPr>
        <w:pStyle w:val="ad"/>
        <w:shd w:val="clear" w:color="auto" w:fill="FFFFFF"/>
        <w:spacing w:before="0" w:after="0"/>
        <w:rPr>
          <w:sz w:val="28"/>
          <w:szCs w:val="28"/>
        </w:rPr>
      </w:pPr>
    </w:p>
    <w:p w:rsidR="00B074B1" w:rsidRPr="00623910" w:rsidRDefault="00B074B1" w:rsidP="00A5119C">
      <w:pPr>
        <w:tabs>
          <w:tab w:val="left" w:pos="1701"/>
        </w:tabs>
        <w:autoSpaceDE w:val="0"/>
        <w:autoSpaceDN w:val="0"/>
        <w:adjustRightInd w:val="0"/>
        <w:jc w:val="center"/>
        <w:rPr>
          <w:rFonts w:ascii="Times New Roman" w:hAnsi="Times New Roman"/>
          <w:sz w:val="24"/>
          <w:szCs w:val="24"/>
        </w:rPr>
      </w:pPr>
      <w:r w:rsidRPr="00623910">
        <w:rPr>
          <w:rFonts w:ascii="Times New Roman" w:hAnsi="Times New Roman"/>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3"/>
      </w:tblGrid>
      <w:tr w:rsidR="00B074B1" w:rsidRPr="00623910" w:rsidTr="0036373A">
        <w:tc>
          <w:tcPr>
            <w:tcW w:w="3652" w:type="dxa"/>
          </w:tcPr>
          <w:p w:rsidR="00B074B1" w:rsidRPr="00623910" w:rsidRDefault="00B074B1" w:rsidP="0036373A">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Наименование Программы</w:t>
            </w:r>
          </w:p>
        </w:tc>
        <w:tc>
          <w:tcPr>
            <w:tcW w:w="5633" w:type="dxa"/>
          </w:tcPr>
          <w:p w:rsidR="00B074B1" w:rsidRPr="00623910" w:rsidRDefault="00B074B1" w:rsidP="00A3206F">
            <w:pPr>
              <w:pStyle w:val="a7"/>
              <w:numPr>
                <w:ilvl w:val="0"/>
                <w:numId w:val="0"/>
              </w:numPr>
              <w:tabs>
                <w:tab w:val="left" w:pos="310"/>
              </w:tabs>
              <w:spacing w:before="0" w:after="0"/>
              <w:rPr>
                <w:rFonts w:ascii="Times New Roman" w:hAnsi="Times New Roman"/>
                <w:kern w:val="28"/>
                <w:sz w:val="24"/>
                <w:szCs w:val="24"/>
              </w:rPr>
            </w:pPr>
            <w:r w:rsidRPr="00623910">
              <w:rPr>
                <w:rFonts w:ascii="Times New Roman" w:hAnsi="Times New Roman"/>
                <w:kern w:val="28"/>
                <w:sz w:val="24"/>
                <w:szCs w:val="24"/>
              </w:rPr>
              <w:t xml:space="preserve">Программа комплексного развития транспортной инфраструктуры </w:t>
            </w:r>
            <w:r w:rsidR="00A3206F">
              <w:rPr>
                <w:rFonts w:ascii="Times New Roman" w:hAnsi="Times New Roman"/>
                <w:kern w:val="28"/>
                <w:sz w:val="24"/>
                <w:szCs w:val="24"/>
              </w:rPr>
              <w:t>Новомарьясовского</w:t>
            </w:r>
            <w:r w:rsidR="000E448C">
              <w:rPr>
                <w:rFonts w:ascii="Times New Roman" w:hAnsi="Times New Roman"/>
                <w:kern w:val="28"/>
                <w:sz w:val="24"/>
                <w:szCs w:val="24"/>
              </w:rPr>
              <w:t xml:space="preserve"> сельсовета на 2020 год и плановый период 2021-2022</w:t>
            </w:r>
            <w:r w:rsidRPr="00623910">
              <w:rPr>
                <w:rFonts w:ascii="Times New Roman" w:hAnsi="Times New Roman"/>
                <w:kern w:val="28"/>
                <w:sz w:val="24"/>
                <w:szCs w:val="24"/>
              </w:rPr>
              <w:t xml:space="preserve"> годы»</w:t>
            </w:r>
          </w:p>
        </w:tc>
      </w:tr>
      <w:tr w:rsidR="00B074B1" w:rsidRPr="00623910" w:rsidTr="0036373A">
        <w:tc>
          <w:tcPr>
            <w:tcW w:w="3652" w:type="dxa"/>
          </w:tcPr>
          <w:p w:rsidR="00B074B1" w:rsidRPr="00623910" w:rsidRDefault="00B074B1" w:rsidP="0036373A">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Основание для разработки Программы</w:t>
            </w:r>
          </w:p>
        </w:tc>
        <w:tc>
          <w:tcPr>
            <w:tcW w:w="5633" w:type="dxa"/>
          </w:tcPr>
          <w:p w:rsidR="00B074B1" w:rsidRPr="00623910" w:rsidRDefault="00B074B1" w:rsidP="0036373A">
            <w:pPr>
              <w:pStyle w:val="a7"/>
              <w:numPr>
                <w:ilvl w:val="0"/>
                <w:numId w:val="0"/>
              </w:numPr>
              <w:tabs>
                <w:tab w:val="left" w:pos="310"/>
              </w:tabs>
              <w:spacing w:before="0" w:after="0"/>
              <w:rPr>
                <w:rFonts w:ascii="Times New Roman" w:hAnsi="Times New Roman"/>
                <w:kern w:val="28"/>
                <w:sz w:val="24"/>
                <w:szCs w:val="24"/>
              </w:rPr>
            </w:pPr>
            <w:r w:rsidRPr="00623910">
              <w:rPr>
                <w:rFonts w:ascii="Times New Roman" w:hAnsi="Times New Roman"/>
                <w:kern w:val="28"/>
                <w:sz w:val="24"/>
                <w:szCs w:val="24"/>
              </w:rPr>
              <w:t>Градостроительный кодекс Российской Федерации,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tc>
      </w:tr>
      <w:tr w:rsidR="00B074B1" w:rsidRPr="00623910" w:rsidTr="0036373A">
        <w:tc>
          <w:tcPr>
            <w:tcW w:w="3652" w:type="dxa"/>
          </w:tcPr>
          <w:p w:rsidR="00B074B1" w:rsidRPr="00623910" w:rsidRDefault="00B074B1" w:rsidP="0036373A">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Муниципальный заказчик Программы</w:t>
            </w:r>
          </w:p>
        </w:tc>
        <w:tc>
          <w:tcPr>
            <w:tcW w:w="5633" w:type="dxa"/>
          </w:tcPr>
          <w:p w:rsidR="00B074B1" w:rsidRPr="00623910" w:rsidRDefault="00B074B1" w:rsidP="00A3206F">
            <w:pPr>
              <w:pStyle w:val="a7"/>
              <w:numPr>
                <w:ilvl w:val="0"/>
                <w:numId w:val="0"/>
              </w:numPr>
              <w:tabs>
                <w:tab w:val="left" w:pos="310"/>
              </w:tabs>
              <w:spacing w:before="0" w:after="0"/>
              <w:rPr>
                <w:rFonts w:ascii="Times New Roman" w:hAnsi="Times New Roman"/>
                <w:kern w:val="28"/>
                <w:sz w:val="24"/>
                <w:szCs w:val="24"/>
              </w:rPr>
            </w:pPr>
            <w:r w:rsidRPr="00623910">
              <w:rPr>
                <w:rFonts w:ascii="Times New Roman" w:hAnsi="Times New Roman"/>
                <w:kern w:val="28"/>
                <w:sz w:val="24"/>
                <w:szCs w:val="24"/>
              </w:rPr>
              <w:t xml:space="preserve">Администрация </w:t>
            </w:r>
            <w:r w:rsidR="00A3206F">
              <w:rPr>
                <w:rFonts w:ascii="Times New Roman" w:hAnsi="Times New Roman"/>
                <w:kern w:val="28"/>
                <w:sz w:val="24"/>
                <w:szCs w:val="24"/>
              </w:rPr>
              <w:t>Новомарьясовского</w:t>
            </w:r>
            <w:r w:rsidRPr="00623910">
              <w:rPr>
                <w:rFonts w:ascii="Times New Roman" w:hAnsi="Times New Roman"/>
                <w:kern w:val="28"/>
                <w:sz w:val="24"/>
                <w:szCs w:val="24"/>
              </w:rPr>
              <w:t xml:space="preserve"> сельсовета  </w:t>
            </w:r>
          </w:p>
        </w:tc>
      </w:tr>
      <w:tr w:rsidR="00B074B1" w:rsidRPr="00623910" w:rsidTr="0036373A">
        <w:tc>
          <w:tcPr>
            <w:tcW w:w="3652" w:type="dxa"/>
          </w:tcPr>
          <w:p w:rsidR="00B074B1" w:rsidRPr="00623910" w:rsidRDefault="00B074B1" w:rsidP="0036373A">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Основные разработчики Программы</w:t>
            </w:r>
          </w:p>
        </w:tc>
        <w:tc>
          <w:tcPr>
            <w:tcW w:w="5633" w:type="dxa"/>
          </w:tcPr>
          <w:p w:rsidR="00B074B1" w:rsidRPr="00623910" w:rsidRDefault="00B074B1" w:rsidP="00A3206F">
            <w:pPr>
              <w:pStyle w:val="a7"/>
              <w:numPr>
                <w:ilvl w:val="0"/>
                <w:numId w:val="0"/>
              </w:numPr>
              <w:tabs>
                <w:tab w:val="left" w:pos="310"/>
              </w:tabs>
              <w:spacing w:before="0" w:after="0"/>
              <w:rPr>
                <w:rFonts w:ascii="Times New Roman" w:hAnsi="Times New Roman"/>
                <w:kern w:val="28"/>
                <w:sz w:val="24"/>
                <w:szCs w:val="24"/>
              </w:rPr>
            </w:pPr>
            <w:r w:rsidRPr="00623910">
              <w:rPr>
                <w:rFonts w:ascii="Times New Roman" w:hAnsi="Times New Roman"/>
                <w:kern w:val="28"/>
                <w:sz w:val="24"/>
                <w:szCs w:val="24"/>
              </w:rPr>
              <w:t xml:space="preserve">Администрация </w:t>
            </w:r>
            <w:r w:rsidR="00A3206F">
              <w:rPr>
                <w:rFonts w:ascii="Times New Roman" w:hAnsi="Times New Roman"/>
                <w:kern w:val="28"/>
                <w:sz w:val="24"/>
                <w:szCs w:val="24"/>
              </w:rPr>
              <w:t xml:space="preserve">Новомарьясовского </w:t>
            </w:r>
            <w:r w:rsidRPr="00623910">
              <w:rPr>
                <w:rFonts w:ascii="Times New Roman" w:hAnsi="Times New Roman"/>
                <w:kern w:val="28"/>
                <w:sz w:val="24"/>
                <w:szCs w:val="24"/>
              </w:rPr>
              <w:t>сельсовета</w:t>
            </w:r>
          </w:p>
        </w:tc>
      </w:tr>
      <w:tr w:rsidR="00B074B1" w:rsidRPr="00623910" w:rsidTr="0036373A">
        <w:tc>
          <w:tcPr>
            <w:tcW w:w="3652" w:type="dxa"/>
          </w:tcPr>
          <w:p w:rsidR="00B074B1" w:rsidRPr="00623910" w:rsidRDefault="00B074B1" w:rsidP="0036373A">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Цель Программы</w:t>
            </w:r>
          </w:p>
        </w:tc>
        <w:tc>
          <w:tcPr>
            <w:tcW w:w="5633" w:type="dxa"/>
          </w:tcPr>
          <w:p w:rsidR="00B074B1" w:rsidRPr="00623910" w:rsidRDefault="00B074B1" w:rsidP="00A3206F">
            <w:pPr>
              <w:pStyle w:val="a7"/>
              <w:numPr>
                <w:ilvl w:val="0"/>
                <w:numId w:val="0"/>
              </w:numPr>
              <w:tabs>
                <w:tab w:val="left" w:pos="310"/>
              </w:tabs>
              <w:spacing w:before="0" w:after="0"/>
              <w:jc w:val="left"/>
              <w:rPr>
                <w:rFonts w:ascii="Times New Roman" w:hAnsi="Times New Roman"/>
                <w:kern w:val="28"/>
                <w:sz w:val="24"/>
                <w:szCs w:val="24"/>
              </w:rPr>
            </w:pPr>
            <w:r w:rsidRPr="00623910">
              <w:rPr>
                <w:rFonts w:ascii="Times New Roman" w:hAnsi="Times New Roman"/>
                <w:color w:val="000000"/>
                <w:sz w:val="24"/>
                <w:szCs w:val="24"/>
              </w:rPr>
              <w:t xml:space="preserve">- обеспечение дорожной деятельности, включающей расходы на строительство, реконструкцию,  ремонт и содержание действующей сети автомобильных дорог общего пользования местного значения в границах населенных пунктов </w:t>
            </w:r>
            <w:r w:rsidR="00A3206F">
              <w:rPr>
                <w:rFonts w:ascii="Times New Roman" w:hAnsi="Times New Roman"/>
                <w:color w:val="000000"/>
                <w:sz w:val="24"/>
                <w:szCs w:val="24"/>
              </w:rPr>
              <w:t>Новомарьясовского</w:t>
            </w:r>
            <w:r w:rsidRPr="00623910">
              <w:rPr>
                <w:rFonts w:ascii="Times New Roman" w:hAnsi="Times New Roman"/>
                <w:color w:val="000000"/>
                <w:sz w:val="24"/>
                <w:szCs w:val="24"/>
              </w:rPr>
              <w:t xml:space="preserve"> сельсовета, </w:t>
            </w:r>
            <w:r w:rsidRPr="00623910">
              <w:rPr>
                <w:rFonts w:ascii="Times New Roman" w:hAnsi="Times New Roman"/>
                <w:sz w:val="24"/>
                <w:szCs w:val="24"/>
              </w:rPr>
              <w:t>приведение состояния дорог в соответствие с нормативными требованиями, для создания жителям комфортных условий для проживания</w:t>
            </w:r>
          </w:p>
        </w:tc>
      </w:tr>
      <w:tr w:rsidR="00B074B1" w:rsidRPr="00623910" w:rsidTr="0036373A">
        <w:tc>
          <w:tcPr>
            <w:tcW w:w="3652" w:type="dxa"/>
          </w:tcPr>
          <w:p w:rsidR="00B074B1" w:rsidRPr="00623910" w:rsidRDefault="00B074B1" w:rsidP="0036373A">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 xml:space="preserve">Задачи Программы </w:t>
            </w:r>
          </w:p>
        </w:tc>
        <w:tc>
          <w:tcPr>
            <w:tcW w:w="5633" w:type="dxa"/>
          </w:tcPr>
          <w:p w:rsidR="00B074B1" w:rsidRPr="00623910" w:rsidRDefault="00B074B1" w:rsidP="00A5119C">
            <w:pPr>
              <w:widowControl w:val="0"/>
              <w:spacing w:after="0" w:line="240" w:lineRule="auto"/>
              <w:rPr>
                <w:rFonts w:ascii="Times New Roman" w:hAnsi="Times New Roman"/>
                <w:sz w:val="24"/>
                <w:szCs w:val="24"/>
              </w:rPr>
            </w:pPr>
            <w:r w:rsidRPr="00623910">
              <w:rPr>
                <w:rFonts w:ascii="Times New Roman" w:hAnsi="Times New Roman"/>
                <w:sz w:val="24"/>
                <w:szCs w:val="24"/>
              </w:rPr>
              <w:t xml:space="preserve">- содержание, сохранность и развитие сети автомобильных дорог </w:t>
            </w:r>
            <w:r w:rsidRPr="00623910">
              <w:rPr>
                <w:rFonts w:ascii="Times New Roman" w:hAnsi="Times New Roman"/>
                <w:color w:val="000000"/>
                <w:sz w:val="24"/>
                <w:szCs w:val="24"/>
              </w:rPr>
              <w:t xml:space="preserve">общего пользования </w:t>
            </w:r>
            <w:r w:rsidR="00A3206F">
              <w:rPr>
                <w:rFonts w:ascii="Times New Roman" w:hAnsi="Times New Roman"/>
                <w:sz w:val="24"/>
                <w:szCs w:val="24"/>
              </w:rPr>
              <w:t>Новомарьясовского</w:t>
            </w:r>
            <w:r w:rsidRPr="00623910">
              <w:rPr>
                <w:rFonts w:ascii="Times New Roman" w:hAnsi="Times New Roman"/>
                <w:sz w:val="24"/>
                <w:szCs w:val="24"/>
              </w:rPr>
              <w:t xml:space="preserve"> сельсовета;</w:t>
            </w:r>
          </w:p>
          <w:p w:rsidR="00B074B1" w:rsidRPr="00623910" w:rsidRDefault="00B074B1" w:rsidP="00A5119C">
            <w:pPr>
              <w:pStyle w:val="ad"/>
              <w:spacing w:before="0" w:after="0"/>
            </w:pPr>
            <w:r w:rsidRPr="00623910">
              <w:t xml:space="preserve">- ремонт автомобильных дорог общего пользования </w:t>
            </w:r>
            <w:r w:rsidRPr="00623910">
              <w:rPr>
                <w:color w:val="000000"/>
              </w:rPr>
              <w:t>местного значения в границах населенных пунктов</w:t>
            </w:r>
            <w:r w:rsidRPr="00623910">
              <w:t xml:space="preserve"> </w:t>
            </w:r>
            <w:r w:rsidR="00A3206F">
              <w:t>Новомарьясовского</w:t>
            </w:r>
            <w:r w:rsidRPr="00623910">
              <w:t xml:space="preserve"> сельсовета;</w:t>
            </w:r>
          </w:p>
          <w:p w:rsidR="00B074B1" w:rsidRPr="00623910" w:rsidRDefault="00B074B1" w:rsidP="00A5119C">
            <w:pPr>
              <w:pStyle w:val="a7"/>
              <w:numPr>
                <w:ilvl w:val="0"/>
                <w:numId w:val="0"/>
              </w:numPr>
              <w:tabs>
                <w:tab w:val="left" w:pos="310"/>
              </w:tabs>
              <w:spacing w:before="0" w:after="0"/>
              <w:jc w:val="left"/>
              <w:rPr>
                <w:rFonts w:ascii="Times New Roman" w:hAnsi="Times New Roman"/>
                <w:sz w:val="24"/>
                <w:szCs w:val="24"/>
              </w:rPr>
            </w:pPr>
            <w:r w:rsidRPr="00623910">
              <w:rPr>
                <w:rFonts w:ascii="Times New Roman" w:hAnsi="Times New Roman"/>
                <w:sz w:val="24"/>
                <w:szCs w:val="24"/>
              </w:rPr>
              <w:t xml:space="preserve"> </w:t>
            </w:r>
            <w:r w:rsidRPr="00623910">
              <w:rPr>
                <w:rFonts w:ascii="Times New Roman" w:hAnsi="Times New Roman"/>
                <w:color w:val="000000"/>
                <w:sz w:val="24"/>
                <w:szCs w:val="24"/>
              </w:rPr>
              <w:t>- улучшение транспортного обслуживания населения</w:t>
            </w:r>
          </w:p>
        </w:tc>
      </w:tr>
      <w:tr w:rsidR="00B074B1" w:rsidRPr="00623910" w:rsidTr="0036373A">
        <w:tc>
          <w:tcPr>
            <w:tcW w:w="3652" w:type="dxa"/>
          </w:tcPr>
          <w:p w:rsidR="00B074B1" w:rsidRPr="00623910" w:rsidRDefault="00B074B1" w:rsidP="0036373A">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Важнейшие целевые показатели программы</w:t>
            </w:r>
          </w:p>
        </w:tc>
        <w:tc>
          <w:tcPr>
            <w:tcW w:w="5633" w:type="dxa"/>
          </w:tcPr>
          <w:p w:rsidR="00B074B1" w:rsidRPr="00623910" w:rsidRDefault="00B074B1" w:rsidP="00A5119C">
            <w:pPr>
              <w:shd w:val="clear" w:color="auto" w:fill="FFFFFF"/>
              <w:spacing w:after="0" w:line="240" w:lineRule="auto"/>
              <w:rPr>
                <w:rFonts w:ascii="Times New Roman" w:hAnsi="Times New Roman"/>
                <w:color w:val="000000"/>
                <w:sz w:val="24"/>
                <w:szCs w:val="24"/>
              </w:rPr>
            </w:pPr>
            <w:r w:rsidRPr="00623910">
              <w:rPr>
                <w:rFonts w:ascii="Times New Roman" w:hAnsi="Times New Roman"/>
                <w:color w:val="000000"/>
                <w:sz w:val="24"/>
                <w:szCs w:val="24"/>
              </w:rPr>
              <w:t>- уменьшение доли протяженности автомобильных дорог общего пользования местного значения, не отвечающих нормативным требованиям.</w:t>
            </w:r>
          </w:p>
          <w:p w:rsidR="00B074B1" w:rsidRPr="00623910" w:rsidRDefault="00B074B1" w:rsidP="00A5119C">
            <w:pPr>
              <w:pStyle w:val="a7"/>
              <w:numPr>
                <w:ilvl w:val="0"/>
                <w:numId w:val="0"/>
              </w:numPr>
              <w:tabs>
                <w:tab w:val="left" w:pos="310"/>
              </w:tabs>
              <w:spacing w:before="0" w:after="0"/>
              <w:rPr>
                <w:rFonts w:ascii="Times New Roman" w:hAnsi="Times New Roman"/>
                <w:sz w:val="24"/>
                <w:szCs w:val="24"/>
              </w:rPr>
            </w:pPr>
            <w:r w:rsidRPr="00623910">
              <w:rPr>
                <w:rFonts w:ascii="Times New Roman" w:hAnsi="Times New Roman"/>
                <w:sz w:val="24"/>
                <w:szCs w:val="24"/>
              </w:rPr>
              <w:t>- эффективность реализации развития территории, транспортной инфраструктуры</w:t>
            </w:r>
            <w:r w:rsidRPr="00623910">
              <w:rPr>
                <w:rFonts w:ascii="Times New Roman" w:hAnsi="Times New Roman"/>
                <w:b/>
                <w:sz w:val="24"/>
                <w:szCs w:val="24"/>
              </w:rPr>
              <w:t xml:space="preserve"> </w:t>
            </w:r>
            <w:r w:rsidR="00A3206F">
              <w:rPr>
                <w:rFonts w:ascii="Times New Roman" w:hAnsi="Times New Roman"/>
                <w:sz w:val="24"/>
                <w:szCs w:val="24"/>
              </w:rPr>
              <w:t>Новомарьясовского</w:t>
            </w:r>
            <w:r w:rsidRPr="00623910">
              <w:rPr>
                <w:rFonts w:ascii="Times New Roman" w:hAnsi="Times New Roman"/>
                <w:sz w:val="24"/>
                <w:szCs w:val="24"/>
              </w:rPr>
              <w:t xml:space="preserve"> сельс</w:t>
            </w:r>
            <w:r w:rsidR="000E448C">
              <w:rPr>
                <w:rFonts w:ascii="Times New Roman" w:hAnsi="Times New Roman"/>
                <w:sz w:val="24"/>
                <w:szCs w:val="24"/>
              </w:rPr>
              <w:t>овета на 2020 год и плановый период 2021-2022</w:t>
            </w:r>
            <w:r w:rsidR="00A3206F">
              <w:rPr>
                <w:rFonts w:ascii="Times New Roman" w:hAnsi="Times New Roman"/>
                <w:sz w:val="24"/>
                <w:szCs w:val="24"/>
              </w:rPr>
              <w:t xml:space="preserve"> годы</w:t>
            </w:r>
          </w:p>
        </w:tc>
      </w:tr>
      <w:tr w:rsidR="00B074B1" w:rsidRPr="00623910" w:rsidTr="0036373A">
        <w:tc>
          <w:tcPr>
            <w:tcW w:w="3652" w:type="dxa"/>
          </w:tcPr>
          <w:p w:rsidR="00B074B1" w:rsidRPr="00623910" w:rsidRDefault="00B074B1" w:rsidP="0036373A">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Сроки и этапы реализации Программы</w:t>
            </w:r>
          </w:p>
        </w:tc>
        <w:tc>
          <w:tcPr>
            <w:tcW w:w="5633" w:type="dxa"/>
          </w:tcPr>
          <w:p w:rsidR="00B074B1" w:rsidRPr="00623910" w:rsidRDefault="000E448C" w:rsidP="0036373A">
            <w:pPr>
              <w:pStyle w:val="a7"/>
              <w:numPr>
                <w:ilvl w:val="0"/>
                <w:numId w:val="0"/>
              </w:numPr>
              <w:tabs>
                <w:tab w:val="left" w:pos="310"/>
              </w:tabs>
              <w:spacing w:before="0" w:after="0"/>
              <w:rPr>
                <w:rFonts w:ascii="Times New Roman" w:hAnsi="Times New Roman"/>
                <w:kern w:val="28"/>
                <w:sz w:val="24"/>
                <w:szCs w:val="24"/>
              </w:rPr>
            </w:pPr>
            <w:r>
              <w:rPr>
                <w:rFonts w:ascii="Times New Roman" w:hAnsi="Times New Roman"/>
                <w:kern w:val="28"/>
                <w:sz w:val="24"/>
                <w:szCs w:val="24"/>
              </w:rPr>
              <w:t>Срок реализации программы  2020</w:t>
            </w:r>
            <w:r w:rsidR="00B074B1" w:rsidRPr="00623910">
              <w:rPr>
                <w:rFonts w:ascii="Times New Roman" w:hAnsi="Times New Roman"/>
                <w:kern w:val="28"/>
                <w:sz w:val="24"/>
                <w:szCs w:val="24"/>
              </w:rPr>
              <w:t>-</w:t>
            </w:r>
            <w:r>
              <w:rPr>
                <w:rFonts w:ascii="Times New Roman" w:hAnsi="Times New Roman"/>
                <w:kern w:val="28"/>
                <w:sz w:val="24"/>
                <w:szCs w:val="24"/>
              </w:rPr>
              <w:t>2022</w:t>
            </w:r>
            <w:r w:rsidR="00A3206F">
              <w:rPr>
                <w:rFonts w:ascii="Times New Roman" w:hAnsi="Times New Roman"/>
                <w:kern w:val="28"/>
                <w:sz w:val="24"/>
                <w:szCs w:val="24"/>
              </w:rPr>
              <w:t xml:space="preserve"> </w:t>
            </w:r>
            <w:r w:rsidR="00B074B1" w:rsidRPr="00623910">
              <w:rPr>
                <w:rFonts w:ascii="Times New Roman" w:hAnsi="Times New Roman"/>
                <w:kern w:val="28"/>
                <w:sz w:val="24"/>
                <w:szCs w:val="24"/>
              </w:rPr>
              <w:t>годы.</w:t>
            </w:r>
          </w:p>
          <w:p w:rsidR="00B074B1" w:rsidRPr="00623910" w:rsidRDefault="00B074B1" w:rsidP="0036373A">
            <w:pPr>
              <w:pStyle w:val="a7"/>
              <w:numPr>
                <w:ilvl w:val="0"/>
                <w:numId w:val="0"/>
              </w:numPr>
              <w:tabs>
                <w:tab w:val="left" w:pos="310"/>
              </w:tabs>
              <w:spacing w:before="0" w:after="0"/>
              <w:rPr>
                <w:rFonts w:ascii="Times New Roman" w:hAnsi="Times New Roman"/>
                <w:kern w:val="28"/>
                <w:sz w:val="24"/>
                <w:szCs w:val="24"/>
              </w:rPr>
            </w:pPr>
          </w:p>
        </w:tc>
      </w:tr>
      <w:tr w:rsidR="00B074B1" w:rsidRPr="00623910" w:rsidTr="0036373A">
        <w:tc>
          <w:tcPr>
            <w:tcW w:w="3652" w:type="dxa"/>
          </w:tcPr>
          <w:p w:rsidR="00B074B1" w:rsidRPr="00623910" w:rsidRDefault="00B074B1" w:rsidP="0036373A">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Объёмы и источники финансирования программы</w:t>
            </w:r>
          </w:p>
        </w:tc>
        <w:tc>
          <w:tcPr>
            <w:tcW w:w="5633" w:type="dxa"/>
          </w:tcPr>
          <w:p w:rsidR="00B074B1" w:rsidRPr="00B26C39" w:rsidRDefault="00B074B1" w:rsidP="00A5119C">
            <w:pPr>
              <w:widowControl w:val="0"/>
              <w:shd w:val="clear" w:color="auto" w:fill="FFFFFF"/>
              <w:autoSpaceDE w:val="0"/>
              <w:autoSpaceDN w:val="0"/>
              <w:adjustRightInd w:val="0"/>
              <w:spacing w:after="0" w:line="240" w:lineRule="auto"/>
              <w:rPr>
                <w:rFonts w:ascii="Times New Roman" w:hAnsi="Times New Roman"/>
                <w:sz w:val="24"/>
                <w:szCs w:val="24"/>
              </w:rPr>
            </w:pPr>
            <w:r w:rsidRPr="00623910">
              <w:rPr>
                <w:rFonts w:ascii="Times New Roman" w:hAnsi="Times New Roman"/>
                <w:sz w:val="24"/>
                <w:szCs w:val="24"/>
              </w:rPr>
              <w:t>Общий объем</w:t>
            </w:r>
            <w:r w:rsidR="000E448C">
              <w:rPr>
                <w:rFonts w:ascii="Times New Roman" w:hAnsi="Times New Roman"/>
                <w:sz w:val="24"/>
                <w:szCs w:val="24"/>
              </w:rPr>
              <w:t xml:space="preserve"> финансирования Программы в 2020</w:t>
            </w:r>
            <w:r w:rsidRPr="00623910">
              <w:rPr>
                <w:rFonts w:ascii="Times New Roman" w:hAnsi="Times New Roman"/>
                <w:sz w:val="24"/>
                <w:szCs w:val="24"/>
              </w:rPr>
              <w:t>-</w:t>
            </w:r>
            <w:r w:rsidR="000E448C">
              <w:rPr>
                <w:rFonts w:ascii="Times New Roman" w:hAnsi="Times New Roman"/>
                <w:spacing w:val="-1"/>
                <w:sz w:val="24"/>
                <w:szCs w:val="24"/>
              </w:rPr>
              <w:t>2022</w:t>
            </w:r>
            <w:r w:rsidRPr="00623910">
              <w:rPr>
                <w:rFonts w:ascii="Times New Roman" w:hAnsi="Times New Roman"/>
                <w:spacing w:val="-1"/>
                <w:sz w:val="24"/>
                <w:szCs w:val="24"/>
              </w:rPr>
              <w:t xml:space="preserve"> годах </w:t>
            </w:r>
            <w:r w:rsidR="003428F1">
              <w:rPr>
                <w:rFonts w:ascii="Times New Roman" w:hAnsi="Times New Roman"/>
                <w:sz w:val="24"/>
                <w:szCs w:val="24"/>
              </w:rPr>
              <w:t xml:space="preserve">составит </w:t>
            </w:r>
            <w:r w:rsidR="00014AFA">
              <w:rPr>
                <w:rFonts w:ascii="Times New Roman" w:hAnsi="Times New Roman"/>
                <w:sz w:val="24"/>
                <w:szCs w:val="24"/>
              </w:rPr>
              <w:t>127</w:t>
            </w:r>
            <w:r w:rsidR="00014AFA" w:rsidRPr="00014AFA">
              <w:rPr>
                <w:rFonts w:ascii="Times New Roman" w:hAnsi="Times New Roman"/>
                <w:sz w:val="24"/>
                <w:szCs w:val="24"/>
              </w:rPr>
              <w:t>4</w:t>
            </w:r>
            <w:r w:rsidR="00014AFA">
              <w:rPr>
                <w:rFonts w:ascii="Times New Roman" w:hAnsi="Times New Roman"/>
                <w:sz w:val="24"/>
                <w:szCs w:val="24"/>
              </w:rPr>
              <w:t>,</w:t>
            </w:r>
            <w:r w:rsidR="00014AFA" w:rsidRPr="00014AFA">
              <w:rPr>
                <w:rFonts w:ascii="Times New Roman" w:hAnsi="Times New Roman"/>
                <w:sz w:val="24"/>
                <w:szCs w:val="24"/>
              </w:rPr>
              <w:t>3</w:t>
            </w:r>
            <w:r w:rsidRPr="00B26C39">
              <w:rPr>
                <w:rFonts w:ascii="Times New Roman" w:hAnsi="Times New Roman"/>
                <w:sz w:val="24"/>
                <w:szCs w:val="24"/>
              </w:rPr>
              <w:t xml:space="preserve"> тыс. рублей, в том числе:</w:t>
            </w:r>
          </w:p>
          <w:p w:rsidR="00B074B1" w:rsidRPr="00B26C39" w:rsidRDefault="00B074B1" w:rsidP="00A5119C">
            <w:pPr>
              <w:widowControl w:val="0"/>
              <w:shd w:val="clear" w:color="auto" w:fill="FFFFFF"/>
              <w:autoSpaceDE w:val="0"/>
              <w:autoSpaceDN w:val="0"/>
              <w:adjustRightInd w:val="0"/>
              <w:spacing w:after="0" w:line="240" w:lineRule="auto"/>
              <w:rPr>
                <w:rFonts w:ascii="Times New Roman" w:hAnsi="Times New Roman"/>
                <w:sz w:val="24"/>
                <w:szCs w:val="24"/>
              </w:rPr>
            </w:pPr>
            <w:r w:rsidRPr="00B26C39">
              <w:rPr>
                <w:rFonts w:ascii="Times New Roman" w:hAnsi="Times New Roman"/>
                <w:sz w:val="24"/>
                <w:szCs w:val="24"/>
              </w:rPr>
              <w:t xml:space="preserve">- бюджет </w:t>
            </w:r>
            <w:r w:rsidR="00A3206F" w:rsidRPr="00B26C39">
              <w:rPr>
                <w:rFonts w:ascii="Times New Roman" w:hAnsi="Times New Roman"/>
                <w:sz w:val="24"/>
                <w:szCs w:val="24"/>
              </w:rPr>
              <w:t>Но</w:t>
            </w:r>
            <w:r w:rsidR="00B26C39" w:rsidRPr="00B26C39">
              <w:rPr>
                <w:rFonts w:ascii="Times New Roman" w:hAnsi="Times New Roman"/>
                <w:sz w:val="24"/>
                <w:szCs w:val="24"/>
              </w:rPr>
              <w:t>в</w:t>
            </w:r>
            <w:r w:rsidR="00014AFA">
              <w:rPr>
                <w:rFonts w:ascii="Times New Roman" w:hAnsi="Times New Roman"/>
                <w:sz w:val="24"/>
                <w:szCs w:val="24"/>
              </w:rPr>
              <w:t>омарьясовского сельсовета – 127</w:t>
            </w:r>
            <w:r w:rsidR="00014AFA" w:rsidRPr="00014AFA">
              <w:rPr>
                <w:rFonts w:ascii="Times New Roman" w:hAnsi="Times New Roman"/>
                <w:sz w:val="24"/>
                <w:szCs w:val="24"/>
              </w:rPr>
              <w:t>4</w:t>
            </w:r>
            <w:r w:rsidR="00014AFA">
              <w:rPr>
                <w:rFonts w:ascii="Times New Roman" w:hAnsi="Times New Roman"/>
                <w:sz w:val="24"/>
                <w:szCs w:val="24"/>
              </w:rPr>
              <w:t>,</w:t>
            </w:r>
            <w:r w:rsidR="00014AFA" w:rsidRPr="00014AFA">
              <w:rPr>
                <w:rFonts w:ascii="Times New Roman" w:hAnsi="Times New Roman"/>
                <w:sz w:val="24"/>
                <w:szCs w:val="24"/>
              </w:rPr>
              <w:t>3</w:t>
            </w:r>
            <w:r w:rsidRPr="00B26C39">
              <w:rPr>
                <w:rFonts w:ascii="Times New Roman" w:hAnsi="Times New Roman"/>
                <w:sz w:val="24"/>
                <w:szCs w:val="24"/>
              </w:rPr>
              <w:t xml:space="preserve"> тыс. рублей;</w:t>
            </w:r>
          </w:p>
          <w:p w:rsidR="00B074B1" w:rsidRPr="00B26C39" w:rsidRDefault="00B074B1" w:rsidP="00A5119C">
            <w:pPr>
              <w:widowControl w:val="0"/>
              <w:shd w:val="clear" w:color="auto" w:fill="FFFFFF"/>
              <w:autoSpaceDE w:val="0"/>
              <w:autoSpaceDN w:val="0"/>
              <w:adjustRightInd w:val="0"/>
              <w:spacing w:after="0" w:line="240" w:lineRule="auto"/>
              <w:rPr>
                <w:rFonts w:ascii="Times New Roman" w:hAnsi="Times New Roman"/>
                <w:sz w:val="24"/>
                <w:szCs w:val="24"/>
              </w:rPr>
            </w:pPr>
            <w:r w:rsidRPr="00B26C39">
              <w:rPr>
                <w:rFonts w:ascii="Times New Roman" w:hAnsi="Times New Roman"/>
                <w:sz w:val="24"/>
                <w:szCs w:val="24"/>
              </w:rPr>
              <w:t>в том числе по годам:</w:t>
            </w:r>
          </w:p>
          <w:p w:rsidR="00B074B1" w:rsidRPr="00B26C39" w:rsidRDefault="00B26C39" w:rsidP="00A5119C">
            <w:pPr>
              <w:widowControl w:val="0"/>
              <w:shd w:val="clear" w:color="auto" w:fill="FFFFFF"/>
              <w:autoSpaceDE w:val="0"/>
              <w:autoSpaceDN w:val="0"/>
              <w:adjustRightInd w:val="0"/>
              <w:spacing w:after="0" w:line="240" w:lineRule="auto"/>
              <w:rPr>
                <w:rFonts w:ascii="Times New Roman" w:hAnsi="Times New Roman"/>
                <w:sz w:val="24"/>
                <w:szCs w:val="24"/>
              </w:rPr>
            </w:pPr>
            <w:r w:rsidRPr="00B26C39">
              <w:rPr>
                <w:rFonts w:ascii="Times New Roman" w:hAnsi="Times New Roman"/>
                <w:sz w:val="24"/>
                <w:szCs w:val="24"/>
              </w:rPr>
              <w:t>2020 – 401,2</w:t>
            </w:r>
            <w:r w:rsidR="00B074B1" w:rsidRPr="00B26C39">
              <w:rPr>
                <w:rFonts w:ascii="Times New Roman" w:hAnsi="Times New Roman"/>
                <w:sz w:val="24"/>
                <w:szCs w:val="24"/>
              </w:rPr>
              <w:t xml:space="preserve"> тыс. руб.;</w:t>
            </w:r>
          </w:p>
          <w:p w:rsidR="00B074B1" w:rsidRPr="00B26C39" w:rsidRDefault="00014AFA" w:rsidP="00A5119C">
            <w:pPr>
              <w:widowControl w:val="0"/>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 471,</w:t>
            </w:r>
            <w:r>
              <w:rPr>
                <w:rFonts w:ascii="Times New Roman" w:hAnsi="Times New Roman"/>
                <w:sz w:val="24"/>
                <w:szCs w:val="24"/>
                <w:lang w:val="en-US"/>
              </w:rPr>
              <w:t>9</w:t>
            </w:r>
            <w:r w:rsidR="00B074B1" w:rsidRPr="00B26C39">
              <w:rPr>
                <w:rFonts w:ascii="Times New Roman" w:hAnsi="Times New Roman"/>
                <w:sz w:val="24"/>
                <w:szCs w:val="24"/>
              </w:rPr>
              <w:t xml:space="preserve"> тыс. руб.;</w:t>
            </w:r>
          </w:p>
          <w:p w:rsidR="00B074B1" w:rsidRPr="00623910" w:rsidRDefault="00B26C39" w:rsidP="00A5119C">
            <w:pPr>
              <w:widowControl w:val="0"/>
              <w:shd w:val="clear" w:color="auto" w:fill="FFFFFF"/>
              <w:autoSpaceDE w:val="0"/>
              <w:autoSpaceDN w:val="0"/>
              <w:adjustRightInd w:val="0"/>
              <w:spacing w:after="0" w:line="240" w:lineRule="auto"/>
              <w:rPr>
                <w:rFonts w:ascii="Times New Roman" w:hAnsi="Times New Roman"/>
                <w:sz w:val="24"/>
                <w:szCs w:val="24"/>
              </w:rPr>
            </w:pPr>
            <w:r w:rsidRPr="00B26C39">
              <w:rPr>
                <w:rFonts w:ascii="Times New Roman" w:hAnsi="Times New Roman"/>
                <w:sz w:val="24"/>
                <w:szCs w:val="24"/>
              </w:rPr>
              <w:t>2022 – 401,2</w:t>
            </w:r>
            <w:r w:rsidR="00B074B1" w:rsidRPr="00B26C39">
              <w:rPr>
                <w:rFonts w:ascii="Times New Roman" w:hAnsi="Times New Roman"/>
                <w:sz w:val="24"/>
                <w:szCs w:val="24"/>
              </w:rPr>
              <w:t xml:space="preserve"> тыс. руб.;</w:t>
            </w:r>
          </w:p>
        </w:tc>
      </w:tr>
    </w:tbl>
    <w:p w:rsidR="00B074B1" w:rsidRDefault="00B074B1" w:rsidP="00B074B1">
      <w:pPr>
        <w:autoSpaceDE w:val="0"/>
        <w:autoSpaceDN w:val="0"/>
        <w:adjustRightInd w:val="0"/>
        <w:ind w:left="1080"/>
        <w:jc w:val="center"/>
        <w:outlineLvl w:val="2"/>
        <w:rPr>
          <w:b/>
          <w:sz w:val="26"/>
          <w:szCs w:val="26"/>
        </w:rPr>
      </w:pPr>
    </w:p>
    <w:p w:rsidR="00A5119C" w:rsidRDefault="00A5119C" w:rsidP="00B074B1">
      <w:pPr>
        <w:autoSpaceDE w:val="0"/>
        <w:autoSpaceDN w:val="0"/>
        <w:adjustRightInd w:val="0"/>
        <w:ind w:left="1080"/>
        <w:jc w:val="center"/>
        <w:outlineLvl w:val="2"/>
        <w:rPr>
          <w:b/>
          <w:sz w:val="26"/>
          <w:szCs w:val="26"/>
        </w:rPr>
      </w:pPr>
    </w:p>
    <w:p w:rsidR="00A5119C" w:rsidRDefault="00A5119C" w:rsidP="00B074B1">
      <w:pPr>
        <w:autoSpaceDE w:val="0"/>
        <w:autoSpaceDN w:val="0"/>
        <w:adjustRightInd w:val="0"/>
        <w:ind w:left="1080"/>
        <w:jc w:val="center"/>
        <w:outlineLvl w:val="2"/>
        <w:rPr>
          <w:b/>
          <w:sz w:val="26"/>
          <w:szCs w:val="26"/>
        </w:rPr>
      </w:pPr>
    </w:p>
    <w:p w:rsidR="00B074B1" w:rsidRPr="004011A5" w:rsidRDefault="00B074B1" w:rsidP="00B074B1">
      <w:pPr>
        <w:pStyle w:val="ad"/>
        <w:shd w:val="clear" w:color="auto" w:fill="FFFFFF"/>
        <w:jc w:val="center"/>
        <w:rPr>
          <w:b/>
          <w:sz w:val="28"/>
          <w:szCs w:val="28"/>
        </w:rPr>
      </w:pPr>
      <w:r w:rsidRPr="004011A5">
        <w:rPr>
          <w:sz w:val="28"/>
          <w:szCs w:val="28"/>
        </w:rPr>
        <w:t xml:space="preserve">2.​ </w:t>
      </w:r>
      <w:r w:rsidRPr="004011A5">
        <w:rPr>
          <w:b/>
          <w:sz w:val="28"/>
          <w:szCs w:val="28"/>
        </w:rPr>
        <w:t xml:space="preserve">Характеристика существующего состояния транспортной инфраструктуры </w:t>
      </w:r>
      <w:r>
        <w:rPr>
          <w:b/>
          <w:sz w:val="28"/>
          <w:szCs w:val="28"/>
        </w:rPr>
        <w:t xml:space="preserve"> </w:t>
      </w:r>
      <w:r w:rsidR="00A445DC">
        <w:rPr>
          <w:b/>
          <w:sz w:val="28"/>
          <w:szCs w:val="28"/>
        </w:rPr>
        <w:t>Новомарьясовского</w:t>
      </w:r>
      <w:r>
        <w:rPr>
          <w:b/>
          <w:sz w:val="28"/>
          <w:szCs w:val="28"/>
        </w:rPr>
        <w:t xml:space="preserve"> сельсовета</w:t>
      </w:r>
    </w:p>
    <w:p w:rsidR="00B074B1" w:rsidRPr="00160236" w:rsidRDefault="00B074B1" w:rsidP="00B074B1">
      <w:pPr>
        <w:pStyle w:val="ad"/>
        <w:shd w:val="clear" w:color="auto" w:fill="FFFFFF"/>
        <w:jc w:val="center"/>
        <w:rPr>
          <w:b/>
          <w:sz w:val="26"/>
          <w:szCs w:val="26"/>
        </w:rPr>
      </w:pPr>
      <w:r w:rsidRPr="00160236">
        <w:rPr>
          <w:b/>
          <w:sz w:val="26"/>
          <w:szCs w:val="26"/>
        </w:rPr>
        <w:t xml:space="preserve">2.1. Социально — экономическое состояние </w:t>
      </w:r>
      <w:r w:rsidR="00A445DC">
        <w:rPr>
          <w:b/>
          <w:sz w:val="26"/>
          <w:szCs w:val="26"/>
        </w:rPr>
        <w:t xml:space="preserve">Новомарьясовского </w:t>
      </w:r>
      <w:r w:rsidRPr="00160236">
        <w:rPr>
          <w:b/>
          <w:sz w:val="26"/>
          <w:szCs w:val="26"/>
        </w:rPr>
        <w:t>сельсовета.</w:t>
      </w:r>
    </w:p>
    <w:p w:rsidR="00A445DC" w:rsidRPr="00BE309B" w:rsidRDefault="00B074B1" w:rsidP="00A445DC">
      <w:pPr>
        <w:autoSpaceDE w:val="0"/>
        <w:autoSpaceDN w:val="0"/>
        <w:adjustRightInd w:val="0"/>
        <w:spacing w:after="0" w:line="240" w:lineRule="auto"/>
        <w:ind w:firstLine="709"/>
        <w:jc w:val="both"/>
        <w:rPr>
          <w:rFonts w:ascii="Times New Roman" w:hAnsi="Times New Roman"/>
          <w:sz w:val="24"/>
          <w:szCs w:val="24"/>
        </w:rPr>
      </w:pPr>
      <w:r w:rsidRPr="00BE309B">
        <w:rPr>
          <w:rFonts w:ascii="Times New Roman" w:hAnsi="Times New Roman"/>
          <w:b/>
          <w:sz w:val="24"/>
          <w:szCs w:val="24"/>
        </w:rPr>
        <w:tab/>
      </w:r>
      <w:r w:rsidR="00A445DC" w:rsidRPr="00BE309B">
        <w:rPr>
          <w:rFonts w:ascii="Times New Roman" w:hAnsi="Times New Roman"/>
          <w:sz w:val="24"/>
          <w:szCs w:val="24"/>
        </w:rPr>
        <w:t xml:space="preserve">Муниципальное образование Новомарьясовский сельсовет расположено в пределах части Орджоникидзевского района Республики Хакасия, в </w:t>
      </w:r>
      <w:smartTag w:uri="urn:schemas-microsoft-com:office:smarttags" w:element="metricconverter">
        <w:smartTagPr>
          <w:attr w:name="ProductID" w:val="25 км"/>
        </w:smartTagPr>
        <w:r w:rsidR="00A445DC" w:rsidRPr="00BE309B">
          <w:rPr>
            <w:rFonts w:ascii="Times New Roman" w:hAnsi="Times New Roman"/>
            <w:sz w:val="24"/>
            <w:szCs w:val="24"/>
          </w:rPr>
          <w:t>25 км</w:t>
        </w:r>
      </w:smartTag>
      <w:r w:rsidR="00A445DC" w:rsidRPr="00BE309B">
        <w:rPr>
          <w:rFonts w:ascii="Times New Roman" w:hAnsi="Times New Roman"/>
          <w:sz w:val="24"/>
          <w:szCs w:val="24"/>
        </w:rPr>
        <w:t xml:space="preserve">. от районного центра п. Копьево, от столицы Республики Хакасия г. Абакан – </w:t>
      </w:r>
      <w:smartTag w:uri="urn:schemas-microsoft-com:office:smarttags" w:element="metricconverter">
        <w:smartTagPr>
          <w:attr w:name="ProductID" w:val="250 км"/>
        </w:smartTagPr>
        <w:r w:rsidR="00A445DC" w:rsidRPr="00BE309B">
          <w:rPr>
            <w:rFonts w:ascii="Times New Roman" w:hAnsi="Times New Roman"/>
            <w:sz w:val="24"/>
            <w:szCs w:val="24"/>
          </w:rPr>
          <w:t>250 км</w:t>
        </w:r>
      </w:smartTag>
      <w:r w:rsidR="00A445DC" w:rsidRPr="00BE309B">
        <w:rPr>
          <w:rFonts w:ascii="Times New Roman" w:hAnsi="Times New Roman"/>
          <w:sz w:val="24"/>
          <w:szCs w:val="24"/>
        </w:rPr>
        <w:t>. В границах поселения находятся следующие населенные пункты: с.Новомарьясово, д.Горюново, д.Когунек, д. Конгарово, д.Монастырево. Административным центром муниципального образования Новомарьясовский сельсовет является с. Новомарьясово.</w:t>
      </w:r>
    </w:p>
    <w:p w:rsidR="00A445DC" w:rsidRPr="00BE309B" w:rsidRDefault="00A445DC" w:rsidP="00A445DC">
      <w:pPr>
        <w:autoSpaceDE w:val="0"/>
        <w:autoSpaceDN w:val="0"/>
        <w:adjustRightInd w:val="0"/>
        <w:spacing w:after="0" w:line="240" w:lineRule="auto"/>
        <w:ind w:firstLine="709"/>
        <w:jc w:val="both"/>
        <w:rPr>
          <w:rFonts w:ascii="Times New Roman" w:hAnsi="Times New Roman"/>
          <w:sz w:val="24"/>
          <w:szCs w:val="24"/>
        </w:rPr>
      </w:pPr>
      <w:r w:rsidRPr="00BE309B">
        <w:rPr>
          <w:rFonts w:ascii="Times New Roman" w:hAnsi="Times New Roman"/>
          <w:sz w:val="24"/>
          <w:szCs w:val="24"/>
        </w:rPr>
        <w:t>На севере МО Новомарьясовский сельсовет граничит с территориями МО Ужурского района, Красноярского края.</w:t>
      </w:r>
    </w:p>
    <w:p w:rsidR="00A445DC" w:rsidRPr="00BE309B" w:rsidRDefault="00A445DC" w:rsidP="00A445DC">
      <w:pPr>
        <w:autoSpaceDE w:val="0"/>
        <w:autoSpaceDN w:val="0"/>
        <w:adjustRightInd w:val="0"/>
        <w:spacing w:after="0" w:line="240" w:lineRule="auto"/>
        <w:ind w:firstLine="709"/>
        <w:jc w:val="both"/>
        <w:rPr>
          <w:rFonts w:ascii="Times New Roman" w:hAnsi="Times New Roman"/>
          <w:sz w:val="24"/>
          <w:szCs w:val="24"/>
        </w:rPr>
      </w:pPr>
      <w:r w:rsidRPr="00BE309B">
        <w:rPr>
          <w:rFonts w:ascii="Times New Roman" w:hAnsi="Times New Roman"/>
          <w:sz w:val="24"/>
          <w:szCs w:val="24"/>
        </w:rPr>
        <w:t>На западе и юго-западе МО Новомарьясовский сельсовет граничит с территорией МО Копьевский сельсовет.</w:t>
      </w:r>
    </w:p>
    <w:p w:rsidR="00A445DC" w:rsidRPr="00BE309B" w:rsidRDefault="00A445DC" w:rsidP="00A445DC">
      <w:pPr>
        <w:autoSpaceDE w:val="0"/>
        <w:autoSpaceDN w:val="0"/>
        <w:adjustRightInd w:val="0"/>
        <w:spacing w:after="0" w:line="240" w:lineRule="auto"/>
        <w:ind w:firstLine="709"/>
        <w:jc w:val="both"/>
        <w:rPr>
          <w:rFonts w:ascii="Times New Roman" w:hAnsi="Times New Roman"/>
          <w:sz w:val="24"/>
          <w:szCs w:val="24"/>
        </w:rPr>
      </w:pPr>
      <w:r w:rsidRPr="00BE309B">
        <w:rPr>
          <w:rFonts w:ascii="Times New Roman" w:hAnsi="Times New Roman"/>
          <w:sz w:val="24"/>
          <w:szCs w:val="24"/>
        </w:rPr>
        <w:t>На юге МО Новомарьясовский сельсовет граничит с территорией МО Красноиюсский сельсовет, с территориями МО Ширинского района.</w:t>
      </w:r>
    </w:p>
    <w:p w:rsidR="00A445DC" w:rsidRPr="00BE309B" w:rsidRDefault="00A445DC" w:rsidP="00A445DC">
      <w:pPr>
        <w:autoSpaceDE w:val="0"/>
        <w:autoSpaceDN w:val="0"/>
        <w:adjustRightInd w:val="0"/>
        <w:spacing w:after="0" w:line="240" w:lineRule="auto"/>
        <w:ind w:firstLine="709"/>
        <w:jc w:val="both"/>
        <w:rPr>
          <w:rFonts w:ascii="Times New Roman" w:hAnsi="Times New Roman"/>
          <w:sz w:val="24"/>
          <w:szCs w:val="24"/>
        </w:rPr>
      </w:pPr>
      <w:r w:rsidRPr="00BE309B">
        <w:rPr>
          <w:rFonts w:ascii="Times New Roman" w:hAnsi="Times New Roman"/>
          <w:sz w:val="24"/>
          <w:szCs w:val="24"/>
        </w:rPr>
        <w:t>На востоке МО Новомарьясовский сельсовет граничит с территориями МО Новоселовского района, Красноярского края.</w:t>
      </w:r>
    </w:p>
    <w:p w:rsidR="00A445DC" w:rsidRPr="00BE309B" w:rsidRDefault="00A445DC" w:rsidP="00A445DC">
      <w:pPr>
        <w:autoSpaceDE w:val="0"/>
        <w:autoSpaceDN w:val="0"/>
        <w:adjustRightInd w:val="0"/>
        <w:spacing w:after="0" w:line="240" w:lineRule="auto"/>
        <w:ind w:firstLine="709"/>
        <w:jc w:val="both"/>
        <w:rPr>
          <w:rFonts w:ascii="Times New Roman" w:hAnsi="Times New Roman"/>
          <w:sz w:val="24"/>
          <w:szCs w:val="24"/>
        </w:rPr>
      </w:pPr>
      <w:r w:rsidRPr="00BE309B">
        <w:rPr>
          <w:rFonts w:ascii="Times New Roman" w:hAnsi="Times New Roman"/>
          <w:sz w:val="24"/>
          <w:szCs w:val="24"/>
        </w:rPr>
        <w:t xml:space="preserve">Территория муниципального образования Новомарьясовский сельсовет составляет </w:t>
      </w:r>
      <w:smartTag w:uri="urn:schemas-microsoft-com:office:smarttags" w:element="metricconverter">
        <w:smartTagPr>
          <w:attr w:name="ProductID" w:val="9684 га"/>
        </w:smartTagPr>
        <w:r w:rsidRPr="00BE309B">
          <w:rPr>
            <w:rFonts w:ascii="Times New Roman" w:hAnsi="Times New Roman"/>
            <w:sz w:val="24"/>
            <w:szCs w:val="24"/>
          </w:rPr>
          <w:t>9684 га</w:t>
        </w:r>
      </w:smartTag>
      <w:r w:rsidRPr="00BE309B">
        <w:rPr>
          <w:rFonts w:ascii="Times New Roman" w:hAnsi="Times New Roman"/>
          <w:sz w:val="24"/>
          <w:szCs w:val="24"/>
        </w:rPr>
        <w:t>.</w:t>
      </w:r>
    </w:p>
    <w:p w:rsidR="00A445DC" w:rsidRPr="00BE309B" w:rsidRDefault="00A445DC" w:rsidP="00A445DC">
      <w:pPr>
        <w:autoSpaceDE w:val="0"/>
        <w:autoSpaceDN w:val="0"/>
        <w:adjustRightInd w:val="0"/>
        <w:spacing w:after="0" w:line="240" w:lineRule="auto"/>
        <w:ind w:firstLine="709"/>
        <w:jc w:val="both"/>
        <w:rPr>
          <w:rFonts w:ascii="Times New Roman" w:hAnsi="Times New Roman"/>
          <w:sz w:val="24"/>
          <w:szCs w:val="24"/>
        </w:rPr>
      </w:pPr>
      <w:r w:rsidRPr="00BE309B">
        <w:rPr>
          <w:rFonts w:ascii="Times New Roman" w:hAnsi="Times New Roman"/>
          <w:sz w:val="24"/>
          <w:szCs w:val="24"/>
        </w:rPr>
        <w:t>Климат МО Новомарьясовский сельсовет является резко континентальным.</w:t>
      </w:r>
    </w:p>
    <w:p w:rsidR="00A445DC" w:rsidRPr="00BE309B" w:rsidRDefault="00A445DC" w:rsidP="00BE309B">
      <w:pPr>
        <w:pStyle w:val="ConsPlusTitle"/>
        <w:widowControl/>
        <w:ind w:firstLine="708"/>
        <w:jc w:val="both"/>
        <w:outlineLvl w:val="3"/>
        <w:rPr>
          <w:rFonts w:ascii="Times New Roman" w:hAnsi="Times New Roman"/>
          <w:b w:val="0"/>
          <w:sz w:val="24"/>
          <w:szCs w:val="24"/>
        </w:rPr>
      </w:pPr>
      <w:r w:rsidRPr="00BE309B">
        <w:rPr>
          <w:rFonts w:ascii="Times New Roman" w:hAnsi="Times New Roman"/>
          <w:b w:val="0"/>
          <w:sz w:val="24"/>
          <w:szCs w:val="24"/>
        </w:rPr>
        <w:t>При разработке Программы комплексного развития систем коммунальной инфраструктуры МО Новомарьясовский сельсовет учитывались климатические условия, в том числе резкие перепады температур наружного воздуха в осенний и весенний периоды года.</w:t>
      </w:r>
    </w:p>
    <w:p w:rsidR="00B074B1" w:rsidRPr="00BE309B" w:rsidRDefault="00B074B1" w:rsidP="00B074B1">
      <w:pPr>
        <w:pStyle w:val="ConsPlusTitle"/>
        <w:widowControl/>
        <w:jc w:val="both"/>
        <w:outlineLvl w:val="3"/>
        <w:rPr>
          <w:rFonts w:ascii="Times New Roman" w:hAnsi="Times New Roman" w:cs="Times New Roman"/>
          <w:b w:val="0"/>
          <w:sz w:val="24"/>
          <w:szCs w:val="24"/>
        </w:rPr>
      </w:pPr>
      <w:r w:rsidRPr="00BE309B">
        <w:rPr>
          <w:rFonts w:ascii="Times New Roman" w:hAnsi="Times New Roman" w:cs="Times New Roman"/>
          <w:b w:val="0"/>
          <w:sz w:val="24"/>
          <w:szCs w:val="24"/>
        </w:rPr>
        <w:tab/>
        <w:t xml:space="preserve">Внешние связи </w:t>
      </w:r>
      <w:r w:rsidR="00BE309B" w:rsidRPr="00BE309B">
        <w:rPr>
          <w:rFonts w:ascii="Times New Roman" w:hAnsi="Times New Roman" w:cs="Times New Roman"/>
          <w:b w:val="0"/>
          <w:sz w:val="24"/>
          <w:szCs w:val="24"/>
        </w:rPr>
        <w:t>Новомарьясовского</w:t>
      </w:r>
      <w:r w:rsidRPr="00BE309B">
        <w:rPr>
          <w:rFonts w:ascii="Times New Roman" w:hAnsi="Times New Roman" w:cs="Times New Roman"/>
          <w:b w:val="0"/>
          <w:sz w:val="24"/>
          <w:szCs w:val="24"/>
        </w:rPr>
        <w:t xml:space="preserve"> сельсовета поддерживаются круглогодично автомобильным транспортом. </w:t>
      </w:r>
    </w:p>
    <w:p w:rsidR="00B074B1" w:rsidRDefault="00B074B1" w:rsidP="00B074B1">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 xml:space="preserve">Сооружения речного и  воздушного  сообщения в </w:t>
      </w:r>
      <w:r w:rsidR="00BE309B">
        <w:rPr>
          <w:rFonts w:ascii="Times New Roman" w:hAnsi="Times New Roman" w:cs="Times New Roman"/>
          <w:b w:val="0"/>
          <w:sz w:val="24"/>
          <w:szCs w:val="24"/>
        </w:rPr>
        <w:t>Новомарьясовском</w:t>
      </w:r>
      <w:r>
        <w:rPr>
          <w:rFonts w:ascii="Times New Roman" w:hAnsi="Times New Roman" w:cs="Times New Roman"/>
          <w:b w:val="0"/>
          <w:sz w:val="24"/>
          <w:szCs w:val="24"/>
        </w:rPr>
        <w:t xml:space="preserve"> сельсовете отсутствует.</w:t>
      </w:r>
      <w:r w:rsidR="00BE309B">
        <w:rPr>
          <w:rFonts w:ascii="Times New Roman" w:hAnsi="Times New Roman" w:cs="Times New Roman"/>
          <w:b w:val="0"/>
          <w:sz w:val="24"/>
          <w:szCs w:val="24"/>
        </w:rPr>
        <w:t xml:space="preserve"> Б</w:t>
      </w:r>
      <w:r>
        <w:rPr>
          <w:rFonts w:ascii="Times New Roman" w:hAnsi="Times New Roman" w:cs="Times New Roman"/>
          <w:b w:val="0"/>
          <w:sz w:val="24"/>
          <w:szCs w:val="24"/>
        </w:rPr>
        <w:t>лижайшая железнодорожная станция распол</w:t>
      </w:r>
      <w:r w:rsidR="00BE309B">
        <w:rPr>
          <w:rFonts w:ascii="Times New Roman" w:hAnsi="Times New Roman" w:cs="Times New Roman"/>
          <w:b w:val="0"/>
          <w:sz w:val="24"/>
          <w:szCs w:val="24"/>
        </w:rPr>
        <w:t xml:space="preserve">ожена в п.Копьево. Расположен 3 </w:t>
      </w:r>
      <w:r>
        <w:rPr>
          <w:rFonts w:ascii="Times New Roman" w:hAnsi="Times New Roman" w:cs="Times New Roman"/>
          <w:b w:val="0"/>
          <w:sz w:val="24"/>
          <w:szCs w:val="24"/>
        </w:rPr>
        <w:t>мост</w:t>
      </w:r>
      <w:r w:rsidR="00BE309B">
        <w:rPr>
          <w:rFonts w:ascii="Times New Roman" w:hAnsi="Times New Roman" w:cs="Times New Roman"/>
          <w:b w:val="0"/>
          <w:sz w:val="24"/>
          <w:szCs w:val="24"/>
        </w:rPr>
        <w:t>а</w:t>
      </w:r>
      <w:r>
        <w:rPr>
          <w:rFonts w:ascii="Times New Roman" w:hAnsi="Times New Roman" w:cs="Times New Roman"/>
          <w:b w:val="0"/>
          <w:sz w:val="24"/>
          <w:szCs w:val="24"/>
        </w:rPr>
        <w:t xml:space="preserve"> через реку Чулым. </w:t>
      </w:r>
    </w:p>
    <w:p w:rsidR="00B074B1" w:rsidRDefault="00B074B1" w:rsidP="00B074B1">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Pr="003428F1">
        <w:rPr>
          <w:rFonts w:ascii="Times New Roman" w:hAnsi="Times New Roman" w:cs="Times New Roman"/>
          <w:b w:val="0"/>
          <w:sz w:val="24"/>
          <w:szCs w:val="24"/>
        </w:rPr>
        <w:t>Протяженность автомобиль</w:t>
      </w:r>
      <w:r w:rsidR="003428F1" w:rsidRPr="003428F1">
        <w:rPr>
          <w:rFonts w:ascii="Times New Roman" w:hAnsi="Times New Roman" w:cs="Times New Roman"/>
          <w:b w:val="0"/>
          <w:sz w:val="24"/>
          <w:szCs w:val="24"/>
        </w:rPr>
        <w:t>ных дорог местного значения – 15,3</w:t>
      </w:r>
      <w:r w:rsidRPr="003428F1">
        <w:rPr>
          <w:rFonts w:ascii="Times New Roman" w:hAnsi="Times New Roman" w:cs="Times New Roman"/>
          <w:b w:val="0"/>
          <w:sz w:val="24"/>
          <w:szCs w:val="24"/>
        </w:rPr>
        <w:t xml:space="preserve"> км</w:t>
      </w:r>
      <w:r w:rsidR="003428F1" w:rsidRPr="003428F1">
        <w:rPr>
          <w:rFonts w:ascii="Times New Roman" w:hAnsi="Times New Roman" w:cs="Times New Roman"/>
          <w:b w:val="0"/>
          <w:sz w:val="24"/>
          <w:szCs w:val="24"/>
        </w:rPr>
        <w:t>.,</w:t>
      </w:r>
      <w:r w:rsidRPr="003428F1">
        <w:rPr>
          <w:rFonts w:ascii="Times New Roman" w:hAnsi="Times New Roman" w:cs="Times New Roman"/>
          <w:b w:val="0"/>
          <w:sz w:val="24"/>
          <w:szCs w:val="24"/>
        </w:rPr>
        <w:t xml:space="preserve"> </w:t>
      </w:r>
      <w:r w:rsidR="003428F1" w:rsidRPr="003428F1">
        <w:rPr>
          <w:rFonts w:ascii="Times New Roman" w:hAnsi="Times New Roman" w:cs="Times New Roman"/>
          <w:b w:val="0"/>
          <w:sz w:val="24"/>
          <w:szCs w:val="24"/>
        </w:rPr>
        <w:t>из них с усовершенствованным покрытием 1,6</w:t>
      </w:r>
      <w:r w:rsidRPr="003428F1">
        <w:rPr>
          <w:rFonts w:ascii="Times New Roman" w:hAnsi="Times New Roman" w:cs="Times New Roman"/>
          <w:b w:val="0"/>
          <w:sz w:val="24"/>
          <w:szCs w:val="24"/>
        </w:rPr>
        <w:t>км.</w:t>
      </w:r>
    </w:p>
    <w:p w:rsidR="00B074B1" w:rsidRDefault="00B074B1" w:rsidP="00B074B1">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 xml:space="preserve">Связь с райцентром осуществляется автомобильным транспортом. Хозяйственная сфера </w:t>
      </w:r>
      <w:r w:rsidR="00BE309B">
        <w:rPr>
          <w:rFonts w:ascii="Times New Roman" w:hAnsi="Times New Roman" w:cs="Times New Roman"/>
          <w:b w:val="0"/>
          <w:sz w:val="24"/>
          <w:szCs w:val="24"/>
        </w:rPr>
        <w:t>Новомарьясовского</w:t>
      </w:r>
      <w:r>
        <w:rPr>
          <w:rFonts w:ascii="Times New Roman" w:hAnsi="Times New Roman" w:cs="Times New Roman"/>
          <w:b w:val="0"/>
          <w:sz w:val="24"/>
          <w:szCs w:val="24"/>
        </w:rPr>
        <w:t xml:space="preserve"> сельсовета представлена сельским хозяйством, непроизводственная сфера деятельности охватывает здравоохранение, связь, торговлю, образование, культуру.</w:t>
      </w:r>
    </w:p>
    <w:p w:rsidR="00B074B1" w:rsidRDefault="00B074B1" w:rsidP="00B074B1">
      <w:pPr>
        <w:pStyle w:val="ConsPlusTitle"/>
        <w:widowControl/>
        <w:jc w:val="both"/>
        <w:outlineLvl w:val="3"/>
        <w:rPr>
          <w:rFonts w:ascii="Times New Roman" w:hAnsi="Times New Roman"/>
          <w:sz w:val="24"/>
          <w:szCs w:val="24"/>
        </w:rPr>
      </w:pPr>
    </w:p>
    <w:p w:rsidR="00B074B1" w:rsidRDefault="00B074B1" w:rsidP="00B074B1">
      <w:pPr>
        <w:pStyle w:val="ConsPlusTitle"/>
        <w:widowControl/>
        <w:jc w:val="both"/>
        <w:outlineLvl w:val="3"/>
        <w:rPr>
          <w:rFonts w:ascii="Times New Roman" w:hAnsi="Times New Roman"/>
          <w:sz w:val="24"/>
          <w:szCs w:val="24"/>
        </w:rPr>
      </w:pPr>
      <w:r>
        <w:rPr>
          <w:rFonts w:ascii="Times New Roman" w:hAnsi="Times New Roman"/>
          <w:sz w:val="24"/>
          <w:szCs w:val="24"/>
        </w:rPr>
        <w:tab/>
        <w:t>2.2. Характеристика деятельности в сфере транспорта, оценка транспортного спроса</w:t>
      </w:r>
    </w:p>
    <w:p w:rsidR="00B074B1" w:rsidRDefault="00B074B1" w:rsidP="00B074B1">
      <w:pPr>
        <w:pStyle w:val="ConsPlusTitle"/>
        <w:widowControl/>
        <w:jc w:val="both"/>
        <w:outlineLvl w:val="3"/>
        <w:rPr>
          <w:rFonts w:ascii="Times New Roman" w:hAnsi="Times New Roman"/>
          <w:b w:val="0"/>
          <w:sz w:val="24"/>
          <w:szCs w:val="24"/>
        </w:rPr>
      </w:pPr>
      <w:r>
        <w:rPr>
          <w:rFonts w:ascii="Times New Roman" w:hAnsi="Times New Roman"/>
          <w:sz w:val="24"/>
          <w:szCs w:val="24"/>
        </w:rPr>
        <w:tab/>
      </w:r>
      <w:r w:rsidRPr="00160236">
        <w:rPr>
          <w:rFonts w:ascii="Times New Roman" w:hAnsi="Times New Roman"/>
          <w:b w:val="0"/>
          <w:sz w:val="24"/>
          <w:szCs w:val="24"/>
        </w:rPr>
        <w:t>Транспортно-экономические связи</w:t>
      </w:r>
      <w:r>
        <w:rPr>
          <w:rFonts w:ascii="Times New Roman" w:hAnsi="Times New Roman"/>
          <w:b w:val="0"/>
          <w:sz w:val="24"/>
          <w:szCs w:val="24"/>
        </w:rPr>
        <w:t xml:space="preserve">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В населенных пунктах внутри сельский </w:t>
      </w:r>
      <w:r w:rsidRPr="00160236">
        <w:rPr>
          <w:rFonts w:ascii="Times New Roman" w:hAnsi="Times New Roman"/>
          <w:b w:val="0"/>
          <w:sz w:val="24"/>
          <w:szCs w:val="24"/>
        </w:rPr>
        <w:t xml:space="preserve"> </w:t>
      </w:r>
      <w:r>
        <w:rPr>
          <w:rFonts w:ascii="Times New Roman" w:hAnsi="Times New Roman"/>
          <w:b w:val="0"/>
          <w:sz w:val="24"/>
          <w:szCs w:val="24"/>
        </w:rPr>
        <w:t>транспорт отсутствует. Большинство трудовых передвижений в поселении приходится на личный, ведомственный  транспорт, пешеходное сообщения.</w:t>
      </w:r>
    </w:p>
    <w:p w:rsidR="00B074B1" w:rsidRDefault="00B074B1" w:rsidP="00BE309B">
      <w:pPr>
        <w:pStyle w:val="ConsPlusTitle"/>
        <w:widowControl/>
        <w:ind w:firstLine="708"/>
        <w:jc w:val="both"/>
        <w:outlineLvl w:val="3"/>
        <w:rPr>
          <w:rFonts w:ascii="Times New Roman" w:hAnsi="Times New Roman"/>
          <w:b w:val="0"/>
          <w:sz w:val="24"/>
          <w:szCs w:val="24"/>
        </w:rPr>
      </w:pPr>
      <w:r>
        <w:rPr>
          <w:rFonts w:ascii="Times New Roman" w:hAnsi="Times New Roman"/>
          <w:b w:val="0"/>
          <w:sz w:val="24"/>
          <w:szCs w:val="24"/>
        </w:rPr>
        <w:t>В основе оценки транспортного спроса лежит анализ передвижения населения по следующим объектам:</w:t>
      </w:r>
    </w:p>
    <w:p w:rsidR="00B074B1" w:rsidRDefault="00B074B1" w:rsidP="00B074B1">
      <w:pPr>
        <w:pStyle w:val="ConsPlusTitle"/>
        <w:widowControl/>
        <w:jc w:val="both"/>
        <w:outlineLvl w:val="3"/>
        <w:rPr>
          <w:rFonts w:ascii="Times New Roman" w:hAnsi="Times New Roman"/>
          <w:b w:val="0"/>
          <w:sz w:val="24"/>
          <w:szCs w:val="24"/>
        </w:rPr>
      </w:pPr>
      <w:r>
        <w:rPr>
          <w:rFonts w:ascii="Times New Roman" w:hAnsi="Times New Roman"/>
          <w:b w:val="0"/>
          <w:sz w:val="24"/>
          <w:szCs w:val="24"/>
        </w:rPr>
        <w:t>- объекты социальной сферы;</w:t>
      </w:r>
    </w:p>
    <w:p w:rsidR="00B074B1" w:rsidRDefault="00B074B1" w:rsidP="00B074B1">
      <w:pPr>
        <w:pStyle w:val="ConsPlusTitle"/>
        <w:widowControl/>
        <w:jc w:val="both"/>
        <w:outlineLvl w:val="3"/>
        <w:rPr>
          <w:rFonts w:ascii="Times New Roman" w:hAnsi="Times New Roman"/>
          <w:b w:val="0"/>
          <w:sz w:val="24"/>
          <w:szCs w:val="24"/>
        </w:rPr>
      </w:pPr>
      <w:r>
        <w:rPr>
          <w:rFonts w:ascii="Times New Roman" w:hAnsi="Times New Roman"/>
          <w:b w:val="0"/>
          <w:sz w:val="24"/>
          <w:szCs w:val="24"/>
        </w:rPr>
        <w:lastRenderedPageBreak/>
        <w:t>- объекты трудовой деятельности;</w:t>
      </w:r>
    </w:p>
    <w:p w:rsidR="00B074B1" w:rsidRDefault="00B074B1" w:rsidP="00B074B1">
      <w:pPr>
        <w:pStyle w:val="ConsPlusTitle"/>
        <w:widowControl/>
        <w:jc w:val="both"/>
        <w:outlineLvl w:val="3"/>
        <w:rPr>
          <w:rFonts w:ascii="Times New Roman" w:hAnsi="Times New Roman"/>
          <w:b w:val="0"/>
          <w:sz w:val="24"/>
          <w:szCs w:val="24"/>
        </w:rPr>
      </w:pPr>
      <w:r>
        <w:rPr>
          <w:rFonts w:ascii="Times New Roman" w:hAnsi="Times New Roman"/>
          <w:b w:val="0"/>
          <w:sz w:val="24"/>
          <w:szCs w:val="24"/>
        </w:rPr>
        <w:t>- узловые объекты транспортной инфраструктуры.</w:t>
      </w:r>
    </w:p>
    <w:p w:rsidR="00B074B1" w:rsidRPr="00B30587" w:rsidRDefault="00B074B1" w:rsidP="00B074B1">
      <w:pPr>
        <w:pStyle w:val="ConsPlusTitle"/>
        <w:widowControl/>
        <w:jc w:val="both"/>
        <w:outlineLvl w:val="3"/>
        <w:rPr>
          <w:sz w:val="28"/>
          <w:szCs w:val="28"/>
        </w:rPr>
      </w:pPr>
      <w:r>
        <w:rPr>
          <w:rFonts w:ascii="Times New Roman" w:hAnsi="Times New Roman"/>
          <w:sz w:val="24"/>
          <w:szCs w:val="24"/>
        </w:rPr>
        <w:tab/>
      </w:r>
      <w:r w:rsidRPr="00B30587">
        <w:rPr>
          <w:rFonts w:ascii="Times New Roman" w:hAnsi="Times New Roman"/>
          <w:sz w:val="24"/>
          <w:szCs w:val="24"/>
        </w:rPr>
        <w:t>2</w:t>
      </w:r>
      <w:r>
        <w:rPr>
          <w:rFonts w:ascii="Times New Roman" w:hAnsi="Times New Roman"/>
          <w:sz w:val="24"/>
          <w:szCs w:val="24"/>
        </w:rPr>
        <w:t>.</w:t>
      </w:r>
      <w:r w:rsidRPr="00B30587">
        <w:rPr>
          <w:rFonts w:ascii="Times New Roman" w:hAnsi="Times New Roman"/>
          <w:sz w:val="24"/>
          <w:szCs w:val="24"/>
        </w:rPr>
        <w:t>3. Характеристика функционирования и показатели работы транспортной инфраструктуры по видам транспорта</w:t>
      </w:r>
      <w:r w:rsidRPr="00B30587">
        <w:rPr>
          <w:rFonts w:ascii="Times New Roman" w:hAnsi="Times New Roman"/>
          <w:sz w:val="24"/>
          <w:szCs w:val="24"/>
        </w:rPr>
        <w:tab/>
      </w:r>
      <w:r w:rsidRPr="00B30587">
        <w:rPr>
          <w:rFonts w:ascii="Times New Roman" w:hAnsi="Times New Roman"/>
          <w:sz w:val="24"/>
          <w:szCs w:val="24"/>
        </w:rPr>
        <w:tab/>
      </w:r>
    </w:p>
    <w:p w:rsidR="00B074B1" w:rsidRDefault="00B074B1" w:rsidP="0073772C">
      <w:pPr>
        <w:pStyle w:val="ConsPlusTitle"/>
        <w:widowControl/>
        <w:ind w:firstLine="708"/>
        <w:jc w:val="both"/>
        <w:outlineLvl w:val="3"/>
        <w:rPr>
          <w:rFonts w:ascii="Times New Roman" w:hAnsi="Times New Roman" w:cs="Times New Roman"/>
          <w:b w:val="0"/>
          <w:sz w:val="24"/>
          <w:szCs w:val="24"/>
        </w:rPr>
      </w:pPr>
      <w:r>
        <w:rPr>
          <w:rFonts w:ascii="Times New Roman" w:hAnsi="Times New Roman" w:cs="Times New Roman"/>
          <w:b w:val="0"/>
          <w:sz w:val="24"/>
          <w:szCs w:val="24"/>
        </w:rPr>
        <w:t>Перевозка технических грузов (угля, дров) осуществляется частным автотранспортом.</w:t>
      </w:r>
    </w:p>
    <w:p w:rsidR="0073772C" w:rsidRDefault="0073772C" w:rsidP="0073772C">
      <w:pPr>
        <w:pStyle w:val="ConsPlusTitle"/>
        <w:widowControl/>
        <w:ind w:firstLine="708"/>
        <w:jc w:val="both"/>
        <w:outlineLvl w:val="3"/>
        <w:rPr>
          <w:rFonts w:ascii="Times New Roman" w:hAnsi="Times New Roman" w:cs="Times New Roman"/>
          <w:b w:val="0"/>
          <w:sz w:val="24"/>
          <w:szCs w:val="24"/>
        </w:rPr>
      </w:pPr>
      <w:r>
        <w:rPr>
          <w:rFonts w:ascii="Times New Roman" w:hAnsi="Times New Roman" w:cs="Times New Roman"/>
          <w:b w:val="0"/>
          <w:sz w:val="24"/>
          <w:szCs w:val="24"/>
        </w:rPr>
        <w:t xml:space="preserve">В 2014-2015 годах произошло значительное увеличение числа транспорта находящегося в собственности жителей муниципального образования Новомарьясовский сельсовет, и на сегодняшний момент составляет: легковые автомобили-327, снегоходы – 2, мотоциклы -243, трактора всех марок-60 (без учета транспорта организаций).  </w:t>
      </w:r>
    </w:p>
    <w:p w:rsidR="00B074B1" w:rsidRDefault="00B074B1" w:rsidP="00B074B1">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Хранение легковых автомобилей индивидуального пользования осуществляется на приусадебных участках владельцев индивидуальных жилых домов. Грузовой транспорт в основном представлен сельскохозяйственной техникой.</w:t>
      </w:r>
    </w:p>
    <w:p w:rsidR="00B074B1" w:rsidRPr="00900E69" w:rsidRDefault="00B074B1"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900E69">
        <w:rPr>
          <w:rFonts w:ascii="Times New Roman" w:hAnsi="Times New Roman" w:cs="Times New Roman"/>
          <w:sz w:val="24"/>
          <w:szCs w:val="24"/>
        </w:rPr>
        <w:t>2.4. Характеристика сети дорог поселения, параметры дорожного движения, оценка качества содержания дорог.</w:t>
      </w:r>
    </w:p>
    <w:p w:rsidR="00B074B1" w:rsidRDefault="00B074B1" w:rsidP="00B074B1">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Дорожно-транспортная сеть поселения состоит</w:t>
      </w:r>
      <w:r>
        <w:rPr>
          <w:rFonts w:ascii="Times New Roman" w:hAnsi="Times New Roman" w:cs="Times New Roman"/>
          <w:b w:val="0"/>
          <w:sz w:val="24"/>
          <w:szCs w:val="24"/>
        </w:rPr>
        <w:tab/>
        <w:t>из дорог предназначенных не для скоростного движения. Содержание автомобильных дорог местного значения осуществляется администрацией за счет местного бюджета. Сохранение автодорожной инфраструктуры осуществляется только за счет ремонта автодорог.</w:t>
      </w:r>
    </w:p>
    <w:p w:rsidR="00B074B1" w:rsidRDefault="00B074B1" w:rsidP="00B074B1">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Основными транспортными артериями поселения являются главные улицы и основные улицы в жилой застройке. Такими улицами являются: с.</w:t>
      </w:r>
      <w:r w:rsidR="0073772C">
        <w:rPr>
          <w:rFonts w:ascii="Times New Roman" w:hAnsi="Times New Roman" w:cs="Times New Roman"/>
          <w:b w:val="0"/>
          <w:sz w:val="24"/>
          <w:szCs w:val="24"/>
        </w:rPr>
        <w:t>Новомарьясово</w:t>
      </w:r>
      <w:r>
        <w:rPr>
          <w:rFonts w:ascii="Times New Roman" w:hAnsi="Times New Roman" w:cs="Times New Roman"/>
          <w:b w:val="0"/>
          <w:sz w:val="24"/>
          <w:szCs w:val="24"/>
        </w:rPr>
        <w:t xml:space="preserve"> – ул. </w:t>
      </w:r>
      <w:r w:rsidR="0073772C">
        <w:rPr>
          <w:rFonts w:ascii="Times New Roman" w:hAnsi="Times New Roman" w:cs="Times New Roman"/>
          <w:b w:val="0"/>
          <w:sz w:val="24"/>
          <w:szCs w:val="24"/>
        </w:rPr>
        <w:t>Ленина,</w:t>
      </w:r>
      <w:r>
        <w:rPr>
          <w:rFonts w:ascii="Times New Roman" w:hAnsi="Times New Roman" w:cs="Times New Roman"/>
          <w:b w:val="0"/>
          <w:sz w:val="24"/>
          <w:szCs w:val="24"/>
        </w:rPr>
        <w:t xml:space="preserve"> ул.</w:t>
      </w:r>
      <w:r w:rsidR="0073772C">
        <w:rPr>
          <w:rFonts w:ascii="Times New Roman" w:hAnsi="Times New Roman" w:cs="Times New Roman"/>
          <w:b w:val="0"/>
          <w:sz w:val="24"/>
          <w:szCs w:val="24"/>
        </w:rPr>
        <w:t>Чулымская</w:t>
      </w:r>
      <w:r>
        <w:rPr>
          <w:rFonts w:ascii="Times New Roman" w:hAnsi="Times New Roman" w:cs="Times New Roman"/>
          <w:b w:val="0"/>
          <w:sz w:val="24"/>
          <w:szCs w:val="24"/>
        </w:rPr>
        <w:t>; д.</w:t>
      </w:r>
      <w:r w:rsidR="0073772C">
        <w:rPr>
          <w:rFonts w:ascii="Times New Roman" w:hAnsi="Times New Roman" w:cs="Times New Roman"/>
          <w:b w:val="0"/>
          <w:sz w:val="24"/>
          <w:szCs w:val="24"/>
        </w:rPr>
        <w:t>Горюново</w:t>
      </w:r>
      <w:r>
        <w:rPr>
          <w:rFonts w:ascii="Times New Roman" w:hAnsi="Times New Roman" w:cs="Times New Roman"/>
          <w:b w:val="0"/>
          <w:sz w:val="24"/>
          <w:szCs w:val="24"/>
        </w:rPr>
        <w:t xml:space="preserve"> – ул.</w:t>
      </w:r>
      <w:r w:rsidR="0073772C">
        <w:rPr>
          <w:rFonts w:ascii="Times New Roman" w:hAnsi="Times New Roman" w:cs="Times New Roman"/>
          <w:b w:val="0"/>
          <w:sz w:val="24"/>
          <w:szCs w:val="24"/>
        </w:rPr>
        <w:t>Новая; д. Конгарово – ул. Центральная</w:t>
      </w:r>
    </w:p>
    <w:p w:rsidR="00B074B1" w:rsidRDefault="00B074B1" w:rsidP="00B074B1">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 xml:space="preserve">Интенсивность грузового транспорта незначительная, движение осуществляется через все населенные пункты. </w:t>
      </w:r>
    </w:p>
    <w:p w:rsidR="00B074B1" w:rsidRPr="00FE2F3F" w:rsidRDefault="00B074B1"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FE2F3F">
        <w:rPr>
          <w:rFonts w:ascii="Times New Roman" w:hAnsi="Times New Roman" w:cs="Times New Roman"/>
          <w:sz w:val="24"/>
          <w:szCs w:val="24"/>
        </w:rPr>
        <w:t>2.5. Анализ состава парка транспортных средств и уровня автомобилизации сельского поселения, обеспеченность парковыми (парковочными) местами.</w:t>
      </w:r>
    </w:p>
    <w:p w:rsidR="00B074B1" w:rsidRPr="00FE2F3F" w:rsidRDefault="00B074B1" w:rsidP="00B074B1">
      <w:pPr>
        <w:pStyle w:val="ad"/>
        <w:shd w:val="clear" w:color="auto" w:fill="FFFFFF"/>
        <w:spacing w:before="0" w:after="0"/>
        <w:jc w:val="both"/>
      </w:pPr>
      <w:r>
        <w:rPr>
          <w:b/>
        </w:rPr>
        <w:tab/>
      </w:r>
      <w:r w:rsidRPr="00FE2F3F">
        <w:t>Автомобильный парк сельского поселения преимущественно состоит из легковых автомобилей, принадлежащих частным лицам..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w:t>
      </w:r>
    </w:p>
    <w:p w:rsidR="00B074B1" w:rsidRPr="00CE06C9" w:rsidRDefault="00B074B1"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CE06C9">
        <w:rPr>
          <w:rFonts w:ascii="Times New Roman" w:hAnsi="Times New Roman" w:cs="Times New Roman"/>
          <w:sz w:val="24"/>
          <w:szCs w:val="24"/>
        </w:rPr>
        <w:t xml:space="preserve">2.6. Характеристика работы транспортных средств общего пользования, включая анализ пассажиропотока </w:t>
      </w:r>
    </w:p>
    <w:p w:rsidR="00B074B1" w:rsidRDefault="00B074B1" w:rsidP="00B074B1">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Pr="00CE06C9">
        <w:rPr>
          <w:rFonts w:ascii="Times New Roman" w:hAnsi="Times New Roman" w:cs="Times New Roman"/>
          <w:b w:val="0"/>
          <w:sz w:val="24"/>
          <w:szCs w:val="24"/>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w:t>
      </w:r>
      <w:r>
        <w:rPr>
          <w:rFonts w:ascii="Times New Roman" w:hAnsi="Times New Roman" w:cs="Times New Roman"/>
          <w:b w:val="0"/>
          <w:sz w:val="24"/>
          <w:szCs w:val="24"/>
        </w:rPr>
        <w:t>частным предпринимателем</w:t>
      </w:r>
      <w:r w:rsidRPr="00CE06C9">
        <w:rPr>
          <w:rFonts w:ascii="Times New Roman" w:hAnsi="Times New Roman" w:cs="Times New Roman"/>
          <w:b w:val="0"/>
          <w:sz w:val="24"/>
          <w:szCs w:val="24"/>
        </w:rPr>
        <w:t xml:space="preserve">. Информация об объемах пассажирских перевозок необходимая для анализа пассажиропотока отсутствует. </w:t>
      </w:r>
    </w:p>
    <w:p w:rsidR="00B074B1" w:rsidRPr="00561DE4" w:rsidRDefault="00B074B1"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561DE4">
        <w:rPr>
          <w:rFonts w:ascii="Times New Roman" w:hAnsi="Times New Roman" w:cs="Times New Roman"/>
          <w:sz w:val="24"/>
          <w:szCs w:val="24"/>
        </w:rPr>
        <w:t>2.7. Характеристика пешеходного и велосипедного передвижения</w:t>
      </w:r>
    </w:p>
    <w:p w:rsidR="00B074B1" w:rsidRPr="00561DE4" w:rsidRDefault="00B074B1" w:rsidP="00B074B1">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Pr="00561DE4">
        <w:rPr>
          <w:rFonts w:ascii="Times New Roman" w:hAnsi="Times New Roman" w:cs="Times New Roman"/>
          <w:b w:val="0"/>
          <w:sz w:val="24"/>
          <w:szCs w:val="24"/>
        </w:rPr>
        <w:t xml:space="preserve">Пешеходы передвигаются по обочинам дорог. Движение велосипедистов осуществляется в соответствии с требованиями ПДД по дорогам общего пользования. </w:t>
      </w:r>
    </w:p>
    <w:p w:rsidR="00B074B1" w:rsidRPr="00561DE4" w:rsidRDefault="00B074B1"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561DE4">
        <w:rPr>
          <w:rFonts w:ascii="Times New Roman" w:hAnsi="Times New Roman" w:cs="Times New Roman"/>
          <w:sz w:val="24"/>
          <w:szCs w:val="24"/>
        </w:rPr>
        <w:t>2.8. Характеристика движения грузовых транспортных средств</w:t>
      </w:r>
    </w:p>
    <w:p w:rsidR="00B074B1" w:rsidRDefault="00B074B1" w:rsidP="00B074B1">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 xml:space="preserve">Транспортных организаций осуществляющих грузовые перевозки на территории поселения не имеется. </w:t>
      </w:r>
    </w:p>
    <w:p w:rsidR="00B074B1" w:rsidRDefault="00B074B1" w:rsidP="00B074B1">
      <w:pPr>
        <w:pStyle w:val="ConsPlusTitle"/>
        <w:widowControl/>
        <w:jc w:val="both"/>
        <w:outlineLvl w:val="3"/>
      </w:pPr>
      <w:r>
        <w:rPr>
          <w:rFonts w:ascii="Times New Roman" w:hAnsi="Times New Roman" w:cs="Times New Roman"/>
          <w:sz w:val="24"/>
          <w:szCs w:val="24"/>
        </w:rPr>
        <w:tab/>
      </w:r>
      <w:r w:rsidRPr="00561DE4">
        <w:rPr>
          <w:rFonts w:ascii="Times New Roman" w:hAnsi="Times New Roman" w:cs="Times New Roman"/>
          <w:sz w:val="24"/>
          <w:szCs w:val="24"/>
        </w:rPr>
        <w:t>2.9. Анализ уровня безопасности дорожного движения</w:t>
      </w:r>
      <w:r w:rsidRPr="00561DE4">
        <w:t xml:space="preserve"> </w:t>
      </w:r>
    </w:p>
    <w:p w:rsidR="00B074B1" w:rsidRPr="00561DE4" w:rsidRDefault="00B074B1" w:rsidP="00B074B1">
      <w:pPr>
        <w:pStyle w:val="ad"/>
        <w:shd w:val="clear" w:color="auto" w:fill="FFFFFF"/>
        <w:spacing w:before="0" w:after="0"/>
        <w:jc w:val="both"/>
      </w:pPr>
      <w:r>
        <w:tab/>
      </w:r>
      <w:r w:rsidRPr="00561DE4">
        <w:t xml:space="preserve">Из всех источников опасности на автомобильном транспорте для населения представляют дорожно-транспортные происшествия. Основная часть происшествий происходит из-за нарушения правил дорожного движения и превышения скоростного режима. 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w:t>
      </w:r>
      <w:r w:rsidRPr="00561DE4">
        <w:lastRenderedPageBreak/>
        <w:t xml:space="preserve">дорожного движения. В настоящее время решение проблемы обеспечения безопасности дорожного движения является одной из важнейших задач. </w:t>
      </w:r>
    </w:p>
    <w:p w:rsidR="00B074B1" w:rsidRDefault="00B074B1" w:rsidP="00B074B1">
      <w:pPr>
        <w:pStyle w:val="ConsPlusTitle"/>
        <w:widowControl/>
        <w:jc w:val="both"/>
        <w:outlineLvl w:val="3"/>
        <w:rPr>
          <w:rFonts w:ascii="Times New Roman" w:hAnsi="Times New Roman" w:cs="Times New Roman"/>
          <w:sz w:val="24"/>
          <w:szCs w:val="24"/>
        </w:rPr>
      </w:pPr>
      <w:r>
        <w:rPr>
          <w:rFonts w:ascii="Times New Roman" w:hAnsi="Times New Roman" w:cs="Times New Roman"/>
          <w:sz w:val="24"/>
          <w:szCs w:val="24"/>
        </w:rPr>
        <w:tab/>
      </w:r>
      <w:r w:rsidRPr="00CF5373">
        <w:rPr>
          <w:rFonts w:ascii="Times New Roman" w:hAnsi="Times New Roman" w:cs="Times New Roman"/>
          <w:sz w:val="24"/>
          <w:szCs w:val="24"/>
        </w:rPr>
        <w:t>2.10. Оценка уровня негативного воздействия транспортной инфраструктуры на окружающую среду, безопасность  и здоровье населения</w:t>
      </w:r>
    </w:p>
    <w:p w:rsidR="00B074B1" w:rsidRPr="00C03F31" w:rsidRDefault="00B074B1" w:rsidP="00B074B1">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Pr="00CF5373">
        <w:rPr>
          <w:rFonts w:ascii="Times New Roman" w:hAnsi="Times New Roman" w:cs="Times New Roman"/>
          <w:b w:val="0"/>
          <w:sz w:val="24"/>
          <w:szCs w:val="24"/>
        </w:rPr>
        <w:t xml:space="preserve">Основные </w:t>
      </w:r>
      <w:r>
        <w:rPr>
          <w:rFonts w:ascii="Times New Roman" w:hAnsi="Times New Roman" w:cs="Times New Roman"/>
          <w:b w:val="0"/>
          <w:sz w:val="24"/>
          <w:szCs w:val="24"/>
        </w:rPr>
        <w:t xml:space="preserve">факторы, неблагоприятно влияющие на окружающую среду и здоровья это: </w:t>
      </w:r>
      <w:r w:rsidRPr="00C03F31">
        <w:rPr>
          <w:rFonts w:ascii="Times New Roman" w:hAnsi="Times New Roman" w:cs="Times New Roman"/>
          <w:b w:val="0"/>
          <w:i/>
          <w:sz w:val="24"/>
          <w:szCs w:val="24"/>
        </w:rPr>
        <w:t>Загрязнение атмосферы</w:t>
      </w:r>
      <w:r w:rsidRPr="00C03F31">
        <w:rPr>
          <w:rFonts w:ascii="Times New Roman" w:hAnsi="Times New Roman" w:cs="Times New Roman"/>
          <w:b w:val="0"/>
          <w:sz w:val="24"/>
          <w:szCs w:val="24"/>
        </w:rPr>
        <w:t>.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w:t>
      </w:r>
      <w:r>
        <w:rPr>
          <w:rFonts w:ascii="Times New Roman" w:hAnsi="Times New Roman" w:cs="Times New Roman"/>
          <w:b w:val="0"/>
          <w:sz w:val="24"/>
          <w:szCs w:val="24"/>
        </w:rPr>
        <w:t>а</w:t>
      </w:r>
      <w:r w:rsidRPr="00C03F31">
        <w:rPr>
          <w:rFonts w:ascii="Times New Roman" w:hAnsi="Times New Roman" w:cs="Times New Roman"/>
          <w:b w:val="0"/>
          <w:sz w:val="24"/>
          <w:szCs w:val="24"/>
        </w:rPr>
        <w:t>спираторным аллергическим заболеваниям.</w:t>
      </w:r>
      <w:r w:rsidRPr="00C03F31">
        <w:t xml:space="preserve"> </w:t>
      </w:r>
      <w:r w:rsidRPr="00C03F31">
        <w:rPr>
          <w:rFonts w:ascii="Times New Roman" w:hAnsi="Times New Roman" w:cs="Times New Roman"/>
          <w:b w:val="0"/>
          <w:i/>
          <w:sz w:val="24"/>
          <w:szCs w:val="24"/>
        </w:rPr>
        <w:t>Воздействие шума.</w:t>
      </w:r>
      <w:r w:rsidRPr="00C03F31">
        <w:rPr>
          <w:rFonts w:ascii="Times New Roman" w:hAnsi="Times New Roman" w:cs="Times New Roman"/>
          <w:b w:val="0"/>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B074B1" w:rsidRDefault="00B074B1" w:rsidP="00B074B1">
      <w:pPr>
        <w:pStyle w:val="ad"/>
        <w:shd w:val="clear" w:color="auto" w:fill="FFFFFF"/>
        <w:spacing w:before="0" w:after="0"/>
        <w:jc w:val="both"/>
      </w:pPr>
      <w:r>
        <w:tab/>
      </w:r>
      <w:r w:rsidRPr="00C03F31">
        <w:t>Учитывая сложившуюся планировочную структуру сельского поселения и характер дорожно-транспортно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B074B1" w:rsidRDefault="00B074B1" w:rsidP="00B074B1">
      <w:pPr>
        <w:pStyle w:val="af1"/>
        <w:ind w:firstLine="709"/>
        <w:jc w:val="both"/>
        <w:rPr>
          <w:rFonts w:ascii="Times New Roman" w:hAnsi="Times New Roman"/>
          <w:sz w:val="24"/>
          <w:szCs w:val="24"/>
        </w:rPr>
      </w:pPr>
      <w:r w:rsidRPr="00350A4C">
        <w:rPr>
          <w:rFonts w:ascii="Times New Roman" w:hAnsi="Times New Roman"/>
          <w:b/>
        </w:rPr>
        <w:t>2.11. Характеристика существующих условий и перспектив развития и размещения транспортной инфраструктуры поселения</w:t>
      </w:r>
      <w:r w:rsidRPr="00350A4C">
        <w:rPr>
          <w:rFonts w:ascii="Times New Roman" w:hAnsi="Times New Roman"/>
          <w:sz w:val="24"/>
          <w:szCs w:val="24"/>
        </w:rPr>
        <w:t xml:space="preserve"> </w:t>
      </w:r>
    </w:p>
    <w:p w:rsidR="00B074B1" w:rsidRPr="00350A4C" w:rsidRDefault="00B074B1" w:rsidP="00B074B1">
      <w:pPr>
        <w:pStyle w:val="af1"/>
        <w:ind w:firstLine="709"/>
        <w:jc w:val="both"/>
        <w:rPr>
          <w:rFonts w:ascii="Times New Roman" w:hAnsi="Times New Roman"/>
          <w:sz w:val="24"/>
          <w:szCs w:val="24"/>
        </w:rPr>
      </w:pPr>
      <w:r w:rsidRPr="00350A4C">
        <w:rPr>
          <w:rFonts w:ascii="Times New Roman" w:hAnsi="Times New Roman"/>
          <w:sz w:val="24"/>
          <w:szCs w:val="24"/>
        </w:rPr>
        <w:t xml:space="preserve">Сеть автомобильных дорог – один из важнейших элементов транспортно-коммуникационной системы поселения, оказывающих огромное влияние на развитие экономики и социальной сферы. </w:t>
      </w:r>
    </w:p>
    <w:p w:rsidR="00B074B1" w:rsidRPr="00350A4C" w:rsidRDefault="00B074B1" w:rsidP="00B074B1">
      <w:pPr>
        <w:pStyle w:val="af1"/>
        <w:ind w:firstLine="709"/>
        <w:jc w:val="both"/>
        <w:rPr>
          <w:rFonts w:ascii="Times New Roman" w:hAnsi="Times New Roman"/>
          <w:bCs/>
          <w:sz w:val="24"/>
          <w:szCs w:val="24"/>
        </w:rPr>
      </w:pPr>
      <w:r w:rsidRPr="00350A4C">
        <w:rPr>
          <w:rFonts w:ascii="Times New Roman" w:hAnsi="Times New Roman"/>
          <w:sz w:val="24"/>
          <w:szCs w:val="24"/>
        </w:rPr>
        <w:t xml:space="preserve">При этом состояние дорожной сети </w:t>
      </w:r>
      <w:r w:rsidR="00571208">
        <w:rPr>
          <w:rFonts w:ascii="Times New Roman" w:hAnsi="Times New Roman"/>
          <w:sz w:val="24"/>
          <w:szCs w:val="24"/>
        </w:rPr>
        <w:t>Новомарьясовского</w:t>
      </w:r>
      <w:r w:rsidRPr="00350A4C">
        <w:rPr>
          <w:rFonts w:ascii="Times New Roman" w:hAnsi="Times New Roman"/>
          <w:sz w:val="24"/>
          <w:szCs w:val="24"/>
        </w:rPr>
        <w:t xml:space="preserve"> сельсовета  далеко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w:t>
      </w:r>
      <w:r w:rsidRPr="00350A4C">
        <w:rPr>
          <w:rFonts w:ascii="Times New Roman" w:hAnsi="Times New Roman"/>
          <w:bCs/>
          <w:sz w:val="24"/>
          <w:szCs w:val="24"/>
        </w:rPr>
        <w:t xml:space="preserve"> </w:t>
      </w:r>
    </w:p>
    <w:p w:rsidR="00B074B1" w:rsidRPr="00350A4C" w:rsidRDefault="00B074B1" w:rsidP="00B074B1">
      <w:pPr>
        <w:pStyle w:val="af1"/>
        <w:ind w:firstLine="709"/>
        <w:jc w:val="both"/>
        <w:rPr>
          <w:rFonts w:ascii="Times New Roman" w:hAnsi="Times New Roman"/>
          <w:bCs/>
          <w:sz w:val="24"/>
          <w:szCs w:val="24"/>
        </w:rPr>
      </w:pPr>
      <w:r w:rsidRPr="00350A4C">
        <w:rPr>
          <w:rFonts w:ascii="Times New Roman" w:hAnsi="Times New Roman"/>
          <w:bCs/>
          <w:sz w:val="24"/>
          <w:szCs w:val="24"/>
        </w:rPr>
        <w:t xml:space="preserve">Транспортная нагрузка на существующую дорожную сеть ежегодно увеличивается т.к ежегодно увеличивается количество личного автотранспорта жителей населенных пунктов, что дополнительно повышает нагрузку на дорожную сеть. </w:t>
      </w:r>
    </w:p>
    <w:p w:rsidR="00B074B1" w:rsidRDefault="00B074B1" w:rsidP="00B074B1">
      <w:pPr>
        <w:pStyle w:val="ad"/>
        <w:shd w:val="clear" w:color="auto" w:fill="FFFFFF"/>
        <w:spacing w:before="0" w:after="0"/>
        <w:jc w:val="both"/>
      </w:pPr>
      <w:r>
        <w:rPr>
          <w:b/>
        </w:rPr>
        <w:tab/>
      </w:r>
      <w:r w:rsidRPr="00E306A6">
        <w:t xml:space="preserve"> </w:t>
      </w:r>
    </w:p>
    <w:p w:rsidR="00B074B1" w:rsidRDefault="00B074B1" w:rsidP="00B074B1">
      <w:pPr>
        <w:pStyle w:val="af1"/>
        <w:ind w:firstLine="709"/>
        <w:jc w:val="both"/>
        <w:rPr>
          <w:rFonts w:ascii="Times New Roman" w:hAnsi="Times New Roman"/>
          <w:sz w:val="24"/>
          <w:szCs w:val="24"/>
        </w:rPr>
      </w:pPr>
      <w:r>
        <w:tab/>
      </w:r>
      <w:r w:rsidRPr="00FE43BA">
        <w:rPr>
          <w:rFonts w:ascii="Times New Roman" w:hAnsi="Times New Roman"/>
          <w:b/>
        </w:rPr>
        <w:t>2.12. Оценка нормативно-правовой базы, необходимой для функционирования и развития транспортной инфраструктуры поселения</w:t>
      </w:r>
      <w:r w:rsidRPr="00FE43BA">
        <w:rPr>
          <w:rFonts w:ascii="Times New Roman" w:hAnsi="Times New Roman"/>
        </w:rPr>
        <w:t xml:space="preserve"> </w:t>
      </w:r>
    </w:p>
    <w:p w:rsidR="00B074B1" w:rsidRPr="00A263B3" w:rsidRDefault="00B074B1" w:rsidP="00B074B1">
      <w:pPr>
        <w:pStyle w:val="af1"/>
        <w:ind w:firstLine="709"/>
        <w:jc w:val="both"/>
        <w:rPr>
          <w:rFonts w:ascii="Times New Roman" w:hAnsi="Times New Roman"/>
          <w:sz w:val="24"/>
          <w:szCs w:val="24"/>
        </w:rPr>
      </w:pPr>
      <w:r w:rsidRPr="00A263B3">
        <w:rPr>
          <w:rFonts w:ascii="Times New Roman" w:hAnsi="Times New Roman"/>
          <w:sz w:val="24"/>
          <w:szCs w:val="24"/>
        </w:rPr>
        <w:t xml:space="preserve">Программа комплексного развития транспортной инфраструктуры подготовлена на основании: </w:t>
      </w:r>
    </w:p>
    <w:p w:rsidR="00B074B1" w:rsidRPr="00A263B3" w:rsidRDefault="00B074B1" w:rsidP="00B074B1">
      <w:pPr>
        <w:pStyle w:val="af1"/>
        <w:ind w:firstLine="709"/>
        <w:jc w:val="both"/>
        <w:rPr>
          <w:rFonts w:ascii="Times New Roman" w:hAnsi="Times New Roman"/>
          <w:sz w:val="24"/>
          <w:szCs w:val="24"/>
        </w:rPr>
      </w:pPr>
      <w:r w:rsidRPr="00A263B3">
        <w:rPr>
          <w:rFonts w:ascii="Times New Roman" w:hAnsi="Times New Roman"/>
          <w:sz w:val="24"/>
          <w:szCs w:val="24"/>
        </w:rPr>
        <w:t>- Градостроительного кодекса РФ от 29.12.2004 № 190-ФЗ;</w:t>
      </w:r>
    </w:p>
    <w:p w:rsidR="00B074B1" w:rsidRPr="00A263B3" w:rsidRDefault="00B074B1" w:rsidP="00B074B1">
      <w:pPr>
        <w:pStyle w:val="af1"/>
        <w:ind w:firstLine="709"/>
        <w:jc w:val="both"/>
        <w:rPr>
          <w:rFonts w:ascii="Times New Roman" w:hAnsi="Times New Roman"/>
          <w:sz w:val="24"/>
          <w:szCs w:val="24"/>
        </w:rPr>
      </w:pPr>
      <w:r w:rsidRPr="00A263B3">
        <w:rPr>
          <w:rFonts w:ascii="Times New Roman" w:hAnsi="Times New Roman"/>
          <w:sz w:val="24"/>
          <w:szCs w:val="24"/>
        </w:rPr>
        <w:t>- Федерального закона от 29.12.2014 № 456-ФЗ «О внесении изменений в Градостроительный кодекс РФ и отдельные законные акты РФ»;</w:t>
      </w:r>
    </w:p>
    <w:p w:rsidR="00B074B1" w:rsidRPr="00A263B3" w:rsidRDefault="00B074B1" w:rsidP="00B074B1">
      <w:pPr>
        <w:pStyle w:val="af1"/>
        <w:ind w:firstLine="709"/>
        <w:jc w:val="both"/>
        <w:rPr>
          <w:rFonts w:ascii="Times New Roman" w:hAnsi="Times New Roman"/>
          <w:sz w:val="24"/>
          <w:szCs w:val="24"/>
        </w:rPr>
      </w:pPr>
      <w:r w:rsidRPr="00A263B3">
        <w:rPr>
          <w:rFonts w:ascii="Times New Roman" w:hAnsi="Times New Roman"/>
          <w:sz w:val="24"/>
          <w:szCs w:val="24"/>
        </w:rPr>
        <w:t>- Федерального закона от 06.10.2003 № 131-ФЗ «Об общих принципах организации местного самоуправления в Российской Федерации»;</w:t>
      </w:r>
    </w:p>
    <w:p w:rsidR="00B074B1" w:rsidRPr="00A263B3" w:rsidRDefault="00B074B1" w:rsidP="00B074B1">
      <w:pPr>
        <w:pStyle w:val="af1"/>
        <w:ind w:firstLine="709"/>
        <w:jc w:val="both"/>
        <w:rPr>
          <w:rFonts w:ascii="Times New Roman" w:hAnsi="Times New Roman"/>
          <w:sz w:val="24"/>
          <w:szCs w:val="24"/>
        </w:rPr>
      </w:pPr>
      <w:r w:rsidRPr="00A263B3">
        <w:rPr>
          <w:rFonts w:ascii="Times New Roman" w:hAnsi="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074B1" w:rsidRPr="00A263B3" w:rsidRDefault="00B074B1" w:rsidP="00B074B1">
      <w:pPr>
        <w:pStyle w:val="af1"/>
        <w:ind w:firstLine="709"/>
        <w:jc w:val="both"/>
        <w:rPr>
          <w:rFonts w:ascii="Times New Roman" w:hAnsi="Times New Roman"/>
          <w:sz w:val="24"/>
          <w:szCs w:val="24"/>
        </w:rPr>
      </w:pPr>
      <w:r w:rsidRPr="00A263B3">
        <w:rPr>
          <w:rFonts w:ascii="Times New Roman" w:hAnsi="Times New Roman"/>
          <w:sz w:val="24"/>
          <w:szCs w:val="24"/>
        </w:rPr>
        <w:t>- Федерального закона от 09.02.2007 № 16-ФЗ «О транспортной безопасности»;</w:t>
      </w:r>
    </w:p>
    <w:p w:rsidR="00B074B1" w:rsidRPr="00A263B3" w:rsidRDefault="00B074B1" w:rsidP="00B074B1">
      <w:pPr>
        <w:pStyle w:val="af1"/>
        <w:ind w:firstLine="709"/>
        <w:jc w:val="both"/>
        <w:rPr>
          <w:rFonts w:ascii="Times New Roman" w:hAnsi="Times New Roman"/>
          <w:sz w:val="24"/>
          <w:szCs w:val="24"/>
        </w:rPr>
      </w:pPr>
      <w:r w:rsidRPr="00A263B3">
        <w:rPr>
          <w:rFonts w:ascii="Times New Roman" w:hAnsi="Times New Roman"/>
          <w:sz w:val="24"/>
          <w:szCs w:val="24"/>
        </w:rPr>
        <w:t xml:space="preserve"> - поручения Президента Российской Федерации от 17.03.2011 Пр-701; </w:t>
      </w:r>
    </w:p>
    <w:p w:rsidR="00B074B1" w:rsidRPr="00A263B3" w:rsidRDefault="00B074B1" w:rsidP="00B074B1">
      <w:pPr>
        <w:pStyle w:val="af1"/>
        <w:ind w:firstLine="709"/>
        <w:jc w:val="both"/>
        <w:rPr>
          <w:rFonts w:ascii="Times New Roman" w:hAnsi="Times New Roman"/>
          <w:sz w:val="24"/>
          <w:szCs w:val="24"/>
        </w:rPr>
      </w:pPr>
      <w:r w:rsidRPr="00A263B3">
        <w:rPr>
          <w:rFonts w:ascii="Times New Roman" w:hAnsi="Times New Roman"/>
          <w:sz w:val="24"/>
          <w:szCs w:val="24"/>
        </w:rPr>
        <w:t xml:space="preserve">-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p>
    <w:p w:rsidR="00B074B1" w:rsidRPr="00A263B3" w:rsidRDefault="00B074B1" w:rsidP="00B074B1">
      <w:pPr>
        <w:pStyle w:val="af1"/>
        <w:ind w:firstLine="709"/>
        <w:jc w:val="both"/>
        <w:rPr>
          <w:rFonts w:ascii="Times New Roman" w:hAnsi="Times New Roman"/>
          <w:sz w:val="24"/>
          <w:szCs w:val="24"/>
        </w:rPr>
      </w:pPr>
      <w:r w:rsidRPr="00A263B3">
        <w:rPr>
          <w:rFonts w:ascii="Times New Roman" w:hAnsi="Times New Roman"/>
          <w:sz w:val="24"/>
          <w:szCs w:val="24"/>
        </w:rPr>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B074B1" w:rsidRDefault="00B074B1" w:rsidP="00B074B1">
      <w:pPr>
        <w:pStyle w:val="af1"/>
        <w:ind w:firstLine="709"/>
        <w:jc w:val="both"/>
        <w:rPr>
          <w:rFonts w:ascii="Times New Roman" w:hAnsi="Times New Roman"/>
          <w:sz w:val="24"/>
          <w:szCs w:val="24"/>
        </w:rPr>
      </w:pPr>
      <w:r w:rsidRPr="00A263B3">
        <w:rPr>
          <w:rFonts w:ascii="Times New Roman" w:hAnsi="Times New Roman"/>
          <w:sz w:val="24"/>
          <w:szCs w:val="24"/>
        </w:rPr>
        <w:t xml:space="preserve">- Генерального плана </w:t>
      </w:r>
      <w:r w:rsidR="00571208">
        <w:rPr>
          <w:rFonts w:ascii="Times New Roman" w:hAnsi="Times New Roman"/>
          <w:sz w:val="24"/>
          <w:szCs w:val="24"/>
        </w:rPr>
        <w:t>Новомарьясовского</w:t>
      </w:r>
      <w:r w:rsidRPr="00A263B3">
        <w:rPr>
          <w:rFonts w:ascii="Times New Roman" w:hAnsi="Times New Roman"/>
          <w:sz w:val="24"/>
          <w:szCs w:val="24"/>
        </w:rPr>
        <w:t xml:space="preserve"> сельсовета</w:t>
      </w:r>
      <w:r>
        <w:rPr>
          <w:rFonts w:ascii="Times New Roman" w:hAnsi="Times New Roman"/>
          <w:sz w:val="24"/>
          <w:szCs w:val="24"/>
        </w:rPr>
        <w:t>.</w:t>
      </w:r>
    </w:p>
    <w:p w:rsidR="00B074B1" w:rsidRDefault="00B074B1" w:rsidP="00B074B1">
      <w:pPr>
        <w:pStyle w:val="af1"/>
        <w:ind w:firstLine="709"/>
        <w:jc w:val="both"/>
        <w:rPr>
          <w:rFonts w:ascii="Times New Roman" w:hAnsi="Times New Roman"/>
          <w:sz w:val="24"/>
          <w:szCs w:val="24"/>
        </w:rPr>
      </w:pPr>
    </w:p>
    <w:p w:rsidR="00B074B1" w:rsidRPr="00964029" w:rsidRDefault="00B074B1" w:rsidP="00B074B1">
      <w:pPr>
        <w:pStyle w:val="af1"/>
        <w:ind w:firstLine="709"/>
        <w:jc w:val="center"/>
        <w:rPr>
          <w:rFonts w:ascii="Times New Roman" w:hAnsi="Times New Roman"/>
          <w:b/>
          <w:sz w:val="24"/>
          <w:szCs w:val="24"/>
        </w:rPr>
      </w:pPr>
      <w:r w:rsidRPr="00964029">
        <w:rPr>
          <w:rFonts w:ascii="Times New Roman" w:hAnsi="Times New Roman"/>
          <w:b/>
          <w:sz w:val="24"/>
          <w:szCs w:val="24"/>
        </w:rPr>
        <w:t>3. Прогноз транспортного спроса, изменение объемов и характера передвижения населения и перевозок грузов на территории поселения</w:t>
      </w:r>
    </w:p>
    <w:p w:rsidR="00B074B1" w:rsidRPr="00D1438F" w:rsidRDefault="00B074B1" w:rsidP="00B074B1">
      <w:pPr>
        <w:pStyle w:val="af1"/>
        <w:ind w:firstLine="709"/>
        <w:jc w:val="both"/>
        <w:rPr>
          <w:rFonts w:ascii="Times New Roman" w:hAnsi="Times New Roman"/>
          <w:b/>
          <w:sz w:val="24"/>
          <w:szCs w:val="24"/>
        </w:rPr>
      </w:pPr>
      <w:r w:rsidRPr="00D1438F">
        <w:rPr>
          <w:rFonts w:ascii="Times New Roman" w:hAnsi="Times New Roman"/>
          <w:b/>
          <w:sz w:val="24"/>
          <w:szCs w:val="24"/>
        </w:rPr>
        <w:t>3.1. Прогноз социально-экономического и градостроительного развития поселения</w:t>
      </w:r>
    </w:p>
    <w:p w:rsidR="00B074B1" w:rsidRPr="00571208" w:rsidRDefault="00B074B1" w:rsidP="00B074B1">
      <w:pPr>
        <w:pStyle w:val="ConsPlusTitle"/>
        <w:widowControl/>
        <w:jc w:val="both"/>
        <w:outlineLvl w:val="3"/>
        <w:rPr>
          <w:rFonts w:ascii="Times New Roman" w:hAnsi="Times New Roman" w:cs="Times New Roman"/>
          <w:b w:val="0"/>
          <w:color w:val="000000"/>
          <w:sz w:val="24"/>
          <w:szCs w:val="24"/>
        </w:rPr>
      </w:pPr>
      <w:r>
        <w:rPr>
          <w:rFonts w:ascii="Times New Roman" w:hAnsi="Times New Roman" w:cs="Times New Roman"/>
          <w:b w:val="0"/>
          <w:sz w:val="24"/>
          <w:szCs w:val="24"/>
        </w:rPr>
        <w:tab/>
      </w:r>
      <w:r w:rsidRPr="004C2B9F">
        <w:rPr>
          <w:rFonts w:ascii="Times New Roman" w:hAnsi="Times New Roman" w:cs="Times New Roman"/>
          <w:b w:val="0"/>
          <w:sz w:val="24"/>
          <w:szCs w:val="24"/>
        </w:rPr>
        <w:t>На территории</w:t>
      </w:r>
      <w:r>
        <w:rPr>
          <w:rFonts w:ascii="Times New Roman" w:hAnsi="Times New Roman"/>
          <w:b w:val="0"/>
          <w:sz w:val="24"/>
          <w:szCs w:val="24"/>
        </w:rPr>
        <w:t xml:space="preserve"> </w:t>
      </w:r>
      <w:r w:rsidR="00571208">
        <w:rPr>
          <w:rFonts w:ascii="Times New Roman" w:hAnsi="Times New Roman"/>
          <w:b w:val="0"/>
          <w:sz w:val="24"/>
          <w:szCs w:val="24"/>
        </w:rPr>
        <w:t>Новомарьясовского</w:t>
      </w:r>
      <w:r>
        <w:rPr>
          <w:rFonts w:ascii="Times New Roman" w:hAnsi="Times New Roman"/>
          <w:b w:val="0"/>
          <w:sz w:val="24"/>
          <w:szCs w:val="24"/>
        </w:rPr>
        <w:t xml:space="preserve"> сельсовета расположено </w:t>
      </w:r>
      <w:r w:rsidR="00571208">
        <w:rPr>
          <w:rFonts w:ascii="Times New Roman" w:hAnsi="Times New Roman"/>
          <w:b w:val="0"/>
          <w:sz w:val="24"/>
          <w:szCs w:val="24"/>
        </w:rPr>
        <w:t>пять населенных пунктов</w:t>
      </w:r>
      <w:r w:rsidRPr="00160236">
        <w:rPr>
          <w:rFonts w:ascii="Times New Roman" w:hAnsi="Times New Roman"/>
          <w:b w:val="0"/>
          <w:sz w:val="24"/>
          <w:szCs w:val="24"/>
        </w:rPr>
        <w:t xml:space="preserve">: село </w:t>
      </w:r>
      <w:r w:rsidR="00571208">
        <w:rPr>
          <w:rFonts w:ascii="Times New Roman" w:hAnsi="Times New Roman"/>
          <w:b w:val="0"/>
          <w:sz w:val="24"/>
          <w:szCs w:val="24"/>
        </w:rPr>
        <w:t>Новомарьясово</w:t>
      </w:r>
      <w:r w:rsidRPr="00160236">
        <w:rPr>
          <w:rFonts w:ascii="Times New Roman" w:hAnsi="Times New Roman"/>
          <w:b w:val="0"/>
          <w:sz w:val="24"/>
          <w:szCs w:val="24"/>
        </w:rPr>
        <w:t xml:space="preserve">, деревня </w:t>
      </w:r>
      <w:r w:rsidR="00571208">
        <w:rPr>
          <w:rFonts w:ascii="Times New Roman" w:hAnsi="Times New Roman"/>
          <w:b w:val="0"/>
          <w:sz w:val="24"/>
          <w:szCs w:val="24"/>
        </w:rPr>
        <w:t>Горюново</w:t>
      </w:r>
      <w:r w:rsidRPr="00160236">
        <w:rPr>
          <w:rFonts w:ascii="Times New Roman" w:hAnsi="Times New Roman"/>
          <w:b w:val="0"/>
          <w:sz w:val="24"/>
          <w:szCs w:val="24"/>
        </w:rPr>
        <w:t xml:space="preserve">, деревня </w:t>
      </w:r>
      <w:r w:rsidR="00571208">
        <w:rPr>
          <w:rFonts w:ascii="Times New Roman" w:hAnsi="Times New Roman"/>
          <w:b w:val="0"/>
          <w:sz w:val="24"/>
          <w:szCs w:val="24"/>
        </w:rPr>
        <w:t>Когунек, деревня Конгарово, деревня Монастырево</w:t>
      </w:r>
      <w:r w:rsidRPr="00160236">
        <w:rPr>
          <w:rFonts w:ascii="Times New Roman" w:hAnsi="Times New Roman"/>
          <w:b w:val="0"/>
          <w:sz w:val="24"/>
          <w:szCs w:val="24"/>
        </w:rPr>
        <w:t xml:space="preserve">. </w:t>
      </w:r>
      <w:r w:rsidRPr="00160236">
        <w:rPr>
          <w:rFonts w:ascii="Times New Roman" w:hAnsi="Times New Roman"/>
          <w:b w:val="0"/>
          <w:color w:val="000000"/>
          <w:sz w:val="24"/>
          <w:szCs w:val="24"/>
        </w:rPr>
        <w:t xml:space="preserve">Административным центром </w:t>
      </w:r>
      <w:r w:rsidR="00571208">
        <w:rPr>
          <w:rFonts w:ascii="Times New Roman" w:hAnsi="Times New Roman"/>
          <w:b w:val="0"/>
          <w:color w:val="000000"/>
          <w:sz w:val="24"/>
          <w:szCs w:val="24"/>
        </w:rPr>
        <w:t xml:space="preserve">Новомарьясовского </w:t>
      </w:r>
      <w:r w:rsidRPr="00160236">
        <w:rPr>
          <w:rFonts w:ascii="Times New Roman" w:hAnsi="Times New Roman"/>
          <w:b w:val="0"/>
          <w:color w:val="000000"/>
          <w:sz w:val="24"/>
          <w:szCs w:val="24"/>
        </w:rPr>
        <w:t xml:space="preserve">сельсовета является село </w:t>
      </w:r>
      <w:r w:rsidR="00571208">
        <w:rPr>
          <w:rFonts w:ascii="Times New Roman" w:hAnsi="Times New Roman"/>
          <w:b w:val="0"/>
          <w:color w:val="000000"/>
          <w:sz w:val="24"/>
          <w:szCs w:val="24"/>
        </w:rPr>
        <w:t>Новомарьясово</w:t>
      </w:r>
      <w:r w:rsidRPr="00160236">
        <w:rPr>
          <w:rFonts w:ascii="Times New Roman" w:hAnsi="Times New Roman"/>
          <w:b w:val="0"/>
          <w:color w:val="000000"/>
          <w:sz w:val="24"/>
          <w:szCs w:val="24"/>
        </w:rPr>
        <w:t xml:space="preserve">. </w:t>
      </w:r>
      <w:r>
        <w:rPr>
          <w:rFonts w:ascii="Times New Roman" w:hAnsi="Times New Roman"/>
          <w:b w:val="0"/>
          <w:color w:val="000000"/>
          <w:sz w:val="24"/>
          <w:szCs w:val="24"/>
        </w:rPr>
        <w:t xml:space="preserve"> Численность постоянного населения составляет 1</w:t>
      </w:r>
      <w:r w:rsidR="00571208">
        <w:rPr>
          <w:rFonts w:ascii="Times New Roman" w:hAnsi="Times New Roman"/>
          <w:b w:val="0"/>
          <w:color w:val="000000"/>
          <w:sz w:val="24"/>
          <w:szCs w:val="24"/>
        </w:rPr>
        <w:t>973 человек</w:t>
      </w:r>
      <w:r>
        <w:rPr>
          <w:rFonts w:ascii="Times New Roman" w:hAnsi="Times New Roman"/>
          <w:b w:val="0"/>
          <w:color w:val="000000"/>
          <w:sz w:val="24"/>
          <w:szCs w:val="24"/>
        </w:rPr>
        <w:t>. Численность населения имеет тенденцию по уменьшению.</w:t>
      </w:r>
      <w:r w:rsidRPr="00160236">
        <w:rPr>
          <w:rFonts w:ascii="Times New Roman" w:hAnsi="Times New Roman"/>
          <w:b w:val="0"/>
          <w:color w:val="000000"/>
          <w:sz w:val="24"/>
          <w:szCs w:val="24"/>
        </w:rPr>
        <w:tab/>
      </w:r>
      <w:r w:rsidRPr="00D1438F">
        <w:rPr>
          <w:rFonts w:ascii="Times New Roman" w:hAnsi="Times New Roman" w:cs="Times New Roman"/>
          <w:b w:val="0"/>
          <w:sz w:val="24"/>
          <w:szCs w:val="24"/>
        </w:rPr>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w:t>
      </w:r>
      <w:r w:rsidRPr="00D1438F">
        <w:rPr>
          <w:rFonts w:ascii="Times New Roman" w:hAnsi="Times New Roman" w:cs="Times New Roman"/>
          <w:b w:val="0"/>
          <w:color w:val="000000"/>
          <w:sz w:val="24"/>
          <w:szCs w:val="24"/>
        </w:rPr>
        <w:t xml:space="preserve"> </w:t>
      </w:r>
    </w:p>
    <w:p w:rsidR="00B074B1" w:rsidRDefault="00B074B1" w:rsidP="00B074B1">
      <w:pPr>
        <w:pStyle w:val="ad"/>
        <w:shd w:val="clear" w:color="auto" w:fill="FFFFFF"/>
        <w:spacing w:before="0" w:after="0"/>
        <w:jc w:val="both"/>
      </w:pPr>
      <w:r>
        <w:tab/>
      </w:r>
      <w:r w:rsidRPr="00F055A2">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B074B1" w:rsidRPr="000609FA" w:rsidRDefault="00B074B1" w:rsidP="00B074B1">
      <w:pPr>
        <w:pStyle w:val="ad"/>
        <w:shd w:val="clear" w:color="auto" w:fill="FFFFFF"/>
        <w:spacing w:before="0" w:after="0"/>
        <w:jc w:val="both"/>
        <w:rPr>
          <w:b/>
        </w:rPr>
      </w:pPr>
      <w:r>
        <w:tab/>
      </w:r>
      <w:r w:rsidRPr="00931B53">
        <w:rPr>
          <w:b/>
        </w:rPr>
        <w:t>3.2.</w:t>
      </w:r>
      <w:r>
        <w:t xml:space="preserve"> </w:t>
      </w:r>
      <w:r w:rsidRPr="000609FA">
        <w:rPr>
          <w:b/>
        </w:rPr>
        <w:t>Прогноз транспортного спроса поселения, объемов и характера передвижения населения и перевозок грузов по видам транспорта, находящегося на территории поселения</w:t>
      </w:r>
    </w:p>
    <w:p w:rsidR="00B074B1" w:rsidRPr="00F055A2" w:rsidRDefault="00B074B1" w:rsidP="00B074B1">
      <w:pPr>
        <w:pStyle w:val="ad"/>
        <w:shd w:val="clear" w:color="auto" w:fill="FFFFFF"/>
        <w:spacing w:before="0" w:after="0"/>
        <w:jc w:val="both"/>
      </w:pPr>
      <w:r>
        <w:tab/>
        <w:t>Основными транспортными артериями в муниципальном образовании являются автомобильные дороги местного значения и уличная дорожная сеть. Количество автобусных маршрутов вполне удовлетворяют потребности населения в направлениях передвижения. В целях совершения рабочих поездок население пользуется служебным и личным транспортом.</w:t>
      </w:r>
    </w:p>
    <w:p w:rsidR="00B074B1" w:rsidRDefault="00B074B1" w:rsidP="00B074B1">
      <w:pPr>
        <w:pStyle w:val="ConsPlusTitle"/>
        <w:widowControl/>
        <w:jc w:val="both"/>
        <w:outlineLvl w:val="3"/>
        <w:rPr>
          <w:rFonts w:ascii="Times New Roman" w:hAnsi="Times New Roman"/>
          <w:b w:val="0"/>
          <w:color w:val="000000"/>
          <w:sz w:val="24"/>
          <w:szCs w:val="24"/>
        </w:rPr>
      </w:pPr>
      <w:r>
        <w:rPr>
          <w:rFonts w:ascii="Times New Roman" w:hAnsi="Times New Roman"/>
          <w:b w:val="0"/>
          <w:color w:val="000000"/>
          <w:sz w:val="24"/>
          <w:szCs w:val="24"/>
        </w:rPr>
        <w:tab/>
        <w:t xml:space="preserve">На территории </w:t>
      </w:r>
      <w:r w:rsidR="00571208">
        <w:rPr>
          <w:rFonts w:ascii="Times New Roman" w:hAnsi="Times New Roman"/>
          <w:b w:val="0"/>
          <w:color w:val="000000"/>
          <w:sz w:val="24"/>
          <w:szCs w:val="24"/>
        </w:rPr>
        <w:t>Новомарьясовского</w:t>
      </w:r>
      <w:r>
        <w:rPr>
          <w:rFonts w:ascii="Times New Roman" w:hAnsi="Times New Roman"/>
          <w:b w:val="0"/>
          <w:color w:val="000000"/>
          <w:sz w:val="24"/>
          <w:szCs w:val="24"/>
        </w:rPr>
        <w:t xml:space="preserve"> сельсовета промышленные предприятия отсутствуют. Вследствие чего на расчетный срок, в муниципальном образовании поток грузового транспорта не увеличится.</w:t>
      </w:r>
    </w:p>
    <w:p w:rsidR="00B074B1" w:rsidRPr="00443F7B" w:rsidRDefault="00B074B1" w:rsidP="00B074B1">
      <w:pPr>
        <w:pStyle w:val="ConsPlusTitle"/>
        <w:widowControl/>
        <w:jc w:val="both"/>
        <w:outlineLvl w:val="3"/>
        <w:rPr>
          <w:rFonts w:ascii="Times New Roman" w:hAnsi="Times New Roman"/>
          <w:color w:val="000000"/>
          <w:sz w:val="24"/>
          <w:szCs w:val="24"/>
        </w:rPr>
      </w:pPr>
      <w:r>
        <w:rPr>
          <w:rFonts w:ascii="Times New Roman" w:hAnsi="Times New Roman"/>
          <w:b w:val="0"/>
          <w:color w:val="000000"/>
          <w:sz w:val="24"/>
          <w:szCs w:val="24"/>
        </w:rPr>
        <w:tab/>
      </w:r>
      <w:r w:rsidRPr="00443F7B">
        <w:rPr>
          <w:rFonts w:ascii="Times New Roman" w:hAnsi="Times New Roman"/>
          <w:color w:val="000000"/>
          <w:sz w:val="24"/>
          <w:szCs w:val="24"/>
        </w:rPr>
        <w:t>3.3. Прогноз развития транспортной инфраструктуры по видам транспорта</w:t>
      </w:r>
    </w:p>
    <w:p w:rsidR="00B074B1" w:rsidRPr="00160236" w:rsidRDefault="00B074B1" w:rsidP="00B074B1">
      <w:pPr>
        <w:pStyle w:val="ConsPlusTitle"/>
        <w:widowControl/>
        <w:jc w:val="both"/>
        <w:outlineLvl w:val="3"/>
        <w:rPr>
          <w:rFonts w:ascii="Times New Roman" w:hAnsi="Times New Roman"/>
          <w:b w:val="0"/>
          <w:color w:val="000000"/>
          <w:sz w:val="24"/>
          <w:szCs w:val="24"/>
        </w:rPr>
      </w:pPr>
      <w:r>
        <w:rPr>
          <w:rFonts w:ascii="Times New Roman" w:hAnsi="Times New Roman"/>
          <w:b w:val="0"/>
          <w:color w:val="000000"/>
          <w:sz w:val="24"/>
          <w:szCs w:val="24"/>
        </w:rPr>
        <w:tab/>
        <w:t>В период реализации Программы транспортной инфраструктуры по видам транспорта не перетерпит существенных изменений. Основным видом транспорта остается автомобильный. Транспортная связь с районном, республикой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предприятий сохраняется использование грузового транспорта.</w:t>
      </w:r>
    </w:p>
    <w:p w:rsidR="00B074B1" w:rsidRPr="00D532FC" w:rsidRDefault="00B074B1" w:rsidP="00B074B1">
      <w:pPr>
        <w:pStyle w:val="af1"/>
        <w:ind w:firstLine="709"/>
        <w:jc w:val="both"/>
        <w:rPr>
          <w:rFonts w:ascii="Times New Roman" w:hAnsi="Times New Roman"/>
          <w:b/>
          <w:sz w:val="24"/>
          <w:szCs w:val="24"/>
        </w:rPr>
      </w:pPr>
      <w:r w:rsidRPr="00D532FC">
        <w:rPr>
          <w:rFonts w:ascii="Times New Roman" w:hAnsi="Times New Roman"/>
          <w:b/>
          <w:sz w:val="24"/>
          <w:szCs w:val="24"/>
        </w:rPr>
        <w:t>3.4. Прогноз развития дорожной сети поселения</w:t>
      </w:r>
    </w:p>
    <w:p w:rsidR="00B074B1" w:rsidRDefault="00B074B1" w:rsidP="00B074B1">
      <w:pPr>
        <w:pStyle w:val="af1"/>
        <w:ind w:firstLine="709"/>
        <w:jc w:val="both"/>
        <w:rPr>
          <w:rFonts w:ascii="Times New Roman" w:hAnsi="Times New Roman"/>
          <w:sz w:val="24"/>
          <w:szCs w:val="24"/>
        </w:rPr>
      </w:pPr>
      <w:r>
        <w:rPr>
          <w:rFonts w:ascii="Times New Roman" w:hAnsi="Times New Roman"/>
          <w:sz w:val="24"/>
          <w:szCs w:val="24"/>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074B1" w:rsidRPr="004C3ED8" w:rsidRDefault="00B074B1" w:rsidP="00B074B1">
      <w:pPr>
        <w:pStyle w:val="af1"/>
        <w:ind w:firstLine="709"/>
        <w:jc w:val="both"/>
        <w:rPr>
          <w:rFonts w:ascii="Times New Roman" w:hAnsi="Times New Roman"/>
          <w:b/>
          <w:sz w:val="24"/>
          <w:szCs w:val="24"/>
        </w:rPr>
      </w:pPr>
      <w:r w:rsidRPr="004C3ED8">
        <w:rPr>
          <w:rFonts w:ascii="Times New Roman" w:hAnsi="Times New Roman"/>
          <w:b/>
          <w:sz w:val="24"/>
          <w:szCs w:val="24"/>
        </w:rPr>
        <w:t>3.5. Прогноз уровня автомобилизации, параметров дорожного движения</w:t>
      </w:r>
    </w:p>
    <w:p w:rsidR="00B074B1" w:rsidRDefault="00B074B1" w:rsidP="00B074B1">
      <w:pPr>
        <w:pStyle w:val="af1"/>
        <w:ind w:firstLine="709"/>
        <w:jc w:val="both"/>
        <w:rPr>
          <w:rFonts w:ascii="Times New Roman" w:hAnsi="Times New Roman"/>
          <w:sz w:val="24"/>
          <w:szCs w:val="24"/>
        </w:rPr>
      </w:pPr>
      <w:r>
        <w:rPr>
          <w:rFonts w:ascii="Times New Roman" w:hAnsi="Times New Roman"/>
          <w:sz w:val="24"/>
          <w:szCs w:val="24"/>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  </w:t>
      </w:r>
    </w:p>
    <w:p w:rsidR="00B074B1" w:rsidRPr="00F8101A" w:rsidRDefault="00B074B1" w:rsidP="00B074B1">
      <w:pPr>
        <w:pStyle w:val="af1"/>
        <w:ind w:firstLine="709"/>
        <w:jc w:val="both"/>
        <w:rPr>
          <w:rFonts w:ascii="Times New Roman" w:hAnsi="Times New Roman"/>
          <w:b/>
          <w:sz w:val="24"/>
          <w:szCs w:val="24"/>
        </w:rPr>
      </w:pPr>
      <w:r w:rsidRPr="00F8101A">
        <w:rPr>
          <w:rFonts w:ascii="Times New Roman" w:hAnsi="Times New Roman"/>
          <w:b/>
          <w:sz w:val="24"/>
          <w:szCs w:val="24"/>
        </w:rPr>
        <w:t>3.6. Прогноз показателей безопасности дорожного движения</w:t>
      </w:r>
    </w:p>
    <w:p w:rsidR="00B074B1" w:rsidRDefault="00B074B1" w:rsidP="00B074B1">
      <w:pPr>
        <w:pStyle w:val="af1"/>
        <w:ind w:firstLine="709"/>
        <w:jc w:val="both"/>
        <w:rPr>
          <w:rFonts w:ascii="Times New Roman" w:hAnsi="Times New Roman"/>
          <w:sz w:val="24"/>
          <w:szCs w:val="24"/>
        </w:rPr>
      </w:pPr>
      <w:r>
        <w:rPr>
          <w:rFonts w:ascii="Times New Roman" w:hAnsi="Times New Roman"/>
          <w:sz w:val="24"/>
          <w:szCs w:val="24"/>
        </w:rPr>
        <w:t>В связи с увеличением парка автотранспортных средств и неисполнением участниками дорожного движения правил дорожного движения возможен незначительный рост аварийности.</w:t>
      </w:r>
    </w:p>
    <w:p w:rsidR="00B074B1" w:rsidRDefault="00B074B1" w:rsidP="00B074B1">
      <w:pPr>
        <w:pStyle w:val="af1"/>
        <w:ind w:firstLine="709"/>
        <w:jc w:val="both"/>
        <w:rPr>
          <w:rFonts w:ascii="Times New Roman" w:hAnsi="Times New Roman"/>
          <w:sz w:val="24"/>
          <w:szCs w:val="24"/>
        </w:rPr>
      </w:pPr>
      <w:r>
        <w:rPr>
          <w:rFonts w:ascii="Times New Roman" w:hAnsi="Times New Roman"/>
          <w:sz w:val="24"/>
          <w:szCs w:val="24"/>
        </w:rPr>
        <w:lastRenderedPageBreak/>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развития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w:t>
      </w:r>
    </w:p>
    <w:p w:rsidR="00B074B1" w:rsidRPr="001955D5" w:rsidRDefault="00B074B1" w:rsidP="00B074B1">
      <w:pPr>
        <w:pStyle w:val="af1"/>
        <w:ind w:firstLine="709"/>
        <w:jc w:val="both"/>
        <w:rPr>
          <w:rFonts w:ascii="Times New Roman" w:hAnsi="Times New Roman"/>
          <w:b/>
          <w:sz w:val="24"/>
          <w:szCs w:val="24"/>
        </w:rPr>
      </w:pPr>
      <w:r w:rsidRPr="001955D5">
        <w:rPr>
          <w:rFonts w:ascii="Times New Roman" w:hAnsi="Times New Roman"/>
          <w:b/>
          <w:sz w:val="24"/>
          <w:szCs w:val="24"/>
        </w:rPr>
        <w:t>3.7. Прогноз негативного воздействия транспортной инфраструктуры на окружающую среду и здоровье населения.</w:t>
      </w:r>
    </w:p>
    <w:p w:rsidR="00B074B1" w:rsidRDefault="00B074B1" w:rsidP="00B074B1">
      <w:pPr>
        <w:pStyle w:val="af1"/>
        <w:ind w:firstLine="709"/>
        <w:jc w:val="both"/>
        <w:rPr>
          <w:rFonts w:ascii="Times New Roman" w:hAnsi="Times New Roman"/>
          <w:sz w:val="24"/>
          <w:szCs w:val="24"/>
        </w:rPr>
      </w:pPr>
      <w:r>
        <w:rPr>
          <w:rFonts w:ascii="Times New Roman" w:hAnsi="Times New Roman"/>
          <w:sz w:val="24"/>
          <w:szCs w:val="24"/>
        </w:rPr>
        <w:t>В период действия Программы, не предполагается изменения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связи с этим,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B074B1" w:rsidRPr="00D120FD" w:rsidRDefault="00B074B1" w:rsidP="00B074B1">
      <w:pPr>
        <w:pStyle w:val="af1"/>
        <w:ind w:firstLine="709"/>
        <w:jc w:val="both"/>
        <w:rPr>
          <w:rFonts w:ascii="Times New Roman" w:hAnsi="Times New Roman"/>
          <w:b/>
          <w:sz w:val="24"/>
          <w:szCs w:val="24"/>
        </w:rPr>
      </w:pPr>
      <w:r w:rsidRPr="00D120FD">
        <w:rPr>
          <w:rFonts w:ascii="Times New Roman" w:hAnsi="Times New Roman"/>
          <w:b/>
          <w:sz w:val="24"/>
          <w:szCs w:val="24"/>
        </w:rPr>
        <w:t xml:space="preserve">4. Принципиальные варианты развития транспортной инфраструктуры </w:t>
      </w:r>
    </w:p>
    <w:p w:rsidR="00B074B1" w:rsidRDefault="00B074B1" w:rsidP="00B074B1">
      <w:pPr>
        <w:pStyle w:val="af1"/>
        <w:ind w:firstLine="709"/>
        <w:jc w:val="both"/>
        <w:rPr>
          <w:rFonts w:ascii="Times New Roman" w:hAnsi="Times New Roman"/>
          <w:sz w:val="24"/>
          <w:szCs w:val="24"/>
        </w:rPr>
      </w:pPr>
      <w:r>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Вариант развития транспортной инфраструктуры – качественное содержание дорог.</w:t>
      </w:r>
    </w:p>
    <w:p w:rsidR="00B074B1" w:rsidRPr="00F31D3D" w:rsidRDefault="00B074B1" w:rsidP="00B074B1">
      <w:pPr>
        <w:pStyle w:val="af1"/>
        <w:ind w:firstLine="709"/>
        <w:jc w:val="both"/>
        <w:rPr>
          <w:rFonts w:ascii="Times New Roman" w:hAnsi="Times New Roman"/>
          <w:b/>
          <w:sz w:val="24"/>
          <w:szCs w:val="24"/>
        </w:rPr>
      </w:pPr>
      <w:r w:rsidRPr="00F31D3D">
        <w:rPr>
          <w:rFonts w:ascii="Times New Roman" w:hAnsi="Times New Roman"/>
          <w:b/>
          <w:sz w:val="24"/>
          <w:szCs w:val="24"/>
        </w:rPr>
        <w:t xml:space="preserve">5. Перечень мероприятий по развитию транспортной инфраструктуры на территории </w:t>
      </w:r>
      <w:r w:rsidR="00571208">
        <w:rPr>
          <w:rFonts w:ascii="Times New Roman" w:hAnsi="Times New Roman"/>
          <w:b/>
          <w:sz w:val="24"/>
          <w:szCs w:val="24"/>
        </w:rPr>
        <w:t>Новомарьясовского</w:t>
      </w:r>
      <w:r w:rsidR="000E448C">
        <w:rPr>
          <w:rFonts w:ascii="Times New Roman" w:hAnsi="Times New Roman"/>
          <w:b/>
          <w:sz w:val="24"/>
          <w:szCs w:val="24"/>
        </w:rPr>
        <w:t xml:space="preserve"> сельсовета на 2020-2022</w:t>
      </w:r>
      <w:r w:rsidRPr="00F31D3D">
        <w:rPr>
          <w:rFonts w:ascii="Times New Roman" w:hAnsi="Times New Roman"/>
          <w:b/>
          <w:sz w:val="24"/>
          <w:szCs w:val="24"/>
        </w:rPr>
        <w:t xml:space="preserve"> годы </w:t>
      </w:r>
    </w:p>
    <w:p w:rsidR="00B074B1" w:rsidRDefault="00B074B1" w:rsidP="00B074B1">
      <w:pPr>
        <w:pStyle w:val="af1"/>
        <w:ind w:firstLine="709"/>
        <w:jc w:val="both"/>
        <w:rPr>
          <w:rFonts w:ascii="Times New Roman" w:hAnsi="Times New Roman"/>
          <w:sz w:val="24"/>
          <w:szCs w:val="24"/>
        </w:rPr>
      </w:pPr>
      <w:r>
        <w:rPr>
          <w:rFonts w:ascii="Times New Roman" w:hAnsi="Times New Roman"/>
          <w:sz w:val="24"/>
          <w:szCs w:val="24"/>
        </w:rP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необходимо реализовать комплекс мероприятий по развитию дорог поселения (приложение № 1). </w:t>
      </w:r>
    </w:p>
    <w:p w:rsidR="00B074B1" w:rsidRDefault="00B074B1" w:rsidP="00B074B1">
      <w:pPr>
        <w:pStyle w:val="af1"/>
        <w:ind w:firstLine="709"/>
        <w:jc w:val="both"/>
        <w:rPr>
          <w:rFonts w:ascii="Times New Roman" w:hAnsi="Times New Roman"/>
          <w:sz w:val="24"/>
          <w:szCs w:val="24"/>
        </w:rPr>
      </w:pPr>
      <w:r>
        <w:rPr>
          <w:rFonts w:ascii="Times New Roman" w:hAnsi="Times New Roman"/>
          <w:sz w:val="24"/>
          <w:szCs w:val="24"/>
        </w:rPr>
        <w:t xml:space="preserve">Объемы финансирования Программы подлежат уточнению при формировании бюджета </w:t>
      </w:r>
      <w:r w:rsidR="00571208">
        <w:rPr>
          <w:rFonts w:ascii="Times New Roman" w:hAnsi="Times New Roman"/>
          <w:sz w:val="24"/>
          <w:szCs w:val="24"/>
        </w:rPr>
        <w:t>Новомарьясовского</w:t>
      </w:r>
      <w:r>
        <w:rPr>
          <w:rFonts w:ascii="Times New Roman" w:hAnsi="Times New Roman"/>
          <w:sz w:val="24"/>
          <w:szCs w:val="24"/>
        </w:rPr>
        <w:t xml:space="preserve"> сельсовета на соответствующий финансовый год. </w:t>
      </w:r>
    </w:p>
    <w:p w:rsidR="00B074B1" w:rsidRPr="00DB4EF3" w:rsidRDefault="00B074B1" w:rsidP="00B074B1">
      <w:pPr>
        <w:pStyle w:val="af1"/>
        <w:ind w:firstLine="709"/>
        <w:jc w:val="both"/>
        <w:rPr>
          <w:rFonts w:ascii="Times New Roman" w:hAnsi="Times New Roman"/>
          <w:b/>
          <w:sz w:val="24"/>
          <w:szCs w:val="24"/>
        </w:rPr>
      </w:pPr>
      <w:r w:rsidRPr="00DB4EF3">
        <w:rPr>
          <w:rFonts w:ascii="Times New Roman" w:hAnsi="Times New Roman"/>
          <w:b/>
          <w:sz w:val="24"/>
          <w:szCs w:val="24"/>
        </w:rPr>
        <w:t>6. Оценка эффективности мероприятий развития транспортной инфраструктуры</w:t>
      </w:r>
    </w:p>
    <w:p w:rsidR="00B074B1" w:rsidRDefault="00B074B1" w:rsidP="00B074B1">
      <w:pPr>
        <w:pStyle w:val="af1"/>
        <w:ind w:firstLine="709"/>
        <w:jc w:val="both"/>
        <w:rPr>
          <w:rFonts w:ascii="Times New Roman" w:hAnsi="Times New Roman"/>
          <w:sz w:val="24"/>
          <w:szCs w:val="24"/>
        </w:rPr>
      </w:pPr>
      <w:r>
        <w:rPr>
          <w:rFonts w:ascii="Times New Roman" w:hAnsi="Times New Roman"/>
          <w:sz w:val="24"/>
          <w:szCs w:val="24"/>
        </w:rPr>
        <w:t>- развитие транспортной инфраструктуры поселения;</w:t>
      </w:r>
    </w:p>
    <w:p w:rsidR="00B074B1" w:rsidRDefault="00B074B1" w:rsidP="00B074B1">
      <w:pPr>
        <w:pStyle w:val="af1"/>
        <w:ind w:firstLine="709"/>
        <w:jc w:val="both"/>
        <w:rPr>
          <w:rFonts w:ascii="Times New Roman" w:hAnsi="Times New Roman"/>
          <w:sz w:val="24"/>
          <w:szCs w:val="24"/>
        </w:rPr>
      </w:pPr>
      <w:r>
        <w:rPr>
          <w:rFonts w:ascii="Times New Roman" w:hAnsi="Times New Roman"/>
          <w:sz w:val="24"/>
          <w:szCs w:val="24"/>
        </w:rPr>
        <w:t>- формирование условий для социально-экономического развития;</w:t>
      </w:r>
    </w:p>
    <w:p w:rsidR="00B074B1" w:rsidRDefault="00B074B1" w:rsidP="00B074B1">
      <w:pPr>
        <w:pStyle w:val="af1"/>
        <w:ind w:firstLine="709"/>
        <w:jc w:val="both"/>
        <w:rPr>
          <w:rFonts w:ascii="Times New Roman" w:hAnsi="Times New Roman"/>
          <w:sz w:val="24"/>
          <w:szCs w:val="24"/>
        </w:rPr>
      </w:pPr>
      <w:r>
        <w:rPr>
          <w:rFonts w:ascii="Times New Roman" w:hAnsi="Times New Roman"/>
          <w:sz w:val="24"/>
          <w:szCs w:val="24"/>
        </w:rPr>
        <w:t>- повышение безопасности;</w:t>
      </w:r>
    </w:p>
    <w:p w:rsidR="00B074B1" w:rsidRDefault="00B074B1" w:rsidP="00B074B1">
      <w:pPr>
        <w:pStyle w:val="af1"/>
        <w:ind w:firstLine="709"/>
        <w:jc w:val="both"/>
        <w:rPr>
          <w:rFonts w:ascii="Times New Roman" w:hAnsi="Times New Roman"/>
          <w:sz w:val="24"/>
          <w:szCs w:val="24"/>
        </w:rPr>
      </w:pPr>
      <w:r>
        <w:rPr>
          <w:rFonts w:ascii="Times New Roman" w:hAnsi="Times New Roman"/>
          <w:sz w:val="24"/>
          <w:szCs w:val="24"/>
        </w:rPr>
        <w:t>-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B074B1" w:rsidRPr="00571208" w:rsidRDefault="00B074B1" w:rsidP="00B074B1">
      <w:pPr>
        <w:pStyle w:val="af1"/>
        <w:ind w:firstLine="709"/>
        <w:jc w:val="both"/>
        <w:rPr>
          <w:rFonts w:ascii="Times New Roman" w:hAnsi="Times New Roman"/>
          <w:sz w:val="24"/>
          <w:szCs w:val="24"/>
        </w:rPr>
      </w:pPr>
      <w:r>
        <w:rPr>
          <w:rFonts w:ascii="Times New Roman" w:hAnsi="Times New Roman"/>
          <w:sz w:val="24"/>
          <w:szCs w:val="24"/>
        </w:rPr>
        <w:t xml:space="preserve">- снижение негативного воздействия транспортной инфраструктуры на окружающую </w:t>
      </w:r>
      <w:r w:rsidRPr="00571208">
        <w:rPr>
          <w:rFonts w:ascii="Times New Roman" w:hAnsi="Times New Roman"/>
          <w:sz w:val="24"/>
          <w:szCs w:val="24"/>
        </w:rPr>
        <w:t>среду поселения.</w:t>
      </w:r>
    </w:p>
    <w:p w:rsidR="00B074B1" w:rsidRPr="00571208" w:rsidRDefault="00B074B1" w:rsidP="00B074B1">
      <w:pPr>
        <w:pStyle w:val="af1"/>
        <w:ind w:firstLine="709"/>
        <w:jc w:val="both"/>
        <w:rPr>
          <w:rFonts w:ascii="Times New Roman" w:hAnsi="Times New Roman"/>
          <w:sz w:val="24"/>
          <w:szCs w:val="24"/>
        </w:rPr>
      </w:pPr>
      <w:r w:rsidRPr="00571208">
        <w:rPr>
          <w:rFonts w:ascii="Times New Roman" w:hAnsi="Times New Roman"/>
          <w:b/>
          <w:sz w:val="24"/>
          <w:szCs w:val="24"/>
        </w:rPr>
        <w:t>7.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w:t>
      </w:r>
      <w:r w:rsidRPr="00571208">
        <w:rPr>
          <w:rFonts w:ascii="Times New Roman" w:hAnsi="Times New Roman"/>
          <w:sz w:val="24"/>
          <w:szCs w:val="24"/>
        </w:rPr>
        <w:t xml:space="preserve">  </w:t>
      </w:r>
      <w:r w:rsidR="00571208">
        <w:rPr>
          <w:rFonts w:ascii="Times New Roman" w:hAnsi="Times New Roman"/>
          <w:b/>
          <w:sz w:val="24"/>
          <w:szCs w:val="24"/>
        </w:rPr>
        <w:t>Новомарьясовского</w:t>
      </w:r>
      <w:r w:rsidRPr="00571208">
        <w:rPr>
          <w:rFonts w:ascii="Times New Roman" w:hAnsi="Times New Roman"/>
          <w:b/>
          <w:sz w:val="24"/>
          <w:szCs w:val="24"/>
        </w:rPr>
        <w:t xml:space="preserve"> сельсовета</w:t>
      </w:r>
    </w:p>
    <w:p w:rsidR="00B074B1" w:rsidRPr="00B074B1" w:rsidRDefault="00B074B1" w:rsidP="00256A57">
      <w:pPr>
        <w:spacing w:line="240" w:lineRule="auto"/>
        <w:ind w:firstLine="708"/>
        <w:jc w:val="both"/>
        <w:rPr>
          <w:rFonts w:ascii="Times New Roman" w:hAnsi="Times New Roman"/>
          <w:sz w:val="24"/>
          <w:szCs w:val="24"/>
        </w:rPr>
      </w:pPr>
      <w:r w:rsidRPr="00B074B1">
        <w:rPr>
          <w:rFonts w:ascii="Times New Roman" w:hAnsi="Times New Roman"/>
          <w:sz w:val="24"/>
          <w:szCs w:val="24"/>
        </w:rPr>
        <w:t xml:space="preserve">Администрация </w:t>
      </w:r>
      <w:r w:rsidR="00571208">
        <w:rPr>
          <w:rFonts w:ascii="Times New Roman" w:hAnsi="Times New Roman"/>
          <w:sz w:val="24"/>
          <w:szCs w:val="24"/>
        </w:rPr>
        <w:t>Новомарьясовского</w:t>
      </w:r>
      <w:r w:rsidRPr="00B074B1">
        <w:rPr>
          <w:rFonts w:ascii="Times New Roman" w:hAnsi="Times New Roman"/>
          <w:sz w:val="24"/>
          <w:szCs w:val="24"/>
        </w:rPr>
        <w:t xml:space="preserve"> сельсовета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B074B1" w:rsidRPr="00B074B1" w:rsidRDefault="00B074B1" w:rsidP="00256A57">
      <w:pPr>
        <w:spacing w:line="240" w:lineRule="auto"/>
        <w:jc w:val="both"/>
        <w:rPr>
          <w:rFonts w:ascii="Times New Roman" w:hAnsi="Times New Roman"/>
          <w:sz w:val="24"/>
          <w:szCs w:val="24"/>
        </w:rPr>
      </w:pPr>
      <w:r w:rsidRPr="00B074B1">
        <w:rPr>
          <w:rFonts w:ascii="Times New Roman" w:hAnsi="Times New Roman"/>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B074B1" w:rsidRPr="00B074B1" w:rsidRDefault="00B074B1" w:rsidP="00256A57">
      <w:pPr>
        <w:spacing w:line="240" w:lineRule="auto"/>
        <w:jc w:val="both"/>
        <w:rPr>
          <w:rFonts w:ascii="Times New Roman" w:hAnsi="Times New Roman"/>
          <w:sz w:val="24"/>
          <w:szCs w:val="24"/>
        </w:rPr>
      </w:pPr>
      <w:r w:rsidRPr="00B074B1">
        <w:rPr>
          <w:rFonts w:ascii="Times New Roman" w:hAnsi="Times New Roman"/>
          <w:sz w:val="24"/>
          <w:szCs w:val="24"/>
        </w:rPr>
        <w:lastRenderedPageBreak/>
        <w:t>- контроль за реализацией программных мероприятий по срокам, содержанию, финансовым затратам и ресурсам;</w:t>
      </w:r>
    </w:p>
    <w:p w:rsidR="00B074B1" w:rsidRPr="00B074B1" w:rsidRDefault="00B074B1" w:rsidP="00256A57">
      <w:pPr>
        <w:spacing w:line="240" w:lineRule="auto"/>
        <w:jc w:val="both"/>
        <w:rPr>
          <w:rFonts w:ascii="Times New Roman" w:hAnsi="Times New Roman"/>
          <w:sz w:val="24"/>
          <w:szCs w:val="24"/>
        </w:rPr>
      </w:pPr>
      <w:r w:rsidRPr="00B074B1">
        <w:rPr>
          <w:rFonts w:ascii="Times New Roman" w:hAnsi="Times New Roman"/>
          <w:sz w:val="24"/>
          <w:szCs w:val="24"/>
        </w:rPr>
        <w:t>- методическое, информационное и организационное сопровождение работы по реализации комплекса программных мероприятий.</w:t>
      </w:r>
    </w:p>
    <w:p w:rsidR="00B074B1" w:rsidRPr="00B074B1" w:rsidRDefault="00B074B1" w:rsidP="00256A57">
      <w:pPr>
        <w:spacing w:line="240" w:lineRule="auto"/>
        <w:ind w:firstLine="708"/>
        <w:jc w:val="both"/>
        <w:rPr>
          <w:rFonts w:ascii="Times New Roman" w:hAnsi="Times New Roman"/>
          <w:sz w:val="24"/>
          <w:szCs w:val="24"/>
        </w:rPr>
      </w:pPr>
      <w:r w:rsidRPr="00B074B1">
        <w:rPr>
          <w:rFonts w:ascii="Times New Roman" w:hAnsi="Times New Roman"/>
          <w:sz w:val="24"/>
          <w:szCs w:val="24"/>
        </w:rPr>
        <w:t>Програ</w:t>
      </w:r>
      <w:r w:rsidR="00571208">
        <w:rPr>
          <w:rFonts w:ascii="Times New Roman" w:hAnsi="Times New Roman"/>
          <w:sz w:val="24"/>
          <w:szCs w:val="24"/>
        </w:rPr>
        <w:t>мма разрабатывается сроком на три</w:t>
      </w:r>
      <w:r w:rsidRPr="00B074B1">
        <w:rPr>
          <w:rFonts w:ascii="Times New Roman" w:hAnsi="Times New Roman"/>
          <w:sz w:val="24"/>
          <w:szCs w:val="24"/>
        </w:rPr>
        <w:t xml:space="preserve"> </w:t>
      </w:r>
      <w:r w:rsidR="00571208">
        <w:rPr>
          <w:rFonts w:ascii="Times New Roman" w:hAnsi="Times New Roman"/>
          <w:sz w:val="24"/>
          <w:szCs w:val="24"/>
        </w:rPr>
        <w:t>года</w:t>
      </w:r>
      <w:r w:rsidRPr="00B074B1">
        <w:rPr>
          <w:rFonts w:ascii="Times New Roman" w:hAnsi="Times New Roman"/>
          <w:sz w:val="24"/>
          <w:szCs w:val="24"/>
        </w:rPr>
        <w:t xml:space="preserve"> и подлежит корректировке ежегодно.</w:t>
      </w:r>
    </w:p>
    <w:p w:rsidR="00B074B1" w:rsidRPr="00B074B1" w:rsidRDefault="00B074B1" w:rsidP="00256A57">
      <w:pPr>
        <w:spacing w:line="240" w:lineRule="auto"/>
        <w:ind w:firstLine="708"/>
        <w:jc w:val="both"/>
        <w:rPr>
          <w:rFonts w:ascii="Times New Roman" w:hAnsi="Times New Roman"/>
          <w:sz w:val="24"/>
          <w:szCs w:val="24"/>
        </w:rPr>
      </w:pPr>
      <w:r w:rsidRPr="00B074B1">
        <w:rPr>
          <w:rFonts w:ascii="Times New Roman" w:hAnsi="Times New Roman"/>
          <w:sz w:val="24"/>
          <w:szCs w:val="24"/>
        </w:rPr>
        <w:t>План-график работ по реализации программы должен соответствовать плану мероприятий, содержащемуся в пятом разделе.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B074B1" w:rsidRPr="00B074B1" w:rsidRDefault="00B074B1" w:rsidP="00256A57">
      <w:pPr>
        <w:spacing w:line="240" w:lineRule="auto"/>
        <w:ind w:firstLine="708"/>
        <w:jc w:val="both"/>
        <w:rPr>
          <w:rFonts w:ascii="Times New Roman" w:hAnsi="Times New Roman"/>
          <w:sz w:val="24"/>
          <w:szCs w:val="24"/>
        </w:rPr>
      </w:pPr>
      <w:r w:rsidRPr="00B074B1">
        <w:rPr>
          <w:rFonts w:ascii="Times New Roman" w:hAnsi="Times New Roman"/>
          <w:sz w:val="24"/>
          <w:szCs w:val="24"/>
        </w:rPr>
        <w:t>Мониторинг Программы включает следующие этапы:</w:t>
      </w:r>
    </w:p>
    <w:p w:rsidR="00B074B1" w:rsidRPr="00B074B1" w:rsidRDefault="00B074B1" w:rsidP="00256A57">
      <w:pPr>
        <w:spacing w:line="240" w:lineRule="auto"/>
        <w:ind w:firstLine="540"/>
        <w:jc w:val="both"/>
        <w:rPr>
          <w:rFonts w:ascii="Times New Roman" w:hAnsi="Times New Roman"/>
          <w:sz w:val="24"/>
          <w:szCs w:val="24"/>
        </w:rPr>
      </w:pPr>
      <w:r w:rsidRPr="00B074B1">
        <w:rPr>
          <w:rFonts w:ascii="Times New Roman" w:hAnsi="Times New Roman"/>
          <w:sz w:val="24"/>
          <w:szCs w:val="24"/>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B074B1" w:rsidRPr="00B074B1" w:rsidRDefault="00B074B1" w:rsidP="00256A57">
      <w:pPr>
        <w:spacing w:line="240" w:lineRule="auto"/>
        <w:ind w:firstLine="540"/>
        <w:jc w:val="both"/>
        <w:rPr>
          <w:rFonts w:ascii="Times New Roman" w:hAnsi="Times New Roman"/>
          <w:sz w:val="24"/>
          <w:szCs w:val="24"/>
        </w:rPr>
      </w:pPr>
      <w:r w:rsidRPr="00B074B1">
        <w:rPr>
          <w:rFonts w:ascii="Times New Roman" w:hAnsi="Times New Roman"/>
          <w:sz w:val="24"/>
          <w:szCs w:val="24"/>
        </w:rPr>
        <w:t>2.Анализ данных о результатах проводимых преобразований транспортной  инфраструктуры.</w:t>
      </w:r>
    </w:p>
    <w:p w:rsidR="00B074B1" w:rsidRPr="00B074B1" w:rsidRDefault="00B074B1" w:rsidP="00256A57">
      <w:pPr>
        <w:spacing w:line="240" w:lineRule="auto"/>
        <w:ind w:firstLine="708"/>
        <w:jc w:val="both"/>
        <w:rPr>
          <w:rFonts w:ascii="Times New Roman" w:hAnsi="Times New Roman"/>
          <w:sz w:val="24"/>
          <w:szCs w:val="24"/>
        </w:rPr>
      </w:pPr>
      <w:r w:rsidRPr="00B074B1">
        <w:rPr>
          <w:rFonts w:ascii="Times New Roman" w:hAnsi="Times New Roman"/>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B074B1" w:rsidRPr="00B074B1" w:rsidRDefault="00B074B1" w:rsidP="00256A57">
      <w:pPr>
        <w:spacing w:line="240" w:lineRule="auto"/>
        <w:ind w:firstLine="708"/>
        <w:jc w:val="both"/>
        <w:rPr>
          <w:rFonts w:ascii="Times New Roman" w:hAnsi="Times New Roman"/>
          <w:sz w:val="24"/>
          <w:szCs w:val="24"/>
        </w:rPr>
      </w:pPr>
      <w:r w:rsidRPr="00B074B1">
        <w:rPr>
          <w:rFonts w:ascii="Times New Roman" w:hAnsi="Times New Roman"/>
          <w:sz w:val="24"/>
          <w:szCs w:val="24"/>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B074B1" w:rsidRPr="00B074B1" w:rsidRDefault="00B074B1" w:rsidP="00256A57">
      <w:pPr>
        <w:pStyle w:val="af1"/>
        <w:ind w:firstLine="709"/>
        <w:jc w:val="both"/>
        <w:rPr>
          <w:rFonts w:ascii="Times New Roman" w:hAnsi="Times New Roman"/>
          <w:sz w:val="24"/>
          <w:szCs w:val="24"/>
        </w:rPr>
      </w:pPr>
      <w:r w:rsidRPr="00B074B1">
        <w:rPr>
          <w:rFonts w:ascii="Times New Roman" w:hAnsi="Times New Roman"/>
          <w:sz w:val="24"/>
          <w:szCs w:val="24"/>
        </w:rPr>
        <w:t xml:space="preserve">                                                                 </w:t>
      </w:r>
    </w:p>
    <w:p w:rsidR="00C016AD" w:rsidRPr="00B074B1" w:rsidRDefault="00CE5DC0" w:rsidP="00256A57">
      <w:pPr>
        <w:autoSpaceDE w:val="0"/>
        <w:autoSpaceDN w:val="0"/>
        <w:adjustRightInd w:val="0"/>
        <w:spacing w:after="0" w:line="240" w:lineRule="auto"/>
        <w:jc w:val="right"/>
        <w:outlineLvl w:val="5"/>
        <w:rPr>
          <w:rFonts w:ascii="Times New Roman" w:hAnsi="Times New Roman"/>
          <w:sz w:val="24"/>
          <w:szCs w:val="24"/>
        </w:rPr>
        <w:sectPr w:rsidR="00C016AD" w:rsidRPr="00B074B1" w:rsidSect="00CE5DC0">
          <w:headerReference w:type="even" r:id="rId8"/>
          <w:headerReference w:type="default" r:id="rId9"/>
          <w:footerReference w:type="even" r:id="rId10"/>
          <w:footerReference w:type="default" r:id="rId11"/>
          <w:headerReference w:type="first" r:id="rId12"/>
          <w:footerReference w:type="first" r:id="rId13"/>
          <w:pgSz w:w="11905" w:h="16838" w:code="9"/>
          <w:pgMar w:top="1134" w:right="851" w:bottom="1134" w:left="1701" w:header="720" w:footer="720" w:gutter="0"/>
          <w:cols w:space="720"/>
        </w:sectPr>
      </w:pPr>
      <w:r w:rsidRPr="00B074B1">
        <w:rPr>
          <w:rFonts w:ascii="Times New Roman" w:hAnsi="Times New Roman"/>
          <w:sz w:val="24"/>
          <w:szCs w:val="24"/>
        </w:rPr>
        <w:t xml:space="preserve">                                                                                                                                                                                    </w:t>
      </w:r>
    </w:p>
    <w:p w:rsidR="00CB4383" w:rsidRPr="002233F0" w:rsidRDefault="00CB4383" w:rsidP="00256A57">
      <w:pPr>
        <w:autoSpaceDE w:val="0"/>
        <w:autoSpaceDN w:val="0"/>
        <w:adjustRightInd w:val="0"/>
        <w:spacing w:after="0" w:line="240" w:lineRule="auto"/>
        <w:rPr>
          <w:rFonts w:ascii="Times New Roman" w:hAnsi="Times New Roman"/>
          <w:sz w:val="26"/>
          <w:szCs w:val="26"/>
        </w:rPr>
        <w:sectPr w:rsidR="00CB4383" w:rsidRPr="002233F0" w:rsidSect="00CE5DC0">
          <w:pgSz w:w="11905" w:h="16838" w:code="9"/>
          <w:pgMar w:top="1134" w:right="851" w:bottom="1134" w:left="1701" w:header="720" w:footer="720" w:gutter="0"/>
          <w:cols w:space="720"/>
        </w:sectPr>
      </w:pPr>
    </w:p>
    <w:tbl>
      <w:tblPr>
        <w:tblW w:w="0" w:type="auto"/>
        <w:tblLook w:val="04A0"/>
      </w:tblPr>
      <w:tblGrid>
        <w:gridCol w:w="4357"/>
        <w:gridCol w:w="5212"/>
      </w:tblGrid>
      <w:tr w:rsidR="00623910" w:rsidRPr="00D9755D" w:rsidTr="00C62F15">
        <w:tc>
          <w:tcPr>
            <w:tcW w:w="7393" w:type="dxa"/>
          </w:tcPr>
          <w:p w:rsidR="00623910" w:rsidRPr="00D9755D" w:rsidRDefault="00623910" w:rsidP="00C62F15">
            <w:pPr>
              <w:pStyle w:val="ad"/>
              <w:rPr>
                <w:sz w:val="28"/>
                <w:szCs w:val="28"/>
              </w:rPr>
            </w:pPr>
          </w:p>
        </w:tc>
        <w:tc>
          <w:tcPr>
            <w:tcW w:w="7393" w:type="dxa"/>
          </w:tcPr>
          <w:p w:rsidR="00623910" w:rsidRPr="006F0F70" w:rsidRDefault="00623910" w:rsidP="00571208">
            <w:pPr>
              <w:pStyle w:val="ad"/>
            </w:pPr>
            <w:r w:rsidRPr="006F0F70">
              <w:t xml:space="preserve">Приложение № 1 к Программе </w:t>
            </w:r>
            <w:r>
              <w:t xml:space="preserve"> Комплексного развития транспортной инфраструктуры </w:t>
            </w:r>
            <w:r w:rsidR="00571208">
              <w:t>Новомарьясовского</w:t>
            </w:r>
            <w:r>
              <w:t xml:space="preserve"> сельсовета </w:t>
            </w:r>
            <w:r w:rsidR="009144B2">
              <w:t xml:space="preserve">                    на 2020-2022 </w:t>
            </w:r>
            <w:r>
              <w:t>годы</w:t>
            </w:r>
          </w:p>
        </w:tc>
      </w:tr>
    </w:tbl>
    <w:p w:rsidR="00623910" w:rsidRDefault="00623910" w:rsidP="00623910">
      <w:pPr>
        <w:pStyle w:val="af1"/>
        <w:ind w:firstLine="709"/>
        <w:jc w:val="center"/>
        <w:rPr>
          <w:rFonts w:ascii="Times New Roman" w:hAnsi="Times New Roman"/>
          <w:b/>
          <w:sz w:val="24"/>
          <w:szCs w:val="24"/>
        </w:rPr>
      </w:pPr>
      <w:r w:rsidRPr="00F31D3D">
        <w:rPr>
          <w:rFonts w:ascii="Times New Roman" w:hAnsi="Times New Roman"/>
          <w:b/>
          <w:sz w:val="24"/>
          <w:szCs w:val="24"/>
        </w:rPr>
        <w:t xml:space="preserve">Перечень мероприятий по развитию транспортной инфраструктуры на территории </w:t>
      </w:r>
      <w:r w:rsidR="00571208">
        <w:rPr>
          <w:rFonts w:ascii="Times New Roman" w:hAnsi="Times New Roman"/>
          <w:b/>
          <w:sz w:val="24"/>
          <w:szCs w:val="24"/>
        </w:rPr>
        <w:t>Новомарьясовского</w:t>
      </w:r>
      <w:r w:rsidRPr="00F31D3D">
        <w:rPr>
          <w:rFonts w:ascii="Times New Roman" w:hAnsi="Times New Roman"/>
          <w:b/>
          <w:sz w:val="24"/>
          <w:szCs w:val="24"/>
        </w:rPr>
        <w:t xml:space="preserve"> сельсовета</w:t>
      </w:r>
    </w:p>
    <w:p w:rsidR="00623910" w:rsidRDefault="009144B2" w:rsidP="00623910">
      <w:pPr>
        <w:pStyle w:val="af1"/>
        <w:ind w:firstLine="709"/>
        <w:jc w:val="center"/>
        <w:rPr>
          <w:rFonts w:ascii="Times New Roman" w:hAnsi="Times New Roman"/>
          <w:b/>
          <w:sz w:val="24"/>
          <w:szCs w:val="24"/>
        </w:rPr>
      </w:pPr>
      <w:r>
        <w:rPr>
          <w:rFonts w:ascii="Times New Roman" w:hAnsi="Times New Roman"/>
          <w:b/>
          <w:sz w:val="24"/>
          <w:szCs w:val="24"/>
        </w:rPr>
        <w:t xml:space="preserve">на 2020-2022 </w:t>
      </w:r>
      <w:r w:rsidR="00623910" w:rsidRPr="00F31D3D">
        <w:rPr>
          <w:rFonts w:ascii="Times New Roman" w:hAnsi="Times New Roman"/>
          <w:b/>
          <w:sz w:val="24"/>
          <w:szCs w:val="24"/>
        </w:rPr>
        <w:t>годы</w:t>
      </w:r>
    </w:p>
    <w:p w:rsidR="00BB46D4" w:rsidRDefault="00BB46D4" w:rsidP="0050569C">
      <w:pPr>
        <w:pStyle w:val="af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011"/>
        <w:gridCol w:w="1071"/>
        <w:gridCol w:w="527"/>
        <w:gridCol w:w="1104"/>
        <w:gridCol w:w="527"/>
        <w:gridCol w:w="1104"/>
        <w:gridCol w:w="525"/>
        <w:gridCol w:w="1160"/>
      </w:tblGrid>
      <w:tr w:rsidR="00BB46D4" w:rsidRPr="00346F2B" w:rsidTr="00C03F52">
        <w:tc>
          <w:tcPr>
            <w:tcW w:w="540" w:type="dxa"/>
            <w:vMerge w:val="restart"/>
          </w:tcPr>
          <w:p w:rsidR="00C03F52" w:rsidRDefault="00C03F52" w:rsidP="00BB46D4">
            <w:pPr>
              <w:pStyle w:val="ConsPlusTitle"/>
              <w:widowControl/>
              <w:spacing w:after="200"/>
              <w:rPr>
                <w:rFonts w:ascii="Times New Roman" w:hAnsi="Times New Roman" w:cs="Times New Roman"/>
                <w:b w:val="0"/>
                <w:sz w:val="24"/>
                <w:szCs w:val="24"/>
              </w:rPr>
            </w:pPr>
          </w:p>
          <w:p w:rsidR="00BB46D4" w:rsidRPr="00346F2B" w:rsidRDefault="00C03F52" w:rsidP="00BB46D4">
            <w:pPr>
              <w:pStyle w:val="ConsPlusTitle"/>
              <w:spacing w:after="200"/>
              <w:rPr>
                <w:rFonts w:ascii="Times New Roman" w:hAnsi="Times New Roman" w:cs="Times New Roman"/>
                <w:b w:val="0"/>
                <w:sz w:val="24"/>
                <w:szCs w:val="24"/>
              </w:rPr>
            </w:pPr>
            <w:r w:rsidRPr="00346F2B">
              <w:rPr>
                <w:rFonts w:ascii="Times New Roman" w:hAnsi="Times New Roman" w:cs="Times New Roman"/>
                <w:b w:val="0"/>
                <w:sz w:val="24"/>
                <w:szCs w:val="24"/>
              </w:rPr>
              <w:t>№    п/п</w:t>
            </w:r>
          </w:p>
        </w:tc>
        <w:tc>
          <w:tcPr>
            <w:tcW w:w="3011" w:type="dxa"/>
            <w:vMerge w:val="restart"/>
          </w:tcPr>
          <w:p w:rsidR="00C03F52" w:rsidRDefault="00C03F52" w:rsidP="00C03F52">
            <w:pPr>
              <w:pStyle w:val="ConsPlusTitle"/>
              <w:widowControl/>
              <w:spacing w:after="200"/>
              <w:rPr>
                <w:rFonts w:ascii="Times New Roman" w:hAnsi="Times New Roman" w:cs="Times New Roman"/>
                <w:b w:val="0"/>
                <w:sz w:val="24"/>
                <w:szCs w:val="24"/>
              </w:rPr>
            </w:pPr>
          </w:p>
          <w:p w:rsidR="00BB46D4" w:rsidRPr="00346F2B" w:rsidRDefault="00C03F52" w:rsidP="00BB46D4">
            <w:pPr>
              <w:pStyle w:val="ConsPlusTitle"/>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Наименование мероприятий</w:t>
            </w:r>
          </w:p>
        </w:tc>
        <w:tc>
          <w:tcPr>
            <w:tcW w:w="1071" w:type="dxa"/>
            <w:vMerge w:val="restart"/>
          </w:tcPr>
          <w:p w:rsidR="00C03F52" w:rsidRDefault="00C03F52" w:rsidP="00C62F15">
            <w:pPr>
              <w:pStyle w:val="ConsPlusTitle"/>
              <w:widowControl/>
              <w:spacing w:after="200"/>
              <w:jc w:val="center"/>
              <w:rPr>
                <w:rFonts w:ascii="Times New Roman" w:hAnsi="Times New Roman" w:cs="Times New Roman"/>
                <w:b w:val="0"/>
                <w:sz w:val="24"/>
                <w:szCs w:val="24"/>
              </w:rPr>
            </w:pPr>
          </w:p>
          <w:p w:rsidR="00BB46D4" w:rsidRPr="00346F2B" w:rsidRDefault="00C03F52" w:rsidP="00C62F15">
            <w:pPr>
              <w:pStyle w:val="ConsPlusTitle"/>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Всего тыс.руб.</w:t>
            </w:r>
          </w:p>
        </w:tc>
        <w:tc>
          <w:tcPr>
            <w:tcW w:w="4947" w:type="dxa"/>
            <w:gridSpan w:val="6"/>
          </w:tcPr>
          <w:p w:rsidR="00BB46D4" w:rsidRPr="00346F2B" w:rsidRDefault="00BB46D4" w:rsidP="00C62F15">
            <w:pPr>
              <w:pStyle w:val="ConsPlusTitle"/>
              <w:widowControl/>
              <w:spacing w:after="200"/>
              <w:jc w:val="center"/>
              <w:rPr>
                <w:rFonts w:ascii="Times New Roman" w:hAnsi="Times New Roman" w:cs="Times New Roman"/>
                <w:b w:val="0"/>
                <w:sz w:val="24"/>
                <w:szCs w:val="24"/>
              </w:rPr>
            </w:pPr>
            <w:r>
              <w:rPr>
                <w:rFonts w:ascii="Times New Roman" w:hAnsi="Times New Roman" w:cs="Times New Roman"/>
                <w:b w:val="0"/>
                <w:sz w:val="24"/>
                <w:szCs w:val="24"/>
              </w:rPr>
              <w:t xml:space="preserve">Реализация программы по годам </w:t>
            </w:r>
          </w:p>
        </w:tc>
      </w:tr>
      <w:tr w:rsidR="0050569C" w:rsidRPr="00346F2B" w:rsidTr="00C03F52">
        <w:tc>
          <w:tcPr>
            <w:tcW w:w="540" w:type="dxa"/>
            <w:vMerge/>
          </w:tcPr>
          <w:p w:rsidR="0050569C" w:rsidRPr="00346F2B" w:rsidRDefault="0050569C" w:rsidP="00C62F15">
            <w:pPr>
              <w:pStyle w:val="ConsPlusTitle"/>
              <w:widowControl/>
              <w:spacing w:after="200"/>
              <w:jc w:val="center"/>
              <w:rPr>
                <w:rFonts w:ascii="Times New Roman" w:hAnsi="Times New Roman" w:cs="Times New Roman"/>
                <w:b w:val="0"/>
                <w:sz w:val="24"/>
                <w:szCs w:val="24"/>
              </w:rPr>
            </w:pPr>
          </w:p>
        </w:tc>
        <w:tc>
          <w:tcPr>
            <w:tcW w:w="3011" w:type="dxa"/>
            <w:vMerge/>
          </w:tcPr>
          <w:p w:rsidR="0050569C" w:rsidRPr="00346F2B" w:rsidRDefault="0050569C" w:rsidP="00C62F15">
            <w:pPr>
              <w:pStyle w:val="ConsPlusTitle"/>
              <w:widowControl/>
              <w:spacing w:after="200"/>
              <w:jc w:val="center"/>
              <w:rPr>
                <w:rFonts w:ascii="Times New Roman" w:hAnsi="Times New Roman" w:cs="Times New Roman"/>
                <w:b w:val="0"/>
                <w:sz w:val="24"/>
                <w:szCs w:val="24"/>
              </w:rPr>
            </w:pPr>
          </w:p>
        </w:tc>
        <w:tc>
          <w:tcPr>
            <w:tcW w:w="1071" w:type="dxa"/>
            <w:vMerge/>
          </w:tcPr>
          <w:p w:rsidR="0050569C" w:rsidRPr="00346F2B" w:rsidRDefault="0050569C" w:rsidP="00C62F15">
            <w:pPr>
              <w:pStyle w:val="ConsPlusTitle"/>
              <w:widowControl/>
              <w:spacing w:after="200"/>
              <w:jc w:val="center"/>
              <w:rPr>
                <w:rFonts w:ascii="Times New Roman" w:hAnsi="Times New Roman" w:cs="Times New Roman"/>
                <w:b w:val="0"/>
                <w:sz w:val="24"/>
                <w:szCs w:val="24"/>
              </w:rPr>
            </w:pPr>
          </w:p>
        </w:tc>
        <w:tc>
          <w:tcPr>
            <w:tcW w:w="1631" w:type="dxa"/>
            <w:gridSpan w:val="2"/>
          </w:tcPr>
          <w:p w:rsidR="0050569C" w:rsidRPr="00346F2B" w:rsidRDefault="0050569C" w:rsidP="00C62F15">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20</w:t>
            </w:r>
            <w:r w:rsidR="009144B2">
              <w:rPr>
                <w:rFonts w:ascii="Times New Roman" w:hAnsi="Times New Roman" w:cs="Times New Roman"/>
                <w:b w:val="0"/>
                <w:sz w:val="24"/>
                <w:szCs w:val="24"/>
              </w:rPr>
              <w:t>20</w:t>
            </w:r>
          </w:p>
        </w:tc>
        <w:tc>
          <w:tcPr>
            <w:tcW w:w="1631" w:type="dxa"/>
            <w:gridSpan w:val="2"/>
          </w:tcPr>
          <w:p w:rsidR="0050569C" w:rsidRPr="00346F2B" w:rsidRDefault="0050569C" w:rsidP="00C62F15">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20</w:t>
            </w:r>
            <w:r w:rsidR="009144B2">
              <w:rPr>
                <w:rFonts w:ascii="Times New Roman" w:hAnsi="Times New Roman" w:cs="Times New Roman"/>
                <w:b w:val="0"/>
                <w:sz w:val="24"/>
                <w:szCs w:val="24"/>
              </w:rPr>
              <w:t>21</w:t>
            </w:r>
          </w:p>
        </w:tc>
        <w:tc>
          <w:tcPr>
            <w:tcW w:w="1685" w:type="dxa"/>
            <w:gridSpan w:val="2"/>
          </w:tcPr>
          <w:p w:rsidR="0050569C" w:rsidRPr="00346F2B" w:rsidRDefault="0050569C" w:rsidP="00C62F15">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20</w:t>
            </w:r>
            <w:r w:rsidR="009144B2">
              <w:rPr>
                <w:rFonts w:ascii="Times New Roman" w:hAnsi="Times New Roman" w:cs="Times New Roman"/>
                <w:b w:val="0"/>
                <w:sz w:val="24"/>
                <w:szCs w:val="24"/>
              </w:rPr>
              <w:t>22</w:t>
            </w:r>
          </w:p>
        </w:tc>
      </w:tr>
      <w:tr w:rsidR="0050569C" w:rsidRPr="00346F2B" w:rsidTr="00C03F52">
        <w:tc>
          <w:tcPr>
            <w:tcW w:w="540" w:type="dxa"/>
            <w:vMerge/>
          </w:tcPr>
          <w:p w:rsidR="0050569C" w:rsidRPr="00346F2B" w:rsidRDefault="0050569C" w:rsidP="00C62F15">
            <w:pPr>
              <w:pStyle w:val="ConsPlusTitle"/>
              <w:widowControl/>
              <w:spacing w:after="200"/>
              <w:jc w:val="center"/>
              <w:rPr>
                <w:rFonts w:ascii="Times New Roman" w:hAnsi="Times New Roman" w:cs="Times New Roman"/>
                <w:b w:val="0"/>
                <w:sz w:val="24"/>
                <w:szCs w:val="24"/>
              </w:rPr>
            </w:pPr>
          </w:p>
        </w:tc>
        <w:tc>
          <w:tcPr>
            <w:tcW w:w="3011" w:type="dxa"/>
            <w:vMerge/>
          </w:tcPr>
          <w:p w:rsidR="0050569C" w:rsidRPr="00346F2B" w:rsidRDefault="0050569C" w:rsidP="00C62F15">
            <w:pPr>
              <w:pStyle w:val="ConsPlusTitle"/>
              <w:widowControl/>
              <w:spacing w:after="200"/>
              <w:jc w:val="center"/>
              <w:rPr>
                <w:rFonts w:ascii="Times New Roman" w:hAnsi="Times New Roman" w:cs="Times New Roman"/>
                <w:b w:val="0"/>
                <w:sz w:val="24"/>
                <w:szCs w:val="24"/>
              </w:rPr>
            </w:pPr>
          </w:p>
        </w:tc>
        <w:tc>
          <w:tcPr>
            <w:tcW w:w="1071" w:type="dxa"/>
            <w:vMerge/>
          </w:tcPr>
          <w:p w:rsidR="0050569C" w:rsidRPr="00346F2B" w:rsidRDefault="0050569C" w:rsidP="00C62F15">
            <w:pPr>
              <w:pStyle w:val="ConsPlusTitle"/>
              <w:widowControl/>
              <w:spacing w:after="200"/>
              <w:jc w:val="center"/>
              <w:rPr>
                <w:rFonts w:ascii="Times New Roman" w:hAnsi="Times New Roman" w:cs="Times New Roman"/>
                <w:b w:val="0"/>
                <w:sz w:val="24"/>
                <w:szCs w:val="24"/>
              </w:rPr>
            </w:pPr>
          </w:p>
        </w:tc>
        <w:tc>
          <w:tcPr>
            <w:tcW w:w="1631" w:type="dxa"/>
            <w:gridSpan w:val="2"/>
          </w:tcPr>
          <w:p w:rsidR="0050569C" w:rsidRPr="00346F2B" w:rsidRDefault="0050569C" w:rsidP="00C62F15">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бюджет</w:t>
            </w:r>
          </w:p>
        </w:tc>
        <w:tc>
          <w:tcPr>
            <w:tcW w:w="1631" w:type="dxa"/>
            <w:gridSpan w:val="2"/>
          </w:tcPr>
          <w:p w:rsidR="0050569C" w:rsidRPr="00346F2B" w:rsidRDefault="0050569C" w:rsidP="00C62F15">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бюджет</w:t>
            </w:r>
          </w:p>
        </w:tc>
        <w:tc>
          <w:tcPr>
            <w:tcW w:w="1685" w:type="dxa"/>
            <w:gridSpan w:val="2"/>
          </w:tcPr>
          <w:p w:rsidR="0050569C" w:rsidRPr="00346F2B" w:rsidRDefault="0050569C" w:rsidP="00C62F15">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бюджет</w:t>
            </w:r>
          </w:p>
        </w:tc>
      </w:tr>
      <w:tr w:rsidR="0050569C" w:rsidRPr="00346F2B" w:rsidTr="00C03F52">
        <w:tc>
          <w:tcPr>
            <w:tcW w:w="540" w:type="dxa"/>
            <w:vMerge/>
          </w:tcPr>
          <w:p w:rsidR="0050569C" w:rsidRPr="00346F2B" w:rsidRDefault="0050569C" w:rsidP="00C62F15">
            <w:pPr>
              <w:pStyle w:val="ConsPlusTitle"/>
              <w:widowControl/>
              <w:spacing w:after="200"/>
              <w:jc w:val="center"/>
              <w:rPr>
                <w:rFonts w:ascii="Times New Roman" w:hAnsi="Times New Roman" w:cs="Times New Roman"/>
                <w:b w:val="0"/>
                <w:sz w:val="24"/>
                <w:szCs w:val="24"/>
              </w:rPr>
            </w:pPr>
          </w:p>
        </w:tc>
        <w:tc>
          <w:tcPr>
            <w:tcW w:w="3011" w:type="dxa"/>
            <w:vMerge/>
          </w:tcPr>
          <w:p w:rsidR="0050569C" w:rsidRPr="00346F2B" w:rsidRDefault="0050569C" w:rsidP="00C62F15">
            <w:pPr>
              <w:pStyle w:val="ConsPlusTitle"/>
              <w:widowControl/>
              <w:spacing w:after="200"/>
              <w:jc w:val="center"/>
              <w:rPr>
                <w:rFonts w:ascii="Times New Roman" w:hAnsi="Times New Roman" w:cs="Times New Roman"/>
                <w:b w:val="0"/>
                <w:sz w:val="24"/>
                <w:szCs w:val="24"/>
              </w:rPr>
            </w:pPr>
          </w:p>
        </w:tc>
        <w:tc>
          <w:tcPr>
            <w:tcW w:w="1071" w:type="dxa"/>
            <w:vMerge/>
          </w:tcPr>
          <w:p w:rsidR="0050569C" w:rsidRPr="00346F2B" w:rsidRDefault="0050569C" w:rsidP="00C62F15">
            <w:pPr>
              <w:pStyle w:val="ConsPlusTitle"/>
              <w:widowControl/>
              <w:spacing w:after="200"/>
              <w:jc w:val="center"/>
              <w:rPr>
                <w:rFonts w:ascii="Times New Roman" w:hAnsi="Times New Roman" w:cs="Times New Roman"/>
                <w:b w:val="0"/>
                <w:sz w:val="24"/>
                <w:szCs w:val="24"/>
              </w:rPr>
            </w:pPr>
          </w:p>
        </w:tc>
        <w:tc>
          <w:tcPr>
            <w:tcW w:w="527" w:type="dxa"/>
          </w:tcPr>
          <w:p w:rsidR="0050569C" w:rsidRPr="00346F2B" w:rsidRDefault="0050569C" w:rsidP="00C62F15">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РХ</w:t>
            </w:r>
          </w:p>
        </w:tc>
        <w:tc>
          <w:tcPr>
            <w:tcW w:w="1104" w:type="dxa"/>
          </w:tcPr>
          <w:p w:rsidR="0050569C" w:rsidRPr="00346F2B" w:rsidRDefault="0050569C" w:rsidP="00C62F15">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местный</w:t>
            </w:r>
          </w:p>
        </w:tc>
        <w:tc>
          <w:tcPr>
            <w:tcW w:w="527" w:type="dxa"/>
          </w:tcPr>
          <w:p w:rsidR="0050569C" w:rsidRPr="00346F2B" w:rsidRDefault="0050569C" w:rsidP="00C62F15">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РХ</w:t>
            </w:r>
          </w:p>
        </w:tc>
        <w:tc>
          <w:tcPr>
            <w:tcW w:w="1104" w:type="dxa"/>
          </w:tcPr>
          <w:p w:rsidR="0050569C" w:rsidRPr="00346F2B" w:rsidRDefault="0050569C" w:rsidP="00C62F15">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местный</w:t>
            </w:r>
          </w:p>
        </w:tc>
        <w:tc>
          <w:tcPr>
            <w:tcW w:w="525" w:type="dxa"/>
          </w:tcPr>
          <w:p w:rsidR="0050569C" w:rsidRPr="00346F2B" w:rsidRDefault="0050569C" w:rsidP="00C62F15">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РХ</w:t>
            </w:r>
          </w:p>
        </w:tc>
        <w:tc>
          <w:tcPr>
            <w:tcW w:w="1160" w:type="dxa"/>
          </w:tcPr>
          <w:p w:rsidR="0050569C" w:rsidRPr="00346F2B" w:rsidRDefault="0050569C" w:rsidP="00C62F15">
            <w:pPr>
              <w:pStyle w:val="ConsPlusTitle"/>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местный</w:t>
            </w:r>
          </w:p>
        </w:tc>
      </w:tr>
      <w:tr w:rsidR="0050569C" w:rsidRPr="00346F2B" w:rsidTr="00C03F52">
        <w:tc>
          <w:tcPr>
            <w:tcW w:w="540" w:type="dxa"/>
          </w:tcPr>
          <w:p w:rsidR="0050569C" w:rsidRPr="00346F2B" w:rsidRDefault="0050569C" w:rsidP="00C62F15">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1</w:t>
            </w:r>
          </w:p>
        </w:tc>
        <w:tc>
          <w:tcPr>
            <w:tcW w:w="3011" w:type="dxa"/>
          </w:tcPr>
          <w:p w:rsidR="0050569C" w:rsidRPr="006F0F70" w:rsidRDefault="0050569C" w:rsidP="00C62F15">
            <w:pPr>
              <w:pStyle w:val="ad"/>
              <w:shd w:val="clear" w:color="auto" w:fill="FFFFFF"/>
              <w:rPr>
                <w:b/>
              </w:rPr>
            </w:pPr>
            <w:r>
              <w:t xml:space="preserve">Приобретение, установка, замена дорожных знаков соответствующих требованием ГОСТ-52289-2004, а также опор для знаков в сельских поселениях. </w:t>
            </w:r>
          </w:p>
        </w:tc>
        <w:tc>
          <w:tcPr>
            <w:tcW w:w="1071" w:type="dxa"/>
          </w:tcPr>
          <w:p w:rsidR="0050569C" w:rsidRPr="00346F2B" w:rsidRDefault="009144B2" w:rsidP="00C62F15">
            <w:pPr>
              <w:pStyle w:val="ConsPlusTitle"/>
              <w:widowControl/>
              <w:spacing w:after="200"/>
              <w:jc w:val="center"/>
              <w:rPr>
                <w:rFonts w:ascii="Times New Roman" w:hAnsi="Times New Roman" w:cs="Times New Roman"/>
                <w:b w:val="0"/>
                <w:sz w:val="24"/>
                <w:szCs w:val="24"/>
              </w:rPr>
            </w:pPr>
            <w:r>
              <w:rPr>
                <w:rFonts w:ascii="Times New Roman" w:hAnsi="Times New Roman" w:cs="Times New Roman"/>
                <w:b w:val="0"/>
                <w:sz w:val="24"/>
                <w:szCs w:val="24"/>
              </w:rPr>
              <w:t>30</w:t>
            </w:r>
            <w:r w:rsidR="0050569C">
              <w:rPr>
                <w:rFonts w:ascii="Times New Roman" w:hAnsi="Times New Roman" w:cs="Times New Roman"/>
                <w:b w:val="0"/>
                <w:sz w:val="24"/>
                <w:szCs w:val="24"/>
              </w:rPr>
              <w:t>,0</w:t>
            </w:r>
          </w:p>
        </w:tc>
        <w:tc>
          <w:tcPr>
            <w:tcW w:w="527" w:type="dxa"/>
          </w:tcPr>
          <w:p w:rsidR="0050569C" w:rsidRPr="00346F2B" w:rsidRDefault="0050569C" w:rsidP="00C62F15">
            <w:pPr>
              <w:pStyle w:val="ConsPlusTitle"/>
              <w:widowControl/>
              <w:spacing w:after="200"/>
              <w:jc w:val="center"/>
              <w:rPr>
                <w:rFonts w:ascii="Times New Roman" w:hAnsi="Times New Roman" w:cs="Times New Roman"/>
                <w:b w:val="0"/>
                <w:sz w:val="24"/>
                <w:szCs w:val="24"/>
              </w:rPr>
            </w:pPr>
          </w:p>
        </w:tc>
        <w:tc>
          <w:tcPr>
            <w:tcW w:w="1104" w:type="dxa"/>
          </w:tcPr>
          <w:p w:rsidR="0050569C" w:rsidRPr="00346F2B" w:rsidRDefault="009144B2" w:rsidP="00C62F15">
            <w:pPr>
              <w:pStyle w:val="ConsPlusTitle"/>
              <w:widowControl/>
              <w:spacing w:after="200"/>
              <w:jc w:val="center"/>
              <w:rPr>
                <w:rFonts w:ascii="Times New Roman" w:hAnsi="Times New Roman" w:cs="Times New Roman"/>
                <w:b w:val="0"/>
                <w:sz w:val="24"/>
                <w:szCs w:val="24"/>
              </w:rPr>
            </w:pPr>
            <w:r>
              <w:rPr>
                <w:rFonts w:ascii="Times New Roman" w:hAnsi="Times New Roman" w:cs="Times New Roman"/>
                <w:b w:val="0"/>
                <w:sz w:val="24"/>
                <w:szCs w:val="24"/>
              </w:rPr>
              <w:t>10,0</w:t>
            </w:r>
          </w:p>
        </w:tc>
        <w:tc>
          <w:tcPr>
            <w:tcW w:w="527" w:type="dxa"/>
          </w:tcPr>
          <w:p w:rsidR="0050569C" w:rsidRPr="00346F2B" w:rsidRDefault="0050569C" w:rsidP="00C62F15">
            <w:pPr>
              <w:pStyle w:val="ConsPlusTitle"/>
              <w:widowControl/>
              <w:spacing w:after="200"/>
              <w:jc w:val="center"/>
              <w:rPr>
                <w:rFonts w:ascii="Times New Roman" w:hAnsi="Times New Roman" w:cs="Times New Roman"/>
                <w:b w:val="0"/>
                <w:sz w:val="24"/>
                <w:szCs w:val="24"/>
              </w:rPr>
            </w:pPr>
          </w:p>
        </w:tc>
        <w:tc>
          <w:tcPr>
            <w:tcW w:w="1104" w:type="dxa"/>
          </w:tcPr>
          <w:p w:rsidR="0050569C" w:rsidRPr="00346F2B" w:rsidRDefault="009144B2" w:rsidP="00C62F15">
            <w:pPr>
              <w:pStyle w:val="ConsPlusTitle"/>
              <w:widowControl/>
              <w:spacing w:after="200"/>
              <w:jc w:val="center"/>
              <w:rPr>
                <w:rFonts w:ascii="Times New Roman" w:hAnsi="Times New Roman" w:cs="Times New Roman"/>
                <w:b w:val="0"/>
                <w:sz w:val="24"/>
                <w:szCs w:val="24"/>
              </w:rPr>
            </w:pPr>
            <w:r>
              <w:rPr>
                <w:rFonts w:ascii="Times New Roman" w:hAnsi="Times New Roman" w:cs="Times New Roman"/>
                <w:b w:val="0"/>
                <w:sz w:val="24"/>
                <w:szCs w:val="24"/>
              </w:rPr>
              <w:t>10,0</w:t>
            </w:r>
          </w:p>
        </w:tc>
        <w:tc>
          <w:tcPr>
            <w:tcW w:w="525" w:type="dxa"/>
          </w:tcPr>
          <w:p w:rsidR="0050569C" w:rsidRPr="00346F2B" w:rsidRDefault="0050569C" w:rsidP="00C62F15">
            <w:pPr>
              <w:pStyle w:val="ConsPlusTitle"/>
              <w:widowControl/>
              <w:spacing w:after="200"/>
              <w:jc w:val="center"/>
              <w:rPr>
                <w:rFonts w:ascii="Times New Roman" w:hAnsi="Times New Roman" w:cs="Times New Roman"/>
                <w:b w:val="0"/>
                <w:sz w:val="24"/>
                <w:szCs w:val="24"/>
              </w:rPr>
            </w:pPr>
          </w:p>
        </w:tc>
        <w:tc>
          <w:tcPr>
            <w:tcW w:w="1160" w:type="dxa"/>
          </w:tcPr>
          <w:p w:rsidR="0050569C" w:rsidRPr="00346F2B" w:rsidRDefault="0050569C" w:rsidP="00C62F15">
            <w:pPr>
              <w:pStyle w:val="ConsPlusTitle"/>
              <w:widowControl/>
              <w:spacing w:after="200"/>
              <w:jc w:val="center"/>
              <w:rPr>
                <w:rFonts w:ascii="Times New Roman" w:hAnsi="Times New Roman" w:cs="Times New Roman"/>
                <w:b w:val="0"/>
                <w:sz w:val="24"/>
                <w:szCs w:val="24"/>
              </w:rPr>
            </w:pPr>
            <w:r>
              <w:rPr>
                <w:rFonts w:ascii="Times New Roman" w:hAnsi="Times New Roman" w:cs="Times New Roman"/>
                <w:b w:val="0"/>
                <w:sz w:val="24"/>
                <w:szCs w:val="24"/>
              </w:rPr>
              <w:t>10,0</w:t>
            </w:r>
          </w:p>
          <w:p w:rsidR="0050569C" w:rsidRPr="00346F2B" w:rsidRDefault="0050569C" w:rsidP="0050569C">
            <w:pPr>
              <w:pStyle w:val="ConsPlusTitle"/>
              <w:widowControl/>
              <w:spacing w:after="200" w:line="276" w:lineRule="auto"/>
              <w:jc w:val="center"/>
              <w:rPr>
                <w:rFonts w:ascii="Times New Roman" w:hAnsi="Times New Roman" w:cs="Times New Roman"/>
                <w:b w:val="0"/>
                <w:sz w:val="24"/>
                <w:szCs w:val="24"/>
              </w:rPr>
            </w:pPr>
          </w:p>
        </w:tc>
      </w:tr>
      <w:tr w:rsidR="0050569C" w:rsidRPr="00346F2B" w:rsidTr="00C03F52">
        <w:trPr>
          <w:trHeight w:val="703"/>
        </w:trPr>
        <w:tc>
          <w:tcPr>
            <w:tcW w:w="540" w:type="dxa"/>
          </w:tcPr>
          <w:p w:rsidR="0050569C" w:rsidRPr="00346F2B" w:rsidRDefault="009144B2" w:rsidP="00C62F15">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3011" w:type="dxa"/>
          </w:tcPr>
          <w:p w:rsidR="0050569C" w:rsidRPr="00346F2B" w:rsidRDefault="0050569C" w:rsidP="00C62F15">
            <w:pPr>
              <w:pStyle w:val="ad"/>
              <w:shd w:val="clear" w:color="auto" w:fill="FFFFFF"/>
              <w:rPr>
                <w:b/>
              </w:rPr>
            </w:pPr>
            <w:r w:rsidRPr="0047224A">
              <w:t>Содержание автомобильных дорог (грейдерование, обкосы обочин дороги, очистка от снега</w:t>
            </w:r>
            <w:r>
              <w:t>, подсыпка</w:t>
            </w:r>
            <w:r w:rsidRPr="0047224A">
              <w:t>)</w:t>
            </w:r>
            <w:r w:rsidRPr="0047224A">
              <w:tab/>
            </w:r>
          </w:p>
        </w:tc>
        <w:tc>
          <w:tcPr>
            <w:tcW w:w="1071" w:type="dxa"/>
          </w:tcPr>
          <w:p w:rsidR="0050569C" w:rsidRDefault="0050569C" w:rsidP="00C62F15">
            <w:pPr>
              <w:pStyle w:val="ConsPlusTitle"/>
              <w:widowControl/>
              <w:spacing w:after="200" w:line="276" w:lineRule="auto"/>
              <w:jc w:val="center"/>
              <w:rPr>
                <w:rFonts w:ascii="Times New Roman" w:hAnsi="Times New Roman" w:cs="Times New Roman"/>
                <w:b w:val="0"/>
                <w:sz w:val="24"/>
                <w:szCs w:val="24"/>
              </w:rPr>
            </w:pPr>
          </w:p>
          <w:p w:rsidR="0050569C" w:rsidRPr="00346F2B" w:rsidRDefault="009144B2" w:rsidP="00C62F15">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1173,6</w:t>
            </w:r>
          </w:p>
        </w:tc>
        <w:tc>
          <w:tcPr>
            <w:tcW w:w="527" w:type="dxa"/>
          </w:tcPr>
          <w:p w:rsidR="0050569C" w:rsidRPr="00346F2B" w:rsidRDefault="0050569C" w:rsidP="00C62F15">
            <w:pPr>
              <w:pStyle w:val="ConsPlusTitle"/>
              <w:widowControl/>
              <w:spacing w:after="200" w:line="276" w:lineRule="auto"/>
              <w:jc w:val="center"/>
              <w:rPr>
                <w:rFonts w:ascii="Times New Roman" w:hAnsi="Times New Roman" w:cs="Times New Roman"/>
                <w:b w:val="0"/>
                <w:sz w:val="24"/>
                <w:szCs w:val="24"/>
              </w:rPr>
            </w:pPr>
          </w:p>
        </w:tc>
        <w:tc>
          <w:tcPr>
            <w:tcW w:w="1104" w:type="dxa"/>
          </w:tcPr>
          <w:p w:rsidR="0050569C" w:rsidRDefault="0050569C" w:rsidP="00C62F15">
            <w:pPr>
              <w:pStyle w:val="ConsPlusTitle"/>
              <w:widowControl/>
              <w:spacing w:after="200" w:line="276" w:lineRule="auto"/>
              <w:jc w:val="center"/>
              <w:rPr>
                <w:rFonts w:ascii="Times New Roman" w:hAnsi="Times New Roman" w:cs="Times New Roman"/>
                <w:b w:val="0"/>
                <w:sz w:val="24"/>
                <w:szCs w:val="24"/>
              </w:rPr>
            </w:pPr>
          </w:p>
          <w:p w:rsidR="0050569C" w:rsidRPr="00346F2B" w:rsidRDefault="009144B2" w:rsidP="00C62F15">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391,2</w:t>
            </w:r>
          </w:p>
        </w:tc>
        <w:tc>
          <w:tcPr>
            <w:tcW w:w="527" w:type="dxa"/>
          </w:tcPr>
          <w:p w:rsidR="0050569C" w:rsidRPr="00346F2B" w:rsidRDefault="0050569C" w:rsidP="00C62F15">
            <w:pPr>
              <w:pStyle w:val="ConsPlusTitle"/>
              <w:widowControl/>
              <w:spacing w:after="200" w:line="276" w:lineRule="auto"/>
              <w:jc w:val="center"/>
              <w:rPr>
                <w:rFonts w:ascii="Times New Roman" w:hAnsi="Times New Roman" w:cs="Times New Roman"/>
                <w:b w:val="0"/>
                <w:sz w:val="24"/>
                <w:szCs w:val="24"/>
              </w:rPr>
            </w:pPr>
          </w:p>
        </w:tc>
        <w:tc>
          <w:tcPr>
            <w:tcW w:w="1104" w:type="dxa"/>
          </w:tcPr>
          <w:p w:rsidR="0050569C" w:rsidRDefault="0050569C" w:rsidP="00C62F15">
            <w:pPr>
              <w:pStyle w:val="ConsPlusTitle"/>
              <w:widowControl/>
              <w:spacing w:after="200" w:line="276" w:lineRule="auto"/>
              <w:jc w:val="center"/>
              <w:rPr>
                <w:rFonts w:ascii="Times New Roman" w:hAnsi="Times New Roman" w:cs="Times New Roman"/>
                <w:b w:val="0"/>
                <w:sz w:val="24"/>
                <w:szCs w:val="24"/>
              </w:rPr>
            </w:pPr>
          </w:p>
          <w:p w:rsidR="0050569C" w:rsidRPr="00346F2B" w:rsidRDefault="009144B2" w:rsidP="00C62F15">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391,2</w:t>
            </w:r>
          </w:p>
        </w:tc>
        <w:tc>
          <w:tcPr>
            <w:tcW w:w="525" w:type="dxa"/>
          </w:tcPr>
          <w:p w:rsidR="0050569C" w:rsidRPr="00346F2B" w:rsidRDefault="0050569C" w:rsidP="00C62F15">
            <w:pPr>
              <w:pStyle w:val="ConsPlusTitle"/>
              <w:widowControl/>
              <w:spacing w:after="200" w:line="276" w:lineRule="auto"/>
              <w:jc w:val="center"/>
              <w:rPr>
                <w:rFonts w:ascii="Times New Roman" w:hAnsi="Times New Roman" w:cs="Times New Roman"/>
                <w:b w:val="0"/>
                <w:sz w:val="24"/>
                <w:szCs w:val="24"/>
              </w:rPr>
            </w:pPr>
          </w:p>
        </w:tc>
        <w:tc>
          <w:tcPr>
            <w:tcW w:w="1160" w:type="dxa"/>
          </w:tcPr>
          <w:p w:rsidR="0050569C" w:rsidRDefault="0050569C" w:rsidP="0050569C">
            <w:pPr>
              <w:pStyle w:val="ConsPlusTitle"/>
              <w:widowControl/>
              <w:spacing w:after="200" w:line="276" w:lineRule="auto"/>
              <w:rPr>
                <w:rFonts w:ascii="Times New Roman" w:hAnsi="Times New Roman" w:cs="Times New Roman"/>
                <w:b w:val="0"/>
                <w:sz w:val="24"/>
                <w:szCs w:val="24"/>
              </w:rPr>
            </w:pPr>
          </w:p>
          <w:p w:rsidR="0050569C" w:rsidRPr="00346F2B" w:rsidRDefault="009144B2" w:rsidP="0050569C">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391,2</w:t>
            </w:r>
          </w:p>
        </w:tc>
      </w:tr>
      <w:tr w:rsidR="0050569C" w:rsidRPr="00346F2B" w:rsidTr="00C03F52">
        <w:tc>
          <w:tcPr>
            <w:tcW w:w="540" w:type="dxa"/>
          </w:tcPr>
          <w:p w:rsidR="0050569C" w:rsidRPr="00623910" w:rsidRDefault="009144B2" w:rsidP="00C62F15">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3011" w:type="dxa"/>
          </w:tcPr>
          <w:p w:rsidR="0050569C" w:rsidRPr="00623910" w:rsidRDefault="009144B2" w:rsidP="009144B2">
            <w:pPr>
              <w:rPr>
                <w:rFonts w:ascii="Times New Roman" w:hAnsi="Times New Roman"/>
                <w:b/>
                <w:sz w:val="24"/>
                <w:szCs w:val="24"/>
              </w:rPr>
            </w:pPr>
            <w:r>
              <w:rPr>
                <w:rFonts w:ascii="Times New Roman" w:hAnsi="Times New Roman"/>
                <w:sz w:val="24"/>
                <w:szCs w:val="24"/>
              </w:rPr>
              <w:t>Ремонт автомобильной дороги в с.Новомарьясово, ул. Хакасская</w:t>
            </w:r>
          </w:p>
        </w:tc>
        <w:tc>
          <w:tcPr>
            <w:tcW w:w="1071" w:type="dxa"/>
          </w:tcPr>
          <w:p w:rsidR="0050569C" w:rsidRPr="00014AFA" w:rsidRDefault="009144B2" w:rsidP="00C62F15">
            <w:pPr>
              <w:pStyle w:val="ConsPlusTitle"/>
              <w:widowControl/>
              <w:spacing w:after="200" w:line="276" w:lineRule="auto"/>
              <w:jc w:val="center"/>
              <w:rPr>
                <w:rFonts w:ascii="Times New Roman" w:hAnsi="Times New Roman" w:cs="Times New Roman"/>
                <w:b w:val="0"/>
                <w:sz w:val="24"/>
                <w:szCs w:val="24"/>
                <w:lang w:val="en-US"/>
              </w:rPr>
            </w:pPr>
            <w:r>
              <w:rPr>
                <w:rFonts w:ascii="Times New Roman" w:hAnsi="Times New Roman" w:cs="Times New Roman"/>
                <w:b w:val="0"/>
                <w:sz w:val="24"/>
                <w:szCs w:val="24"/>
              </w:rPr>
              <w:t>70,</w:t>
            </w:r>
            <w:r w:rsidR="00014AFA">
              <w:rPr>
                <w:rFonts w:ascii="Times New Roman" w:hAnsi="Times New Roman" w:cs="Times New Roman"/>
                <w:b w:val="0"/>
                <w:sz w:val="24"/>
                <w:szCs w:val="24"/>
                <w:lang w:val="en-US"/>
              </w:rPr>
              <w:t>7</w:t>
            </w:r>
          </w:p>
        </w:tc>
        <w:tc>
          <w:tcPr>
            <w:tcW w:w="527" w:type="dxa"/>
          </w:tcPr>
          <w:p w:rsidR="0050569C" w:rsidRPr="00346F2B" w:rsidRDefault="0050569C" w:rsidP="00C62F15">
            <w:pPr>
              <w:pStyle w:val="ConsPlusTitle"/>
              <w:widowControl/>
              <w:spacing w:after="200" w:line="276" w:lineRule="auto"/>
              <w:jc w:val="center"/>
              <w:rPr>
                <w:rFonts w:ascii="Times New Roman" w:hAnsi="Times New Roman" w:cs="Times New Roman"/>
                <w:b w:val="0"/>
                <w:sz w:val="24"/>
                <w:szCs w:val="24"/>
              </w:rPr>
            </w:pPr>
          </w:p>
        </w:tc>
        <w:tc>
          <w:tcPr>
            <w:tcW w:w="1104" w:type="dxa"/>
          </w:tcPr>
          <w:p w:rsidR="0050569C" w:rsidRPr="00346F2B" w:rsidRDefault="009144B2" w:rsidP="0050569C">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527" w:type="dxa"/>
          </w:tcPr>
          <w:p w:rsidR="0050569C" w:rsidRPr="00346F2B" w:rsidRDefault="0050569C" w:rsidP="00C62F15">
            <w:pPr>
              <w:pStyle w:val="ConsPlusTitle"/>
              <w:widowControl/>
              <w:spacing w:after="200" w:line="276" w:lineRule="auto"/>
              <w:jc w:val="center"/>
              <w:rPr>
                <w:rFonts w:ascii="Times New Roman" w:hAnsi="Times New Roman" w:cs="Times New Roman"/>
                <w:b w:val="0"/>
                <w:sz w:val="24"/>
                <w:szCs w:val="24"/>
              </w:rPr>
            </w:pPr>
          </w:p>
        </w:tc>
        <w:tc>
          <w:tcPr>
            <w:tcW w:w="1104" w:type="dxa"/>
          </w:tcPr>
          <w:p w:rsidR="0050569C" w:rsidRPr="00014AFA" w:rsidRDefault="009144B2" w:rsidP="00C62F15">
            <w:pPr>
              <w:pStyle w:val="ConsPlusTitle"/>
              <w:widowControl/>
              <w:spacing w:after="200" w:line="276" w:lineRule="auto"/>
              <w:jc w:val="center"/>
              <w:rPr>
                <w:rFonts w:ascii="Times New Roman" w:hAnsi="Times New Roman" w:cs="Times New Roman"/>
                <w:b w:val="0"/>
                <w:sz w:val="24"/>
                <w:szCs w:val="24"/>
                <w:lang w:val="en-US"/>
              </w:rPr>
            </w:pPr>
            <w:r>
              <w:rPr>
                <w:rFonts w:ascii="Times New Roman" w:hAnsi="Times New Roman" w:cs="Times New Roman"/>
                <w:b w:val="0"/>
                <w:sz w:val="24"/>
                <w:szCs w:val="24"/>
              </w:rPr>
              <w:t>70,</w:t>
            </w:r>
            <w:r w:rsidR="00014AFA">
              <w:rPr>
                <w:rFonts w:ascii="Times New Roman" w:hAnsi="Times New Roman" w:cs="Times New Roman"/>
                <w:b w:val="0"/>
                <w:sz w:val="24"/>
                <w:szCs w:val="24"/>
                <w:lang w:val="en-US"/>
              </w:rPr>
              <w:t>7</w:t>
            </w:r>
          </w:p>
        </w:tc>
        <w:tc>
          <w:tcPr>
            <w:tcW w:w="525" w:type="dxa"/>
          </w:tcPr>
          <w:p w:rsidR="0050569C" w:rsidRPr="00346F2B" w:rsidRDefault="0050569C" w:rsidP="00C62F15">
            <w:pPr>
              <w:pStyle w:val="ConsPlusTitle"/>
              <w:widowControl/>
              <w:spacing w:after="200" w:line="276" w:lineRule="auto"/>
              <w:jc w:val="center"/>
              <w:rPr>
                <w:rFonts w:ascii="Times New Roman" w:hAnsi="Times New Roman" w:cs="Times New Roman"/>
                <w:b w:val="0"/>
                <w:sz w:val="24"/>
                <w:szCs w:val="24"/>
              </w:rPr>
            </w:pPr>
          </w:p>
        </w:tc>
        <w:tc>
          <w:tcPr>
            <w:tcW w:w="1160" w:type="dxa"/>
          </w:tcPr>
          <w:p w:rsidR="0050569C" w:rsidRDefault="009144B2" w:rsidP="00C62F15">
            <w:pPr>
              <w:pStyle w:val="ConsPlusTitle"/>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w:t>
            </w:r>
          </w:p>
          <w:p w:rsidR="0050569C" w:rsidRPr="00346F2B" w:rsidRDefault="0050569C" w:rsidP="0050569C">
            <w:pPr>
              <w:pStyle w:val="ConsPlusTitle"/>
              <w:spacing w:after="200" w:line="276" w:lineRule="auto"/>
              <w:rPr>
                <w:rFonts w:ascii="Times New Roman" w:hAnsi="Times New Roman" w:cs="Times New Roman"/>
                <w:b w:val="0"/>
                <w:sz w:val="24"/>
                <w:szCs w:val="24"/>
              </w:rPr>
            </w:pPr>
          </w:p>
        </w:tc>
      </w:tr>
      <w:tr w:rsidR="0050569C" w:rsidRPr="00346F2B" w:rsidTr="00C03F52">
        <w:tc>
          <w:tcPr>
            <w:tcW w:w="540" w:type="dxa"/>
          </w:tcPr>
          <w:p w:rsidR="0050569C" w:rsidRPr="00346F2B" w:rsidRDefault="0050569C" w:rsidP="00C62F15">
            <w:pPr>
              <w:pStyle w:val="ConsPlusTitle"/>
              <w:widowControl/>
              <w:spacing w:after="200" w:line="276" w:lineRule="auto"/>
              <w:jc w:val="center"/>
              <w:rPr>
                <w:rFonts w:ascii="Times New Roman" w:hAnsi="Times New Roman" w:cs="Times New Roman"/>
                <w:b w:val="0"/>
                <w:sz w:val="24"/>
                <w:szCs w:val="24"/>
              </w:rPr>
            </w:pPr>
          </w:p>
        </w:tc>
        <w:tc>
          <w:tcPr>
            <w:tcW w:w="3011" w:type="dxa"/>
          </w:tcPr>
          <w:p w:rsidR="0050569C" w:rsidRPr="00346F2B" w:rsidRDefault="0050569C" w:rsidP="00C62F15">
            <w:pPr>
              <w:pStyle w:val="ConsPlusTitle"/>
              <w:widowControl/>
              <w:spacing w:after="200"/>
              <w:jc w:val="center"/>
              <w:rPr>
                <w:rFonts w:ascii="Times New Roman" w:hAnsi="Times New Roman" w:cs="Times New Roman"/>
                <w:b w:val="0"/>
                <w:sz w:val="24"/>
                <w:szCs w:val="24"/>
              </w:rPr>
            </w:pPr>
            <w:r w:rsidRPr="00346F2B">
              <w:rPr>
                <w:rFonts w:ascii="Times New Roman" w:hAnsi="Times New Roman" w:cs="Times New Roman"/>
                <w:b w:val="0"/>
                <w:sz w:val="24"/>
                <w:szCs w:val="24"/>
              </w:rPr>
              <w:t>ИТОГО</w:t>
            </w:r>
          </w:p>
        </w:tc>
        <w:tc>
          <w:tcPr>
            <w:tcW w:w="1071" w:type="dxa"/>
          </w:tcPr>
          <w:p w:rsidR="0050569C" w:rsidRPr="00014AFA" w:rsidRDefault="00014AFA" w:rsidP="00C62F15">
            <w:pPr>
              <w:pStyle w:val="ConsPlusTitle"/>
              <w:widowControl/>
              <w:spacing w:after="200" w:line="276" w:lineRule="auto"/>
              <w:jc w:val="center"/>
              <w:rPr>
                <w:rFonts w:ascii="Times New Roman" w:hAnsi="Times New Roman" w:cs="Times New Roman"/>
                <w:b w:val="0"/>
                <w:sz w:val="24"/>
                <w:szCs w:val="24"/>
                <w:lang w:val="en-US"/>
              </w:rPr>
            </w:pPr>
            <w:r>
              <w:rPr>
                <w:rFonts w:ascii="Times New Roman" w:hAnsi="Times New Roman" w:cs="Times New Roman"/>
                <w:b w:val="0"/>
                <w:sz w:val="24"/>
                <w:szCs w:val="24"/>
              </w:rPr>
              <w:t>127</w:t>
            </w:r>
            <w:r>
              <w:rPr>
                <w:rFonts w:ascii="Times New Roman" w:hAnsi="Times New Roman" w:cs="Times New Roman"/>
                <w:b w:val="0"/>
                <w:sz w:val="24"/>
                <w:szCs w:val="24"/>
                <w:lang w:val="en-US"/>
              </w:rPr>
              <w:t>4</w:t>
            </w:r>
            <w:r w:rsidR="009144B2">
              <w:rPr>
                <w:rFonts w:ascii="Times New Roman" w:hAnsi="Times New Roman" w:cs="Times New Roman"/>
                <w:b w:val="0"/>
                <w:sz w:val="24"/>
                <w:szCs w:val="24"/>
              </w:rPr>
              <w:t>,</w:t>
            </w:r>
            <w:r>
              <w:rPr>
                <w:rFonts w:ascii="Times New Roman" w:hAnsi="Times New Roman" w:cs="Times New Roman"/>
                <w:b w:val="0"/>
                <w:sz w:val="24"/>
                <w:szCs w:val="24"/>
                <w:lang w:val="en-US"/>
              </w:rPr>
              <w:t>3</w:t>
            </w:r>
          </w:p>
        </w:tc>
        <w:tc>
          <w:tcPr>
            <w:tcW w:w="527" w:type="dxa"/>
          </w:tcPr>
          <w:p w:rsidR="0050569C" w:rsidRPr="00346F2B" w:rsidRDefault="0050569C" w:rsidP="00C62F15">
            <w:pPr>
              <w:pStyle w:val="ConsPlusTitle"/>
              <w:widowControl/>
              <w:spacing w:after="200" w:line="276" w:lineRule="auto"/>
              <w:jc w:val="center"/>
              <w:rPr>
                <w:rFonts w:ascii="Times New Roman" w:hAnsi="Times New Roman" w:cs="Times New Roman"/>
                <w:b w:val="0"/>
                <w:sz w:val="24"/>
                <w:szCs w:val="24"/>
              </w:rPr>
            </w:pPr>
          </w:p>
        </w:tc>
        <w:tc>
          <w:tcPr>
            <w:tcW w:w="1104" w:type="dxa"/>
          </w:tcPr>
          <w:p w:rsidR="0050569C" w:rsidRPr="00346F2B" w:rsidRDefault="009144B2" w:rsidP="00C62F15">
            <w:pPr>
              <w:pStyle w:val="ConsPlusTitle"/>
              <w:widowControl/>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401,2</w:t>
            </w:r>
          </w:p>
        </w:tc>
        <w:tc>
          <w:tcPr>
            <w:tcW w:w="527" w:type="dxa"/>
          </w:tcPr>
          <w:p w:rsidR="0050569C" w:rsidRPr="00346F2B" w:rsidRDefault="0050569C" w:rsidP="00C62F15">
            <w:pPr>
              <w:pStyle w:val="ConsPlusTitle"/>
              <w:widowControl/>
              <w:spacing w:after="200" w:line="276" w:lineRule="auto"/>
              <w:jc w:val="center"/>
              <w:rPr>
                <w:rFonts w:ascii="Times New Roman" w:hAnsi="Times New Roman" w:cs="Times New Roman"/>
                <w:b w:val="0"/>
                <w:sz w:val="24"/>
                <w:szCs w:val="24"/>
              </w:rPr>
            </w:pPr>
          </w:p>
        </w:tc>
        <w:tc>
          <w:tcPr>
            <w:tcW w:w="1104" w:type="dxa"/>
          </w:tcPr>
          <w:p w:rsidR="0050569C" w:rsidRPr="00014AFA" w:rsidRDefault="009144B2" w:rsidP="00C62F15">
            <w:pPr>
              <w:pStyle w:val="ConsPlusTitle"/>
              <w:widowControl/>
              <w:spacing w:after="200" w:line="276" w:lineRule="auto"/>
              <w:jc w:val="center"/>
              <w:rPr>
                <w:rFonts w:ascii="Times New Roman" w:hAnsi="Times New Roman" w:cs="Times New Roman"/>
                <w:b w:val="0"/>
                <w:sz w:val="24"/>
                <w:szCs w:val="24"/>
                <w:lang w:val="en-US"/>
              </w:rPr>
            </w:pPr>
            <w:r>
              <w:rPr>
                <w:rFonts w:ascii="Times New Roman" w:hAnsi="Times New Roman" w:cs="Times New Roman"/>
                <w:b w:val="0"/>
                <w:sz w:val="24"/>
                <w:szCs w:val="24"/>
              </w:rPr>
              <w:t>471,</w:t>
            </w:r>
            <w:r w:rsidR="00014AFA">
              <w:rPr>
                <w:rFonts w:ascii="Times New Roman" w:hAnsi="Times New Roman" w:cs="Times New Roman"/>
                <w:b w:val="0"/>
                <w:sz w:val="24"/>
                <w:szCs w:val="24"/>
                <w:lang w:val="en-US"/>
              </w:rPr>
              <w:t>9</w:t>
            </w:r>
          </w:p>
        </w:tc>
        <w:tc>
          <w:tcPr>
            <w:tcW w:w="525" w:type="dxa"/>
          </w:tcPr>
          <w:p w:rsidR="0050569C" w:rsidRPr="00346F2B" w:rsidRDefault="0050569C" w:rsidP="00C62F15">
            <w:pPr>
              <w:pStyle w:val="ConsPlusTitle"/>
              <w:widowControl/>
              <w:spacing w:after="200" w:line="276" w:lineRule="auto"/>
              <w:jc w:val="center"/>
              <w:rPr>
                <w:rFonts w:ascii="Times New Roman" w:hAnsi="Times New Roman" w:cs="Times New Roman"/>
                <w:b w:val="0"/>
                <w:sz w:val="24"/>
                <w:szCs w:val="24"/>
              </w:rPr>
            </w:pPr>
          </w:p>
        </w:tc>
        <w:tc>
          <w:tcPr>
            <w:tcW w:w="1160" w:type="dxa"/>
          </w:tcPr>
          <w:p w:rsidR="0050569C" w:rsidRPr="00346F2B" w:rsidRDefault="009144B2" w:rsidP="0050569C">
            <w:pPr>
              <w:pStyle w:val="ConsPlusTitle"/>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401,2</w:t>
            </w:r>
          </w:p>
        </w:tc>
      </w:tr>
    </w:tbl>
    <w:p w:rsidR="00BB46D4" w:rsidRDefault="00BB46D4" w:rsidP="00573C0B">
      <w:pPr>
        <w:autoSpaceDE w:val="0"/>
        <w:autoSpaceDN w:val="0"/>
        <w:adjustRightInd w:val="0"/>
        <w:spacing w:after="0" w:line="240" w:lineRule="auto"/>
        <w:ind w:firstLine="540"/>
        <w:jc w:val="both"/>
        <w:rPr>
          <w:rFonts w:ascii="Times New Roman" w:hAnsi="Times New Roman"/>
          <w:sz w:val="26"/>
          <w:szCs w:val="26"/>
        </w:rPr>
      </w:pPr>
    </w:p>
    <w:sectPr w:rsidR="00BB46D4" w:rsidSect="000708E4">
      <w:headerReference w:type="even" r:id="rId14"/>
      <w:headerReference w:type="default" r:id="rId15"/>
      <w:pgSz w:w="11905" w:h="16838" w:code="9"/>
      <w:pgMar w:top="1134" w:right="1701"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AF0" w:rsidRDefault="00C95AF0" w:rsidP="00702711">
      <w:pPr>
        <w:pStyle w:val="ConsPlusCell"/>
      </w:pPr>
      <w:r>
        <w:separator/>
      </w:r>
    </w:p>
  </w:endnote>
  <w:endnote w:type="continuationSeparator" w:id="1">
    <w:p w:rsidR="00C95AF0" w:rsidRDefault="00C95AF0" w:rsidP="00702711">
      <w:pPr>
        <w:pStyle w:val="ConsPlusCell"/>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E6" w:rsidRDefault="00D95639" w:rsidP="00DB45B2">
    <w:pPr>
      <w:pStyle w:val="a9"/>
      <w:framePr w:wrap="around" w:vAnchor="text" w:hAnchor="margin" w:xAlign="center" w:y="1"/>
      <w:rPr>
        <w:rStyle w:val="a6"/>
      </w:rPr>
    </w:pPr>
    <w:r>
      <w:rPr>
        <w:rStyle w:val="a6"/>
      </w:rPr>
      <w:fldChar w:fldCharType="begin"/>
    </w:r>
    <w:r w:rsidR="00551CE6">
      <w:rPr>
        <w:rStyle w:val="a6"/>
      </w:rPr>
      <w:instrText xml:space="preserve">PAGE  </w:instrText>
    </w:r>
    <w:r>
      <w:rPr>
        <w:rStyle w:val="a6"/>
      </w:rPr>
      <w:fldChar w:fldCharType="end"/>
    </w:r>
  </w:p>
  <w:p w:rsidR="00551CE6" w:rsidRDefault="00551CE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E6" w:rsidRDefault="00551CE6" w:rsidP="00DB45B2">
    <w:pPr>
      <w:pStyle w:val="a9"/>
      <w:framePr w:wrap="around" w:vAnchor="text" w:hAnchor="margin" w:xAlign="center" w:y="1"/>
      <w:rPr>
        <w:rStyle w:val="a6"/>
      </w:rPr>
    </w:pPr>
    <w:r>
      <w:rPr>
        <w:rStyle w:val="a6"/>
      </w:rPr>
      <w:t xml:space="preserve"> </w:t>
    </w:r>
  </w:p>
  <w:p w:rsidR="00551CE6" w:rsidRDefault="00551CE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B1" w:rsidRDefault="00B074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AF0" w:rsidRDefault="00C95AF0" w:rsidP="00702711">
      <w:pPr>
        <w:pStyle w:val="ConsPlusCell"/>
      </w:pPr>
      <w:r>
        <w:separator/>
      </w:r>
    </w:p>
  </w:footnote>
  <w:footnote w:type="continuationSeparator" w:id="1">
    <w:p w:rsidR="00C95AF0" w:rsidRDefault="00C95AF0" w:rsidP="00702711">
      <w:pPr>
        <w:pStyle w:val="ConsPlusCel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E6" w:rsidRDefault="00D95639" w:rsidP="00DB45B2">
    <w:pPr>
      <w:pStyle w:val="a4"/>
      <w:framePr w:wrap="around" w:vAnchor="text" w:hAnchor="margin" w:xAlign="center" w:y="1"/>
      <w:rPr>
        <w:rStyle w:val="a6"/>
      </w:rPr>
    </w:pPr>
    <w:r>
      <w:rPr>
        <w:rStyle w:val="a6"/>
      </w:rPr>
      <w:fldChar w:fldCharType="begin"/>
    </w:r>
    <w:r w:rsidR="00551CE6">
      <w:rPr>
        <w:rStyle w:val="a6"/>
      </w:rPr>
      <w:instrText xml:space="preserve">PAGE  </w:instrText>
    </w:r>
    <w:r>
      <w:rPr>
        <w:rStyle w:val="a6"/>
      </w:rPr>
      <w:fldChar w:fldCharType="end"/>
    </w:r>
  </w:p>
  <w:p w:rsidR="00551CE6" w:rsidRDefault="00551CE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E6" w:rsidRDefault="00551CE6" w:rsidP="00DB45B2">
    <w:pPr>
      <w:pStyle w:val="a4"/>
      <w:framePr w:wrap="around" w:vAnchor="text" w:hAnchor="margin" w:xAlign="center" w:y="1"/>
      <w:rPr>
        <w:rStyle w:val="a6"/>
      </w:rPr>
    </w:pPr>
    <w:r>
      <w:rPr>
        <w:rStyle w:val="a6"/>
      </w:rPr>
      <w:t xml:space="preserve"> </w:t>
    </w:r>
  </w:p>
  <w:p w:rsidR="00551CE6" w:rsidRDefault="00551CE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B1" w:rsidRDefault="00B074B1">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B2" w:rsidRDefault="00D95639" w:rsidP="008A42B7">
    <w:pPr>
      <w:pStyle w:val="a4"/>
      <w:framePr w:wrap="around" w:vAnchor="text" w:hAnchor="margin" w:xAlign="center" w:y="1"/>
      <w:rPr>
        <w:rStyle w:val="a6"/>
      </w:rPr>
    </w:pPr>
    <w:r>
      <w:rPr>
        <w:rStyle w:val="a6"/>
      </w:rPr>
      <w:fldChar w:fldCharType="begin"/>
    </w:r>
    <w:r w:rsidR="004F7EB2">
      <w:rPr>
        <w:rStyle w:val="a6"/>
      </w:rPr>
      <w:instrText xml:space="preserve">PAGE  </w:instrText>
    </w:r>
    <w:r>
      <w:rPr>
        <w:rStyle w:val="a6"/>
      </w:rPr>
      <w:fldChar w:fldCharType="end"/>
    </w:r>
  </w:p>
  <w:p w:rsidR="004F7EB2" w:rsidRDefault="004F7EB2">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B2" w:rsidRDefault="00D95639">
    <w:pPr>
      <w:pStyle w:val="a4"/>
      <w:jc w:val="center"/>
    </w:pPr>
    <w:fldSimple w:instr=" PAGE   \* MERGEFORMAT ">
      <w:r w:rsidR="00014AFA">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A86F1E"/>
    <w:lvl w:ilvl="0">
      <w:start w:val="1"/>
      <w:numFmt w:val="decimal"/>
      <w:lvlText w:val="%1."/>
      <w:lvlJc w:val="left"/>
      <w:pPr>
        <w:tabs>
          <w:tab w:val="num" w:pos="1492"/>
        </w:tabs>
        <w:ind w:left="1492" w:hanging="360"/>
      </w:pPr>
    </w:lvl>
  </w:abstractNum>
  <w:abstractNum w:abstractNumId="1">
    <w:nsid w:val="FFFFFF7D"/>
    <w:multiLevelType w:val="singleLevel"/>
    <w:tmpl w:val="78B06970"/>
    <w:lvl w:ilvl="0">
      <w:start w:val="1"/>
      <w:numFmt w:val="decimal"/>
      <w:lvlText w:val="%1."/>
      <w:lvlJc w:val="left"/>
      <w:pPr>
        <w:tabs>
          <w:tab w:val="num" w:pos="1209"/>
        </w:tabs>
        <w:ind w:left="1209" w:hanging="360"/>
      </w:pPr>
    </w:lvl>
  </w:abstractNum>
  <w:abstractNum w:abstractNumId="2">
    <w:nsid w:val="FFFFFF7E"/>
    <w:multiLevelType w:val="singleLevel"/>
    <w:tmpl w:val="08842238"/>
    <w:lvl w:ilvl="0">
      <w:start w:val="1"/>
      <w:numFmt w:val="decimal"/>
      <w:lvlText w:val="%1."/>
      <w:lvlJc w:val="left"/>
      <w:pPr>
        <w:tabs>
          <w:tab w:val="num" w:pos="926"/>
        </w:tabs>
        <w:ind w:left="926" w:hanging="360"/>
      </w:pPr>
    </w:lvl>
  </w:abstractNum>
  <w:abstractNum w:abstractNumId="3">
    <w:nsid w:val="FFFFFF7F"/>
    <w:multiLevelType w:val="singleLevel"/>
    <w:tmpl w:val="555E5DE2"/>
    <w:lvl w:ilvl="0">
      <w:start w:val="1"/>
      <w:numFmt w:val="decimal"/>
      <w:lvlText w:val="%1."/>
      <w:lvlJc w:val="left"/>
      <w:pPr>
        <w:tabs>
          <w:tab w:val="num" w:pos="643"/>
        </w:tabs>
        <w:ind w:left="643" w:hanging="360"/>
      </w:pPr>
    </w:lvl>
  </w:abstractNum>
  <w:abstractNum w:abstractNumId="4">
    <w:nsid w:val="FFFFFF80"/>
    <w:multiLevelType w:val="singleLevel"/>
    <w:tmpl w:val="F58CBC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96E7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7221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E698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9C7562"/>
    <w:lvl w:ilvl="0">
      <w:start w:val="1"/>
      <w:numFmt w:val="decimal"/>
      <w:lvlText w:val="%1."/>
      <w:lvlJc w:val="left"/>
      <w:pPr>
        <w:tabs>
          <w:tab w:val="num" w:pos="360"/>
        </w:tabs>
        <w:ind w:left="360" w:hanging="360"/>
      </w:pPr>
    </w:lvl>
  </w:abstractNum>
  <w:abstractNum w:abstractNumId="9">
    <w:nsid w:val="FFFFFF89"/>
    <w:multiLevelType w:val="singleLevel"/>
    <w:tmpl w:val="09A4383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848F256"/>
    <w:lvl w:ilvl="0">
      <w:numFmt w:val="bullet"/>
      <w:lvlText w:val="*"/>
      <w:lvlJc w:val="left"/>
    </w:lvl>
  </w:abstractNum>
  <w:abstractNum w:abstractNumId="11">
    <w:nsid w:val="02F22E32"/>
    <w:multiLevelType w:val="hybridMultilevel"/>
    <w:tmpl w:val="45B6DF2C"/>
    <w:lvl w:ilvl="0" w:tplc="907EBD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0DA9379D"/>
    <w:multiLevelType w:val="singleLevel"/>
    <w:tmpl w:val="916E9900"/>
    <w:lvl w:ilvl="0">
      <w:start w:val="8"/>
      <w:numFmt w:val="decimal"/>
      <w:lvlText w:val="%1."/>
      <w:legacy w:legacy="1" w:legacySpace="0" w:legacyIndent="316"/>
      <w:lvlJc w:val="left"/>
      <w:rPr>
        <w:rFonts w:ascii="Times New Roman" w:hAnsi="Times New Roman" w:cs="Times New Roman" w:hint="default"/>
      </w:rPr>
    </w:lvl>
  </w:abstractNum>
  <w:abstractNum w:abstractNumId="13">
    <w:nsid w:val="1521537F"/>
    <w:multiLevelType w:val="hybridMultilevel"/>
    <w:tmpl w:val="D350271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9C24A4"/>
    <w:multiLevelType w:val="hybridMultilevel"/>
    <w:tmpl w:val="A298351E"/>
    <w:lvl w:ilvl="0" w:tplc="4DA8BEDC">
      <w:start w:val="2"/>
      <w:numFmt w:val="decimal"/>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B73120"/>
    <w:multiLevelType w:val="hybridMultilevel"/>
    <w:tmpl w:val="95566B5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5976AF"/>
    <w:multiLevelType w:val="hybridMultilevel"/>
    <w:tmpl w:val="A2B68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E6617A"/>
    <w:multiLevelType w:val="singleLevel"/>
    <w:tmpl w:val="9356ED3E"/>
    <w:lvl w:ilvl="0">
      <w:start w:val="6"/>
      <w:numFmt w:val="decimal"/>
      <w:lvlText w:val="%1."/>
      <w:legacy w:legacy="1" w:legacySpace="0" w:legacyIndent="245"/>
      <w:lvlJc w:val="left"/>
      <w:rPr>
        <w:rFonts w:ascii="Times New Roman" w:hAnsi="Times New Roman" w:cs="Times New Roman" w:hint="default"/>
      </w:rPr>
    </w:lvl>
  </w:abstractNum>
  <w:abstractNum w:abstractNumId="18">
    <w:nsid w:val="295437BA"/>
    <w:multiLevelType w:val="hybridMultilevel"/>
    <w:tmpl w:val="4A5E8E0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3E6C5E"/>
    <w:multiLevelType w:val="hybridMultilevel"/>
    <w:tmpl w:val="3D8CA23C"/>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DD54AFA"/>
    <w:multiLevelType w:val="hybridMultilevel"/>
    <w:tmpl w:val="584A90B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925B75"/>
    <w:multiLevelType w:val="hybridMultilevel"/>
    <w:tmpl w:val="D728AA2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5870F28"/>
    <w:multiLevelType w:val="hybridMultilevel"/>
    <w:tmpl w:val="DDA8FB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27">
    <w:nsid w:val="509935DA"/>
    <w:multiLevelType w:val="hybridMultilevel"/>
    <w:tmpl w:val="48D477EE"/>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0893EB7"/>
    <w:multiLevelType w:val="multilevel"/>
    <w:tmpl w:val="E4CCED4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64FD7DFF"/>
    <w:multiLevelType w:val="hybridMultilevel"/>
    <w:tmpl w:val="0004F2A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6EC34BD"/>
    <w:multiLevelType w:val="hybridMultilevel"/>
    <w:tmpl w:val="26829B38"/>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0422D3"/>
    <w:multiLevelType w:val="hybridMultilevel"/>
    <w:tmpl w:val="5030B56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DC137E"/>
    <w:multiLevelType w:val="singleLevel"/>
    <w:tmpl w:val="E5DE1970"/>
    <w:lvl w:ilvl="0">
      <w:start w:val="1"/>
      <w:numFmt w:val="decimal"/>
      <w:lvlText w:val="%1."/>
      <w:legacy w:legacy="1" w:legacySpace="0" w:legacyIndent="245"/>
      <w:lvlJc w:val="left"/>
      <w:rPr>
        <w:rFonts w:ascii="Times New Roman" w:hAnsi="Times New Roman" w:cs="Times New Roman" w:hint="default"/>
      </w:rPr>
    </w:lvl>
  </w:abstractNum>
  <w:num w:numId="1">
    <w:abstractNumId w:val="26"/>
  </w:num>
  <w:num w:numId="2">
    <w:abstractNumId w:val="25"/>
  </w:num>
  <w:num w:numId="3">
    <w:abstractNumId w:val="31"/>
  </w:num>
  <w:num w:numId="4">
    <w:abstractNumId w:val="13"/>
  </w:num>
  <w:num w:numId="5">
    <w:abstractNumId w:val="22"/>
  </w:num>
  <w:num w:numId="6">
    <w:abstractNumId w:val="32"/>
  </w:num>
  <w:num w:numId="7">
    <w:abstractNumId w:val="21"/>
  </w:num>
  <w:num w:numId="8">
    <w:abstractNumId w:val="30"/>
  </w:num>
  <w:num w:numId="9">
    <w:abstractNumId w:val="15"/>
  </w:num>
  <w:num w:numId="10">
    <w:abstractNumId w:val="18"/>
  </w:num>
  <w:num w:numId="11">
    <w:abstractNumId w:val="2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0"/>
    <w:lvlOverride w:ilvl="0">
      <w:lvl w:ilvl="0">
        <w:start w:val="65535"/>
        <w:numFmt w:val="bullet"/>
        <w:lvlText w:val="-"/>
        <w:legacy w:legacy="1" w:legacySpace="0" w:legacyIndent="134"/>
        <w:lvlJc w:val="left"/>
        <w:rPr>
          <w:rFonts w:ascii="Times New Roman" w:hAnsi="Times New Roman" w:cs="Times New Roman" w:hint="default"/>
        </w:rPr>
      </w:lvl>
    </w:lvlOverride>
  </w:num>
  <w:num w:numId="26">
    <w:abstractNumId w:val="23"/>
  </w:num>
  <w:num w:numId="27">
    <w:abstractNumId w:val="20"/>
  </w:num>
  <w:num w:numId="28">
    <w:abstractNumId w:val="33"/>
  </w:num>
  <w:num w:numId="29">
    <w:abstractNumId w:val="17"/>
  </w:num>
  <w:num w:numId="30">
    <w:abstractNumId w:val="12"/>
  </w:num>
  <w:num w:numId="31">
    <w:abstractNumId w:val="12"/>
    <w:lvlOverride w:ilvl="0">
      <w:lvl w:ilvl="0">
        <w:start w:val="8"/>
        <w:numFmt w:val="decimal"/>
        <w:lvlText w:val="%1."/>
        <w:legacy w:legacy="1" w:legacySpace="0" w:legacyIndent="403"/>
        <w:lvlJc w:val="left"/>
        <w:rPr>
          <w:rFonts w:ascii="Times New Roman" w:hAnsi="Times New Roman" w:cs="Times New Roman" w:hint="default"/>
        </w:rPr>
      </w:lvl>
    </w:lvlOverride>
  </w:num>
  <w:num w:numId="32">
    <w:abstractNumId w:val="16"/>
  </w:num>
  <w:num w:numId="33">
    <w:abstractNumId w:val="24"/>
  </w:num>
  <w:num w:numId="34">
    <w:abstractNumId w:val="11"/>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7D7AA4"/>
    <w:rsid w:val="000002F6"/>
    <w:rsid w:val="00000AAC"/>
    <w:rsid w:val="00000E08"/>
    <w:rsid w:val="00000E54"/>
    <w:rsid w:val="00000F6D"/>
    <w:rsid w:val="00000FF6"/>
    <w:rsid w:val="00001274"/>
    <w:rsid w:val="00001293"/>
    <w:rsid w:val="00002006"/>
    <w:rsid w:val="00002791"/>
    <w:rsid w:val="00002E65"/>
    <w:rsid w:val="00002FA4"/>
    <w:rsid w:val="0000382D"/>
    <w:rsid w:val="00003893"/>
    <w:rsid w:val="00003F86"/>
    <w:rsid w:val="000048BA"/>
    <w:rsid w:val="0000572A"/>
    <w:rsid w:val="000057C7"/>
    <w:rsid w:val="00005B2F"/>
    <w:rsid w:val="00005B92"/>
    <w:rsid w:val="00005E10"/>
    <w:rsid w:val="00006095"/>
    <w:rsid w:val="0000628D"/>
    <w:rsid w:val="000065D9"/>
    <w:rsid w:val="0000673D"/>
    <w:rsid w:val="000068F5"/>
    <w:rsid w:val="00006F23"/>
    <w:rsid w:val="000070D8"/>
    <w:rsid w:val="00007495"/>
    <w:rsid w:val="00007581"/>
    <w:rsid w:val="00007931"/>
    <w:rsid w:val="000079AF"/>
    <w:rsid w:val="000079D0"/>
    <w:rsid w:val="00007DD4"/>
    <w:rsid w:val="000101C0"/>
    <w:rsid w:val="00010292"/>
    <w:rsid w:val="0001047B"/>
    <w:rsid w:val="0001063C"/>
    <w:rsid w:val="000106FF"/>
    <w:rsid w:val="00010C69"/>
    <w:rsid w:val="00010F1E"/>
    <w:rsid w:val="00011615"/>
    <w:rsid w:val="00011662"/>
    <w:rsid w:val="000117E2"/>
    <w:rsid w:val="00011CB1"/>
    <w:rsid w:val="00012321"/>
    <w:rsid w:val="000125BD"/>
    <w:rsid w:val="000126B8"/>
    <w:rsid w:val="00013478"/>
    <w:rsid w:val="00013782"/>
    <w:rsid w:val="000137EE"/>
    <w:rsid w:val="000143A1"/>
    <w:rsid w:val="00014602"/>
    <w:rsid w:val="0001463F"/>
    <w:rsid w:val="00014715"/>
    <w:rsid w:val="0001481E"/>
    <w:rsid w:val="00014AFA"/>
    <w:rsid w:val="00014B8C"/>
    <w:rsid w:val="00014EA6"/>
    <w:rsid w:val="00015278"/>
    <w:rsid w:val="000153CD"/>
    <w:rsid w:val="00015784"/>
    <w:rsid w:val="00015BCE"/>
    <w:rsid w:val="00015CD5"/>
    <w:rsid w:val="00015E33"/>
    <w:rsid w:val="00015F88"/>
    <w:rsid w:val="00016248"/>
    <w:rsid w:val="00016473"/>
    <w:rsid w:val="000164AF"/>
    <w:rsid w:val="000164E2"/>
    <w:rsid w:val="0001652A"/>
    <w:rsid w:val="00016553"/>
    <w:rsid w:val="000166A0"/>
    <w:rsid w:val="0001694F"/>
    <w:rsid w:val="000172BA"/>
    <w:rsid w:val="0001733C"/>
    <w:rsid w:val="000173A9"/>
    <w:rsid w:val="0001760D"/>
    <w:rsid w:val="0001762A"/>
    <w:rsid w:val="000176A3"/>
    <w:rsid w:val="0001779D"/>
    <w:rsid w:val="000178B8"/>
    <w:rsid w:val="00017FB5"/>
    <w:rsid w:val="00020069"/>
    <w:rsid w:val="00020813"/>
    <w:rsid w:val="000208B5"/>
    <w:rsid w:val="00020EBD"/>
    <w:rsid w:val="00020F53"/>
    <w:rsid w:val="00021102"/>
    <w:rsid w:val="00021469"/>
    <w:rsid w:val="00021601"/>
    <w:rsid w:val="00021964"/>
    <w:rsid w:val="00021B28"/>
    <w:rsid w:val="00021B55"/>
    <w:rsid w:val="00022072"/>
    <w:rsid w:val="00022417"/>
    <w:rsid w:val="0002241A"/>
    <w:rsid w:val="000228B0"/>
    <w:rsid w:val="00022A98"/>
    <w:rsid w:val="00023755"/>
    <w:rsid w:val="000237B9"/>
    <w:rsid w:val="00023934"/>
    <w:rsid w:val="000239E0"/>
    <w:rsid w:val="00023A81"/>
    <w:rsid w:val="00024565"/>
    <w:rsid w:val="000246E9"/>
    <w:rsid w:val="00024C80"/>
    <w:rsid w:val="00024CA2"/>
    <w:rsid w:val="0002568C"/>
    <w:rsid w:val="000256F8"/>
    <w:rsid w:val="0002571A"/>
    <w:rsid w:val="000258BE"/>
    <w:rsid w:val="0002597A"/>
    <w:rsid w:val="00025A8C"/>
    <w:rsid w:val="00025B91"/>
    <w:rsid w:val="00025BE4"/>
    <w:rsid w:val="00025EC9"/>
    <w:rsid w:val="0002618D"/>
    <w:rsid w:val="00026490"/>
    <w:rsid w:val="00026599"/>
    <w:rsid w:val="000265FA"/>
    <w:rsid w:val="00026835"/>
    <w:rsid w:val="000268FB"/>
    <w:rsid w:val="00026B45"/>
    <w:rsid w:val="00026DCB"/>
    <w:rsid w:val="00026E60"/>
    <w:rsid w:val="0002722E"/>
    <w:rsid w:val="00027483"/>
    <w:rsid w:val="00027908"/>
    <w:rsid w:val="000301A6"/>
    <w:rsid w:val="00030319"/>
    <w:rsid w:val="00030791"/>
    <w:rsid w:val="000308FD"/>
    <w:rsid w:val="00030C75"/>
    <w:rsid w:val="00031387"/>
    <w:rsid w:val="000316A4"/>
    <w:rsid w:val="00031DA4"/>
    <w:rsid w:val="00031E1E"/>
    <w:rsid w:val="00032313"/>
    <w:rsid w:val="0003280B"/>
    <w:rsid w:val="0003288A"/>
    <w:rsid w:val="00032B7E"/>
    <w:rsid w:val="00032CFF"/>
    <w:rsid w:val="00032D09"/>
    <w:rsid w:val="00032F20"/>
    <w:rsid w:val="0003381F"/>
    <w:rsid w:val="00033925"/>
    <w:rsid w:val="000340B7"/>
    <w:rsid w:val="0003433C"/>
    <w:rsid w:val="0003448E"/>
    <w:rsid w:val="000349D2"/>
    <w:rsid w:val="00035124"/>
    <w:rsid w:val="0003594C"/>
    <w:rsid w:val="000359FE"/>
    <w:rsid w:val="000360A3"/>
    <w:rsid w:val="000360F5"/>
    <w:rsid w:val="00036149"/>
    <w:rsid w:val="00036729"/>
    <w:rsid w:val="000367FF"/>
    <w:rsid w:val="00036A44"/>
    <w:rsid w:val="00036AE0"/>
    <w:rsid w:val="00036E3C"/>
    <w:rsid w:val="00036E81"/>
    <w:rsid w:val="00036FB6"/>
    <w:rsid w:val="000371BB"/>
    <w:rsid w:val="000371EF"/>
    <w:rsid w:val="0003768F"/>
    <w:rsid w:val="000376F5"/>
    <w:rsid w:val="000378FE"/>
    <w:rsid w:val="00037924"/>
    <w:rsid w:val="00037E1C"/>
    <w:rsid w:val="00037E94"/>
    <w:rsid w:val="0004023E"/>
    <w:rsid w:val="0004090F"/>
    <w:rsid w:val="00040A7C"/>
    <w:rsid w:val="000421A5"/>
    <w:rsid w:val="000424D5"/>
    <w:rsid w:val="000426E2"/>
    <w:rsid w:val="00042C9F"/>
    <w:rsid w:val="000431DE"/>
    <w:rsid w:val="00043950"/>
    <w:rsid w:val="00043CD5"/>
    <w:rsid w:val="00043EE5"/>
    <w:rsid w:val="00043F90"/>
    <w:rsid w:val="000441DA"/>
    <w:rsid w:val="0004445D"/>
    <w:rsid w:val="000447F3"/>
    <w:rsid w:val="00044882"/>
    <w:rsid w:val="00044ADD"/>
    <w:rsid w:val="00044B6E"/>
    <w:rsid w:val="00044D8E"/>
    <w:rsid w:val="00044D9B"/>
    <w:rsid w:val="00045249"/>
    <w:rsid w:val="00045318"/>
    <w:rsid w:val="00045D4E"/>
    <w:rsid w:val="00045F86"/>
    <w:rsid w:val="00046539"/>
    <w:rsid w:val="00046838"/>
    <w:rsid w:val="00046927"/>
    <w:rsid w:val="00046C8F"/>
    <w:rsid w:val="00047008"/>
    <w:rsid w:val="0004740A"/>
    <w:rsid w:val="000477FD"/>
    <w:rsid w:val="000479E5"/>
    <w:rsid w:val="00047BFA"/>
    <w:rsid w:val="00047DCC"/>
    <w:rsid w:val="00047FA7"/>
    <w:rsid w:val="00050044"/>
    <w:rsid w:val="00050443"/>
    <w:rsid w:val="000508BA"/>
    <w:rsid w:val="000509CA"/>
    <w:rsid w:val="00050D40"/>
    <w:rsid w:val="00050D77"/>
    <w:rsid w:val="000513E1"/>
    <w:rsid w:val="00051ADE"/>
    <w:rsid w:val="00052085"/>
    <w:rsid w:val="000525EE"/>
    <w:rsid w:val="00052876"/>
    <w:rsid w:val="000528EE"/>
    <w:rsid w:val="00052BED"/>
    <w:rsid w:val="00053233"/>
    <w:rsid w:val="000534C0"/>
    <w:rsid w:val="0005391A"/>
    <w:rsid w:val="00053D55"/>
    <w:rsid w:val="00054451"/>
    <w:rsid w:val="00054CAB"/>
    <w:rsid w:val="00054E1F"/>
    <w:rsid w:val="00054E7D"/>
    <w:rsid w:val="00054F83"/>
    <w:rsid w:val="00054FD9"/>
    <w:rsid w:val="00055012"/>
    <w:rsid w:val="0005537D"/>
    <w:rsid w:val="0005544B"/>
    <w:rsid w:val="00055873"/>
    <w:rsid w:val="00055EA4"/>
    <w:rsid w:val="00055EE5"/>
    <w:rsid w:val="00055FDE"/>
    <w:rsid w:val="00056021"/>
    <w:rsid w:val="00056438"/>
    <w:rsid w:val="00056532"/>
    <w:rsid w:val="00056842"/>
    <w:rsid w:val="00056987"/>
    <w:rsid w:val="00056E94"/>
    <w:rsid w:val="00057042"/>
    <w:rsid w:val="00057397"/>
    <w:rsid w:val="000606AD"/>
    <w:rsid w:val="000607A8"/>
    <w:rsid w:val="00060A19"/>
    <w:rsid w:val="00060A39"/>
    <w:rsid w:val="00060E4A"/>
    <w:rsid w:val="00061114"/>
    <w:rsid w:val="00061290"/>
    <w:rsid w:val="0006139B"/>
    <w:rsid w:val="000613AB"/>
    <w:rsid w:val="0006153D"/>
    <w:rsid w:val="0006191A"/>
    <w:rsid w:val="00061AC4"/>
    <w:rsid w:val="00061C92"/>
    <w:rsid w:val="00061D88"/>
    <w:rsid w:val="00061E91"/>
    <w:rsid w:val="00061E94"/>
    <w:rsid w:val="00061EBA"/>
    <w:rsid w:val="00061F47"/>
    <w:rsid w:val="00062AF4"/>
    <w:rsid w:val="00062BAF"/>
    <w:rsid w:val="00062C32"/>
    <w:rsid w:val="00062F39"/>
    <w:rsid w:val="0006321C"/>
    <w:rsid w:val="000634AD"/>
    <w:rsid w:val="000634DE"/>
    <w:rsid w:val="00063A77"/>
    <w:rsid w:val="00063A9A"/>
    <w:rsid w:val="000641AC"/>
    <w:rsid w:val="000641C6"/>
    <w:rsid w:val="00064B8B"/>
    <w:rsid w:val="00064FCE"/>
    <w:rsid w:val="000650CB"/>
    <w:rsid w:val="00065100"/>
    <w:rsid w:val="000654E1"/>
    <w:rsid w:val="00065867"/>
    <w:rsid w:val="000659EF"/>
    <w:rsid w:val="00065AC8"/>
    <w:rsid w:val="00065B08"/>
    <w:rsid w:val="0006696B"/>
    <w:rsid w:val="00066A56"/>
    <w:rsid w:val="000679EC"/>
    <w:rsid w:val="00067C12"/>
    <w:rsid w:val="00067EC6"/>
    <w:rsid w:val="00067EFC"/>
    <w:rsid w:val="000708C9"/>
    <w:rsid w:val="000708E4"/>
    <w:rsid w:val="00070BC7"/>
    <w:rsid w:val="00071203"/>
    <w:rsid w:val="000715E1"/>
    <w:rsid w:val="000715FE"/>
    <w:rsid w:val="000716C8"/>
    <w:rsid w:val="00071E96"/>
    <w:rsid w:val="000720A8"/>
    <w:rsid w:val="000724C9"/>
    <w:rsid w:val="0007255B"/>
    <w:rsid w:val="0007270C"/>
    <w:rsid w:val="00072C3B"/>
    <w:rsid w:val="00073641"/>
    <w:rsid w:val="00073666"/>
    <w:rsid w:val="0007376D"/>
    <w:rsid w:val="000738F1"/>
    <w:rsid w:val="00073BBF"/>
    <w:rsid w:val="0007448C"/>
    <w:rsid w:val="00074584"/>
    <w:rsid w:val="000746D7"/>
    <w:rsid w:val="000746E4"/>
    <w:rsid w:val="00074954"/>
    <w:rsid w:val="00074B4C"/>
    <w:rsid w:val="000750F1"/>
    <w:rsid w:val="0007533E"/>
    <w:rsid w:val="00075F65"/>
    <w:rsid w:val="0007653B"/>
    <w:rsid w:val="00076680"/>
    <w:rsid w:val="00076722"/>
    <w:rsid w:val="000767DD"/>
    <w:rsid w:val="000768DA"/>
    <w:rsid w:val="0007704A"/>
    <w:rsid w:val="00077596"/>
    <w:rsid w:val="000776C6"/>
    <w:rsid w:val="000777CC"/>
    <w:rsid w:val="00077CE7"/>
    <w:rsid w:val="00077D00"/>
    <w:rsid w:val="00080198"/>
    <w:rsid w:val="00080434"/>
    <w:rsid w:val="00080AE8"/>
    <w:rsid w:val="0008171B"/>
    <w:rsid w:val="00081A15"/>
    <w:rsid w:val="00081B21"/>
    <w:rsid w:val="00081C1E"/>
    <w:rsid w:val="0008241C"/>
    <w:rsid w:val="0008262D"/>
    <w:rsid w:val="00082974"/>
    <w:rsid w:val="00082D2C"/>
    <w:rsid w:val="00082D7E"/>
    <w:rsid w:val="000831F6"/>
    <w:rsid w:val="00083578"/>
    <w:rsid w:val="0008363E"/>
    <w:rsid w:val="00083A04"/>
    <w:rsid w:val="00083B0C"/>
    <w:rsid w:val="00083BA0"/>
    <w:rsid w:val="00083D6A"/>
    <w:rsid w:val="0008402E"/>
    <w:rsid w:val="000844BE"/>
    <w:rsid w:val="000849D4"/>
    <w:rsid w:val="00084BBE"/>
    <w:rsid w:val="00084CD2"/>
    <w:rsid w:val="00084F6B"/>
    <w:rsid w:val="00084F94"/>
    <w:rsid w:val="00085152"/>
    <w:rsid w:val="000856B7"/>
    <w:rsid w:val="000856C3"/>
    <w:rsid w:val="0008596F"/>
    <w:rsid w:val="00086520"/>
    <w:rsid w:val="00086603"/>
    <w:rsid w:val="00086B74"/>
    <w:rsid w:val="00086E22"/>
    <w:rsid w:val="000872DA"/>
    <w:rsid w:val="00087C5C"/>
    <w:rsid w:val="00087D23"/>
    <w:rsid w:val="00090008"/>
    <w:rsid w:val="00090055"/>
    <w:rsid w:val="00090368"/>
    <w:rsid w:val="00090456"/>
    <w:rsid w:val="000904C2"/>
    <w:rsid w:val="00090598"/>
    <w:rsid w:val="00090C47"/>
    <w:rsid w:val="00091518"/>
    <w:rsid w:val="00091775"/>
    <w:rsid w:val="00091835"/>
    <w:rsid w:val="000918CA"/>
    <w:rsid w:val="00091EC5"/>
    <w:rsid w:val="00091EFB"/>
    <w:rsid w:val="0009229A"/>
    <w:rsid w:val="00092563"/>
    <w:rsid w:val="0009273D"/>
    <w:rsid w:val="00092B6A"/>
    <w:rsid w:val="00092EF9"/>
    <w:rsid w:val="00092F06"/>
    <w:rsid w:val="000933C5"/>
    <w:rsid w:val="00093422"/>
    <w:rsid w:val="00093C4D"/>
    <w:rsid w:val="00093D41"/>
    <w:rsid w:val="00093DA5"/>
    <w:rsid w:val="00093E80"/>
    <w:rsid w:val="000940D6"/>
    <w:rsid w:val="00094700"/>
    <w:rsid w:val="00094988"/>
    <w:rsid w:val="00094EF5"/>
    <w:rsid w:val="00094F94"/>
    <w:rsid w:val="000951D3"/>
    <w:rsid w:val="00095448"/>
    <w:rsid w:val="000954EB"/>
    <w:rsid w:val="00095759"/>
    <w:rsid w:val="0009578A"/>
    <w:rsid w:val="00095873"/>
    <w:rsid w:val="0009591F"/>
    <w:rsid w:val="00095D3B"/>
    <w:rsid w:val="000961AD"/>
    <w:rsid w:val="000967A8"/>
    <w:rsid w:val="000968C7"/>
    <w:rsid w:val="00096914"/>
    <w:rsid w:val="00097240"/>
    <w:rsid w:val="000973B1"/>
    <w:rsid w:val="0009742C"/>
    <w:rsid w:val="000975C2"/>
    <w:rsid w:val="000975D1"/>
    <w:rsid w:val="000976BA"/>
    <w:rsid w:val="000977D9"/>
    <w:rsid w:val="00097D39"/>
    <w:rsid w:val="000A1312"/>
    <w:rsid w:val="000A14B0"/>
    <w:rsid w:val="000A179E"/>
    <w:rsid w:val="000A1BB6"/>
    <w:rsid w:val="000A1D26"/>
    <w:rsid w:val="000A1E31"/>
    <w:rsid w:val="000A2139"/>
    <w:rsid w:val="000A306C"/>
    <w:rsid w:val="000A31D2"/>
    <w:rsid w:val="000A363A"/>
    <w:rsid w:val="000A383A"/>
    <w:rsid w:val="000A3991"/>
    <w:rsid w:val="000A43A8"/>
    <w:rsid w:val="000A4850"/>
    <w:rsid w:val="000A4913"/>
    <w:rsid w:val="000A49EF"/>
    <w:rsid w:val="000A4F0C"/>
    <w:rsid w:val="000A5081"/>
    <w:rsid w:val="000A5B11"/>
    <w:rsid w:val="000A5D82"/>
    <w:rsid w:val="000A5D98"/>
    <w:rsid w:val="000A5F92"/>
    <w:rsid w:val="000A6081"/>
    <w:rsid w:val="000A63E1"/>
    <w:rsid w:val="000A65B4"/>
    <w:rsid w:val="000A69A1"/>
    <w:rsid w:val="000A75B6"/>
    <w:rsid w:val="000A7907"/>
    <w:rsid w:val="000A794E"/>
    <w:rsid w:val="000A7FD3"/>
    <w:rsid w:val="000B0114"/>
    <w:rsid w:val="000B024C"/>
    <w:rsid w:val="000B0335"/>
    <w:rsid w:val="000B0668"/>
    <w:rsid w:val="000B0672"/>
    <w:rsid w:val="000B0898"/>
    <w:rsid w:val="000B08CC"/>
    <w:rsid w:val="000B0CBD"/>
    <w:rsid w:val="000B14AB"/>
    <w:rsid w:val="000B15A4"/>
    <w:rsid w:val="000B19C4"/>
    <w:rsid w:val="000B1DA4"/>
    <w:rsid w:val="000B1FE1"/>
    <w:rsid w:val="000B21B1"/>
    <w:rsid w:val="000B236A"/>
    <w:rsid w:val="000B24CB"/>
    <w:rsid w:val="000B270A"/>
    <w:rsid w:val="000B2999"/>
    <w:rsid w:val="000B2A57"/>
    <w:rsid w:val="000B2A68"/>
    <w:rsid w:val="000B2DB1"/>
    <w:rsid w:val="000B3645"/>
    <w:rsid w:val="000B3D8D"/>
    <w:rsid w:val="000B3F81"/>
    <w:rsid w:val="000B46E6"/>
    <w:rsid w:val="000B489C"/>
    <w:rsid w:val="000B4DC9"/>
    <w:rsid w:val="000B541A"/>
    <w:rsid w:val="000B5722"/>
    <w:rsid w:val="000B5813"/>
    <w:rsid w:val="000B5850"/>
    <w:rsid w:val="000B5B86"/>
    <w:rsid w:val="000B67DD"/>
    <w:rsid w:val="000B6B2C"/>
    <w:rsid w:val="000B70E0"/>
    <w:rsid w:val="000B7C0E"/>
    <w:rsid w:val="000B7E0F"/>
    <w:rsid w:val="000C0FA4"/>
    <w:rsid w:val="000C1230"/>
    <w:rsid w:val="000C27EE"/>
    <w:rsid w:val="000C2C39"/>
    <w:rsid w:val="000C30AC"/>
    <w:rsid w:val="000C3384"/>
    <w:rsid w:val="000C3918"/>
    <w:rsid w:val="000C41EA"/>
    <w:rsid w:val="000C482C"/>
    <w:rsid w:val="000C4969"/>
    <w:rsid w:val="000C4DFB"/>
    <w:rsid w:val="000C4E11"/>
    <w:rsid w:val="000C4EC6"/>
    <w:rsid w:val="000C51F2"/>
    <w:rsid w:val="000C5295"/>
    <w:rsid w:val="000C547E"/>
    <w:rsid w:val="000C5695"/>
    <w:rsid w:val="000C68E1"/>
    <w:rsid w:val="000C6D23"/>
    <w:rsid w:val="000C6EAD"/>
    <w:rsid w:val="000C7167"/>
    <w:rsid w:val="000C781B"/>
    <w:rsid w:val="000C782D"/>
    <w:rsid w:val="000C78AF"/>
    <w:rsid w:val="000C7A60"/>
    <w:rsid w:val="000D0178"/>
    <w:rsid w:val="000D0214"/>
    <w:rsid w:val="000D0BA2"/>
    <w:rsid w:val="000D0BE5"/>
    <w:rsid w:val="000D0CB0"/>
    <w:rsid w:val="000D0CC4"/>
    <w:rsid w:val="000D0F79"/>
    <w:rsid w:val="000D12E3"/>
    <w:rsid w:val="000D1379"/>
    <w:rsid w:val="000D14A7"/>
    <w:rsid w:val="000D190E"/>
    <w:rsid w:val="000D1C25"/>
    <w:rsid w:val="000D1DCE"/>
    <w:rsid w:val="000D205D"/>
    <w:rsid w:val="000D2068"/>
    <w:rsid w:val="000D2106"/>
    <w:rsid w:val="000D211B"/>
    <w:rsid w:val="000D2B37"/>
    <w:rsid w:val="000D2CDE"/>
    <w:rsid w:val="000D2F26"/>
    <w:rsid w:val="000D30A9"/>
    <w:rsid w:val="000D3101"/>
    <w:rsid w:val="000D3970"/>
    <w:rsid w:val="000D3CAE"/>
    <w:rsid w:val="000D3D90"/>
    <w:rsid w:val="000D438A"/>
    <w:rsid w:val="000D4929"/>
    <w:rsid w:val="000D4CC7"/>
    <w:rsid w:val="000D4D43"/>
    <w:rsid w:val="000D4F81"/>
    <w:rsid w:val="000D509B"/>
    <w:rsid w:val="000D5402"/>
    <w:rsid w:val="000D5488"/>
    <w:rsid w:val="000D55E9"/>
    <w:rsid w:val="000D5622"/>
    <w:rsid w:val="000D5623"/>
    <w:rsid w:val="000D56C5"/>
    <w:rsid w:val="000D5810"/>
    <w:rsid w:val="000D5B03"/>
    <w:rsid w:val="000D5F7E"/>
    <w:rsid w:val="000D63DF"/>
    <w:rsid w:val="000D6561"/>
    <w:rsid w:val="000D6968"/>
    <w:rsid w:val="000D6995"/>
    <w:rsid w:val="000D7589"/>
    <w:rsid w:val="000E0026"/>
    <w:rsid w:val="000E0232"/>
    <w:rsid w:val="000E0804"/>
    <w:rsid w:val="000E09F7"/>
    <w:rsid w:val="000E0B10"/>
    <w:rsid w:val="000E0C78"/>
    <w:rsid w:val="000E0EED"/>
    <w:rsid w:val="000E1099"/>
    <w:rsid w:val="000E124B"/>
    <w:rsid w:val="000E1337"/>
    <w:rsid w:val="000E158D"/>
    <w:rsid w:val="000E1637"/>
    <w:rsid w:val="000E1DCA"/>
    <w:rsid w:val="000E1F73"/>
    <w:rsid w:val="000E2284"/>
    <w:rsid w:val="000E246B"/>
    <w:rsid w:val="000E246F"/>
    <w:rsid w:val="000E2557"/>
    <w:rsid w:val="000E2974"/>
    <w:rsid w:val="000E2E10"/>
    <w:rsid w:val="000E32B4"/>
    <w:rsid w:val="000E3591"/>
    <w:rsid w:val="000E386B"/>
    <w:rsid w:val="000E3892"/>
    <w:rsid w:val="000E38A7"/>
    <w:rsid w:val="000E38FF"/>
    <w:rsid w:val="000E3925"/>
    <w:rsid w:val="000E3AE2"/>
    <w:rsid w:val="000E3D9E"/>
    <w:rsid w:val="000E43A0"/>
    <w:rsid w:val="000E448C"/>
    <w:rsid w:val="000E46DE"/>
    <w:rsid w:val="000E4756"/>
    <w:rsid w:val="000E47C4"/>
    <w:rsid w:val="000E4C3D"/>
    <w:rsid w:val="000E4C3F"/>
    <w:rsid w:val="000E51CF"/>
    <w:rsid w:val="000E56AE"/>
    <w:rsid w:val="000E5718"/>
    <w:rsid w:val="000E5BC2"/>
    <w:rsid w:val="000E5BD0"/>
    <w:rsid w:val="000E5D69"/>
    <w:rsid w:val="000E5EEA"/>
    <w:rsid w:val="000E629C"/>
    <w:rsid w:val="000E6560"/>
    <w:rsid w:val="000E6815"/>
    <w:rsid w:val="000E682A"/>
    <w:rsid w:val="000E685A"/>
    <w:rsid w:val="000E6AC7"/>
    <w:rsid w:val="000E6B93"/>
    <w:rsid w:val="000E70D0"/>
    <w:rsid w:val="000E71A8"/>
    <w:rsid w:val="000E73E9"/>
    <w:rsid w:val="000E744F"/>
    <w:rsid w:val="000E7C67"/>
    <w:rsid w:val="000E7F01"/>
    <w:rsid w:val="000F0159"/>
    <w:rsid w:val="000F0599"/>
    <w:rsid w:val="000F07F5"/>
    <w:rsid w:val="000F0AB3"/>
    <w:rsid w:val="000F0AC7"/>
    <w:rsid w:val="000F0D9A"/>
    <w:rsid w:val="000F16A1"/>
    <w:rsid w:val="000F1F83"/>
    <w:rsid w:val="000F2045"/>
    <w:rsid w:val="000F220B"/>
    <w:rsid w:val="000F25FB"/>
    <w:rsid w:val="000F271F"/>
    <w:rsid w:val="000F2DD2"/>
    <w:rsid w:val="000F2EA1"/>
    <w:rsid w:val="000F38D5"/>
    <w:rsid w:val="000F3DCE"/>
    <w:rsid w:val="000F41BC"/>
    <w:rsid w:val="000F4282"/>
    <w:rsid w:val="000F4828"/>
    <w:rsid w:val="000F4916"/>
    <w:rsid w:val="000F4AB6"/>
    <w:rsid w:val="000F4FB8"/>
    <w:rsid w:val="000F5092"/>
    <w:rsid w:val="000F52DD"/>
    <w:rsid w:val="000F583A"/>
    <w:rsid w:val="000F5844"/>
    <w:rsid w:val="000F588D"/>
    <w:rsid w:val="000F5BA5"/>
    <w:rsid w:val="000F5C31"/>
    <w:rsid w:val="000F5C99"/>
    <w:rsid w:val="000F5D17"/>
    <w:rsid w:val="000F5D3B"/>
    <w:rsid w:val="000F5E95"/>
    <w:rsid w:val="000F5FCE"/>
    <w:rsid w:val="000F6315"/>
    <w:rsid w:val="000F67DE"/>
    <w:rsid w:val="000F6939"/>
    <w:rsid w:val="000F6D06"/>
    <w:rsid w:val="000F6D6B"/>
    <w:rsid w:val="000F71CD"/>
    <w:rsid w:val="000F72D6"/>
    <w:rsid w:val="000F749F"/>
    <w:rsid w:val="000F74B6"/>
    <w:rsid w:val="000F7823"/>
    <w:rsid w:val="000F7DF3"/>
    <w:rsid w:val="00100281"/>
    <w:rsid w:val="001002C9"/>
    <w:rsid w:val="00100836"/>
    <w:rsid w:val="001010DF"/>
    <w:rsid w:val="001013E3"/>
    <w:rsid w:val="001017BF"/>
    <w:rsid w:val="00101F66"/>
    <w:rsid w:val="001020CF"/>
    <w:rsid w:val="001023D8"/>
    <w:rsid w:val="00102BA1"/>
    <w:rsid w:val="00102C06"/>
    <w:rsid w:val="00102EDE"/>
    <w:rsid w:val="001031CE"/>
    <w:rsid w:val="001033FF"/>
    <w:rsid w:val="0010378B"/>
    <w:rsid w:val="00103BBD"/>
    <w:rsid w:val="00103C05"/>
    <w:rsid w:val="00103CCA"/>
    <w:rsid w:val="00103FBA"/>
    <w:rsid w:val="001044A5"/>
    <w:rsid w:val="001053D0"/>
    <w:rsid w:val="001054D8"/>
    <w:rsid w:val="00106273"/>
    <w:rsid w:val="00106398"/>
    <w:rsid w:val="00106533"/>
    <w:rsid w:val="00106539"/>
    <w:rsid w:val="001067CC"/>
    <w:rsid w:val="00106850"/>
    <w:rsid w:val="001068F1"/>
    <w:rsid w:val="00106A53"/>
    <w:rsid w:val="00106C4B"/>
    <w:rsid w:val="00106E05"/>
    <w:rsid w:val="001071E3"/>
    <w:rsid w:val="0010763B"/>
    <w:rsid w:val="001102A0"/>
    <w:rsid w:val="00110A31"/>
    <w:rsid w:val="0011108F"/>
    <w:rsid w:val="001114B0"/>
    <w:rsid w:val="0011173D"/>
    <w:rsid w:val="0011177E"/>
    <w:rsid w:val="0011188D"/>
    <w:rsid w:val="00111A57"/>
    <w:rsid w:val="00111ABF"/>
    <w:rsid w:val="00111E2A"/>
    <w:rsid w:val="00112002"/>
    <w:rsid w:val="001122C3"/>
    <w:rsid w:val="001123C9"/>
    <w:rsid w:val="001125A7"/>
    <w:rsid w:val="001125AB"/>
    <w:rsid w:val="001126AE"/>
    <w:rsid w:val="001126CC"/>
    <w:rsid w:val="00112709"/>
    <w:rsid w:val="00112B86"/>
    <w:rsid w:val="00113AC3"/>
    <w:rsid w:val="00113CC2"/>
    <w:rsid w:val="0011400B"/>
    <w:rsid w:val="00114083"/>
    <w:rsid w:val="0011422B"/>
    <w:rsid w:val="001143C5"/>
    <w:rsid w:val="00114501"/>
    <w:rsid w:val="0011463C"/>
    <w:rsid w:val="00114663"/>
    <w:rsid w:val="0011488F"/>
    <w:rsid w:val="00114ADB"/>
    <w:rsid w:val="00114EFC"/>
    <w:rsid w:val="00115369"/>
    <w:rsid w:val="00115606"/>
    <w:rsid w:val="001158BC"/>
    <w:rsid w:val="00115E30"/>
    <w:rsid w:val="00115E4A"/>
    <w:rsid w:val="00116188"/>
    <w:rsid w:val="00116976"/>
    <w:rsid w:val="001169F1"/>
    <w:rsid w:val="00116BBC"/>
    <w:rsid w:val="00116CC8"/>
    <w:rsid w:val="00116ED0"/>
    <w:rsid w:val="001174A4"/>
    <w:rsid w:val="001174F5"/>
    <w:rsid w:val="001177AE"/>
    <w:rsid w:val="00117DC9"/>
    <w:rsid w:val="0012021E"/>
    <w:rsid w:val="001202AA"/>
    <w:rsid w:val="001203BF"/>
    <w:rsid w:val="001203D8"/>
    <w:rsid w:val="00120A68"/>
    <w:rsid w:val="00120E4D"/>
    <w:rsid w:val="00120FCD"/>
    <w:rsid w:val="00120FD6"/>
    <w:rsid w:val="00121094"/>
    <w:rsid w:val="0012129D"/>
    <w:rsid w:val="00121338"/>
    <w:rsid w:val="00121470"/>
    <w:rsid w:val="0012153C"/>
    <w:rsid w:val="00121796"/>
    <w:rsid w:val="001217DE"/>
    <w:rsid w:val="0012183E"/>
    <w:rsid w:val="00121D27"/>
    <w:rsid w:val="001226EA"/>
    <w:rsid w:val="0012309D"/>
    <w:rsid w:val="00123274"/>
    <w:rsid w:val="001235E6"/>
    <w:rsid w:val="0012397F"/>
    <w:rsid w:val="0012402D"/>
    <w:rsid w:val="0012425E"/>
    <w:rsid w:val="00124347"/>
    <w:rsid w:val="00124807"/>
    <w:rsid w:val="00124849"/>
    <w:rsid w:val="00124BBC"/>
    <w:rsid w:val="00124D9B"/>
    <w:rsid w:val="00124F18"/>
    <w:rsid w:val="0012506C"/>
    <w:rsid w:val="001257DD"/>
    <w:rsid w:val="00125CC9"/>
    <w:rsid w:val="00126293"/>
    <w:rsid w:val="00126392"/>
    <w:rsid w:val="00126589"/>
    <w:rsid w:val="001266F1"/>
    <w:rsid w:val="00126825"/>
    <w:rsid w:val="00126847"/>
    <w:rsid w:val="00126EC7"/>
    <w:rsid w:val="001273BE"/>
    <w:rsid w:val="00127504"/>
    <w:rsid w:val="00127673"/>
    <w:rsid w:val="001278A8"/>
    <w:rsid w:val="001278D5"/>
    <w:rsid w:val="00127AE3"/>
    <w:rsid w:val="00127B77"/>
    <w:rsid w:val="00127FCD"/>
    <w:rsid w:val="001300B8"/>
    <w:rsid w:val="001304CB"/>
    <w:rsid w:val="00130549"/>
    <w:rsid w:val="00130BF9"/>
    <w:rsid w:val="00130CB3"/>
    <w:rsid w:val="00130E7A"/>
    <w:rsid w:val="001313B3"/>
    <w:rsid w:val="00131404"/>
    <w:rsid w:val="00131569"/>
    <w:rsid w:val="00131597"/>
    <w:rsid w:val="00131C5E"/>
    <w:rsid w:val="00132223"/>
    <w:rsid w:val="00132BB7"/>
    <w:rsid w:val="001333E2"/>
    <w:rsid w:val="001335E3"/>
    <w:rsid w:val="00133910"/>
    <w:rsid w:val="00133ABD"/>
    <w:rsid w:val="00133B2F"/>
    <w:rsid w:val="00133BC5"/>
    <w:rsid w:val="00133D3F"/>
    <w:rsid w:val="0013458E"/>
    <w:rsid w:val="001345CA"/>
    <w:rsid w:val="001346E2"/>
    <w:rsid w:val="0013497B"/>
    <w:rsid w:val="00134D47"/>
    <w:rsid w:val="00135156"/>
    <w:rsid w:val="00135228"/>
    <w:rsid w:val="0013538A"/>
    <w:rsid w:val="00135B25"/>
    <w:rsid w:val="00135F4B"/>
    <w:rsid w:val="00135F7E"/>
    <w:rsid w:val="00135F84"/>
    <w:rsid w:val="00136B00"/>
    <w:rsid w:val="00136B92"/>
    <w:rsid w:val="00136B95"/>
    <w:rsid w:val="00136CC6"/>
    <w:rsid w:val="0013762F"/>
    <w:rsid w:val="001379D0"/>
    <w:rsid w:val="00140510"/>
    <w:rsid w:val="00140632"/>
    <w:rsid w:val="00140966"/>
    <w:rsid w:val="00140B10"/>
    <w:rsid w:val="0014105D"/>
    <w:rsid w:val="0014174C"/>
    <w:rsid w:val="00141867"/>
    <w:rsid w:val="00141E8E"/>
    <w:rsid w:val="00141F75"/>
    <w:rsid w:val="0014225D"/>
    <w:rsid w:val="00142A31"/>
    <w:rsid w:val="001430DA"/>
    <w:rsid w:val="00143A13"/>
    <w:rsid w:val="00143A18"/>
    <w:rsid w:val="00143A53"/>
    <w:rsid w:val="00143A6D"/>
    <w:rsid w:val="00143B12"/>
    <w:rsid w:val="00143B7E"/>
    <w:rsid w:val="00144466"/>
    <w:rsid w:val="00144A8A"/>
    <w:rsid w:val="00144B92"/>
    <w:rsid w:val="00144E55"/>
    <w:rsid w:val="00144EFE"/>
    <w:rsid w:val="001456A6"/>
    <w:rsid w:val="00145826"/>
    <w:rsid w:val="0014613B"/>
    <w:rsid w:val="001462C5"/>
    <w:rsid w:val="0014658E"/>
    <w:rsid w:val="001471E8"/>
    <w:rsid w:val="00147571"/>
    <w:rsid w:val="001476E8"/>
    <w:rsid w:val="00147ABE"/>
    <w:rsid w:val="00147CDB"/>
    <w:rsid w:val="00147D43"/>
    <w:rsid w:val="00150243"/>
    <w:rsid w:val="00150282"/>
    <w:rsid w:val="001503E1"/>
    <w:rsid w:val="001506E7"/>
    <w:rsid w:val="00150772"/>
    <w:rsid w:val="00150A5D"/>
    <w:rsid w:val="0015142F"/>
    <w:rsid w:val="00151474"/>
    <w:rsid w:val="0015155D"/>
    <w:rsid w:val="00151A3B"/>
    <w:rsid w:val="00151AFB"/>
    <w:rsid w:val="00151B45"/>
    <w:rsid w:val="0015212D"/>
    <w:rsid w:val="00152249"/>
    <w:rsid w:val="00152899"/>
    <w:rsid w:val="00152AA0"/>
    <w:rsid w:val="00152C31"/>
    <w:rsid w:val="001539BA"/>
    <w:rsid w:val="00153E72"/>
    <w:rsid w:val="00154207"/>
    <w:rsid w:val="001546E8"/>
    <w:rsid w:val="00154813"/>
    <w:rsid w:val="0015492C"/>
    <w:rsid w:val="00154BCB"/>
    <w:rsid w:val="00154D62"/>
    <w:rsid w:val="00154E19"/>
    <w:rsid w:val="00154E61"/>
    <w:rsid w:val="00154F81"/>
    <w:rsid w:val="001555FF"/>
    <w:rsid w:val="001559D5"/>
    <w:rsid w:val="00155B78"/>
    <w:rsid w:val="00155CD1"/>
    <w:rsid w:val="00155E64"/>
    <w:rsid w:val="00155F01"/>
    <w:rsid w:val="001562A3"/>
    <w:rsid w:val="0015638E"/>
    <w:rsid w:val="00156F3E"/>
    <w:rsid w:val="00157658"/>
    <w:rsid w:val="0015773B"/>
    <w:rsid w:val="00157CEA"/>
    <w:rsid w:val="00157DE0"/>
    <w:rsid w:val="00157F14"/>
    <w:rsid w:val="00160405"/>
    <w:rsid w:val="0016089D"/>
    <w:rsid w:val="00160D1E"/>
    <w:rsid w:val="001610C2"/>
    <w:rsid w:val="00161210"/>
    <w:rsid w:val="0016189F"/>
    <w:rsid w:val="00162A19"/>
    <w:rsid w:val="00162C09"/>
    <w:rsid w:val="00162C31"/>
    <w:rsid w:val="00162C63"/>
    <w:rsid w:val="00162C86"/>
    <w:rsid w:val="00162D5C"/>
    <w:rsid w:val="00162EF2"/>
    <w:rsid w:val="00163164"/>
    <w:rsid w:val="00163247"/>
    <w:rsid w:val="001636EF"/>
    <w:rsid w:val="00163AAA"/>
    <w:rsid w:val="00163C3A"/>
    <w:rsid w:val="00163E9B"/>
    <w:rsid w:val="00164020"/>
    <w:rsid w:val="00164437"/>
    <w:rsid w:val="00164476"/>
    <w:rsid w:val="001646C1"/>
    <w:rsid w:val="001647F9"/>
    <w:rsid w:val="00164B8E"/>
    <w:rsid w:val="00164CB2"/>
    <w:rsid w:val="00164FC6"/>
    <w:rsid w:val="001650FA"/>
    <w:rsid w:val="0016532A"/>
    <w:rsid w:val="001655B3"/>
    <w:rsid w:val="001656B6"/>
    <w:rsid w:val="0016573B"/>
    <w:rsid w:val="00165826"/>
    <w:rsid w:val="00165DD6"/>
    <w:rsid w:val="001660D9"/>
    <w:rsid w:val="001665A3"/>
    <w:rsid w:val="00166AEF"/>
    <w:rsid w:val="00166B2F"/>
    <w:rsid w:val="00166E74"/>
    <w:rsid w:val="00166F10"/>
    <w:rsid w:val="00167386"/>
    <w:rsid w:val="00167404"/>
    <w:rsid w:val="00167532"/>
    <w:rsid w:val="001678B6"/>
    <w:rsid w:val="00167999"/>
    <w:rsid w:val="001679FC"/>
    <w:rsid w:val="001704FE"/>
    <w:rsid w:val="00170A9A"/>
    <w:rsid w:val="00170B5B"/>
    <w:rsid w:val="00170D9B"/>
    <w:rsid w:val="00170DCB"/>
    <w:rsid w:val="00170EA5"/>
    <w:rsid w:val="00171537"/>
    <w:rsid w:val="001717FD"/>
    <w:rsid w:val="001719C6"/>
    <w:rsid w:val="00171CB5"/>
    <w:rsid w:val="00172350"/>
    <w:rsid w:val="00173885"/>
    <w:rsid w:val="00173A43"/>
    <w:rsid w:val="00173C9F"/>
    <w:rsid w:val="00173D2A"/>
    <w:rsid w:val="0017417F"/>
    <w:rsid w:val="001742C1"/>
    <w:rsid w:val="0017439E"/>
    <w:rsid w:val="0017478F"/>
    <w:rsid w:val="001748DC"/>
    <w:rsid w:val="001748F2"/>
    <w:rsid w:val="00174A75"/>
    <w:rsid w:val="00175923"/>
    <w:rsid w:val="00176280"/>
    <w:rsid w:val="00176607"/>
    <w:rsid w:val="0017665B"/>
    <w:rsid w:val="00176795"/>
    <w:rsid w:val="00176C87"/>
    <w:rsid w:val="00176CF0"/>
    <w:rsid w:val="00176D21"/>
    <w:rsid w:val="00176EC6"/>
    <w:rsid w:val="00176FAC"/>
    <w:rsid w:val="001772CC"/>
    <w:rsid w:val="00177393"/>
    <w:rsid w:val="00177861"/>
    <w:rsid w:val="001778BA"/>
    <w:rsid w:val="001805FF"/>
    <w:rsid w:val="00180CA0"/>
    <w:rsid w:val="00180E54"/>
    <w:rsid w:val="00180F1F"/>
    <w:rsid w:val="00181280"/>
    <w:rsid w:val="00181338"/>
    <w:rsid w:val="00182D93"/>
    <w:rsid w:val="0018366C"/>
    <w:rsid w:val="0018383C"/>
    <w:rsid w:val="001843B9"/>
    <w:rsid w:val="001847D1"/>
    <w:rsid w:val="00184AD2"/>
    <w:rsid w:val="00184CDC"/>
    <w:rsid w:val="00184D02"/>
    <w:rsid w:val="00184FAE"/>
    <w:rsid w:val="00185103"/>
    <w:rsid w:val="0018544E"/>
    <w:rsid w:val="0018558A"/>
    <w:rsid w:val="001855CD"/>
    <w:rsid w:val="001856E5"/>
    <w:rsid w:val="001858F6"/>
    <w:rsid w:val="00185905"/>
    <w:rsid w:val="001859A8"/>
    <w:rsid w:val="001861A0"/>
    <w:rsid w:val="001864BA"/>
    <w:rsid w:val="001868C2"/>
    <w:rsid w:val="00186C2B"/>
    <w:rsid w:val="00186C7D"/>
    <w:rsid w:val="00187240"/>
    <w:rsid w:val="00187A11"/>
    <w:rsid w:val="00190185"/>
    <w:rsid w:val="00190282"/>
    <w:rsid w:val="001918A8"/>
    <w:rsid w:val="001919FA"/>
    <w:rsid w:val="00191E02"/>
    <w:rsid w:val="001926B0"/>
    <w:rsid w:val="00192803"/>
    <w:rsid w:val="0019287C"/>
    <w:rsid w:val="001928C7"/>
    <w:rsid w:val="00193087"/>
    <w:rsid w:val="00193156"/>
    <w:rsid w:val="0019356D"/>
    <w:rsid w:val="00193695"/>
    <w:rsid w:val="001938BE"/>
    <w:rsid w:val="0019395C"/>
    <w:rsid w:val="001939C2"/>
    <w:rsid w:val="00193CBD"/>
    <w:rsid w:val="00193FBB"/>
    <w:rsid w:val="0019432C"/>
    <w:rsid w:val="001945A9"/>
    <w:rsid w:val="001947D9"/>
    <w:rsid w:val="0019489C"/>
    <w:rsid w:val="00194929"/>
    <w:rsid w:val="00194B43"/>
    <w:rsid w:val="00194B47"/>
    <w:rsid w:val="00194DE7"/>
    <w:rsid w:val="00194EF5"/>
    <w:rsid w:val="00195589"/>
    <w:rsid w:val="0019595E"/>
    <w:rsid w:val="00195A8D"/>
    <w:rsid w:val="00195AEF"/>
    <w:rsid w:val="00195FB2"/>
    <w:rsid w:val="001963EF"/>
    <w:rsid w:val="0019679E"/>
    <w:rsid w:val="00196823"/>
    <w:rsid w:val="0019685A"/>
    <w:rsid w:val="00196E3A"/>
    <w:rsid w:val="001976A0"/>
    <w:rsid w:val="001978FC"/>
    <w:rsid w:val="001A01A0"/>
    <w:rsid w:val="001A06ED"/>
    <w:rsid w:val="001A0906"/>
    <w:rsid w:val="001A10AD"/>
    <w:rsid w:val="001A10E4"/>
    <w:rsid w:val="001A12D4"/>
    <w:rsid w:val="001A14FC"/>
    <w:rsid w:val="001A199D"/>
    <w:rsid w:val="001A1AD9"/>
    <w:rsid w:val="001A1C08"/>
    <w:rsid w:val="001A1F07"/>
    <w:rsid w:val="001A233C"/>
    <w:rsid w:val="001A2581"/>
    <w:rsid w:val="001A2929"/>
    <w:rsid w:val="001A2A6A"/>
    <w:rsid w:val="001A2EA0"/>
    <w:rsid w:val="001A35F9"/>
    <w:rsid w:val="001A3A24"/>
    <w:rsid w:val="001A3CE2"/>
    <w:rsid w:val="001A3DFC"/>
    <w:rsid w:val="001A3E1F"/>
    <w:rsid w:val="001A3E6A"/>
    <w:rsid w:val="001A41F6"/>
    <w:rsid w:val="001A4619"/>
    <w:rsid w:val="001A4955"/>
    <w:rsid w:val="001A496B"/>
    <w:rsid w:val="001A4B1E"/>
    <w:rsid w:val="001A4D9F"/>
    <w:rsid w:val="001A5589"/>
    <w:rsid w:val="001A5619"/>
    <w:rsid w:val="001A5730"/>
    <w:rsid w:val="001A574A"/>
    <w:rsid w:val="001A6343"/>
    <w:rsid w:val="001A6347"/>
    <w:rsid w:val="001A66E2"/>
    <w:rsid w:val="001A6769"/>
    <w:rsid w:val="001A67D1"/>
    <w:rsid w:val="001A691D"/>
    <w:rsid w:val="001A6B18"/>
    <w:rsid w:val="001A6BC4"/>
    <w:rsid w:val="001A6D1D"/>
    <w:rsid w:val="001A6D31"/>
    <w:rsid w:val="001A6F1B"/>
    <w:rsid w:val="001A703B"/>
    <w:rsid w:val="001A73E8"/>
    <w:rsid w:val="001A753B"/>
    <w:rsid w:val="001A7671"/>
    <w:rsid w:val="001A7685"/>
    <w:rsid w:val="001A7DF4"/>
    <w:rsid w:val="001A7E01"/>
    <w:rsid w:val="001B0A4C"/>
    <w:rsid w:val="001B0DBE"/>
    <w:rsid w:val="001B1055"/>
    <w:rsid w:val="001B1846"/>
    <w:rsid w:val="001B1962"/>
    <w:rsid w:val="001B1A5E"/>
    <w:rsid w:val="001B201E"/>
    <w:rsid w:val="001B2824"/>
    <w:rsid w:val="001B288C"/>
    <w:rsid w:val="001B2AE7"/>
    <w:rsid w:val="001B34E2"/>
    <w:rsid w:val="001B35F9"/>
    <w:rsid w:val="001B39C4"/>
    <w:rsid w:val="001B4640"/>
    <w:rsid w:val="001B47A1"/>
    <w:rsid w:val="001B4895"/>
    <w:rsid w:val="001B496A"/>
    <w:rsid w:val="001B4C89"/>
    <w:rsid w:val="001B5535"/>
    <w:rsid w:val="001B5ECA"/>
    <w:rsid w:val="001B64D8"/>
    <w:rsid w:val="001B686B"/>
    <w:rsid w:val="001B6E29"/>
    <w:rsid w:val="001B717C"/>
    <w:rsid w:val="001B72F0"/>
    <w:rsid w:val="001B7306"/>
    <w:rsid w:val="001B7973"/>
    <w:rsid w:val="001C024D"/>
    <w:rsid w:val="001C0533"/>
    <w:rsid w:val="001C0A75"/>
    <w:rsid w:val="001C1104"/>
    <w:rsid w:val="001C1603"/>
    <w:rsid w:val="001C18C4"/>
    <w:rsid w:val="001C197C"/>
    <w:rsid w:val="001C1EBB"/>
    <w:rsid w:val="001C2123"/>
    <w:rsid w:val="001C214C"/>
    <w:rsid w:val="001C249C"/>
    <w:rsid w:val="001C270D"/>
    <w:rsid w:val="001C2C41"/>
    <w:rsid w:val="001C3411"/>
    <w:rsid w:val="001C39D4"/>
    <w:rsid w:val="001C3E16"/>
    <w:rsid w:val="001C3EA0"/>
    <w:rsid w:val="001C4077"/>
    <w:rsid w:val="001C4112"/>
    <w:rsid w:val="001C4215"/>
    <w:rsid w:val="001C4289"/>
    <w:rsid w:val="001C43D9"/>
    <w:rsid w:val="001C4E9E"/>
    <w:rsid w:val="001C4ED9"/>
    <w:rsid w:val="001C4EF4"/>
    <w:rsid w:val="001C5096"/>
    <w:rsid w:val="001C5CCE"/>
    <w:rsid w:val="001C6425"/>
    <w:rsid w:val="001C6478"/>
    <w:rsid w:val="001C647C"/>
    <w:rsid w:val="001C6564"/>
    <w:rsid w:val="001C68C7"/>
    <w:rsid w:val="001C6974"/>
    <w:rsid w:val="001C7033"/>
    <w:rsid w:val="001C707F"/>
    <w:rsid w:val="001C74E4"/>
    <w:rsid w:val="001C774B"/>
    <w:rsid w:val="001C7A3E"/>
    <w:rsid w:val="001C7B56"/>
    <w:rsid w:val="001C7DCA"/>
    <w:rsid w:val="001D0109"/>
    <w:rsid w:val="001D0242"/>
    <w:rsid w:val="001D0CD9"/>
    <w:rsid w:val="001D0EC0"/>
    <w:rsid w:val="001D10D9"/>
    <w:rsid w:val="001D1263"/>
    <w:rsid w:val="001D1291"/>
    <w:rsid w:val="001D17D4"/>
    <w:rsid w:val="001D20D1"/>
    <w:rsid w:val="001D2435"/>
    <w:rsid w:val="001D2508"/>
    <w:rsid w:val="001D2CD8"/>
    <w:rsid w:val="001D2CDB"/>
    <w:rsid w:val="001D31FC"/>
    <w:rsid w:val="001D3A2F"/>
    <w:rsid w:val="001D3C7B"/>
    <w:rsid w:val="001D46B3"/>
    <w:rsid w:val="001D4A0F"/>
    <w:rsid w:val="001D53AD"/>
    <w:rsid w:val="001D5666"/>
    <w:rsid w:val="001D5760"/>
    <w:rsid w:val="001D5802"/>
    <w:rsid w:val="001D602C"/>
    <w:rsid w:val="001D6368"/>
    <w:rsid w:val="001D6613"/>
    <w:rsid w:val="001D68FE"/>
    <w:rsid w:val="001D6FB8"/>
    <w:rsid w:val="001D7093"/>
    <w:rsid w:val="001D79F9"/>
    <w:rsid w:val="001D7E5D"/>
    <w:rsid w:val="001E0327"/>
    <w:rsid w:val="001E03EC"/>
    <w:rsid w:val="001E07B3"/>
    <w:rsid w:val="001E0BE6"/>
    <w:rsid w:val="001E111E"/>
    <w:rsid w:val="001E1928"/>
    <w:rsid w:val="001E207B"/>
    <w:rsid w:val="001E207F"/>
    <w:rsid w:val="001E2175"/>
    <w:rsid w:val="001E23A5"/>
    <w:rsid w:val="001E2C67"/>
    <w:rsid w:val="001E3337"/>
    <w:rsid w:val="001E338B"/>
    <w:rsid w:val="001E3669"/>
    <w:rsid w:val="001E38DA"/>
    <w:rsid w:val="001E4064"/>
    <w:rsid w:val="001E4423"/>
    <w:rsid w:val="001E44DA"/>
    <w:rsid w:val="001E4530"/>
    <w:rsid w:val="001E4C0C"/>
    <w:rsid w:val="001E5832"/>
    <w:rsid w:val="001E5887"/>
    <w:rsid w:val="001E5AB8"/>
    <w:rsid w:val="001E5E40"/>
    <w:rsid w:val="001E5EA5"/>
    <w:rsid w:val="001E64C1"/>
    <w:rsid w:val="001E699D"/>
    <w:rsid w:val="001E69C8"/>
    <w:rsid w:val="001E6BF1"/>
    <w:rsid w:val="001E6C92"/>
    <w:rsid w:val="001E6FA2"/>
    <w:rsid w:val="001E70FC"/>
    <w:rsid w:val="001E72D3"/>
    <w:rsid w:val="001E7627"/>
    <w:rsid w:val="001E7790"/>
    <w:rsid w:val="001E7C13"/>
    <w:rsid w:val="001E7E3B"/>
    <w:rsid w:val="001F0336"/>
    <w:rsid w:val="001F039E"/>
    <w:rsid w:val="001F0CD8"/>
    <w:rsid w:val="001F0E58"/>
    <w:rsid w:val="001F1012"/>
    <w:rsid w:val="001F1329"/>
    <w:rsid w:val="001F15CD"/>
    <w:rsid w:val="001F17FE"/>
    <w:rsid w:val="001F18CC"/>
    <w:rsid w:val="001F199C"/>
    <w:rsid w:val="001F1D38"/>
    <w:rsid w:val="001F1E45"/>
    <w:rsid w:val="001F2001"/>
    <w:rsid w:val="001F2238"/>
    <w:rsid w:val="001F2896"/>
    <w:rsid w:val="001F2D5B"/>
    <w:rsid w:val="001F2D8C"/>
    <w:rsid w:val="001F3348"/>
    <w:rsid w:val="001F3FC1"/>
    <w:rsid w:val="001F42D9"/>
    <w:rsid w:val="001F4631"/>
    <w:rsid w:val="001F464E"/>
    <w:rsid w:val="001F4AC5"/>
    <w:rsid w:val="001F4ADA"/>
    <w:rsid w:val="001F4E58"/>
    <w:rsid w:val="001F54CC"/>
    <w:rsid w:val="001F550C"/>
    <w:rsid w:val="001F579C"/>
    <w:rsid w:val="001F5B4B"/>
    <w:rsid w:val="001F5B8B"/>
    <w:rsid w:val="001F5BA4"/>
    <w:rsid w:val="001F5C2C"/>
    <w:rsid w:val="001F5E2F"/>
    <w:rsid w:val="001F61E5"/>
    <w:rsid w:val="001F6403"/>
    <w:rsid w:val="001F645A"/>
    <w:rsid w:val="001F653B"/>
    <w:rsid w:val="001F657A"/>
    <w:rsid w:val="001F6749"/>
    <w:rsid w:val="001F6B35"/>
    <w:rsid w:val="001F6CF0"/>
    <w:rsid w:val="001F6D12"/>
    <w:rsid w:val="001F6FD5"/>
    <w:rsid w:val="001F72DE"/>
    <w:rsid w:val="001F7488"/>
    <w:rsid w:val="001F7688"/>
    <w:rsid w:val="001F78C5"/>
    <w:rsid w:val="0020017B"/>
    <w:rsid w:val="002002B8"/>
    <w:rsid w:val="002005C6"/>
    <w:rsid w:val="0020080E"/>
    <w:rsid w:val="002008D2"/>
    <w:rsid w:val="00200A0C"/>
    <w:rsid w:val="00200CA6"/>
    <w:rsid w:val="00200D2E"/>
    <w:rsid w:val="00200D36"/>
    <w:rsid w:val="00200E42"/>
    <w:rsid w:val="00201139"/>
    <w:rsid w:val="002015BC"/>
    <w:rsid w:val="00201744"/>
    <w:rsid w:val="002017C1"/>
    <w:rsid w:val="00202041"/>
    <w:rsid w:val="002021B0"/>
    <w:rsid w:val="00202557"/>
    <w:rsid w:val="0020269A"/>
    <w:rsid w:val="002026E7"/>
    <w:rsid w:val="00202E53"/>
    <w:rsid w:val="0020317C"/>
    <w:rsid w:val="00203CC4"/>
    <w:rsid w:val="00203F81"/>
    <w:rsid w:val="0020410E"/>
    <w:rsid w:val="0020429A"/>
    <w:rsid w:val="00204387"/>
    <w:rsid w:val="0020453A"/>
    <w:rsid w:val="002047D9"/>
    <w:rsid w:val="002049FA"/>
    <w:rsid w:val="00204B33"/>
    <w:rsid w:val="00204ECC"/>
    <w:rsid w:val="00204F1F"/>
    <w:rsid w:val="00205A25"/>
    <w:rsid w:val="00205F04"/>
    <w:rsid w:val="0020616B"/>
    <w:rsid w:val="002062A1"/>
    <w:rsid w:val="002068EE"/>
    <w:rsid w:val="00206B39"/>
    <w:rsid w:val="00206B4D"/>
    <w:rsid w:val="002074FE"/>
    <w:rsid w:val="0020799A"/>
    <w:rsid w:val="002079D4"/>
    <w:rsid w:val="0021009D"/>
    <w:rsid w:val="0021012A"/>
    <w:rsid w:val="002108BC"/>
    <w:rsid w:val="00210D15"/>
    <w:rsid w:val="00210DFC"/>
    <w:rsid w:val="0021144D"/>
    <w:rsid w:val="00211679"/>
    <w:rsid w:val="00211746"/>
    <w:rsid w:val="002117BC"/>
    <w:rsid w:val="002119A6"/>
    <w:rsid w:val="00211C77"/>
    <w:rsid w:val="002122A0"/>
    <w:rsid w:val="002122D1"/>
    <w:rsid w:val="0021240D"/>
    <w:rsid w:val="002129CD"/>
    <w:rsid w:val="00212F0B"/>
    <w:rsid w:val="0021304C"/>
    <w:rsid w:val="0021307B"/>
    <w:rsid w:val="002130D6"/>
    <w:rsid w:val="0021319B"/>
    <w:rsid w:val="00213BC7"/>
    <w:rsid w:val="00213D89"/>
    <w:rsid w:val="002142E6"/>
    <w:rsid w:val="00214B3A"/>
    <w:rsid w:val="00214F59"/>
    <w:rsid w:val="0021570A"/>
    <w:rsid w:val="002157C1"/>
    <w:rsid w:val="00215AFB"/>
    <w:rsid w:val="00215DD8"/>
    <w:rsid w:val="0021628E"/>
    <w:rsid w:val="002162F5"/>
    <w:rsid w:val="00216367"/>
    <w:rsid w:val="0021684D"/>
    <w:rsid w:val="00216C07"/>
    <w:rsid w:val="00216C49"/>
    <w:rsid w:val="00216EE6"/>
    <w:rsid w:val="002171D9"/>
    <w:rsid w:val="00217295"/>
    <w:rsid w:val="00217487"/>
    <w:rsid w:val="00217860"/>
    <w:rsid w:val="00217E36"/>
    <w:rsid w:val="00217F3A"/>
    <w:rsid w:val="00217FAD"/>
    <w:rsid w:val="00220067"/>
    <w:rsid w:val="002200F6"/>
    <w:rsid w:val="00220100"/>
    <w:rsid w:val="00220346"/>
    <w:rsid w:val="0022060E"/>
    <w:rsid w:val="002207EE"/>
    <w:rsid w:val="00220C24"/>
    <w:rsid w:val="00220E95"/>
    <w:rsid w:val="00221106"/>
    <w:rsid w:val="002216BD"/>
    <w:rsid w:val="00222750"/>
    <w:rsid w:val="00222F17"/>
    <w:rsid w:val="00222F3B"/>
    <w:rsid w:val="002233F0"/>
    <w:rsid w:val="00223A71"/>
    <w:rsid w:val="00223C4C"/>
    <w:rsid w:val="002241C1"/>
    <w:rsid w:val="0022429B"/>
    <w:rsid w:val="002249CF"/>
    <w:rsid w:val="00224F88"/>
    <w:rsid w:val="002251CA"/>
    <w:rsid w:val="002252E7"/>
    <w:rsid w:val="0022546B"/>
    <w:rsid w:val="002257C4"/>
    <w:rsid w:val="002257F1"/>
    <w:rsid w:val="00225EC9"/>
    <w:rsid w:val="00226679"/>
    <w:rsid w:val="00226937"/>
    <w:rsid w:val="00226CE0"/>
    <w:rsid w:val="0022739A"/>
    <w:rsid w:val="0022782D"/>
    <w:rsid w:val="002302DE"/>
    <w:rsid w:val="002302ED"/>
    <w:rsid w:val="002303E4"/>
    <w:rsid w:val="0023051F"/>
    <w:rsid w:val="00230B87"/>
    <w:rsid w:val="00230BEA"/>
    <w:rsid w:val="002313CD"/>
    <w:rsid w:val="00231420"/>
    <w:rsid w:val="00231580"/>
    <w:rsid w:val="00231659"/>
    <w:rsid w:val="00231690"/>
    <w:rsid w:val="00231AC1"/>
    <w:rsid w:val="00231C62"/>
    <w:rsid w:val="00231CC5"/>
    <w:rsid w:val="00231FA3"/>
    <w:rsid w:val="002322FA"/>
    <w:rsid w:val="002323A8"/>
    <w:rsid w:val="00232463"/>
    <w:rsid w:val="00232A84"/>
    <w:rsid w:val="00232C21"/>
    <w:rsid w:val="00232FA3"/>
    <w:rsid w:val="0023306B"/>
    <w:rsid w:val="0023383D"/>
    <w:rsid w:val="00233ADC"/>
    <w:rsid w:val="00233FB4"/>
    <w:rsid w:val="0023438C"/>
    <w:rsid w:val="0023468E"/>
    <w:rsid w:val="0023489E"/>
    <w:rsid w:val="00234B57"/>
    <w:rsid w:val="002353EF"/>
    <w:rsid w:val="0023548C"/>
    <w:rsid w:val="0023589B"/>
    <w:rsid w:val="0023596A"/>
    <w:rsid w:val="00235983"/>
    <w:rsid w:val="00235D91"/>
    <w:rsid w:val="00235E70"/>
    <w:rsid w:val="0023665F"/>
    <w:rsid w:val="002367EF"/>
    <w:rsid w:val="00236850"/>
    <w:rsid w:val="0023697F"/>
    <w:rsid w:val="00236CE2"/>
    <w:rsid w:val="00236F00"/>
    <w:rsid w:val="002371F9"/>
    <w:rsid w:val="002374C3"/>
    <w:rsid w:val="00237768"/>
    <w:rsid w:val="00237951"/>
    <w:rsid w:val="00237DB7"/>
    <w:rsid w:val="00237E56"/>
    <w:rsid w:val="002400E1"/>
    <w:rsid w:val="00240289"/>
    <w:rsid w:val="002407D3"/>
    <w:rsid w:val="0024100F"/>
    <w:rsid w:val="00241012"/>
    <w:rsid w:val="0024180C"/>
    <w:rsid w:val="00241EB4"/>
    <w:rsid w:val="00242144"/>
    <w:rsid w:val="0024222D"/>
    <w:rsid w:val="0024247C"/>
    <w:rsid w:val="00242698"/>
    <w:rsid w:val="002427FD"/>
    <w:rsid w:val="0024284E"/>
    <w:rsid w:val="00242AC6"/>
    <w:rsid w:val="00242BD9"/>
    <w:rsid w:val="00242CC9"/>
    <w:rsid w:val="0024330A"/>
    <w:rsid w:val="002433EF"/>
    <w:rsid w:val="00243D97"/>
    <w:rsid w:val="00243D9B"/>
    <w:rsid w:val="00243E89"/>
    <w:rsid w:val="00244505"/>
    <w:rsid w:val="002446B4"/>
    <w:rsid w:val="00244813"/>
    <w:rsid w:val="00244860"/>
    <w:rsid w:val="00244B57"/>
    <w:rsid w:val="00244CA9"/>
    <w:rsid w:val="00244CD9"/>
    <w:rsid w:val="0024526C"/>
    <w:rsid w:val="0024554F"/>
    <w:rsid w:val="00245568"/>
    <w:rsid w:val="002456DA"/>
    <w:rsid w:val="002457FC"/>
    <w:rsid w:val="00245A61"/>
    <w:rsid w:val="00245B7F"/>
    <w:rsid w:val="00245C98"/>
    <w:rsid w:val="002463C4"/>
    <w:rsid w:val="002465F7"/>
    <w:rsid w:val="002466D9"/>
    <w:rsid w:val="002469B7"/>
    <w:rsid w:val="00246A80"/>
    <w:rsid w:val="00246B06"/>
    <w:rsid w:val="00246C6E"/>
    <w:rsid w:val="00246F84"/>
    <w:rsid w:val="00246FB6"/>
    <w:rsid w:val="00247021"/>
    <w:rsid w:val="0024739B"/>
    <w:rsid w:val="002476E2"/>
    <w:rsid w:val="00247C82"/>
    <w:rsid w:val="00247FD2"/>
    <w:rsid w:val="00250295"/>
    <w:rsid w:val="00250570"/>
    <w:rsid w:val="002507AF"/>
    <w:rsid w:val="002508E7"/>
    <w:rsid w:val="0025094D"/>
    <w:rsid w:val="00250A0D"/>
    <w:rsid w:val="00250C9D"/>
    <w:rsid w:val="00250E95"/>
    <w:rsid w:val="00251406"/>
    <w:rsid w:val="0025195F"/>
    <w:rsid w:val="00251ADA"/>
    <w:rsid w:val="00251BA5"/>
    <w:rsid w:val="00251C39"/>
    <w:rsid w:val="00251F0D"/>
    <w:rsid w:val="00252262"/>
    <w:rsid w:val="002524D2"/>
    <w:rsid w:val="002533AA"/>
    <w:rsid w:val="002539E1"/>
    <w:rsid w:val="00253C0F"/>
    <w:rsid w:val="00253CC7"/>
    <w:rsid w:val="00253F45"/>
    <w:rsid w:val="0025416F"/>
    <w:rsid w:val="002541DB"/>
    <w:rsid w:val="002542A6"/>
    <w:rsid w:val="002542B8"/>
    <w:rsid w:val="00254326"/>
    <w:rsid w:val="00254730"/>
    <w:rsid w:val="00254A2D"/>
    <w:rsid w:val="00254AF8"/>
    <w:rsid w:val="00254D04"/>
    <w:rsid w:val="002551C7"/>
    <w:rsid w:val="00255212"/>
    <w:rsid w:val="002553C3"/>
    <w:rsid w:val="00255557"/>
    <w:rsid w:val="00255658"/>
    <w:rsid w:val="00255709"/>
    <w:rsid w:val="00255822"/>
    <w:rsid w:val="002558D3"/>
    <w:rsid w:val="00255B62"/>
    <w:rsid w:val="00255F1D"/>
    <w:rsid w:val="0025636E"/>
    <w:rsid w:val="00256941"/>
    <w:rsid w:val="00256A3B"/>
    <w:rsid w:val="00256A57"/>
    <w:rsid w:val="00256FC4"/>
    <w:rsid w:val="0025703B"/>
    <w:rsid w:val="002570A5"/>
    <w:rsid w:val="002570CF"/>
    <w:rsid w:val="00257261"/>
    <w:rsid w:val="002576F4"/>
    <w:rsid w:val="002577B6"/>
    <w:rsid w:val="00257FEA"/>
    <w:rsid w:val="002601A1"/>
    <w:rsid w:val="00260318"/>
    <w:rsid w:val="00260EFA"/>
    <w:rsid w:val="00262445"/>
    <w:rsid w:val="00262544"/>
    <w:rsid w:val="00262787"/>
    <w:rsid w:val="00262814"/>
    <w:rsid w:val="00262AD0"/>
    <w:rsid w:val="00262BAD"/>
    <w:rsid w:val="00262D80"/>
    <w:rsid w:val="00262EBF"/>
    <w:rsid w:val="00263056"/>
    <w:rsid w:val="002630C8"/>
    <w:rsid w:val="002630E4"/>
    <w:rsid w:val="0026330C"/>
    <w:rsid w:val="00263564"/>
    <w:rsid w:val="002635DA"/>
    <w:rsid w:val="00263627"/>
    <w:rsid w:val="00263816"/>
    <w:rsid w:val="0026388F"/>
    <w:rsid w:val="002639D4"/>
    <w:rsid w:val="00263A11"/>
    <w:rsid w:val="00263A92"/>
    <w:rsid w:val="002648F0"/>
    <w:rsid w:val="002649FE"/>
    <w:rsid w:val="00264F17"/>
    <w:rsid w:val="00265525"/>
    <w:rsid w:val="002666E3"/>
    <w:rsid w:val="00266741"/>
    <w:rsid w:val="002667EE"/>
    <w:rsid w:val="00266A9E"/>
    <w:rsid w:val="00266C1E"/>
    <w:rsid w:val="00266D03"/>
    <w:rsid w:val="002678A4"/>
    <w:rsid w:val="00267DED"/>
    <w:rsid w:val="002701DC"/>
    <w:rsid w:val="0027021B"/>
    <w:rsid w:val="002708AC"/>
    <w:rsid w:val="00270DBA"/>
    <w:rsid w:val="002710F3"/>
    <w:rsid w:val="0027169B"/>
    <w:rsid w:val="00271AAD"/>
    <w:rsid w:val="00272446"/>
    <w:rsid w:val="00272B77"/>
    <w:rsid w:val="00272BF3"/>
    <w:rsid w:val="00273504"/>
    <w:rsid w:val="002739EE"/>
    <w:rsid w:val="00273C4D"/>
    <w:rsid w:val="00273E69"/>
    <w:rsid w:val="00275217"/>
    <w:rsid w:val="0027527F"/>
    <w:rsid w:val="00275AC6"/>
    <w:rsid w:val="00276254"/>
    <w:rsid w:val="00276357"/>
    <w:rsid w:val="002765C5"/>
    <w:rsid w:val="00276DA2"/>
    <w:rsid w:val="00276F2C"/>
    <w:rsid w:val="00276FDC"/>
    <w:rsid w:val="002779EC"/>
    <w:rsid w:val="00277E38"/>
    <w:rsid w:val="0028017D"/>
    <w:rsid w:val="002805B6"/>
    <w:rsid w:val="002805DA"/>
    <w:rsid w:val="002807F6"/>
    <w:rsid w:val="00280A79"/>
    <w:rsid w:val="00280D64"/>
    <w:rsid w:val="00280D8A"/>
    <w:rsid w:val="00280DCB"/>
    <w:rsid w:val="0028125B"/>
    <w:rsid w:val="0028138D"/>
    <w:rsid w:val="00281552"/>
    <w:rsid w:val="0028177F"/>
    <w:rsid w:val="00281BC9"/>
    <w:rsid w:val="00281CCE"/>
    <w:rsid w:val="00281D8C"/>
    <w:rsid w:val="0028252F"/>
    <w:rsid w:val="00282848"/>
    <w:rsid w:val="00282C7E"/>
    <w:rsid w:val="002830AB"/>
    <w:rsid w:val="002837A0"/>
    <w:rsid w:val="00283CEC"/>
    <w:rsid w:val="0028423A"/>
    <w:rsid w:val="0028424A"/>
    <w:rsid w:val="00284411"/>
    <w:rsid w:val="00284A09"/>
    <w:rsid w:val="00284A3A"/>
    <w:rsid w:val="00284F5F"/>
    <w:rsid w:val="0028515C"/>
    <w:rsid w:val="00285456"/>
    <w:rsid w:val="0028578D"/>
    <w:rsid w:val="00285DC5"/>
    <w:rsid w:val="0028687F"/>
    <w:rsid w:val="002873EC"/>
    <w:rsid w:val="0028754F"/>
    <w:rsid w:val="00287B71"/>
    <w:rsid w:val="00287B93"/>
    <w:rsid w:val="00287B98"/>
    <w:rsid w:val="00287E47"/>
    <w:rsid w:val="00287F11"/>
    <w:rsid w:val="00290165"/>
    <w:rsid w:val="002908DE"/>
    <w:rsid w:val="00290A1D"/>
    <w:rsid w:val="00290B86"/>
    <w:rsid w:val="00290EBD"/>
    <w:rsid w:val="002911D4"/>
    <w:rsid w:val="0029179D"/>
    <w:rsid w:val="002918D8"/>
    <w:rsid w:val="00291F4B"/>
    <w:rsid w:val="00291FFF"/>
    <w:rsid w:val="0029218C"/>
    <w:rsid w:val="00292E9B"/>
    <w:rsid w:val="002932C5"/>
    <w:rsid w:val="00293688"/>
    <w:rsid w:val="002937ED"/>
    <w:rsid w:val="0029384D"/>
    <w:rsid w:val="00293889"/>
    <w:rsid w:val="00293FE1"/>
    <w:rsid w:val="0029435B"/>
    <w:rsid w:val="00294562"/>
    <w:rsid w:val="0029466E"/>
    <w:rsid w:val="0029482D"/>
    <w:rsid w:val="00294883"/>
    <w:rsid w:val="00295C93"/>
    <w:rsid w:val="00295D57"/>
    <w:rsid w:val="00295F9E"/>
    <w:rsid w:val="00296160"/>
    <w:rsid w:val="002962E0"/>
    <w:rsid w:val="002967D8"/>
    <w:rsid w:val="00296C59"/>
    <w:rsid w:val="00296C82"/>
    <w:rsid w:val="00296F44"/>
    <w:rsid w:val="00297198"/>
    <w:rsid w:val="002971E0"/>
    <w:rsid w:val="0029730C"/>
    <w:rsid w:val="002976B3"/>
    <w:rsid w:val="002976DB"/>
    <w:rsid w:val="00297714"/>
    <w:rsid w:val="0029786F"/>
    <w:rsid w:val="00297B47"/>
    <w:rsid w:val="00297F46"/>
    <w:rsid w:val="002A0329"/>
    <w:rsid w:val="002A0343"/>
    <w:rsid w:val="002A04F9"/>
    <w:rsid w:val="002A08F8"/>
    <w:rsid w:val="002A0A2B"/>
    <w:rsid w:val="002A0B61"/>
    <w:rsid w:val="002A0C66"/>
    <w:rsid w:val="002A120B"/>
    <w:rsid w:val="002A12B4"/>
    <w:rsid w:val="002A1C60"/>
    <w:rsid w:val="002A1F8D"/>
    <w:rsid w:val="002A1FA0"/>
    <w:rsid w:val="002A201F"/>
    <w:rsid w:val="002A2170"/>
    <w:rsid w:val="002A27C0"/>
    <w:rsid w:val="002A2B97"/>
    <w:rsid w:val="002A2BC2"/>
    <w:rsid w:val="002A2E04"/>
    <w:rsid w:val="002A30C9"/>
    <w:rsid w:val="002A30FF"/>
    <w:rsid w:val="002A321E"/>
    <w:rsid w:val="002A3374"/>
    <w:rsid w:val="002A3536"/>
    <w:rsid w:val="002A42E7"/>
    <w:rsid w:val="002A43EC"/>
    <w:rsid w:val="002A4761"/>
    <w:rsid w:val="002A4904"/>
    <w:rsid w:val="002A4BBD"/>
    <w:rsid w:val="002A4D53"/>
    <w:rsid w:val="002A5078"/>
    <w:rsid w:val="002A54BF"/>
    <w:rsid w:val="002A6429"/>
    <w:rsid w:val="002A689F"/>
    <w:rsid w:val="002A68F5"/>
    <w:rsid w:val="002A6C24"/>
    <w:rsid w:val="002A7054"/>
    <w:rsid w:val="002B0418"/>
    <w:rsid w:val="002B04B1"/>
    <w:rsid w:val="002B0C29"/>
    <w:rsid w:val="002B1162"/>
    <w:rsid w:val="002B1289"/>
    <w:rsid w:val="002B1472"/>
    <w:rsid w:val="002B1958"/>
    <w:rsid w:val="002B238E"/>
    <w:rsid w:val="002B2A35"/>
    <w:rsid w:val="002B2DF7"/>
    <w:rsid w:val="002B2E6D"/>
    <w:rsid w:val="002B3030"/>
    <w:rsid w:val="002B3896"/>
    <w:rsid w:val="002B399C"/>
    <w:rsid w:val="002B40F0"/>
    <w:rsid w:val="002B4CAC"/>
    <w:rsid w:val="002B4EE7"/>
    <w:rsid w:val="002B4FD7"/>
    <w:rsid w:val="002B5314"/>
    <w:rsid w:val="002B53A6"/>
    <w:rsid w:val="002B53E3"/>
    <w:rsid w:val="002B5952"/>
    <w:rsid w:val="002B5C0F"/>
    <w:rsid w:val="002B64B7"/>
    <w:rsid w:val="002B6699"/>
    <w:rsid w:val="002B67B2"/>
    <w:rsid w:val="002B70D6"/>
    <w:rsid w:val="002B7150"/>
    <w:rsid w:val="002B754F"/>
    <w:rsid w:val="002B7B11"/>
    <w:rsid w:val="002B7EE3"/>
    <w:rsid w:val="002C0064"/>
    <w:rsid w:val="002C01E8"/>
    <w:rsid w:val="002C0452"/>
    <w:rsid w:val="002C0645"/>
    <w:rsid w:val="002C07B4"/>
    <w:rsid w:val="002C07CB"/>
    <w:rsid w:val="002C0B12"/>
    <w:rsid w:val="002C0BC0"/>
    <w:rsid w:val="002C13F5"/>
    <w:rsid w:val="002C18A5"/>
    <w:rsid w:val="002C23F2"/>
    <w:rsid w:val="002C24F3"/>
    <w:rsid w:val="002C274A"/>
    <w:rsid w:val="002C2770"/>
    <w:rsid w:val="002C3A95"/>
    <w:rsid w:val="002C46A1"/>
    <w:rsid w:val="002C4825"/>
    <w:rsid w:val="002C4CED"/>
    <w:rsid w:val="002C4E1F"/>
    <w:rsid w:val="002C51F6"/>
    <w:rsid w:val="002C555B"/>
    <w:rsid w:val="002C58A3"/>
    <w:rsid w:val="002C5B51"/>
    <w:rsid w:val="002C5E9E"/>
    <w:rsid w:val="002C5FAB"/>
    <w:rsid w:val="002C6060"/>
    <w:rsid w:val="002C666D"/>
    <w:rsid w:val="002C6ADA"/>
    <w:rsid w:val="002C74A0"/>
    <w:rsid w:val="002C75E4"/>
    <w:rsid w:val="002D0014"/>
    <w:rsid w:val="002D060F"/>
    <w:rsid w:val="002D0705"/>
    <w:rsid w:val="002D0830"/>
    <w:rsid w:val="002D0AE4"/>
    <w:rsid w:val="002D0C75"/>
    <w:rsid w:val="002D0E52"/>
    <w:rsid w:val="002D1B37"/>
    <w:rsid w:val="002D1EBA"/>
    <w:rsid w:val="002D2416"/>
    <w:rsid w:val="002D24D3"/>
    <w:rsid w:val="002D24DA"/>
    <w:rsid w:val="002D267A"/>
    <w:rsid w:val="002D26CA"/>
    <w:rsid w:val="002D2A48"/>
    <w:rsid w:val="002D2A6C"/>
    <w:rsid w:val="002D2DEF"/>
    <w:rsid w:val="002D32F1"/>
    <w:rsid w:val="002D33BD"/>
    <w:rsid w:val="002D3471"/>
    <w:rsid w:val="002D3677"/>
    <w:rsid w:val="002D37A8"/>
    <w:rsid w:val="002D3ECA"/>
    <w:rsid w:val="002D3F9F"/>
    <w:rsid w:val="002D4224"/>
    <w:rsid w:val="002D428D"/>
    <w:rsid w:val="002D4348"/>
    <w:rsid w:val="002D4F53"/>
    <w:rsid w:val="002D5423"/>
    <w:rsid w:val="002D563C"/>
    <w:rsid w:val="002D5700"/>
    <w:rsid w:val="002D5A61"/>
    <w:rsid w:val="002D5F55"/>
    <w:rsid w:val="002D636D"/>
    <w:rsid w:val="002D63BD"/>
    <w:rsid w:val="002D6435"/>
    <w:rsid w:val="002D6609"/>
    <w:rsid w:val="002D6747"/>
    <w:rsid w:val="002D6832"/>
    <w:rsid w:val="002D6B08"/>
    <w:rsid w:val="002D6C86"/>
    <w:rsid w:val="002D6D23"/>
    <w:rsid w:val="002D6E6B"/>
    <w:rsid w:val="002D73A5"/>
    <w:rsid w:val="002D74F5"/>
    <w:rsid w:val="002D75E6"/>
    <w:rsid w:val="002D7673"/>
    <w:rsid w:val="002D79DE"/>
    <w:rsid w:val="002D7A30"/>
    <w:rsid w:val="002D7C26"/>
    <w:rsid w:val="002D7DA2"/>
    <w:rsid w:val="002E008B"/>
    <w:rsid w:val="002E0129"/>
    <w:rsid w:val="002E0283"/>
    <w:rsid w:val="002E0327"/>
    <w:rsid w:val="002E03DF"/>
    <w:rsid w:val="002E06C2"/>
    <w:rsid w:val="002E0C59"/>
    <w:rsid w:val="002E0F88"/>
    <w:rsid w:val="002E0FEE"/>
    <w:rsid w:val="002E1091"/>
    <w:rsid w:val="002E122B"/>
    <w:rsid w:val="002E157D"/>
    <w:rsid w:val="002E1707"/>
    <w:rsid w:val="002E185B"/>
    <w:rsid w:val="002E1C1C"/>
    <w:rsid w:val="002E1FCB"/>
    <w:rsid w:val="002E2535"/>
    <w:rsid w:val="002E2C45"/>
    <w:rsid w:val="002E363F"/>
    <w:rsid w:val="002E3B20"/>
    <w:rsid w:val="002E3C9A"/>
    <w:rsid w:val="002E4115"/>
    <w:rsid w:val="002E418B"/>
    <w:rsid w:val="002E43B3"/>
    <w:rsid w:val="002E4543"/>
    <w:rsid w:val="002E46FF"/>
    <w:rsid w:val="002E4940"/>
    <w:rsid w:val="002E4CCD"/>
    <w:rsid w:val="002E4D3E"/>
    <w:rsid w:val="002E4D55"/>
    <w:rsid w:val="002E531C"/>
    <w:rsid w:val="002E55FE"/>
    <w:rsid w:val="002E58CF"/>
    <w:rsid w:val="002E59AD"/>
    <w:rsid w:val="002E61E2"/>
    <w:rsid w:val="002E640B"/>
    <w:rsid w:val="002E65F0"/>
    <w:rsid w:val="002E6719"/>
    <w:rsid w:val="002E6C09"/>
    <w:rsid w:val="002E6CAD"/>
    <w:rsid w:val="002E6E57"/>
    <w:rsid w:val="002E7382"/>
    <w:rsid w:val="002E77E3"/>
    <w:rsid w:val="002E7AB4"/>
    <w:rsid w:val="002E7D57"/>
    <w:rsid w:val="002E7D9C"/>
    <w:rsid w:val="002F028E"/>
    <w:rsid w:val="002F036D"/>
    <w:rsid w:val="002F067E"/>
    <w:rsid w:val="002F1391"/>
    <w:rsid w:val="002F149A"/>
    <w:rsid w:val="002F15FB"/>
    <w:rsid w:val="002F1CEC"/>
    <w:rsid w:val="002F21C1"/>
    <w:rsid w:val="002F2868"/>
    <w:rsid w:val="002F2948"/>
    <w:rsid w:val="002F2E81"/>
    <w:rsid w:val="002F30B4"/>
    <w:rsid w:val="002F3486"/>
    <w:rsid w:val="002F3956"/>
    <w:rsid w:val="002F39B9"/>
    <w:rsid w:val="002F4058"/>
    <w:rsid w:val="002F4163"/>
    <w:rsid w:val="002F4422"/>
    <w:rsid w:val="002F464C"/>
    <w:rsid w:val="002F469B"/>
    <w:rsid w:val="002F4906"/>
    <w:rsid w:val="002F5026"/>
    <w:rsid w:val="002F511C"/>
    <w:rsid w:val="002F57F8"/>
    <w:rsid w:val="002F5976"/>
    <w:rsid w:val="002F5B21"/>
    <w:rsid w:val="002F5C38"/>
    <w:rsid w:val="002F5DB7"/>
    <w:rsid w:val="002F5F9D"/>
    <w:rsid w:val="002F62E7"/>
    <w:rsid w:val="002F6790"/>
    <w:rsid w:val="002F6B05"/>
    <w:rsid w:val="002F6D17"/>
    <w:rsid w:val="002F749D"/>
    <w:rsid w:val="002F7F62"/>
    <w:rsid w:val="00300136"/>
    <w:rsid w:val="00300534"/>
    <w:rsid w:val="003007F1"/>
    <w:rsid w:val="00300865"/>
    <w:rsid w:val="00300D78"/>
    <w:rsid w:val="00301013"/>
    <w:rsid w:val="003017EF"/>
    <w:rsid w:val="00301A16"/>
    <w:rsid w:val="0030244B"/>
    <w:rsid w:val="00302934"/>
    <w:rsid w:val="00302957"/>
    <w:rsid w:val="00302C86"/>
    <w:rsid w:val="003030AF"/>
    <w:rsid w:val="00303836"/>
    <w:rsid w:val="00303881"/>
    <w:rsid w:val="00303A01"/>
    <w:rsid w:val="00303F1C"/>
    <w:rsid w:val="003044BF"/>
    <w:rsid w:val="0030496B"/>
    <w:rsid w:val="00304AB7"/>
    <w:rsid w:val="00304C2C"/>
    <w:rsid w:val="00304FB9"/>
    <w:rsid w:val="003051E2"/>
    <w:rsid w:val="003055B3"/>
    <w:rsid w:val="00305CF0"/>
    <w:rsid w:val="00305E94"/>
    <w:rsid w:val="00306558"/>
    <w:rsid w:val="00306A9C"/>
    <w:rsid w:val="00306C0E"/>
    <w:rsid w:val="00306C44"/>
    <w:rsid w:val="00306F1D"/>
    <w:rsid w:val="00306FB9"/>
    <w:rsid w:val="00307052"/>
    <w:rsid w:val="0030764F"/>
    <w:rsid w:val="003077B2"/>
    <w:rsid w:val="0030790F"/>
    <w:rsid w:val="00307944"/>
    <w:rsid w:val="003103B4"/>
    <w:rsid w:val="00310441"/>
    <w:rsid w:val="00310DDC"/>
    <w:rsid w:val="003111FA"/>
    <w:rsid w:val="003111FF"/>
    <w:rsid w:val="00311683"/>
    <w:rsid w:val="00311BBA"/>
    <w:rsid w:val="003127F6"/>
    <w:rsid w:val="00312821"/>
    <w:rsid w:val="00312A38"/>
    <w:rsid w:val="003135EA"/>
    <w:rsid w:val="0031364A"/>
    <w:rsid w:val="003137DA"/>
    <w:rsid w:val="00313D1B"/>
    <w:rsid w:val="00313E83"/>
    <w:rsid w:val="00313EB5"/>
    <w:rsid w:val="00314102"/>
    <w:rsid w:val="00314117"/>
    <w:rsid w:val="00314616"/>
    <w:rsid w:val="00314A22"/>
    <w:rsid w:val="00314CDD"/>
    <w:rsid w:val="00314F90"/>
    <w:rsid w:val="0031574B"/>
    <w:rsid w:val="00316247"/>
    <w:rsid w:val="003163AD"/>
    <w:rsid w:val="0031657D"/>
    <w:rsid w:val="00316620"/>
    <w:rsid w:val="00316C4E"/>
    <w:rsid w:val="003173DA"/>
    <w:rsid w:val="00317432"/>
    <w:rsid w:val="00317577"/>
    <w:rsid w:val="003200D3"/>
    <w:rsid w:val="00320577"/>
    <w:rsid w:val="00320AA4"/>
    <w:rsid w:val="00320ADD"/>
    <w:rsid w:val="00320D41"/>
    <w:rsid w:val="003211DD"/>
    <w:rsid w:val="003211F7"/>
    <w:rsid w:val="0032124C"/>
    <w:rsid w:val="0032153B"/>
    <w:rsid w:val="003218CA"/>
    <w:rsid w:val="003221DD"/>
    <w:rsid w:val="003224DF"/>
    <w:rsid w:val="00322E1E"/>
    <w:rsid w:val="00322F1F"/>
    <w:rsid w:val="003234AA"/>
    <w:rsid w:val="003234CE"/>
    <w:rsid w:val="0032385D"/>
    <w:rsid w:val="003238C7"/>
    <w:rsid w:val="00323E4B"/>
    <w:rsid w:val="00323E77"/>
    <w:rsid w:val="00323F14"/>
    <w:rsid w:val="00324794"/>
    <w:rsid w:val="0032527F"/>
    <w:rsid w:val="00325449"/>
    <w:rsid w:val="00325832"/>
    <w:rsid w:val="003258B6"/>
    <w:rsid w:val="00325DD4"/>
    <w:rsid w:val="00326247"/>
    <w:rsid w:val="00326506"/>
    <w:rsid w:val="00326621"/>
    <w:rsid w:val="00326B73"/>
    <w:rsid w:val="00326DD8"/>
    <w:rsid w:val="00326EDF"/>
    <w:rsid w:val="00326FA9"/>
    <w:rsid w:val="003272FB"/>
    <w:rsid w:val="00327887"/>
    <w:rsid w:val="00327B34"/>
    <w:rsid w:val="00327E88"/>
    <w:rsid w:val="00327F7D"/>
    <w:rsid w:val="00330044"/>
    <w:rsid w:val="00330B82"/>
    <w:rsid w:val="00330CE9"/>
    <w:rsid w:val="00330DA0"/>
    <w:rsid w:val="00331050"/>
    <w:rsid w:val="003312BF"/>
    <w:rsid w:val="003314CC"/>
    <w:rsid w:val="00331B99"/>
    <w:rsid w:val="00331F82"/>
    <w:rsid w:val="00332018"/>
    <w:rsid w:val="00332745"/>
    <w:rsid w:val="00332CFF"/>
    <w:rsid w:val="00332D79"/>
    <w:rsid w:val="00333012"/>
    <w:rsid w:val="00333113"/>
    <w:rsid w:val="00333CDB"/>
    <w:rsid w:val="00333ED3"/>
    <w:rsid w:val="00334399"/>
    <w:rsid w:val="003345C3"/>
    <w:rsid w:val="0033462D"/>
    <w:rsid w:val="00334C61"/>
    <w:rsid w:val="00334E7A"/>
    <w:rsid w:val="00335261"/>
    <w:rsid w:val="003354C6"/>
    <w:rsid w:val="0033562E"/>
    <w:rsid w:val="003358A6"/>
    <w:rsid w:val="003358D3"/>
    <w:rsid w:val="00335A96"/>
    <w:rsid w:val="00335E35"/>
    <w:rsid w:val="00336460"/>
    <w:rsid w:val="003364B6"/>
    <w:rsid w:val="003364FC"/>
    <w:rsid w:val="0033662E"/>
    <w:rsid w:val="00336648"/>
    <w:rsid w:val="003369FD"/>
    <w:rsid w:val="00336AFD"/>
    <w:rsid w:val="00336BB7"/>
    <w:rsid w:val="00336C03"/>
    <w:rsid w:val="00337130"/>
    <w:rsid w:val="003371D6"/>
    <w:rsid w:val="00337825"/>
    <w:rsid w:val="00337AF4"/>
    <w:rsid w:val="00337C4D"/>
    <w:rsid w:val="00337D8B"/>
    <w:rsid w:val="003402C3"/>
    <w:rsid w:val="003411E9"/>
    <w:rsid w:val="003412E3"/>
    <w:rsid w:val="0034146B"/>
    <w:rsid w:val="0034178D"/>
    <w:rsid w:val="00341860"/>
    <w:rsid w:val="00341B1B"/>
    <w:rsid w:val="00341DE7"/>
    <w:rsid w:val="00342544"/>
    <w:rsid w:val="0034255C"/>
    <w:rsid w:val="0034256B"/>
    <w:rsid w:val="003428F1"/>
    <w:rsid w:val="00342959"/>
    <w:rsid w:val="00342A58"/>
    <w:rsid w:val="00342BB0"/>
    <w:rsid w:val="00342BE6"/>
    <w:rsid w:val="00342C07"/>
    <w:rsid w:val="00342FFD"/>
    <w:rsid w:val="003432A6"/>
    <w:rsid w:val="003432F5"/>
    <w:rsid w:val="003435A6"/>
    <w:rsid w:val="00343653"/>
    <w:rsid w:val="0034399D"/>
    <w:rsid w:val="0034439C"/>
    <w:rsid w:val="00344B09"/>
    <w:rsid w:val="00345215"/>
    <w:rsid w:val="00345503"/>
    <w:rsid w:val="00345627"/>
    <w:rsid w:val="00345791"/>
    <w:rsid w:val="00345AC1"/>
    <w:rsid w:val="00346178"/>
    <w:rsid w:val="003461EF"/>
    <w:rsid w:val="0034680A"/>
    <w:rsid w:val="00346810"/>
    <w:rsid w:val="0034690F"/>
    <w:rsid w:val="00346B1F"/>
    <w:rsid w:val="00346CCB"/>
    <w:rsid w:val="00346E52"/>
    <w:rsid w:val="00346F2B"/>
    <w:rsid w:val="00347029"/>
    <w:rsid w:val="00347289"/>
    <w:rsid w:val="00347414"/>
    <w:rsid w:val="00347683"/>
    <w:rsid w:val="003476F0"/>
    <w:rsid w:val="003476FE"/>
    <w:rsid w:val="00347913"/>
    <w:rsid w:val="00347954"/>
    <w:rsid w:val="003479B5"/>
    <w:rsid w:val="003502C4"/>
    <w:rsid w:val="00350CAC"/>
    <w:rsid w:val="003513AE"/>
    <w:rsid w:val="00351425"/>
    <w:rsid w:val="00351A9C"/>
    <w:rsid w:val="00351B0E"/>
    <w:rsid w:val="00351E3E"/>
    <w:rsid w:val="00351FEB"/>
    <w:rsid w:val="00352261"/>
    <w:rsid w:val="003524EA"/>
    <w:rsid w:val="003528B2"/>
    <w:rsid w:val="00352909"/>
    <w:rsid w:val="00352940"/>
    <w:rsid w:val="00352AA6"/>
    <w:rsid w:val="00352C42"/>
    <w:rsid w:val="00352FFC"/>
    <w:rsid w:val="0035314B"/>
    <w:rsid w:val="0035368E"/>
    <w:rsid w:val="003536FF"/>
    <w:rsid w:val="00353833"/>
    <w:rsid w:val="00353976"/>
    <w:rsid w:val="003539D7"/>
    <w:rsid w:val="00353F43"/>
    <w:rsid w:val="003540E2"/>
    <w:rsid w:val="0035449F"/>
    <w:rsid w:val="0035453B"/>
    <w:rsid w:val="003545D3"/>
    <w:rsid w:val="003549DB"/>
    <w:rsid w:val="00354A81"/>
    <w:rsid w:val="00354B95"/>
    <w:rsid w:val="003551DC"/>
    <w:rsid w:val="0035539A"/>
    <w:rsid w:val="0035557D"/>
    <w:rsid w:val="003555C2"/>
    <w:rsid w:val="00355770"/>
    <w:rsid w:val="003557B1"/>
    <w:rsid w:val="00355A69"/>
    <w:rsid w:val="00355BD9"/>
    <w:rsid w:val="00355F2E"/>
    <w:rsid w:val="00356287"/>
    <w:rsid w:val="00356765"/>
    <w:rsid w:val="0035679A"/>
    <w:rsid w:val="0035694B"/>
    <w:rsid w:val="003569A6"/>
    <w:rsid w:val="00356DA3"/>
    <w:rsid w:val="00357063"/>
    <w:rsid w:val="003577A3"/>
    <w:rsid w:val="0035799C"/>
    <w:rsid w:val="00357B98"/>
    <w:rsid w:val="00357E01"/>
    <w:rsid w:val="00357EFD"/>
    <w:rsid w:val="0036004F"/>
    <w:rsid w:val="00360212"/>
    <w:rsid w:val="00360464"/>
    <w:rsid w:val="00360493"/>
    <w:rsid w:val="0036094E"/>
    <w:rsid w:val="00360A70"/>
    <w:rsid w:val="00360DE1"/>
    <w:rsid w:val="00360EE2"/>
    <w:rsid w:val="00360F7F"/>
    <w:rsid w:val="00360FDE"/>
    <w:rsid w:val="003611BD"/>
    <w:rsid w:val="003615FF"/>
    <w:rsid w:val="00361AA6"/>
    <w:rsid w:val="00361F6A"/>
    <w:rsid w:val="003620AC"/>
    <w:rsid w:val="003623F8"/>
    <w:rsid w:val="00362453"/>
    <w:rsid w:val="003625E4"/>
    <w:rsid w:val="0036290E"/>
    <w:rsid w:val="00362B31"/>
    <w:rsid w:val="00362C10"/>
    <w:rsid w:val="00362E34"/>
    <w:rsid w:val="00363213"/>
    <w:rsid w:val="00363701"/>
    <w:rsid w:val="0036370E"/>
    <w:rsid w:val="0036373A"/>
    <w:rsid w:val="00364017"/>
    <w:rsid w:val="0036404F"/>
    <w:rsid w:val="003643D7"/>
    <w:rsid w:val="003644EF"/>
    <w:rsid w:val="0036456C"/>
    <w:rsid w:val="003645F5"/>
    <w:rsid w:val="00364A67"/>
    <w:rsid w:val="00364A89"/>
    <w:rsid w:val="00364B6F"/>
    <w:rsid w:val="0036524A"/>
    <w:rsid w:val="0036572B"/>
    <w:rsid w:val="003657FB"/>
    <w:rsid w:val="00365A47"/>
    <w:rsid w:val="00366C7E"/>
    <w:rsid w:val="00366EE0"/>
    <w:rsid w:val="00367153"/>
    <w:rsid w:val="00367415"/>
    <w:rsid w:val="00367820"/>
    <w:rsid w:val="003679FE"/>
    <w:rsid w:val="00367CE2"/>
    <w:rsid w:val="003702AF"/>
    <w:rsid w:val="00370887"/>
    <w:rsid w:val="00370B00"/>
    <w:rsid w:val="0037124C"/>
    <w:rsid w:val="003713EC"/>
    <w:rsid w:val="0037169E"/>
    <w:rsid w:val="00371B61"/>
    <w:rsid w:val="00371BB1"/>
    <w:rsid w:val="00371F8B"/>
    <w:rsid w:val="003722FA"/>
    <w:rsid w:val="00372677"/>
    <w:rsid w:val="00372691"/>
    <w:rsid w:val="00372AA4"/>
    <w:rsid w:val="00372B21"/>
    <w:rsid w:val="00372EFE"/>
    <w:rsid w:val="0037337F"/>
    <w:rsid w:val="00373632"/>
    <w:rsid w:val="00373920"/>
    <w:rsid w:val="003740DD"/>
    <w:rsid w:val="00374100"/>
    <w:rsid w:val="0037420F"/>
    <w:rsid w:val="003743FA"/>
    <w:rsid w:val="003744AD"/>
    <w:rsid w:val="0037450F"/>
    <w:rsid w:val="00374554"/>
    <w:rsid w:val="0037494E"/>
    <w:rsid w:val="00374AF6"/>
    <w:rsid w:val="00374F79"/>
    <w:rsid w:val="003751E8"/>
    <w:rsid w:val="00375462"/>
    <w:rsid w:val="00375893"/>
    <w:rsid w:val="0037592F"/>
    <w:rsid w:val="00375990"/>
    <w:rsid w:val="00375B20"/>
    <w:rsid w:val="00375B5F"/>
    <w:rsid w:val="00375D73"/>
    <w:rsid w:val="00375F62"/>
    <w:rsid w:val="00375F7F"/>
    <w:rsid w:val="0037638C"/>
    <w:rsid w:val="00376713"/>
    <w:rsid w:val="00376B97"/>
    <w:rsid w:val="00376BB7"/>
    <w:rsid w:val="00377CF9"/>
    <w:rsid w:val="0038012E"/>
    <w:rsid w:val="003801AB"/>
    <w:rsid w:val="003802F8"/>
    <w:rsid w:val="00380421"/>
    <w:rsid w:val="00380695"/>
    <w:rsid w:val="00380912"/>
    <w:rsid w:val="00380A3F"/>
    <w:rsid w:val="00381273"/>
    <w:rsid w:val="003813F2"/>
    <w:rsid w:val="00381862"/>
    <w:rsid w:val="00381981"/>
    <w:rsid w:val="00381B5D"/>
    <w:rsid w:val="00381E73"/>
    <w:rsid w:val="00382066"/>
    <w:rsid w:val="0038232D"/>
    <w:rsid w:val="0038251E"/>
    <w:rsid w:val="00382698"/>
    <w:rsid w:val="00382B0D"/>
    <w:rsid w:val="00382D2A"/>
    <w:rsid w:val="00382F9C"/>
    <w:rsid w:val="00382FE0"/>
    <w:rsid w:val="00383BE8"/>
    <w:rsid w:val="00383E36"/>
    <w:rsid w:val="00383ED0"/>
    <w:rsid w:val="00383FE4"/>
    <w:rsid w:val="003843B2"/>
    <w:rsid w:val="00384A1C"/>
    <w:rsid w:val="00384A4B"/>
    <w:rsid w:val="00384CA5"/>
    <w:rsid w:val="00384ECF"/>
    <w:rsid w:val="00385DBF"/>
    <w:rsid w:val="00386296"/>
    <w:rsid w:val="003865C3"/>
    <w:rsid w:val="0038698D"/>
    <w:rsid w:val="00386A39"/>
    <w:rsid w:val="00386B1C"/>
    <w:rsid w:val="00386B5C"/>
    <w:rsid w:val="0038770C"/>
    <w:rsid w:val="00387710"/>
    <w:rsid w:val="00387866"/>
    <w:rsid w:val="00387881"/>
    <w:rsid w:val="00387C94"/>
    <w:rsid w:val="00387EEE"/>
    <w:rsid w:val="0039022B"/>
    <w:rsid w:val="00390239"/>
    <w:rsid w:val="003903EF"/>
    <w:rsid w:val="00390D7F"/>
    <w:rsid w:val="00390EC2"/>
    <w:rsid w:val="00391244"/>
    <w:rsid w:val="00391272"/>
    <w:rsid w:val="0039178A"/>
    <w:rsid w:val="003917BC"/>
    <w:rsid w:val="0039185F"/>
    <w:rsid w:val="00391A59"/>
    <w:rsid w:val="00391B97"/>
    <w:rsid w:val="00391C78"/>
    <w:rsid w:val="00391EA7"/>
    <w:rsid w:val="00392042"/>
    <w:rsid w:val="00392112"/>
    <w:rsid w:val="00392434"/>
    <w:rsid w:val="0039257F"/>
    <w:rsid w:val="00392835"/>
    <w:rsid w:val="00392B28"/>
    <w:rsid w:val="003932DC"/>
    <w:rsid w:val="00393D69"/>
    <w:rsid w:val="00393DC3"/>
    <w:rsid w:val="00394155"/>
    <w:rsid w:val="0039419F"/>
    <w:rsid w:val="00394BD7"/>
    <w:rsid w:val="00394C02"/>
    <w:rsid w:val="00394E9D"/>
    <w:rsid w:val="00395AC3"/>
    <w:rsid w:val="00395C9D"/>
    <w:rsid w:val="0039605C"/>
    <w:rsid w:val="00396276"/>
    <w:rsid w:val="00396301"/>
    <w:rsid w:val="00396790"/>
    <w:rsid w:val="003968A3"/>
    <w:rsid w:val="00396998"/>
    <w:rsid w:val="00396F6A"/>
    <w:rsid w:val="0039740D"/>
    <w:rsid w:val="00397841"/>
    <w:rsid w:val="00397948"/>
    <w:rsid w:val="00397F41"/>
    <w:rsid w:val="003A0247"/>
    <w:rsid w:val="003A067D"/>
    <w:rsid w:val="003A0DBD"/>
    <w:rsid w:val="003A1034"/>
    <w:rsid w:val="003A14E0"/>
    <w:rsid w:val="003A14EF"/>
    <w:rsid w:val="003A14F7"/>
    <w:rsid w:val="003A16BE"/>
    <w:rsid w:val="003A1848"/>
    <w:rsid w:val="003A1BAC"/>
    <w:rsid w:val="003A1D00"/>
    <w:rsid w:val="003A1DCE"/>
    <w:rsid w:val="003A1F6F"/>
    <w:rsid w:val="003A29A6"/>
    <w:rsid w:val="003A2CEF"/>
    <w:rsid w:val="003A2E43"/>
    <w:rsid w:val="003A2EC4"/>
    <w:rsid w:val="003A330D"/>
    <w:rsid w:val="003A3711"/>
    <w:rsid w:val="003A3832"/>
    <w:rsid w:val="003A39DE"/>
    <w:rsid w:val="003A3AD9"/>
    <w:rsid w:val="003A42ED"/>
    <w:rsid w:val="003A44E3"/>
    <w:rsid w:val="003A4535"/>
    <w:rsid w:val="003A45A2"/>
    <w:rsid w:val="003A4674"/>
    <w:rsid w:val="003A4D29"/>
    <w:rsid w:val="003A516C"/>
    <w:rsid w:val="003A5637"/>
    <w:rsid w:val="003A57FF"/>
    <w:rsid w:val="003A5CC2"/>
    <w:rsid w:val="003A5F43"/>
    <w:rsid w:val="003A6417"/>
    <w:rsid w:val="003A6749"/>
    <w:rsid w:val="003A68E8"/>
    <w:rsid w:val="003A68EE"/>
    <w:rsid w:val="003A6AC8"/>
    <w:rsid w:val="003A6BA8"/>
    <w:rsid w:val="003A6FA9"/>
    <w:rsid w:val="003A7547"/>
    <w:rsid w:val="003A760D"/>
    <w:rsid w:val="003A7A10"/>
    <w:rsid w:val="003A7B19"/>
    <w:rsid w:val="003B00F6"/>
    <w:rsid w:val="003B04F6"/>
    <w:rsid w:val="003B08CC"/>
    <w:rsid w:val="003B0D04"/>
    <w:rsid w:val="003B0E04"/>
    <w:rsid w:val="003B0F3D"/>
    <w:rsid w:val="003B0F52"/>
    <w:rsid w:val="003B1234"/>
    <w:rsid w:val="003B1369"/>
    <w:rsid w:val="003B1940"/>
    <w:rsid w:val="003B1BDD"/>
    <w:rsid w:val="003B1C26"/>
    <w:rsid w:val="003B1F0E"/>
    <w:rsid w:val="003B1FD6"/>
    <w:rsid w:val="003B2009"/>
    <w:rsid w:val="003B20CF"/>
    <w:rsid w:val="003B253D"/>
    <w:rsid w:val="003B25A3"/>
    <w:rsid w:val="003B268C"/>
    <w:rsid w:val="003B283B"/>
    <w:rsid w:val="003B2B84"/>
    <w:rsid w:val="003B311F"/>
    <w:rsid w:val="003B325D"/>
    <w:rsid w:val="003B3F88"/>
    <w:rsid w:val="003B41CF"/>
    <w:rsid w:val="003B4211"/>
    <w:rsid w:val="003B4233"/>
    <w:rsid w:val="003B44EC"/>
    <w:rsid w:val="003B4917"/>
    <w:rsid w:val="003B4D48"/>
    <w:rsid w:val="003B4F6A"/>
    <w:rsid w:val="003B51C0"/>
    <w:rsid w:val="003B56E8"/>
    <w:rsid w:val="003B5851"/>
    <w:rsid w:val="003B591E"/>
    <w:rsid w:val="003B5BFA"/>
    <w:rsid w:val="003B5D32"/>
    <w:rsid w:val="003B5EE8"/>
    <w:rsid w:val="003B6552"/>
    <w:rsid w:val="003B67A7"/>
    <w:rsid w:val="003B6AFC"/>
    <w:rsid w:val="003B6F9E"/>
    <w:rsid w:val="003B7294"/>
    <w:rsid w:val="003B741F"/>
    <w:rsid w:val="003B765F"/>
    <w:rsid w:val="003B769C"/>
    <w:rsid w:val="003B76BE"/>
    <w:rsid w:val="003B7D6C"/>
    <w:rsid w:val="003B7DAD"/>
    <w:rsid w:val="003C0A4F"/>
    <w:rsid w:val="003C0BCC"/>
    <w:rsid w:val="003C1199"/>
    <w:rsid w:val="003C148B"/>
    <w:rsid w:val="003C17ED"/>
    <w:rsid w:val="003C19CB"/>
    <w:rsid w:val="003C1ADB"/>
    <w:rsid w:val="003C1C13"/>
    <w:rsid w:val="003C1C2F"/>
    <w:rsid w:val="003C1CD6"/>
    <w:rsid w:val="003C2133"/>
    <w:rsid w:val="003C2292"/>
    <w:rsid w:val="003C2560"/>
    <w:rsid w:val="003C2584"/>
    <w:rsid w:val="003C297A"/>
    <w:rsid w:val="003C2B18"/>
    <w:rsid w:val="003C2E41"/>
    <w:rsid w:val="003C2F4C"/>
    <w:rsid w:val="003C3072"/>
    <w:rsid w:val="003C32BA"/>
    <w:rsid w:val="003C3374"/>
    <w:rsid w:val="003C3393"/>
    <w:rsid w:val="003C3CFD"/>
    <w:rsid w:val="003C3CFF"/>
    <w:rsid w:val="003C4382"/>
    <w:rsid w:val="003C442B"/>
    <w:rsid w:val="003C4BB4"/>
    <w:rsid w:val="003C4D65"/>
    <w:rsid w:val="003C588A"/>
    <w:rsid w:val="003C58CF"/>
    <w:rsid w:val="003C5A38"/>
    <w:rsid w:val="003C5AAE"/>
    <w:rsid w:val="003C5AE5"/>
    <w:rsid w:val="003C5CF1"/>
    <w:rsid w:val="003C5D74"/>
    <w:rsid w:val="003C6377"/>
    <w:rsid w:val="003C6B81"/>
    <w:rsid w:val="003C6D71"/>
    <w:rsid w:val="003C704A"/>
    <w:rsid w:val="003C7070"/>
    <w:rsid w:val="003C71F9"/>
    <w:rsid w:val="003C73CC"/>
    <w:rsid w:val="003C7619"/>
    <w:rsid w:val="003C7751"/>
    <w:rsid w:val="003C77CA"/>
    <w:rsid w:val="003C7AEE"/>
    <w:rsid w:val="003D0007"/>
    <w:rsid w:val="003D0250"/>
    <w:rsid w:val="003D0256"/>
    <w:rsid w:val="003D0260"/>
    <w:rsid w:val="003D02BE"/>
    <w:rsid w:val="003D033B"/>
    <w:rsid w:val="003D036F"/>
    <w:rsid w:val="003D0428"/>
    <w:rsid w:val="003D04E9"/>
    <w:rsid w:val="003D0E76"/>
    <w:rsid w:val="003D179B"/>
    <w:rsid w:val="003D23C3"/>
    <w:rsid w:val="003D25B7"/>
    <w:rsid w:val="003D26E6"/>
    <w:rsid w:val="003D2C54"/>
    <w:rsid w:val="003D2FD8"/>
    <w:rsid w:val="003D369B"/>
    <w:rsid w:val="003D3F73"/>
    <w:rsid w:val="003D3FE7"/>
    <w:rsid w:val="003D42E1"/>
    <w:rsid w:val="003D4669"/>
    <w:rsid w:val="003D46FE"/>
    <w:rsid w:val="003D49DE"/>
    <w:rsid w:val="003D5435"/>
    <w:rsid w:val="003D547E"/>
    <w:rsid w:val="003D5493"/>
    <w:rsid w:val="003D586F"/>
    <w:rsid w:val="003D5904"/>
    <w:rsid w:val="003D5B96"/>
    <w:rsid w:val="003D5E21"/>
    <w:rsid w:val="003D5F56"/>
    <w:rsid w:val="003D62B4"/>
    <w:rsid w:val="003D63DB"/>
    <w:rsid w:val="003D644A"/>
    <w:rsid w:val="003D647B"/>
    <w:rsid w:val="003D675E"/>
    <w:rsid w:val="003D6D36"/>
    <w:rsid w:val="003D6E81"/>
    <w:rsid w:val="003D6F84"/>
    <w:rsid w:val="003D6FA3"/>
    <w:rsid w:val="003D7A1E"/>
    <w:rsid w:val="003D7B37"/>
    <w:rsid w:val="003D7C02"/>
    <w:rsid w:val="003D7DEA"/>
    <w:rsid w:val="003E00E7"/>
    <w:rsid w:val="003E035A"/>
    <w:rsid w:val="003E0429"/>
    <w:rsid w:val="003E0894"/>
    <w:rsid w:val="003E093D"/>
    <w:rsid w:val="003E0AC6"/>
    <w:rsid w:val="003E0CBC"/>
    <w:rsid w:val="003E0D04"/>
    <w:rsid w:val="003E0EDF"/>
    <w:rsid w:val="003E1254"/>
    <w:rsid w:val="003E169F"/>
    <w:rsid w:val="003E17D6"/>
    <w:rsid w:val="003E1AEF"/>
    <w:rsid w:val="003E2031"/>
    <w:rsid w:val="003E2ECD"/>
    <w:rsid w:val="003E30EE"/>
    <w:rsid w:val="003E3119"/>
    <w:rsid w:val="003E3408"/>
    <w:rsid w:val="003E3631"/>
    <w:rsid w:val="003E370B"/>
    <w:rsid w:val="003E3717"/>
    <w:rsid w:val="003E3871"/>
    <w:rsid w:val="003E3992"/>
    <w:rsid w:val="003E3B75"/>
    <w:rsid w:val="003E3D56"/>
    <w:rsid w:val="003E3F01"/>
    <w:rsid w:val="003E4315"/>
    <w:rsid w:val="003E4461"/>
    <w:rsid w:val="003E4A51"/>
    <w:rsid w:val="003E4B87"/>
    <w:rsid w:val="003E4BB5"/>
    <w:rsid w:val="003E4C81"/>
    <w:rsid w:val="003E5414"/>
    <w:rsid w:val="003E5628"/>
    <w:rsid w:val="003E5696"/>
    <w:rsid w:val="003E56B6"/>
    <w:rsid w:val="003E591C"/>
    <w:rsid w:val="003E5DB8"/>
    <w:rsid w:val="003E5FAC"/>
    <w:rsid w:val="003E6289"/>
    <w:rsid w:val="003E653F"/>
    <w:rsid w:val="003E6C0D"/>
    <w:rsid w:val="003E6F7A"/>
    <w:rsid w:val="003E6F7B"/>
    <w:rsid w:val="003E70C9"/>
    <w:rsid w:val="003E7286"/>
    <w:rsid w:val="003E755B"/>
    <w:rsid w:val="003E7742"/>
    <w:rsid w:val="003E79B6"/>
    <w:rsid w:val="003E7AB4"/>
    <w:rsid w:val="003F020D"/>
    <w:rsid w:val="003F0496"/>
    <w:rsid w:val="003F0676"/>
    <w:rsid w:val="003F08BA"/>
    <w:rsid w:val="003F0EFE"/>
    <w:rsid w:val="003F1453"/>
    <w:rsid w:val="003F18D9"/>
    <w:rsid w:val="003F2504"/>
    <w:rsid w:val="003F25DB"/>
    <w:rsid w:val="003F2819"/>
    <w:rsid w:val="003F2DDF"/>
    <w:rsid w:val="003F2F78"/>
    <w:rsid w:val="003F31B7"/>
    <w:rsid w:val="003F360F"/>
    <w:rsid w:val="003F3944"/>
    <w:rsid w:val="003F3A41"/>
    <w:rsid w:val="003F3A7A"/>
    <w:rsid w:val="003F3D86"/>
    <w:rsid w:val="003F43C7"/>
    <w:rsid w:val="003F4417"/>
    <w:rsid w:val="003F4752"/>
    <w:rsid w:val="003F47DA"/>
    <w:rsid w:val="003F4815"/>
    <w:rsid w:val="003F5286"/>
    <w:rsid w:val="003F52D1"/>
    <w:rsid w:val="003F57DF"/>
    <w:rsid w:val="003F584A"/>
    <w:rsid w:val="003F5CE3"/>
    <w:rsid w:val="003F654C"/>
    <w:rsid w:val="003F658C"/>
    <w:rsid w:val="003F65D5"/>
    <w:rsid w:val="003F67E9"/>
    <w:rsid w:val="003F6839"/>
    <w:rsid w:val="003F6920"/>
    <w:rsid w:val="003F6CE0"/>
    <w:rsid w:val="003F7223"/>
    <w:rsid w:val="003F7399"/>
    <w:rsid w:val="003F7503"/>
    <w:rsid w:val="003F7BEB"/>
    <w:rsid w:val="003F7CC0"/>
    <w:rsid w:val="003F7F49"/>
    <w:rsid w:val="003F7F51"/>
    <w:rsid w:val="00400177"/>
    <w:rsid w:val="00400209"/>
    <w:rsid w:val="00400456"/>
    <w:rsid w:val="0040049D"/>
    <w:rsid w:val="00400607"/>
    <w:rsid w:val="00400C90"/>
    <w:rsid w:val="00400DDE"/>
    <w:rsid w:val="00400F61"/>
    <w:rsid w:val="00401196"/>
    <w:rsid w:val="0040184D"/>
    <w:rsid w:val="00401DAB"/>
    <w:rsid w:val="00402112"/>
    <w:rsid w:val="0040285D"/>
    <w:rsid w:val="0040292C"/>
    <w:rsid w:val="004029AB"/>
    <w:rsid w:val="00402C5E"/>
    <w:rsid w:val="00403057"/>
    <w:rsid w:val="004030DD"/>
    <w:rsid w:val="0040362A"/>
    <w:rsid w:val="004036B6"/>
    <w:rsid w:val="00403C08"/>
    <w:rsid w:val="00404424"/>
    <w:rsid w:val="00404916"/>
    <w:rsid w:val="00404D6B"/>
    <w:rsid w:val="004052B3"/>
    <w:rsid w:val="004053AB"/>
    <w:rsid w:val="004055D1"/>
    <w:rsid w:val="00406128"/>
    <w:rsid w:val="00406684"/>
    <w:rsid w:val="0040702C"/>
    <w:rsid w:val="00407168"/>
    <w:rsid w:val="00407888"/>
    <w:rsid w:val="00407B36"/>
    <w:rsid w:val="00407D71"/>
    <w:rsid w:val="00407F14"/>
    <w:rsid w:val="004105E3"/>
    <w:rsid w:val="00410704"/>
    <w:rsid w:val="00410732"/>
    <w:rsid w:val="00410D60"/>
    <w:rsid w:val="00410ED2"/>
    <w:rsid w:val="004113D9"/>
    <w:rsid w:val="0041163B"/>
    <w:rsid w:val="00411BB0"/>
    <w:rsid w:val="00411FA9"/>
    <w:rsid w:val="00412427"/>
    <w:rsid w:val="004128D8"/>
    <w:rsid w:val="00412BED"/>
    <w:rsid w:val="004131CC"/>
    <w:rsid w:val="0041344E"/>
    <w:rsid w:val="00413620"/>
    <w:rsid w:val="00413A84"/>
    <w:rsid w:val="00413BB9"/>
    <w:rsid w:val="00413E3E"/>
    <w:rsid w:val="00413E96"/>
    <w:rsid w:val="00414133"/>
    <w:rsid w:val="00414241"/>
    <w:rsid w:val="004143D4"/>
    <w:rsid w:val="0041442A"/>
    <w:rsid w:val="00415110"/>
    <w:rsid w:val="00415155"/>
    <w:rsid w:val="0041524B"/>
    <w:rsid w:val="00415AFF"/>
    <w:rsid w:val="00415CC7"/>
    <w:rsid w:val="00415DF5"/>
    <w:rsid w:val="00415E7B"/>
    <w:rsid w:val="0041610D"/>
    <w:rsid w:val="004166C4"/>
    <w:rsid w:val="00416787"/>
    <w:rsid w:val="00416842"/>
    <w:rsid w:val="004168EE"/>
    <w:rsid w:val="00416C86"/>
    <w:rsid w:val="00416E08"/>
    <w:rsid w:val="00416F87"/>
    <w:rsid w:val="00417259"/>
    <w:rsid w:val="004175C4"/>
    <w:rsid w:val="00417DA5"/>
    <w:rsid w:val="004200B9"/>
    <w:rsid w:val="00420D5A"/>
    <w:rsid w:val="00420D78"/>
    <w:rsid w:val="00420DEB"/>
    <w:rsid w:val="00420F09"/>
    <w:rsid w:val="00420FC9"/>
    <w:rsid w:val="00421070"/>
    <w:rsid w:val="004218F5"/>
    <w:rsid w:val="00421A1D"/>
    <w:rsid w:val="00421A9D"/>
    <w:rsid w:val="00421E28"/>
    <w:rsid w:val="00421EB3"/>
    <w:rsid w:val="0042205F"/>
    <w:rsid w:val="004223B2"/>
    <w:rsid w:val="00422E40"/>
    <w:rsid w:val="00422ED0"/>
    <w:rsid w:val="004232DE"/>
    <w:rsid w:val="0042375B"/>
    <w:rsid w:val="004239F9"/>
    <w:rsid w:val="00423B58"/>
    <w:rsid w:val="00423EF7"/>
    <w:rsid w:val="00423FDB"/>
    <w:rsid w:val="004241B0"/>
    <w:rsid w:val="00424371"/>
    <w:rsid w:val="00424B8E"/>
    <w:rsid w:val="00424BD6"/>
    <w:rsid w:val="00424F7C"/>
    <w:rsid w:val="00425270"/>
    <w:rsid w:val="0042533E"/>
    <w:rsid w:val="004254C2"/>
    <w:rsid w:val="00425513"/>
    <w:rsid w:val="00425608"/>
    <w:rsid w:val="004256AC"/>
    <w:rsid w:val="00425C91"/>
    <w:rsid w:val="0042605D"/>
    <w:rsid w:val="004262EF"/>
    <w:rsid w:val="004268CA"/>
    <w:rsid w:val="004269C1"/>
    <w:rsid w:val="00426B4A"/>
    <w:rsid w:val="00426D51"/>
    <w:rsid w:val="00426E45"/>
    <w:rsid w:val="00426F22"/>
    <w:rsid w:val="004270B3"/>
    <w:rsid w:val="004270F9"/>
    <w:rsid w:val="00427D2C"/>
    <w:rsid w:val="0043003B"/>
    <w:rsid w:val="0043006F"/>
    <w:rsid w:val="004306AF"/>
    <w:rsid w:val="00430B51"/>
    <w:rsid w:val="00430C73"/>
    <w:rsid w:val="00430EAE"/>
    <w:rsid w:val="00430F17"/>
    <w:rsid w:val="004315C2"/>
    <w:rsid w:val="00431727"/>
    <w:rsid w:val="00431739"/>
    <w:rsid w:val="004319BC"/>
    <w:rsid w:val="00431FCC"/>
    <w:rsid w:val="0043202D"/>
    <w:rsid w:val="004320CC"/>
    <w:rsid w:val="0043229E"/>
    <w:rsid w:val="00432384"/>
    <w:rsid w:val="00432BB5"/>
    <w:rsid w:val="00432CF3"/>
    <w:rsid w:val="00432DF7"/>
    <w:rsid w:val="00432E3E"/>
    <w:rsid w:val="00432F66"/>
    <w:rsid w:val="00433144"/>
    <w:rsid w:val="00433411"/>
    <w:rsid w:val="00433A29"/>
    <w:rsid w:val="00433A2E"/>
    <w:rsid w:val="00433F99"/>
    <w:rsid w:val="00433FC3"/>
    <w:rsid w:val="00434089"/>
    <w:rsid w:val="00434540"/>
    <w:rsid w:val="004345C4"/>
    <w:rsid w:val="00434648"/>
    <w:rsid w:val="0043481A"/>
    <w:rsid w:val="00434A98"/>
    <w:rsid w:val="00434BD2"/>
    <w:rsid w:val="00434E93"/>
    <w:rsid w:val="004352AE"/>
    <w:rsid w:val="00435670"/>
    <w:rsid w:val="00435D13"/>
    <w:rsid w:val="00436497"/>
    <w:rsid w:val="00436542"/>
    <w:rsid w:val="004365CE"/>
    <w:rsid w:val="00436CE1"/>
    <w:rsid w:val="00436D2A"/>
    <w:rsid w:val="00436D96"/>
    <w:rsid w:val="00436FA3"/>
    <w:rsid w:val="0043759C"/>
    <w:rsid w:val="004378E4"/>
    <w:rsid w:val="0043791A"/>
    <w:rsid w:val="00440115"/>
    <w:rsid w:val="004406F7"/>
    <w:rsid w:val="00440C0C"/>
    <w:rsid w:val="00440CA3"/>
    <w:rsid w:val="00440D93"/>
    <w:rsid w:val="00440F13"/>
    <w:rsid w:val="00440F34"/>
    <w:rsid w:val="004410E9"/>
    <w:rsid w:val="004412A9"/>
    <w:rsid w:val="004413B6"/>
    <w:rsid w:val="00441465"/>
    <w:rsid w:val="00441479"/>
    <w:rsid w:val="004417CC"/>
    <w:rsid w:val="00441C19"/>
    <w:rsid w:val="00441FD4"/>
    <w:rsid w:val="004424DB"/>
    <w:rsid w:val="00442727"/>
    <w:rsid w:val="00442780"/>
    <w:rsid w:val="004428E3"/>
    <w:rsid w:val="00442A47"/>
    <w:rsid w:val="00442C87"/>
    <w:rsid w:val="00443288"/>
    <w:rsid w:val="004436B2"/>
    <w:rsid w:val="0044425D"/>
    <w:rsid w:val="0044439E"/>
    <w:rsid w:val="00444897"/>
    <w:rsid w:val="00444DD7"/>
    <w:rsid w:val="00444F00"/>
    <w:rsid w:val="004454AC"/>
    <w:rsid w:val="004454AE"/>
    <w:rsid w:val="0044584A"/>
    <w:rsid w:val="00445890"/>
    <w:rsid w:val="00445DB0"/>
    <w:rsid w:val="00446437"/>
    <w:rsid w:val="00446535"/>
    <w:rsid w:val="004465F5"/>
    <w:rsid w:val="00446613"/>
    <w:rsid w:val="00446656"/>
    <w:rsid w:val="00446E93"/>
    <w:rsid w:val="00447012"/>
    <w:rsid w:val="00447239"/>
    <w:rsid w:val="0044740D"/>
    <w:rsid w:val="00447EB0"/>
    <w:rsid w:val="0045026D"/>
    <w:rsid w:val="00450713"/>
    <w:rsid w:val="00450C4C"/>
    <w:rsid w:val="00450CCF"/>
    <w:rsid w:val="00450CDC"/>
    <w:rsid w:val="0045162C"/>
    <w:rsid w:val="00451C0F"/>
    <w:rsid w:val="00451DE0"/>
    <w:rsid w:val="00451F62"/>
    <w:rsid w:val="00452332"/>
    <w:rsid w:val="0045248F"/>
    <w:rsid w:val="004526E7"/>
    <w:rsid w:val="00452795"/>
    <w:rsid w:val="00452E21"/>
    <w:rsid w:val="00453435"/>
    <w:rsid w:val="00453818"/>
    <w:rsid w:val="0045383D"/>
    <w:rsid w:val="004542C6"/>
    <w:rsid w:val="00454510"/>
    <w:rsid w:val="00454ADF"/>
    <w:rsid w:val="00454DF7"/>
    <w:rsid w:val="004551FF"/>
    <w:rsid w:val="004555C6"/>
    <w:rsid w:val="00455650"/>
    <w:rsid w:val="00455827"/>
    <w:rsid w:val="00455AE2"/>
    <w:rsid w:val="00455E09"/>
    <w:rsid w:val="00455F8E"/>
    <w:rsid w:val="004562F1"/>
    <w:rsid w:val="00456A56"/>
    <w:rsid w:val="00456B94"/>
    <w:rsid w:val="00456CDB"/>
    <w:rsid w:val="0046020E"/>
    <w:rsid w:val="004605E9"/>
    <w:rsid w:val="004606C2"/>
    <w:rsid w:val="004606D3"/>
    <w:rsid w:val="0046078B"/>
    <w:rsid w:val="004609EA"/>
    <w:rsid w:val="00460CE7"/>
    <w:rsid w:val="00460D58"/>
    <w:rsid w:val="00460E80"/>
    <w:rsid w:val="004610A7"/>
    <w:rsid w:val="0046120D"/>
    <w:rsid w:val="0046127F"/>
    <w:rsid w:val="004613D9"/>
    <w:rsid w:val="00461C66"/>
    <w:rsid w:val="00461E13"/>
    <w:rsid w:val="00463286"/>
    <w:rsid w:val="00463324"/>
    <w:rsid w:val="004636ED"/>
    <w:rsid w:val="004639AB"/>
    <w:rsid w:val="00463AA4"/>
    <w:rsid w:val="00463ABB"/>
    <w:rsid w:val="00463C9C"/>
    <w:rsid w:val="00463E24"/>
    <w:rsid w:val="004648F2"/>
    <w:rsid w:val="00464BFD"/>
    <w:rsid w:val="00464D06"/>
    <w:rsid w:val="00464F31"/>
    <w:rsid w:val="0046581A"/>
    <w:rsid w:val="00465DB5"/>
    <w:rsid w:val="004661AC"/>
    <w:rsid w:val="004667BA"/>
    <w:rsid w:val="00466B47"/>
    <w:rsid w:val="00466D22"/>
    <w:rsid w:val="0046780A"/>
    <w:rsid w:val="004700CB"/>
    <w:rsid w:val="0047010E"/>
    <w:rsid w:val="00470455"/>
    <w:rsid w:val="004704CA"/>
    <w:rsid w:val="004706FE"/>
    <w:rsid w:val="00470E63"/>
    <w:rsid w:val="00470F93"/>
    <w:rsid w:val="00470FF9"/>
    <w:rsid w:val="004711DB"/>
    <w:rsid w:val="00471213"/>
    <w:rsid w:val="0047164A"/>
    <w:rsid w:val="004717E0"/>
    <w:rsid w:val="00471EE9"/>
    <w:rsid w:val="00472009"/>
    <w:rsid w:val="00472150"/>
    <w:rsid w:val="00472229"/>
    <w:rsid w:val="00472F23"/>
    <w:rsid w:val="0047331B"/>
    <w:rsid w:val="004737BD"/>
    <w:rsid w:val="00473839"/>
    <w:rsid w:val="00473889"/>
    <w:rsid w:val="00473ADC"/>
    <w:rsid w:val="00474204"/>
    <w:rsid w:val="004746A9"/>
    <w:rsid w:val="00474B56"/>
    <w:rsid w:val="0047507D"/>
    <w:rsid w:val="00475844"/>
    <w:rsid w:val="00475877"/>
    <w:rsid w:val="0047662C"/>
    <w:rsid w:val="004769DF"/>
    <w:rsid w:val="00476DC5"/>
    <w:rsid w:val="00476F39"/>
    <w:rsid w:val="004774AD"/>
    <w:rsid w:val="004774FD"/>
    <w:rsid w:val="0047766E"/>
    <w:rsid w:val="00477935"/>
    <w:rsid w:val="00477999"/>
    <w:rsid w:val="00477EF1"/>
    <w:rsid w:val="00477EF4"/>
    <w:rsid w:val="00477F62"/>
    <w:rsid w:val="004803F4"/>
    <w:rsid w:val="0048111F"/>
    <w:rsid w:val="004811E1"/>
    <w:rsid w:val="00481326"/>
    <w:rsid w:val="00481469"/>
    <w:rsid w:val="004814B5"/>
    <w:rsid w:val="004814E7"/>
    <w:rsid w:val="004819F9"/>
    <w:rsid w:val="0048208B"/>
    <w:rsid w:val="00482093"/>
    <w:rsid w:val="00482111"/>
    <w:rsid w:val="004822A0"/>
    <w:rsid w:val="00482370"/>
    <w:rsid w:val="0048245C"/>
    <w:rsid w:val="004830CE"/>
    <w:rsid w:val="004831BE"/>
    <w:rsid w:val="004835E9"/>
    <w:rsid w:val="004836A1"/>
    <w:rsid w:val="004838CC"/>
    <w:rsid w:val="00483F57"/>
    <w:rsid w:val="004841BC"/>
    <w:rsid w:val="00484266"/>
    <w:rsid w:val="00484338"/>
    <w:rsid w:val="00484B69"/>
    <w:rsid w:val="00484E7A"/>
    <w:rsid w:val="00484EAD"/>
    <w:rsid w:val="0048506B"/>
    <w:rsid w:val="00485259"/>
    <w:rsid w:val="004853B0"/>
    <w:rsid w:val="004859B4"/>
    <w:rsid w:val="00485A21"/>
    <w:rsid w:val="0048675A"/>
    <w:rsid w:val="00486BFE"/>
    <w:rsid w:val="00486E11"/>
    <w:rsid w:val="00486F63"/>
    <w:rsid w:val="004871A5"/>
    <w:rsid w:val="0048745B"/>
    <w:rsid w:val="004874AA"/>
    <w:rsid w:val="00487EC6"/>
    <w:rsid w:val="0049018F"/>
    <w:rsid w:val="004904C4"/>
    <w:rsid w:val="0049088E"/>
    <w:rsid w:val="004908CF"/>
    <w:rsid w:val="004909B0"/>
    <w:rsid w:val="004909BB"/>
    <w:rsid w:val="00490E43"/>
    <w:rsid w:val="004917B5"/>
    <w:rsid w:val="00491D89"/>
    <w:rsid w:val="00491EA6"/>
    <w:rsid w:val="00492575"/>
    <w:rsid w:val="00492640"/>
    <w:rsid w:val="00493274"/>
    <w:rsid w:val="00493BE9"/>
    <w:rsid w:val="00493DC8"/>
    <w:rsid w:val="004940B2"/>
    <w:rsid w:val="0049500A"/>
    <w:rsid w:val="0049551B"/>
    <w:rsid w:val="00495A76"/>
    <w:rsid w:val="00495D32"/>
    <w:rsid w:val="00495DAC"/>
    <w:rsid w:val="00495F56"/>
    <w:rsid w:val="00495FD0"/>
    <w:rsid w:val="00496015"/>
    <w:rsid w:val="0049604A"/>
    <w:rsid w:val="00496062"/>
    <w:rsid w:val="00496468"/>
    <w:rsid w:val="004967A5"/>
    <w:rsid w:val="00496A5A"/>
    <w:rsid w:val="00496FBE"/>
    <w:rsid w:val="004973B1"/>
    <w:rsid w:val="0049764F"/>
    <w:rsid w:val="004976DE"/>
    <w:rsid w:val="00497792"/>
    <w:rsid w:val="004978B3"/>
    <w:rsid w:val="00497AB0"/>
    <w:rsid w:val="00497B34"/>
    <w:rsid w:val="00497E37"/>
    <w:rsid w:val="004A01EA"/>
    <w:rsid w:val="004A06C0"/>
    <w:rsid w:val="004A0B6A"/>
    <w:rsid w:val="004A0D4E"/>
    <w:rsid w:val="004A1128"/>
    <w:rsid w:val="004A1357"/>
    <w:rsid w:val="004A13E4"/>
    <w:rsid w:val="004A1862"/>
    <w:rsid w:val="004A1888"/>
    <w:rsid w:val="004A1C68"/>
    <w:rsid w:val="004A2117"/>
    <w:rsid w:val="004A21BC"/>
    <w:rsid w:val="004A21F0"/>
    <w:rsid w:val="004A2442"/>
    <w:rsid w:val="004A2577"/>
    <w:rsid w:val="004A2A2E"/>
    <w:rsid w:val="004A337E"/>
    <w:rsid w:val="004A3612"/>
    <w:rsid w:val="004A3761"/>
    <w:rsid w:val="004A37E1"/>
    <w:rsid w:val="004A3EE9"/>
    <w:rsid w:val="004A432D"/>
    <w:rsid w:val="004A43EA"/>
    <w:rsid w:val="004A4CA8"/>
    <w:rsid w:val="004A4ECB"/>
    <w:rsid w:val="004A504B"/>
    <w:rsid w:val="004A5098"/>
    <w:rsid w:val="004A50E0"/>
    <w:rsid w:val="004A5568"/>
    <w:rsid w:val="004A5C8E"/>
    <w:rsid w:val="004A6874"/>
    <w:rsid w:val="004A7168"/>
    <w:rsid w:val="004A7456"/>
    <w:rsid w:val="004A7BD1"/>
    <w:rsid w:val="004A7C51"/>
    <w:rsid w:val="004A7CD4"/>
    <w:rsid w:val="004A7F2D"/>
    <w:rsid w:val="004B025D"/>
    <w:rsid w:val="004B02B2"/>
    <w:rsid w:val="004B04EA"/>
    <w:rsid w:val="004B091F"/>
    <w:rsid w:val="004B0B38"/>
    <w:rsid w:val="004B0CD2"/>
    <w:rsid w:val="004B0D90"/>
    <w:rsid w:val="004B1124"/>
    <w:rsid w:val="004B127C"/>
    <w:rsid w:val="004B1A18"/>
    <w:rsid w:val="004B1E34"/>
    <w:rsid w:val="004B20AC"/>
    <w:rsid w:val="004B2595"/>
    <w:rsid w:val="004B2E54"/>
    <w:rsid w:val="004B2F62"/>
    <w:rsid w:val="004B3096"/>
    <w:rsid w:val="004B32DD"/>
    <w:rsid w:val="004B3463"/>
    <w:rsid w:val="004B35F9"/>
    <w:rsid w:val="004B36A1"/>
    <w:rsid w:val="004B37D0"/>
    <w:rsid w:val="004B3B3F"/>
    <w:rsid w:val="004B3CA0"/>
    <w:rsid w:val="004B3D44"/>
    <w:rsid w:val="004B3EB9"/>
    <w:rsid w:val="004B3F9B"/>
    <w:rsid w:val="004B4125"/>
    <w:rsid w:val="004B412E"/>
    <w:rsid w:val="004B4378"/>
    <w:rsid w:val="004B4DD4"/>
    <w:rsid w:val="004B4EE7"/>
    <w:rsid w:val="004B4FB6"/>
    <w:rsid w:val="004B53DB"/>
    <w:rsid w:val="004B5442"/>
    <w:rsid w:val="004B544C"/>
    <w:rsid w:val="004B5D06"/>
    <w:rsid w:val="004B63C9"/>
    <w:rsid w:val="004B647B"/>
    <w:rsid w:val="004B6BEF"/>
    <w:rsid w:val="004B6CF1"/>
    <w:rsid w:val="004B70B1"/>
    <w:rsid w:val="004B75A3"/>
    <w:rsid w:val="004B7D6C"/>
    <w:rsid w:val="004C00D6"/>
    <w:rsid w:val="004C0521"/>
    <w:rsid w:val="004C06E5"/>
    <w:rsid w:val="004C0967"/>
    <w:rsid w:val="004C0BAA"/>
    <w:rsid w:val="004C0BB4"/>
    <w:rsid w:val="004C118F"/>
    <w:rsid w:val="004C137D"/>
    <w:rsid w:val="004C13FF"/>
    <w:rsid w:val="004C149F"/>
    <w:rsid w:val="004C1D1F"/>
    <w:rsid w:val="004C1F2D"/>
    <w:rsid w:val="004C208F"/>
    <w:rsid w:val="004C2967"/>
    <w:rsid w:val="004C2BAA"/>
    <w:rsid w:val="004C2EEF"/>
    <w:rsid w:val="004C3011"/>
    <w:rsid w:val="004C3287"/>
    <w:rsid w:val="004C33E7"/>
    <w:rsid w:val="004C353D"/>
    <w:rsid w:val="004C37FF"/>
    <w:rsid w:val="004C39E9"/>
    <w:rsid w:val="004C3CDD"/>
    <w:rsid w:val="004C42A5"/>
    <w:rsid w:val="004C4927"/>
    <w:rsid w:val="004C4A5F"/>
    <w:rsid w:val="004C4D7A"/>
    <w:rsid w:val="004C52D6"/>
    <w:rsid w:val="004C562D"/>
    <w:rsid w:val="004C5BFC"/>
    <w:rsid w:val="004C600F"/>
    <w:rsid w:val="004C64F4"/>
    <w:rsid w:val="004C6609"/>
    <w:rsid w:val="004C69AB"/>
    <w:rsid w:val="004C6FD7"/>
    <w:rsid w:val="004C7208"/>
    <w:rsid w:val="004C7380"/>
    <w:rsid w:val="004C76E7"/>
    <w:rsid w:val="004C7893"/>
    <w:rsid w:val="004C7954"/>
    <w:rsid w:val="004C7B06"/>
    <w:rsid w:val="004C7EEC"/>
    <w:rsid w:val="004D01A1"/>
    <w:rsid w:val="004D0326"/>
    <w:rsid w:val="004D0413"/>
    <w:rsid w:val="004D05C2"/>
    <w:rsid w:val="004D0666"/>
    <w:rsid w:val="004D07FC"/>
    <w:rsid w:val="004D0CD5"/>
    <w:rsid w:val="004D0FD1"/>
    <w:rsid w:val="004D10ED"/>
    <w:rsid w:val="004D1400"/>
    <w:rsid w:val="004D2039"/>
    <w:rsid w:val="004D2111"/>
    <w:rsid w:val="004D2269"/>
    <w:rsid w:val="004D26B7"/>
    <w:rsid w:val="004D281F"/>
    <w:rsid w:val="004D2BE4"/>
    <w:rsid w:val="004D2CD0"/>
    <w:rsid w:val="004D2EC8"/>
    <w:rsid w:val="004D36D9"/>
    <w:rsid w:val="004D3BBB"/>
    <w:rsid w:val="004D3C30"/>
    <w:rsid w:val="004D3F49"/>
    <w:rsid w:val="004D49C4"/>
    <w:rsid w:val="004D4C77"/>
    <w:rsid w:val="004D4D0D"/>
    <w:rsid w:val="004D50D7"/>
    <w:rsid w:val="004D515E"/>
    <w:rsid w:val="004D52DF"/>
    <w:rsid w:val="004D5667"/>
    <w:rsid w:val="004D5AA8"/>
    <w:rsid w:val="004D5D02"/>
    <w:rsid w:val="004D5EA4"/>
    <w:rsid w:val="004D60B3"/>
    <w:rsid w:val="004D6857"/>
    <w:rsid w:val="004D6EE9"/>
    <w:rsid w:val="004D72C2"/>
    <w:rsid w:val="004D72F2"/>
    <w:rsid w:val="004D7942"/>
    <w:rsid w:val="004D7BA7"/>
    <w:rsid w:val="004D7C97"/>
    <w:rsid w:val="004D7E2A"/>
    <w:rsid w:val="004D7E4B"/>
    <w:rsid w:val="004D7E80"/>
    <w:rsid w:val="004D7F20"/>
    <w:rsid w:val="004E005C"/>
    <w:rsid w:val="004E01C2"/>
    <w:rsid w:val="004E086B"/>
    <w:rsid w:val="004E0C77"/>
    <w:rsid w:val="004E0EFE"/>
    <w:rsid w:val="004E1283"/>
    <w:rsid w:val="004E1523"/>
    <w:rsid w:val="004E15D7"/>
    <w:rsid w:val="004E1669"/>
    <w:rsid w:val="004E1787"/>
    <w:rsid w:val="004E1B96"/>
    <w:rsid w:val="004E22CB"/>
    <w:rsid w:val="004E24E8"/>
    <w:rsid w:val="004E2977"/>
    <w:rsid w:val="004E29D1"/>
    <w:rsid w:val="004E325B"/>
    <w:rsid w:val="004E34CA"/>
    <w:rsid w:val="004E35A1"/>
    <w:rsid w:val="004E38AC"/>
    <w:rsid w:val="004E3E67"/>
    <w:rsid w:val="004E3F39"/>
    <w:rsid w:val="004E45A3"/>
    <w:rsid w:val="004E526D"/>
    <w:rsid w:val="004E6544"/>
    <w:rsid w:val="004E65FE"/>
    <w:rsid w:val="004E6A2C"/>
    <w:rsid w:val="004E6AB3"/>
    <w:rsid w:val="004E71F4"/>
    <w:rsid w:val="004E7770"/>
    <w:rsid w:val="004E79FC"/>
    <w:rsid w:val="004E7FF6"/>
    <w:rsid w:val="004F0113"/>
    <w:rsid w:val="004F02A8"/>
    <w:rsid w:val="004F0442"/>
    <w:rsid w:val="004F07B5"/>
    <w:rsid w:val="004F0827"/>
    <w:rsid w:val="004F0CBA"/>
    <w:rsid w:val="004F1314"/>
    <w:rsid w:val="004F15C2"/>
    <w:rsid w:val="004F15F9"/>
    <w:rsid w:val="004F1680"/>
    <w:rsid w:val="004F1B3F"/>
    <w:rsid w:val="004F1C4A"/>
    <w:rsid w:val="004F1CDD"/>
    <w:rsid w:val="004F1D30"/>
    <w:rsid w:val="004F1FB6"/>
    <w:rsid w:val="004F203D"/>
    <w:rsid w:val="004F258E"/>
    <w:rsid w:val="004F2728"/>
    <w:rsid w:val="004F29C6"/>
    <w:rsid w:val="004F2C1C"/>
    <w:rsid w:val="004F30B5"/>
    <w:rsid w:val="004F3780"/>
    <w:rsid w:val="004F389B"/>
    <w:rsid w:val="004F3C0C"/>
    <w:rsid w:val="004F3D32"/>
    <w:rsid w:val="004F3D7D"/>
    <w:rsid w:val="004F4061"/>
    <w:rsid w:val="004F4396"/>
    <w:rsid w:val="004F4455"/>
    <w:rsid w:val="004F454D"/>
    <w:rsid w:val="004F458E"/>
    <w:rsid w:val="004F460F"/>
    <w:rsid w:val="004F5007"/>
    <w:rsid w:val="004F52E2"/>
    <w:rsid w:val="004F5388"/>
    <w:rsid w:val="004F541B"/>
    <w:rsid w:val="004F5808"/>
    <w:rsid w:val="004F5A87"/>
    <w:rsid w:val="004F6115"/>
    <w:rsid w:val="004F6121"/>
    <w:rsid w:val="004F61EB"/>
    <w:rsid w:val="004F62CD"/>
    <w:rsid w:val="004F6697"/>
    <w:rsid w:val="004F67F8"/>
    <w:rsid w:val="004F6FC8"/>
    <w:rsid w:val="004F7022"/>
    <w:rsid w:val="004F7420"/>
    <w:rsid w:val="004F7900"/>
    <w:rsid w:val="004F792B"/>
    <w:rsid w:val="004F7D61"/>
    <w:rsid w:val="004F7EB2"/>
    <w:rsid w:val="004F7F99"/>
    <w:rsid w:val="005000C3"/>
    <w:rsid w:val="005003A6"/>
    <w:rsid w:val="0050051F"/>
    <w:rsid w:val="005005CF"/>
    <w:rsid w:val="00500991"/>
    <w:rsid w:val="00500A72"/>
    <w:rsid w:val="00500F59"/>
    <w:rsid w:val="00501320"/>
    <w:rsid w:val="0050134F"/>
    <w:rsid w:val="0050160C"/>
    <w:rsid w:val="00501630"/>
    <w:rsid w:val="00501818"/>
    <w:rsid w:val="00501A07"/>
    <w:rsid w:val="00501FB9"/>
    <w:rsid w:val="005022F2"/>
    <w:rsid w:val="00502451"/>
    <w:rsid w:val="00502F4C"/>
    <w:rsid w:val="005031C1"/>
    <w:rsid w:val="005031C4"/>
    <w:rsid w:val="00503640"/>
    <w:rsid w:val="00503668"/>
    <w:rsid w:val="00503755"/>
    <w:rsid w:val="00503F5E"/>
    <w:rsid w:val="00504048"/>
    <w:rsid w:val="00504342"/>
    <w:rsid w:val="0050464A"/>
    <w:rsid w:val="005049FD"/>
    <w:rsid w:val="00504EBA"/>
    <w:rsid w:val="00504FE9"/>
    <w:rsid w:val="0050508E"/>
    <w:rsid w:val="00505200"/>
    <w:rsid w:val="00505272"/>
    <w:rsid w:val="005054E0"/>
    <w:rsid w:val="0050569C"/>
    <w:rsid w:val="00505844"/>
    <w:rsid w:val="005059BE"/>
    <w:rsid w:val="00505F79"/>
    <w:rsid w:val="00505FCB"/>
    <w:rsid w:val="005064DB"/>
    <w:rsid w:val="0050670A"/>
    <w:rsid w:val="0050697F"/>
    <w:rsid w:val="00506C0D"/>
    <w:rsid w:val="00506D09"/>
    <w:rsid w:val="00506FD0"/>
    <w:rsid w:val="0050701F"/>
    <w:rsid w:val="0050713D"/>
    <w:rsid w:val="00507355"/>
    <w:rsid w:val="0050743E"/>
    <w:rsid w:val="0050785E"/>
    <w:rsid w:val="0050792B"/>
    <w:rsid w:val="005102B3"/>
    <w:rsid w:val="00510361"/>
    <w:rsid w:val="00510793"/>
    <w:rsid w:val="00510E7F"/>
    <w:rsid w:val="005115C7"/>
    <w:rsid w:val="00511AC8"/>
    <w:rsid w:val="00511D9D"/>
    <w:rsid w:val="00511E2E"/>
    <w:rsid w:val="0051234D"/>
    <w:rsid w:val="005123B0"/>
    <w:rsid w:val="00512673"/>
    <w:rsid w:val="00512C50"/>
    <w:rsid w:val="00512D6D"/>
    <w:rsid w:val="005130C7"/>
    <w:rsid w:val="00513168"/>
    <w:rsid w:val="005136E0"/>
    <w:rsid w:val="00513728"/>
    <w:rsid w:val="0051376B"/>
    <w:rsid w:val="005139AE"/>
    <w:rsid w:val="005143AF"/>
    <w:rsid w:val="005143E5"/>
    <w:rsid w:val="00514522"/>
    <w:rsid w:val="0051459A"/>
    <w:rsid w:val="005145ED"/>
    <w:rsid w:val="00514709"/>
    <w:rsid w:val="005147E0"/>
    <w:rsid w:val="00514AF3"/>
    <w:rsid w:val="00514E26"/>
    <w:rsid w:val="00514ED5"/>
    <w:rsid w:val="00514FB5"/>
    <w:rsid w:val="00515099"/>
    <w:rsid w:val="005152E8"/>
    <w:rsid w:val="00515A64"/>
    <w:rsid w:val="00515F64"/>
    <w:rsid w:val="0051617E"/>
    <w:rsid w:val="0051636D"/>
    <w:rsid w:val="00516BB5"/>
    <w:rsid w:val="00516CE7"/>
    <w:rsid w:val="00516EC5"/>
    <w:rsid w:val="00516FB9"/>
    <w:rsid w:val="005173AC"/>
    <w:rsid w:val="00517926"/>
    <w:rsid w:val="0052004D"/>
    <w:rsid w:val="00520332"/>
    <w:rsid w:val="005204C3"/>
    <w:rsid w:val="005208AA"/>
    <w:rsid w:val="00520CCE"/>
    <w:rsid w:val="00520F91"/>
    <w:rsid w:val="00521365"/>
    <w:rsid w:val="00521855"/>
    <w:rsid w:val="00521A0A"/>
    <w:rsid w:val="00521D09"/>
    <w:rsid w:val="00521D97"/>
    <w:rsid w:val="00522664"/>
    <w:rsid w:val="0052278A"/>
    <w:rsid w:val="00522EC8"/>
    <w:rsid w:val="00522FB4"/>
    <w:rsid w:val="005232FB"/>
    <w:rsid w:val="0052339C"/>
    <w:rsid w:val="00523768"/>
    <w:rsid w:val="00523772"/>
    <w:rsid w:val="00523831"/>
    <w:rsid w:val="005239DF"/>
    <w:rsid w:val="00524091"/>
    <w:rsid w:val="005240CF"/>
    <w:rsid w:val="005244F3"/>
    <w:rsid w:val="0052491C"/>
    <w:rsid w:val="00524AC0"/>
    <w:rsid w:val="00524D06"/>
    <w:rsid w:val="0052509B"/>
    <w:rsid w:val="00525571"/>
    <w:rsid w:val="00525722"/>
    <w:rsid w:val="0052589E"/>
    <w:rsid w:val="00525E48"/>
    <w:rsid w:val="005267CB"/>
    <w:rsid w:val="005268FE"/>
    <w:rsid w:val="00526BF8"/>
    <w:rsid w:val="00526E22"/>
    <w:rsid w:val="005270F1"/>
    <w:rsid w:val="00527304"/>
    <w:rsid w:val="0052741E"/>
    <w:rsid w:val="0052793F"/>
    <w:rsid w:val="00527C7B"/>
    <w:rsid w:val="00527FF8"/>
    <w:rsid w:val="005303A7"/>
    <w:rsid w:val="005305A1"/>
    <w:rsid w:val="005306D5"/>
    <w:rsid w:val="00530AE4"/>
    <w:rsid w:val="005314BA"/>
    <w:rsid w:val="00531556"/>
    <w:rsid w:val="00531832"/>
    <w:rsid w:val="00531932"/>
    <w:rsid w:val="00531B9A"/>
    <w:rsid w:val="00531BCB"/>
    <w:rsid w:val="00532096"/>
    <w:rsid w:val="005322E8"/>
    <w:rsid w:val="00532374"/>
    <w:rsid w:val="00532464"/>
    <w:rsid w:val="00532605"/>
    <w:rsid w:val="0053295F"/>
    <w:rsid w:val="005329BC"/>
    <w:rsid w:val="00532AAE"/>
    <w:rsid w:val="00532C10"/>
    <w:rsid w:val="00532D2F"/>
    <w:rsid w:val="00532FC8"/>
    <w:rsid w:val="0053344E"/>
    <w:rsid w:val="00533557"/>
    <w:rsid w:val="00533717"/>
    <w:rsid w:val="00533854"/>
    <w:rsid w:val="00533A08"/>
    <w:rsid w:val="00533CAD"/>
    <w:rsid w:val="00534665"/>
    <w:rsid w:val="00534676"/>
    <w:rsid w:val="005346F4"/>
    <w:rsid w:val="0053484A"/>
    <w:rsid w:val="00534E2B"/>
    <w:rsid w:val="00534E5A"/>
    <w:rsid w:val="00534ECA"/>
    <w:rsid w:val="00535406"/>
    <w:rsid w:val="005359BE"/>
    <w:rsid w:val="00535ABA"/>
    <w:rsid w:val="00536390"/>
    <w:rsid w:val="00536416"/>
    <w:rsid w:val="0053641A"/>
    <w:rsid w:val="00536877"/>
    <w:rsid w:val="00536A1C"/>
    <w:rsid w:val="005378BD"/>
    <w:rsid w:val="005378CC"/>
    <w:rsid w:val="00537C40"/>
    <w:rsid w:val="00537FC5"/>
    <w:rsid w:val="00540012"/>
    <w:rsid w:val="00540630"/>
    <w:rsid w:val="005406FA"/>
    <w:rsid w:val="00540945"/>
    <w:rsid w:val="00540B8E"/>
    <w:rsid w:val="00540B9E"/>
    <w:rsid w:val="00540DA3"/>
    <w:rsid w:val="00540DE7"/>
    <w:rsid w:val="00541C50"/>
    <w:rsid w:val="00541C72"/>
    <w:rsid w:val="005421D1"/>
    <w:rsid w:val="005424C1"/>
    <w:rsid w:val="00542645"/>
    <w:rsid w:val="005427B7"/>
    <w:rsid w:val="00542B14"/>
    <w:rsid w:val="00542D69"/>
    <w:rsid w:val="00542E96"/>
    <w:rsid w:val="005433D9"/>
    <w:rsid w:val="00543544"/>
    <w:rsid w:val="0054356F"/>
    <w:rsid w:val="0054364A"/>
    <w:rsid w:val="00543707"/>
    <w:rsid w:val="00543A79"/>
    <w:rsid w:val="00543ABF"/>
    <w:rsid w:val="00543B21"/>
    <w:rsid w:val="00543B3B"/>
    <w:rsid w:val="005443BA"/>
    <w:rsid w:val="005450E6"/>
    <w:rsid w:val="00545199"/>
    <w:rsid w:val="005451DB"/>
    <w:rsid w:val="00545473"/>
    <w:rsid w:val="00545C47"/>
    <w:rsid w:val="0054653C"/>
    <w:rsid w:val="0054679A"/>
    <w:rsid w:val="00546A18"/>
    <w:rsid w:val="00546BCA"/>
    <w:rsid w:val="00547E2A"/>
    <w:rsid w:val="00547E3A"/>
    <w:rsid w:val="00550313"/>
    <w:rsid w:val="00550ACD"/>
    <w:rsid w:val="00550C92"/>
    <w:rsid w:val="00550FD9"/>
    <w:rsid w:val="00551401"/>
    <w:rsid w:val="005518E5"/>
    <w:rsid w:val="00551A27"/>
    <w:rsid w:val="00551A5F"/>
    <w:rsid w:val="00551CE6"/>
    <w:rsid w:val="00552520"/>
    <w:rsid w:val="00552665"/>
    <w:rsid w:val="00552D80"/>
    <w:rsid w:val="005530F2"/>
    <w:rsid w:val="00553D2D"/>
    <w:rsid w:val="00554AE9"/>
    <w:rsid w:val="00554DDF"/>
    <w:rsid w:val="00554DEC"/>
    <w:rsid w:val="00555202"/>
    <w:rsid w:val="005553DC"/>
    <w:rsid w:val="005554A5"/>
    <w:rsid w:val="0055558C"/>
    <w:rsid w:val="00555662"/>
    <w:rsid w:val="005558C4"/>
    <w:rsid w:val="00555CD1"/>
    <w:rsid w:val="00555DBE"/>
    <w:rsid w:val="00555DC6"/>
    <w:rsid w:val="005568E9"/>
    <w:rsid w:val="005568FC"/>
    <w:rsid w:val="00556EA0"/>
    <w:rsid w:val="00556EE6"/>
    <w:rsid w:val="0055724C"/>
    <w:rsid w:val="00557619"/>
    <w:rsid w:val="00557AD6"/>
    <w:rsid w:val="00557D4B"/>
    <w:rsid w:val="00557FA7"/>
    <w:rsid w:val="005600CB"/>
    <w:rsid w:val="00560339"/>
    <w:rsid w:val="005606F6"/>
    <w:rsid w:val="00560810"/>
    <w:rsid w:val="00560B37"/>
    <w:rsid w:val="00560FD4"/>
    <w:rsid w:val="00561070"/>
    <w:rsid w:val="00561577"/>
    <w:rsid w:val="00561587"/>
    <w:rsid w:val="00561768"/>
    <w:rsid w:val="0056191E"/>
    <w:rsid w:val="00561B42"/>
    <w:rsid w:val="00561D9F"/>
    <w:rsid w:val="00561DB8"/>
    <w:rsid w:val="00561FF1"/>
    <w:rsid w:val="0056221A"/>
    <w:rsid w:val="00562765"/>
    <w:rsid w:val="00562BAC"/>
    <w:rsid w:val="0056381C"/>
    <w:rsid w:val="00563913"/>
    <w:rsid w:val="00563C95"/>
    <w:rsid w:val="005640AA"/>
    <w:rsid w:val="005641F3"/>
    <w:rsid w:val="0056459B"/>
    <w:rsid w:val="005648E5"/>
    <w:rsid w:val="005651DC"/>
    <w:rsid w:val="00565722"/>
    <w:rsid w:val="00565FDA"/>
    <w:rsid w:val="00566348"/>
    <w:rsid w:val="00566408"/>
    <w:rsid w:val="005664B1"/>
    <w:rsid w:val="00566746"/>
    <w:rsid w:val="00566BE5"/>
    <w:rsid w:val="00566DBC"/>
    <w:rsid w:val="00567546"/>
    <w:rsid w:val="0056754B"/>
    <w:rsid w:val="00567776"/>
    <w:rsid w:val="00567938"/>
    <w:rsid w:val="00567A37"/>
    <w:rsid w:val="00567F00"/>
    <w:rsid w:val="005704D2"/>
    <w:rsid w:val="00570907"/>
    <w:rsid w:val="00570DCC"/>
    <w:rsid w:val="00571021"/>
    <w:rsid w:val="00571208"/>
    <w:rsid w:val="00571874"/>
    <w:rsid w:val="005718A1"/>
    <w:rsid w:val="005719BF"/>
    <w:rsid w:val="00571DF4"/>
    <w:rsid w:val="00572451"/>
    <w:rsid w:val="005727FD"/>
    <w:rsid w:val="00572961"/>
    <w:rsid w:val="00572A6A"/>
    <w:rsid w:val="00572AE8"/>
    <w:rsid w:val="00572DCC"/>
    <w:rsid w:val="00572E2D"/>
    <w:rsid w:val="005730D7"/>
    <w:rsid w:val="005734AB"/>
    <w:rsid w:val="00573733"/>
    <w:rsid w:val="00573C0B"/>
    <w:rsid w:val="00573C93"/>
    <w:rsid w:val="00573D61"/>
    <w:rsid w:val="00574554"/>
    <w:rsid w:val="00574EDE"/>
    <w:rsid w:val="00575224"/>
    <w:rsid w:val="0057522E"/>
    <w:rsid w:val="005752D3"/>
    <w:rsid w:val="0057548A"/>
    <w:rsid w:val="0057551E"/>
    <w:rsid w:val="0057559E"/>
    <w:rsid w:val="00575839"/>
    <w:rsid w:val="00575866"/>
    <w:rsid w:val="00575C69"/>
    <w:rsid w:val="00576037"/>
    <w:rsid w:val="005762DA"/>
    <w:rsid w:val="005768A1"/>
    <w:rsid w:val="005768CF"/>
    <w:rsid w:val="005768FE"/>
    <w:rsid w:val="0057696B"/>
    <w:rsid w:val="00576D31"/>
    <w:rsid w:val="00576F1E"/>
    <w:rsid w:val="00576F91"/>
    <w:rsid w:val="0057713E"/>
    <w:rsid w:val="0057725D"/>
    <w:rsid w:val="005776BD"/>
    <w:rsid w:val="0057791B"/>
    <w:rsid w:val="005779F0"/>
    <w:rsid w:val="00577A96"/>
    <w:rsid w:val="00577BC8"/>
    <w:rsid w:val="00577CE9"/>
    <w:rsid w:val="00577FB8"/>
    <w:rsid w:val="00580519"/>
    <w:rsid w:val="00580FBA"/>
    <w:rsid w:val="00580FD3"/>
    <w:rsid w:val="005812AA"/>
    <w:rsid w:val="00581547"/>
    <w:rsid w:val="005815E3"/>
    <w:rsid w:val="005818E3"/>
    <w:rsid w:val="00581BE7"/>
    <w:rsid w:val="00581CAC"/>
    <w:rsid w:val="00583032"/>
    <w:rsid w:val="0058310C"/>
    <w:rsid w:val="0058333C"/>
    <w:rsid w:val="00583348"/>
    <w:rsid w:val="00583816"/>
    <w:rsid w:val="00583871"/>
    <w:rsid w:val="00583B95"/>
    <w:rsid w:val="00583F46"/>
    <w:rsid w:val="005842CC"/>
    <w:rsid w:val="00584353"/>
    <w:rsid w:val="00584762"/>
    <w:rsid w:val="00584B9B"/>
    <w:rsid w:val="00584FC9"/>
    <w:rsid w:val="00585138"/>
    <w:rsid w:val="005851D7"/>
    <w:rsid w:val="0058555C"/>
    <w:rsid w:val="0058563F"/>
    <w:rsid w:val="005857B7"/>
    <w:rsid w:val="00585800"/>
    <w:rsid w:val="005858B8"/>
    <w:rsid w:val="00585A82"/>
    <w:rsid w:val="00585C54"/>
    <w:rsid w:val="00585E4A"/>
    <w:rsid w:val="00585F40"/>
    <w:rsid w:val="00586134"/>
    <w:rsid w:val="00586257"/>
    <w:rsid w:val="0058653D"/>
    <w:rsid w:val="005866BC"/>
    <w:rsid w:val="00586968"/>
    <w:rsid w:val="005869D3"/>
    <w:rsid w:val="00586A7F"/>
    <w:rsid w:val="005871F9"/>
    <w:rsid w:val="00587984"/>
    <w:rsid w:val="0059008F"/>
    <w:rsid w:val="005900FE"/>
    <w:rsid w:val="00590429"/>
    <w:rsid w:val="005904E6"/>
    <w:rsid w:val="00590E81"/>
    <w:rsid w:val="005917F2"/>
    <w:rsid w:val="005918DD"/>
    <w:rsid w:val="0059192E"/>
    <w:rsid w:val="00591E6D"/>
    <w:rsid w:val="00592228"/>
    <w:rsid w:val="005929D2"/>
    <w:rsid w:val="0059306F"/>
    <w:rsid w:val="0059323A"/>
    <w:rsid w:val="0059328D"/>
    <w:rsid w:val="00593469"/>
    <w:rsid w:val="00593A2B"/>
    <w:rsid w:val="00593C26"/>
    <w:rsid w:val="00593E07"/>
    <w:rsid w:val="00594428"/>
    <w:rsid w:val="00594870"/>
    <w:rsid w:val="005949A4"/>
    <w:rsid w:val="00594A92"/>
    <w:rsid w:val="00594EB4"/>
    <w:rsid w:val="005954D5"/>
    <w:rsid w:val="005955CE"/>
    <w:rsid w:val="005958EF"/>
    <w:rsid w:val="00595EBD"/>
    <w:rsid w:val="00595F1B"/>
    <w:rsid w:val="005960F7"/>
    <w:rsid w:val="005966E2"/>
    <w:rsid w:val="00596866"/>
    <w:rsid w:val="005969AF"/>
    <w:rsid w:val="00597228"/>
    <w:rsid w:val="005972D2"/>
    <w:rsid w:val="0059761C"/>
    <w:rsid w:val="0059761D"/>
    <w:rsid w:val="00597CEF"/>
    <w:rsid w:val="005A040F"/>
    <w:rsid w:val="005A064E"/>
    <w:rsid w:val="005A08B9"/>
    <w:rsid w:val="005A0989"/>
    <w:rsid w:val="005A0997"/>
    <w:rsid w:val="005A09E9"/>
    <w:rsid w:val="005A0B40"/>
    <w:rsid w:val="005A1229"/>
    <w:rsid w:val="005A1320"/>
    <w:rsid w:val="005A14CA"/>
    <w:rsid w:val="005A1A8B"/>
    <w:rsid w:val="005A1CCB"/>
    <w:rsid w:val="005A237C"/>
    <w:rsid w:val="005A2450"/>
    <w:rsid w:val="005A2467"/>
    <w:rsid w:val="005A29FD"/>
    <w:rsid w:val="005A2A7A"/>
    <w:rsid w:val="005A2BE2"/>
    <w:rsid w:val="005A32A6"/>
    <w:rsid w:val="005A3A08"/>
    <w:rsid w:val="005A3B1A"/>
    <w:rsid w:val="005A3C4F"/>
    <w:rsid w:val="005A3E9F"/>
    <w:rsid w:val="005A4393"/>
    <w:rsid w:val="005A4637"/>
    <w:rsid w:val="005A475C"/>
    <w:rsid w:val="005A4C55"/>
    <w:rsid w:val="005A4F86"/>
    <w:rsid w:val="005A5054"/>
    <w:rsid w:val="005A58A1"/>
    <w:rsid w:val="005A58BF"/>
    <w:rsid w:val="005A5BE8"/>
    <w:rsid w:val="005A6281"/>
    <w:rsid w:val="005A63BD"/>
    <w:rsid w:val="005A64E2"/>
    <w:rsid w:val="005A6529"/>
    <w:rsid w:val="005A667B"/>
    <w:rsid w:val="005A67C3"/>
    <w:rsid w:val="005A6D7A"/>
    <w:rsid w:val="005A6EFA"/>
    <w:rsid w:val="005A6F6C"/>
    <w:rsid w:val="005A6FE3"/>
    <w:rsid w:val="005A7840"/>
    <w:rsid w:val="005A79A9"/>
    <w:rsid w:val="005B028D"/>
    <w:rsid w:val="005B0688"/>
    <w:rsid w:val="005B0830"/>
    <w:rsid w:val="005B09CC"/>
    <w:rsid w:val="005B0CE4"/>
    <w:rsid w:val="005B0D30"/>
    <w:rsid w:val="005B0D5B"/>
    <w:rsid w:val="005B1179"/>
    <w:rsid w:val="005B1353"/>
    <w:rsid w:val="005B1646"/>
    <w:rsid w:val="005B188D"/>
    <w:rsid w:val="005B18AF"/>
    <w:rsid w:val="005B1BA2"/>
    <w:rsid w:val="005B1E08"/>
    <w:rsid w:val="005B2212"/>
    <w:rsid w:val="005B23EC"/>
    <w:rsid w:val="005B2976"/>
    <w:rsid w:val="005B2FEB"/>
    <w:rsid w:val="005B30E8"/>
    <w:rsid w:val="005B35F7"/>
    <w:rsid w:val="005B4537"/>
    <w:rsid w:val="005B4E5C"/>
    <w:rsid w:val="005B5D65"/>
    <w:rsid w:val="005B5E58"/>
    <w:rsid w:val="005B66B1"/>
    <w:rsid w:val="005B6805"/>
    <w:rsid w:val="005B6B0C"/>
    <w:rsid w:val="005B6B7B"/>
    <w:rsid w:val="005B780D"/>
    <w:rsid w:val="005B7AE0"/>
    <w:rsid w:val="005C01C7"/>
    <w:rsid w:val="005C096F"/>
    <w:rsid w:val="005C09F8"/>
    <w:rsid w:val="005C0FA8"/>
    <w:rsid w:val="005C1B54"/>
    <w:rsid w:val="005C1F88"/>
    <w:rsid w:val="005C201F"/>
    <w:rsid w:val="005C2332"/>
    <w:rsid w:val="005C254C"/>
    <w:rsid w:val="005C29B9"/>
    <w:rsid w:val="005C2A18"/>
    <w:rsid w:val="005C2C98"/>
    <w:rsid w:val="005C2E86"/>
    <w:rsid w:val="005C3223"/>
    <w:rsid w:val="005C3653"/>
    <w:rsid w:val="005C3907"/>
    <w:rsid w:val="005C3B61"/>
    <w:rsid w:val="005C3C88"/>
    <w:rsid w:val="005C3C95"/>
    <w:rsid w:val="005C4404"/>
    <w:rsid w:val="005C444E"/>
    <w:rsid w:val="005C4A67"/>
    <w:rsid w:val="005C4B9D"/>
    <w:rsid w:val="005C5661"/>
    <w:rsid w:val="005C5709"/>
    <w:rsid w:val="005C5D02"/>
    <w:rsid w:val="005C5D58"/>
    <w:rsid w:val="005C5E23"/>
    <w:rsid w:val="005C6AF6"/>
    <w:rsid w:val="005C6CF5"/>
    <w:rsid w:val="005C6E05"/>
    <w:rsid w:val="005C7054"/>
    <w:rsid w:val="005C75CC"/>
    <w:rsid w:val="005C781D"/>
    <w:rsid w:val="005C795D"/>
    <w:rsid w:val="005C7EFD"/>
    <w:rsid w:val="005D045F"/>
    <w:rsid w:val="005D0662"/>
    <w:rsid w:val="005D08B3"/>
    <w:rsid w:val="005D0A15"/>
    <w:rsid w:val="005D12A3"/>
    <w:rsid w:val="005D12EA"/>
    <w:rsid w:val="005D1589"/>
    <w:rsid w:val="005D1AFB"/>
    <w:rsid w:val="005D1F80"/>
    <w:rsid w:val="005D2B4B"/>
    <w:rsid w:val="005D2EEE"/>
    <w:rsid w:val="005D3014"/>
    <w:rsid w:val="005D30BB"/>
    <w:rsid w:val="005D3318"/>
    <w:rsid w:val="005D342F"/>
    <w:rsid w:val="005D39B3"/>
    <w:rsid w:val="005D3C3C"/>
    <w:rsid w:val="005D3CA4"/>
    <w:rsid w:val="005D3E48"/>
    <w:rsid w:val="005D3EBA"/>
    <w:rsid w:val="005D4256"/>
    <w:rsid w:val="005D470A"/>
    <w:rsid w:val="005D492F"/>
    <w:rsid w:val="005D4ABD"/>
    <w:rsid w:val="005D57FA"/>
    <w:rsid w:val="005D5840"/>
    <w:rsid w:val="005D5888"/>
    <w:rsid w:val="005D59FF"/>
    <w:rsid w:val="005D5DED"/>
    <w:rsid w:val="005D6C8A"/>
    <w:rsid w:val="005D72A5"/>
    <w:rsid w:val="005D74EA"/>
    <w:rsid w:val="005D7DFF"/>
    <w:rsid w:val="005E016C"/>
    <w:rsid w:val="005E05FE"/>
    <w:rsid w:val="005E0781"/>
    <w:rsid w:val="005E0E9D"/>
    <w:rsid w:val="005E1233"/>
    <w:rsid w:val="005E1584"/>
    <w:rsid w:val="005E192B"/>
    <w:rsid w:val="005E1B52"/>
    <w:rsid w:val="005E1BB0"/>
    <w:rsid w:val="005E1DEE"/>
    <w:rsid w:val="005E1E77"/>
    <w:rsid w:val="005E2FD6"/>
    <w:rsid w:val="005E30E2"/>
    <w:rsid w:val="005E3253"/>
    <w:rsid w:val="005E359C"/>
    <w:rsid w:val="005E39D6"/>
    <w:rsid w:val="005E3B6B"/>
    <w:rsid w:val="005E3E04"/>
    <w:rsid w:val="005E3FB6"/>
    <w:rsid w:val="005E415E"/>
    <w:rsid w:val="005E4162"/>
    <w:rsid w:val="005E43E7"/>
    <w:rsid w:val="005E4764"/>
    <w:rsid w:val="005E4818"/>
    <w:rsid w:val="005E49C0"/>
    <w:rsid w:val="005E4C28"/>
    <w:rsid w:val="005E4EEF"/>
    <w:rsid w:val="005E4F5C"/>
    <w:rsid w:val="005E4FBC"/>
    <w:rsid w:val="005E5088"/>
    <w:rsid w:val="005E508B"/>
    <w:rsid w:val="005E5AEE"/>
    <w:rsid w:val="005E5EBC"/>
    <w:rsid w:val="005E60AD"/>
    <w:rsid w:val="005E6203"/>
    <w:rsid w:val="005E666D"/>
    <w:rsid w:val="005E6921"/>
    <w:rsid w:val="005E6C0E"/>
    <w:rsid w:val="005E6CC3"/>
    <w:rsid w:val="005E6F82"/>
    <w:rsid w:val="005E7441"/>
    <w:rsid w:val="005E7718"/>
    <w:rsid w:val="005E7CAE"/>
    <w:rsid w:val="005E7DC3"/>
    <w:rsid w:val="005F00D9"/>
    <w:rsid w:val="005F0299"/>
    <w:rsid w:val="005F034E"/>
    <w:rsid w:val="005F060B"/>
    <w:rsid w:val="005F08EE"/>
    <w:rsid w:val="005F0B3E"/>
    <w:rsid w:val="005F1C2F"/>
    <w:rsid w:val="005F1D46"/>
    <w:rsid w:val="005F1DF8"/>
    <w:rsid w:val="005F2084"/>
    <w:rsid w:val="005F2186"/>
    <w:rsid w:val="005F232A"/>
    <w:rsid w:val="005F2771"/>
    <w:rsid w:val="005F2AA7"/>
    <w:rsid w:val="005F2C9D"/>
    <w:rsid w:val="005F33D1"/>
    <w:rsid w:val="005F3764"/>
    <w:rsid w:val="005F37C4"/>
    <w:rsid w:val="005F3802"/>
    <w:rsid w:val="005F3AEC"/>
    <w:rsid w:val="005F3E71"/>
    <w:rsid w:val="005F3EB5"/>
    <w:rsid w:val="005F41A9"/>
    <w:rsid w:val="005F47B8"/>
    <w:rsid w:val="005F4907"/>
    <w:rsid w:val="005F4B92"/>
    <w:rsid w:val="005F4D6D"/>
    <w:rsid w:val="005F527A"/>
    <w:rsid w:val="005F5501"/>
    <w:rsid w:val="005F5587"/>
    <w:rsid w:val="005F5C2D"/>
    <w:rsid w:val="005F621B"/>
    <w:rsid w:val="005F626E"/>
    <w:rsid w:val="005F680A"/>
    <w:rsid w:val="005F6B7A"/>
    <w:rsid w:val="005F6D79"/>
    <w:rsid w:val="005F6F46"/>
    <w:rsid w:val="005F7215"/>
    <w:rsid w:val="005F7759"/>
    <w:rsid w:val="005F7822"/>
    <w:rsid w:val="005F792D"/>
    <w:rsid w:val="005F7A19"/>
    <w:rsid w:val="005F7C41"/>
    <w:rsid w:val="005F7D60"/>
    <w:rsid w:val="005F7DF5"/>
    <w:rsid w:val="006001B7"/>
    <w:rsid w:val="00600848"/>
    <w:rsid w:val="006008A3"/>
    <w:rsid w:val="00600CC3"/>
    <w:rsid w:val="00600E5D"/>
    <w:rsid w:val="0060171B"/>
    <w:rsid w:val="00601989"/>
    <w:rsid w:val="00601A51"/>
    <w:rsid w:val="006021D7"/>
    <w:rsid w:val="006022CB"/>
    <w:rsid w:val="006022F1"/>
    <w:rsid w:val="00602BA7"/>
    <w:rsid w:val="00602D62"/>
    <w:rsid w:val="0060355F"/>
    <w:rsid w:val="0060380E"/>
    <w:rsid w:val="00603B3F"/>
    <w:rsid w:val="00603C53"/>
    <w:rsid w:val="00603D7D"/>
    <w:rsid w:val="006046D0"/>
    <w:rsid w:val="00604DB2"/>
    <w:rsid w:val="0060525B"/>
    <w:rsid w:val="006059C1"/>
    <w:rsid w:val="00605B94"/>
    <w:rsid w:val="0060614F"/>
    <w:rsid w:val="00606422"/>
    <w:rsid w:val="00606644"/>
    <w:rsid w:val="00606936"/>
    <w:rsid w:val="00606953"/>
    <w:rsid w:val="00606A36"/>
    <w:rsid w:val="00606A89"/>
    <w:rsid w:val="00606D55"/>
    <w:rsid w:val="00606D8C"/>
    <w:rsid w:val="00606F7F"/>
    <w:rsid w:val="006076CD"/>
    <w:rsid w:val="006076EF"/>
    <w:rsid w:val="0061056C"/>
    <w:rsid w:val="00610751"/>
    <w:rsid w:val="006109D0"/>
    <w:rsid w:val="00610A9B"/>
    <w:rsid w:val="00610BE7"/>
    <w:rsid w:val="00610DC8"/>
    <w:rsid w:val="00610FF7"/>
    <w:rsid w:val="00611084"/>
    <w:rsid w:val="006110F8"/>
    <w:rsid w:val="006113C9"/>
    <w:rsid w:val="006115F0"/>
    <w:rsid w:val="00611907"/>
    <w:rsid w:val="00612536"/>
    <w:rsid w:val="0061256B"/>
    <w:rsid w:val="00612670"/>
    <w:rsid w:val="006129F9"/>
    <w:rsid w:val="00612C08"/>
    <w:rsid w:val="00613337"/>
    <w:rsid w:val="006133E0"/>
    <w:rsid w:val="0061392E"/>
    <w:rsid w:val="00613CF3"/>
    <w:rsid w:val="00613F32"/>
    <w:rsid w:val="006140D4"/>
    <w:rsid w:val="0061417E"/>
    <w:rsid w:val="006142AE"/>
    <w:rsid w:val="006143C7"/>
    <w:rsid w:val="006145C3"/>
    <w:rsid w:val="00614624"/>
    <w:rsid w:val="00614E56"/>
    <w:rsid w:val="00615264"/>
    <w:rsid w:val="006153C2"/>
    <w:rsid w:val="006156B3"/>
    <w:rsid w:val="006157FF"/>
    <w:rsid w:val="00615808"/>
    <w:rsid w:val="0061582B"/>
    <w:rsid w:val="006163C9"/>
    <w:rsid w:val="006168AA"/>
    <w:rsid w:val="00616A0F"/>
    <w:rsid w:val="00616B74"/>
    <w:rsid w:val="00616C5D"/>
    <w:rsid w:val="00617234"/>
    <w:rsid w:val="0061727B"/>
    <w:rsid w:val="006172C3"/>
    <w:rsid w:val="00617403"/>
    <w:rsid w:val="0061750C"/>
    <w:rsid w:val="0061782F"/>
    <w:rsid w:val="00617C38"/>
    <w:rsid w:val="00617EC3"/>
    <w:rsid w:val="00617F28"/>
    <w:rsid w:val="00617FEA"/>
    <w:rsid w:val="00620251"/>
    <w:rsid w:val="006202F1"/>
    <w:rsid w:val="006203B0"/>
    <w:rsid w:val="006203EA"/>
    <w:rsid w:val="00620BB7"/>
    <w:rsid w:val="00620D70"/>
    <w:rsid w:val="00621333"/>
    <w:rsid w:val="00621C8D"/>
    <w:rsid w:val="006224A0"/>
    <w:rsid w:val="00622654"/>
    <w:rsid w:val="0062333B"/>
    <w:rsid w:val="00623910"/>
    <w:rsid w:val="00623A8A"/>
    <w:rsid w:val="00623C07"/>
    <w:rsid w:val="00623F48"/>
    <w:rsid w:val="00623F53"/>
    <w:rsid w:val="00624D41"/>
    <w:rsid w:val="0062502A"/>
    <w:rsid w:val="00625616"/>
    <w:rsid w:val="0062575C"/>
    <w:rsid w:val="00626188"/>
    <w:rsid w:val="0062670D"/>
    <w:rsid w:val="00626BA4"/>
    <w:rsid w:val="00626BD8"/>
    <w:rsid w:val="00627081"/>
    <w:rsid w:val="006273AD"/>
    <w:rsid w:val="00630065"/>
    <w:rsid w:val="00630124"/>
    <w:rsid w:val="00630736"/>
    <w:rsid w:val="00630B4C"/>
    <w:rsid w:val="00630BE5"/>
    <w:rsid w:val="00630D2D"/>
    <w:rsid w:val="00630DCD"/>
    <w:rsid w:val="00631C87"/>
    <w:rsid w:val="00631E0E"/>
    <w:rsid w:val="00631F20"/>
    <w:rsid w:val="00632059"/>
    <w:rsid w:val="006320DD"/>
    <w:rsid w:val="0063219A"/>
    <w:rsid w:val="006321C6"/>
    <w:rsid w:val="00632C94"/>
    <w:rsid w:val="00632D35"/>
    <w:rsid w:val="00632E9A"/>
    <w:rsid w:val="00633076"/>
    <w:rsid w:val="006334BA"/>
    <w:rsid w:val="006334DA"/>
    <w:rsid w:val="006335D9"/>
    <w:rsid w:val="006346F5"/>
    <w:rsid w:val="00634ACF"/>
    <w:rsid w:val="006355BE"/>
    <w:rsid w:val="0063564D"/>
    <w:rsid w:val="00636116"/>
    <w:rsid w:val="0063640E"/>
    <w:rsid w:val="0063699E"/>
    <w:rsid w:val="006369F1"/>
    <w:rsid w:val="00636B5A"/>
    <w:rsid w:val="0063701F"/>
    <w:rsid w:val="00637301"/>
    <w:rsid w:val="00637324"/>
    <w:rsid w:val="0063732D"/>
    <w:rsid w:val="00637418"/>
    <w:rsid w:val="0063784D"/>
    <w:rsid w:val="00637C0C"/>
    <w:rsid w:val="00637E42"/>
    <w:rsid w:val="00637FE5"/>
    <w:rsid w:val="00640088"/>
    <w:rsid w:val="00640479"/>
    <w:rsid w:val="006406E6"/>
    <w:rsid w:val="00640BD6"/>
    <w:rsid w:val="00641263"/>
    <w:rsid w:val="006415C5"/>
    <w:rsid w:val="00641678"/>
    <w:rsid w:val="00641B83"/>
    <w:rsid w:val="00641C2F"/>
    <w:rsid w:val="00641FF2"/>
    <w:rsid w:val="0064242C"/>
    <w:rsid w:val="0064276D"/>
    <w:rsid w:val="00642F12"/>
    <w:rsid w:val="00642FE7"/>
    <w:rsid w:val="006430C5"/>
    <w:rsid w:val="0064350B"/>
    <w:rsid w:val="00643561"/>
    <w:rsid w:val="0064396D"/>
    <w:rsid w:val="00643A86"/>
    <w:rsid w:val="00644087"/>
    <w:rsid w:val="006443F8"/>
    <w:rsid w:val="006444E7"/>
    <w:rsid w:val="00644678"/>
    <w:rsid w:val="0064474A"/>
    <w:rsid w:val="006448C2"/>
    <w:rsid w:val="00644985"/>
    <w:rsid w:val="006449F8"/>
    <w:rsid w:val="00644A21"/>
    <w:rsid w:val="00644B51"/>
    <w:rsid w:val="00644CB9"/>
    <w:rsid w:val="00645411"/>
    <w:rsid w:val="006455C9"/>
    <w:rsid w:val="0064572E"/>
    <w:rsid w:val="006457CA"/>
    <w:rsid w:val="006457E7"/>
    <w:rsid w:val="00645E26"/>
    <w:rsid w:val="00645FDA"/>
    <w:rsid w:val="00646336"/>
    <w:rsid w:val="0064647E"/>
    <w:rsid w:val="0064681F"/>
    <w:rsid w:val="00646E84"/>
    <w:rsid w:val="006470A8"/>
    <w:rsid w:val="006473FE"/>
    <w:rsid w:val="006474FC"/>
    <w:rsid w:val="00647552"/>
    <w:rsid w:val="00647847"/>
    <w:rsid w:val="00647E99"/>
    <w:rsid w:val="006505CD"/>
    <w:rsid w:val="0065077B"/>
    <w:rsid w:val="0065086D"/>
    <w:rsid w:val="00650988"/>
    <w:rsid w:val="00650E3A"/>
    <w:rsid w:val="00651600"/>
    <w:rsid w:val="00651658"/>
    <w:rsid w:val="0065177D"/>
    <w:rsid w:val="00651807"/>
    <w:rsid w:val="00651CDC"/>
    <w:rsid w:val="00651D75"/>
    <w:rsid w:val="00651E20"/>
    <w:rsid w:val="00652F82"/>
    <w:rsid w:val="0065306C"/>
    <w:rsid w:val="006530C6"/>
    <w:rsid w:val="00653171"/>
    <w:rsid w:val="006531F8"/>
    <w:rsid w:val="0065322F"/>
    <w:rsid w:val="006534EF"/>
    <w:rsid w:val="006536FA"/>
    <w:rsid w:val="0065377E"/>
    <w:rsid w:val="00653EA6"/>
    <w:rsid w:val="00653F02"/>
    <w:rsid w:val="00654327"/>
    <w:rsid w:val="00654336"/>
    <w:rsid w:val="00654D5D"/>
    <w:rsid w:val="00655338"/>
    <w:rsid w:val="006554CB"/>
    <w:rsid w:val="0065562E"/>
    <w:rsid w:val="00655BA4"/>
    <w:rsid w:val="00655CB1"/>
    <w:rsid w:val="00655D7F"/>
    <w:rsid w:val="00655F32"/>
    <w:rsid w:val="00655FA9"/>
    <w:rsid w:val="006563D1"/>
    <w:rsid w:val="00656A48"/>
    <w:rsid w:val="00656AE2"/>
    <w:rsid w:val="00656AF4"/>
    <w:rsid w:val="00656C8F"/>
    <w:rsid w:val="00656D10"/>
    <w:rsid w:val="00656ED9"/>
    <w:rsid w:val="00656F85"/>
    <w:rsid w:val="0065719C"/>
    <w:rsid w:val="0065738E"/>
    <w:rsid w:val="0065752F"/>
    <w:rsid w:val="00657F31"/>
    <w:rsid w:val="00660CDF"/>
    <w:rsid w:val="0066109D"/>
    <w:rsid w:val="00661393"/>
    <w:rsid w:val="006616D3"/>
    <w:rsid w:val="00661882"/>
    <w:rsid w:val="006627DD"/>
    <w:rsid w:val="006629D7"/>
    <w:rsid w:val="00662A53"/>
    <w:rsid w:val="006636B3"/>
    <w:rsid w:val="0066380E"/>
    <w:rsid w:val="00663D95"/>
    <w:rsid w:val="00664C6B"/>
    <w:rsid w:val="00664F50"/>
    <w:rsid w:val="006650D2"/>
    <w:rsid w:val="0066535B"/>
    <w:rsid w:val="00665710"/>
    <w:rsid w:val="00665991"/>
    <w:rsid w:val="00665A27"/>
    <w:rsid w:val="0066619C"/>
    <w:rsid w:val="0066634B"/>
    <w:rsid w:val="006668D9"/>
    <w:rsid w:val="00666B2D"/>
    <w:rsid w:val="00667106"/>
    <w:rsid w:val="0066764E"/>
    <w:rsid w:val="006678A9"/>
    <w:rsid w:val="00667C29"/>
    <w:rsid w:val="00667CAE"/>
    <w:rsid w:val="00667CCF"/>
    <w:rsid w:val="0067008D"/>
    <w:rsid w:val="006702FF"/>
    <w:rsid w:val="006706D3"/>
    <w:rsid w:val="00670859"/>
    <w:rsid w:val="0067086A"/>
    <w:rsid w:val="00670F38"/>
    <w:rsid w:val="0067197B"/>
    <w:rsid w:val="00671A90"/>
    <w:rsid w:val="00672535"/>
    <w:rsid w:val="00672900"/>
    <w:rsid w:val="00672C0E"/>
    <w:rsid w:val="00672ECF"/>
    <w:rsid w:val="00673747"/>
    <w:rsid w:val="00673E3F"/>
    <w:rsid w:val="006746DF"/>
    <w:rsid w:val="00674A17"/>
    <w:rsid w:val="00674B51"/>
    <w:rsid w:val="00675030"/>
    <w:rsid w:val="00675D29"/>
    <w:rsid w:val="00675ED4"/>
    <w:rsid w:val="00675F92"/>
    <w:rsid w:val="00676330"/>
    <w:rsid w:val="0067639C"/>
    <w:rsid w:val="0067664D"/>
    <w:rsid w:val="00676AE3"/>
    <w:rsid w:val="00676F29"/>
    <w:rsid w:val="00676F76"/>
    <w:rsid w:val="00677218"/>
    <w:rsid w:val="00677323"/>
    <w:rsid w:val="0067739D"/>
    <w:rsid w:val="006773CC"/>
    <w:rsid w:val="0067749B"/>
    <w:rsid w:val="00677603"/>
    <w:rsid w:val="00677777"/>
    <w:rsid w:val="00677B9F"/>
    <w:rsid w:val="00677E53"/>
    <w:rsid w:val="006802E2"/>
    <w:rsid w:val="00680366"/>
    <w:rsid w:val="006803E0"/>
    <w:rsid w:val="00680603"/>
    <w:rsid w:val="006806A7"/>
    <w:rsid w:val="006809E8"/>
    <w:rsid w:val="00680A42"/>
    <w:rsid w:val="00680BFB"/>
    <w:rsid w:val="00680EE1"/>
    <w:rsid w:val="006814D8"/>
    <w:rsid w:val="006815C7"/>
    <w:rsid w:val="0068184A"/>
    <w:rsid w:val="0068196A"/>
    <w:rsid w:val="00681D27"/>
    <w:rsid w:val="00681DA8"/>
    <w:rsid w:val="006821D9"/>
    <w:rsid w:val="00682617"/>
    <w:rsid w:val="00682642"/>
    <w:rsid w:val="006826B5"/>
    <w:rsid w:val="006827EE"/>
    <w:rsid w:val="00682B20"/>
    <w:rsid w:val="00682CFF"/>
    <w:rsid w:val="00683601"/>
    <w:rsid w:val="00683818"/>
    <w:rsid w:val="006838BD"/>
    <w:rsid w:val="00683980"/>
    <w:rsid w:val="006839A0"/>
    <w:rsid w:val="00683B91"/>
    <w:rsid w:val="00683E2E"/>
    <w:rsid w:val="0068480B"/>
    <w:rsid w:val="006848FD"/>
    <w:rsid w:val="006855CC"/>
    <w:rsid w:val="00685D14"/>
    <w:rsid w:val="00685E0D"/>
    <w:rsid w:val="00685E78"/>
    <w:rsid w:val="00685FA6"/>
    <w:rsid w:val="00686255"/>
    <w:rsid w:val="006868B6"/>
    <w:rsid w:val="00686D10"/>
    <w:rsid w:val="006877E2"/>
    <w:rsid w:val="00687AB3"/>
    <w:rsid w:val="0069030F"/>
    <w:rsid w:val="00690E53"/>
    <w:rsid w:val="0069104D"/>
    <w:rsid w:val="006912EA"/>
    <w:rsid w:val="0069165B"/>
    <w:rsid w:val="0069215A"/>
    <w:rsid w:val="0069246A"/>
    <w:rsid w:val="00692944"/>
    <w:rsid w:val="00692A06"/>
    <w:rsid w:val="00692CF4"/>
    <w:rsid w:val="00692FB8"/>
    <w:rsid w:val="00693112"/>
    <w:rsid w:val="006933D3"/>
    <w:rsid w:val="0069362B"/>
    <w:rsid w:val="00693A6B"/>
    <w:rsid w:val="00693D25"/>
    <w:rsid w:val="00694055"/>
    <w:rsid w:val="00694204"/>
    <w:rsid w:val="00694265"/>
    <w:rsid w:val="006943BC"/>
    <w:rsid w:val="006944DC"/>
    <w:rsid w:val="006949E4"/>
    <w:rsid w:val="00694A53"/>
    <w:rsid w:val="0069528E"/>
    <w:rsid w:val="00695476"/>
    <w:rsid w:val="00695AB6"/>
    <w:rsid w:val="00695B55"/>
    <w:rsid w:val="00695D42"/>
    <w:rsid w:val="00695F23"/>
    <w:rsid w:val="00696121"/>
    <w:rsid w:val="00696507"/>
    <w:rsid w:val="006967BC"/>
    <w:rsid w:val="00696DE5"/>
    <w:rsid w:val="00696EDA"/>
    <w:rsid w:val="0069709B"/>
    <w:rsid w:val="006972EF"/>
    <w:rsid w:val="00697331"/>
    <w:rsid w:val="0069752E"/>
    <w:rsid w:val="006978DE"/>
    <w:rsid w:val="0069798F"/>
    <w:rsid w:val="00697DDF"/>
    <w:rsid w:val="006A0764"/>
    <w:rsid w:val="006A08F8"/>
    <w:rsid w:val="006A0AC2"/>
    <w:rsid w:val="006A16F2"/>
    <w:rsid w:val="006A173D"/>
    <w:rsid w:val="006A19E5"/>
    <w:rsid w:val="006A1AE6"/>
    <w:rsid w:val="006A2053"/>
    <w:rsid w:val="006A2B29"/>
    <w:rsid w:val="006A2D77"/>
    <w:rsid w:val="006A32AF"/>
    <w:rsid w:val="006A35DF"/>
    <w:rsid w:val="006A363D"/>
    <w:rsid w:val="006A3C79"/>
    <w:rsid w:val="006A3D65"/>
    <w:rsid w:val="006A3DB6"/>
    <w:rsid w:val="006A4A54"/>
    <w:rsid w:val="006A4C91"/>
    <w:rsid w:val="006A50EE"/>
    <w:rsid w:val="006A5AAB"/>
    <w:rsid w:val="006A5D30"/>
    <w:rsid w:val="006A5F98"/>
    <w:rsid w:val="006A6010"/>
    <w:rsid w:val="006A630C"/>
    <w:rsid w:val="006A66AD"/>
    <w:rsid w:val="006A673C"/>
    <w:rsid w:val="006A681A"/>
    <w:rsid w:val="006A685F"/>
    <w:rsid w:val="006A6912"/>
    <w:rsid w:val="006A6DA9"/>
    <w:rsid w:val="006A7165"/>
    <w:rsid w:val="006A7211"/>
    <w:rsid w:val="006A74A0"/>
    <w:rsid w:val="006A7513"/>
    <w:rsid w:val="006A7551"/>
    <w:rsid w:val="006A75B7"/>
    <w:rsid w:val="006A76CE"/>
    <w:rsid w:val="006A7C3D"/>
    <w:rsid w:val="006A7D25"/>
    <w:rsid w:val="006A7D99"/>
    <w:rsid w:val="006A7F2C"/>
    <w:rsid w:val="006B00BE"/>
    <w:rsid w:val="006B06AB"/>
    <w:rsid w:val="006B0B5C"/>
    <w:rsid w:val="006B0C30"/>
    <w:rsid w:val="006B149D"/>
    <w:rsid w:val="006B157A"/>
    <w:rsid w:val="006B1F20"/>
    <w:rsid w:val="006B2110"/>
    <w:rsid w:val="006B225A"/>
    <w:rsid w:val="006B2745"/>
    <w:rsid w:val="006B288D"/>
    <w:rsid w:val="006B2BA8"/>
    <w:rsid w:val="006B2BE4"/>
    <w:rsid w:val="006B2D31"/>
    <w:rsid w:val="006B3661"/>
    <w:rsid w:val="006B3750"/>
    <w:rsid w:val="006B3932"/>
    <w:rsid w:val="006B3A4B"/>
    <w:rsid w:val="006B3FEA"/>
    <w:rsid w:val="006B425E"/>
    <w:rsid w:val="006B42D8"/>
    <w:rsid w:val="006B461D"/>
    <w:rsid w:val="006B4CDE"/>
    <w:rsid w:val="006B4F5F"/>
    <w:rsid w:val="006B572F"/>
    <w:rsid w:val="006B5AD0"/>
    <w:rsid w:val="006B5D1B"/>
    <w:rsid w:val="006B6823"/>
    <w:rsid w:val="006B6D8D"/>
    <w:rsid w:val="006B6F58"/>
    <w:rsid w:val="006B6FB4"/>
    <w:rsid w:val="006B7120"/>
    <w:rsid w:val="006B7265"/>
    <w:rsid w:val="006B729F"/>
    <w:rsid w:val="006B7A16"/>
    <w:rsid w:val="006B7BFA"/>
    <w:rsid w:val="006B7E3B"/>
    <w:rsid w:val="006B7E42"/>
    <w:rsid w:val="006C00E8"/>
    <w:rsid w:val="006C0396"/>
    <w:rsid w:val="006C0434"/>
    <w:rsid w:val="006C0BEA"/>
    <w:rsid w:val="006C0D68"/>
    <w:rsid w:val="006C15A6"/>
    <w:rsid w:val="006C1987"/>
    <w:rsid w:val="006C1DEE"/>
    <w:rsid w:val="006C1FBB"/>
    <w:rsid w:val="006C21A6"/>
    <w:rsid w:val="006C2792"/>
    <w:rsid w:val="006C2903"/>
    <w:rsid w:val="006C2EA5"/>
    <w:rsid w:val="006C3150"/>
    <w:rsid w:val="006C3587"/>
    <w:rsid w:val="006C369C"/>
    <w:rsid w:val="006C3B1A"/>
    <w:rsid w:val="006C3DBB"/>
    <w:rsid w:val="006C40CC"/>
    <w:rsid w:val="006C5896"/>
    <w:rsid w:val="006C5A8F"/>
    <w:rsid w:val="006C5ED8"/>
    <w:rsid w:val="006C62DB"/>
    <w:rsid w:val="006C6772"/>
    <w:rsid w:val="006C679F"/>
    <w:rsid w:val="006C67CD"/>
    <w:rsid w:val="006C6DAB"/>
    <w:rsid w:val="006C7934"/>
    <w:rsid w:val="006C7A18"/>
    <w:rsid w:val="006C7EB9"/>
    <w:rsid w:val="006D0094"/>
    <w:rsid w:val="006D0106"/>
    <w:rsid w:val="006D03C4"/>
    <w:rsid w:val="006D0487"/>
    <w:rsid w:val="006D082E"/>
    <w:rsid w:val="006D0AC5"/>
    <w:rsid w:val="006D0B5E"/>
    <w:rsid w:val="006D0BE3"/>
    <w:rsid w:val="006D0C6D"/>
    <w:rsid w:val="006D0CCE"/>
    <w:rsid w:val="006D144D"/>
    <w:rsid w:val="006D1489"/>
    <w:rsid w:val="006D1605"/>
    <w:rsid w:val="006D1FCA"/>
    <w:rsid w:val="006D2828"/>
    <w:rsid w:val="006D2B0B"/>
    <w:rsid w:val="006D3552"/>
    <w:rsid w:val="006D36A1"/>
    <w:rsid w:val="006D41BE"/>
    <w:rsid w:val="006D4836"/>
    <w:rsid w:val="006D49EF"/>
    <w:rsid w:val="006D4D1A"/>
    <w:rsid w:val="006D4EE6"/>
    <w:rsid w:val="006D4FBD"/>
    <w:rsid w:val="006D5160"/>
    <w:rsid w:val="006D5865"/>
    <w:rsid w:val="006D5939"/>
    <w:rsid w:val="006D5A5E"/>
    <w:rsid w:val="006D5A7B"/>
    <w:rsid w:val="006D5B47"/>
    <w:rsid w:val="006D5D9D"/>
    <w:rsid w:val="006D6162"/>
    <w:rsid w:val="006D6884"/>
    <w:rsid w:val="006D6ABD"/>
    <w:rsid w:val="006D6BE3"/>
    <w:rsid w:val="006D6CE9"/>
    <w:rsid w:val="006D738A"/>
    <w:rsid w:val="006D74F5"/>
    <w:rsid w:val="006D780F"/>
    <w:rsid w:val="006D79E4"/>
    <w:rsid w:val="006D7A1B"/>
    <w:rsid w:val="006D7E07"/>
    <w:rsid w:val="006D7FD1"/>
    <w:rsid w:val="006E05B3"/>
    <w:rsid w:val="006E0661"/>
    <w:rsid w:val="006E082D"/>
    <w:rsid w:val="006E13EF"/>
    <w:rsid w:val="006E19AE"/>
    <w:rsid w:val="006E1B43"/>
    <w:rsid w:val="006E228D"/>
    <w:rsid w:val="006E254F"/>
    <w:rsid w:val="006E26CE"/>
    <w:rsid w:val="006E2866"/>
    <w:rsid w:val="006E2B90"/>
    <w:rsid w:val="006E31AB"/>
    <w:rsid w:val="006E3724"/>
    <w:rsid w:val="006E3E42"/>
    <w:rsid w:val="006E4126"/>
    <w:rsid w:val="006E4538"/>
    <w:rsid w:val="006E477F"/>
    <w:rsid w:val="006E4863"/>
    <w:rsid w:val="006E49DA"/>
    <w:rsid w:val="006E4AA7"/>
    <w:rsid w:val="006E4CA4"/>
    <w:rsid w:val="006E55C4"/>
    <w:rsid w:val="006E59F8"/>
    <w:rsid w:val="006E5C6F"/>
    <w:rsid w:val="006E66EE"/>
    <w:rsid w:val="006E6C67"/>
    <w:rsid w:val="006E6CA6"/>
    <w:rsid w:val="006E7E5F"/>
    <w:rsid w:val="006E7F71"/>
    <w:rsid w:val="006F031E"/>
    <w:rsid w:val="006F06C2"/>
    <w:rsid w:val="006F08D0"/>
    <w:rsid w:val="006F08D8"/>
    <w:rsid w:val="006F13CC"/>
    <w:rsid w:val="006F13FD"/>
    <w:rsid w:val="006F1718"/>
    <w:rsid w:val="006F1AD6"/>
    <w:rsid w:val="006F1FC5"/>
    <w:rsid w:val="006F20A3"/>
    <w:rsid w:val="006F223A"/>
    <w:rsid w:val="006F237C"/>
    <w:rsid w:val="006F25C9"/>
    <w:rsid w:val="006F27ED"/>
    <w:rsid w:val="006F2CC2"/>
    <w:rsid w:val="006F2CEC"/>
    <w:rsid w:val="006F3114"/>
    <w:rsid w:val="006F350B"/>
    <w:rsid w:val="006F36B5"/>
    <w:rsid w:val="006F3904"/>
    <w:rsid w:val="006F3AC7"/>
    <w:rsid w:val="006F3B0E"/>
    <w:rsid w:val="006F3BE2"/>
    <w:rsid w:val="006F3FD7"/>
    <w:rsid w:val="006F4268"/>
    <w:rsid w:val="006F427D"/>
    <w:rsid w:val="006F45A1"/>
    <w:rsid w:val="006F468F"/>
    <w:rsid w:val="006F478F"/>
    <w:rsid w:val="006F4CB7"/>
    <w:rsid w:val="006F4DBA"/>
    <w:rsid w:val="006F53C7"/>
    <w:rsid w:val="006F55DB"/>
    <w:rsid w:val="006F579A"/>
    <w:rsid w:val="006F64AC"/>
    <w:rsid w:val="006F676C"/>
    <w:rsid w:val="006F6AFB"/>
    <w:rsid w:val="006F6BCF"/>
    <w:rsid w:val="006F7503"/>
    <w:rsid w:val="006F77E9"/>
    <w:rsid w:val="006F7979"/>
    <w:rsid w:val="006F7C39"/>
    <w:rsid w:val="006F7CC8"/>
    <w:rsid w:val="00700149"/>
    <w:rsid w:val="0070066A"/>
    <w:rsid w:val="00700A57"/>
    <w:rsid w:val="00700C66"/>
    <w:rsid w:val="00700D21"/>
    <w:rsid w:val="0070161A"/>
    <w:rsid w:val="00701B94"/>
    <w:rsid w:val="00701CB3"/>
    <w:rsid w:val="00702057"/>
    <w:rsid w:val="00702152"/>
    <w:rsid w:val="007022C2"/>
    <w:rsid w:val="00702711"/>
    <w:rsid w:val="007027AC"/>
    <w:rsid w:val="007029E9"/>
    <w:rsid w:val="00702C47"/>
    <w:rsid w:val="00702DCF"/>
    <w:rsid w:val="007036C2"/>
    <w:rsid w:val="007037A0"/>
    <w:rsid w:val="007038DA"/>
    <w:rsid w:val="00703994"/>
    <w:rsid w:val="007039EC"/>
    <w:rsid w:val="00703DAE"/>
    <w:rsid w:val="007041F5"/>
    <w:rsid w:val="00704935"/>
    <w:rsid w:val="007049A7"/>
    <w:rsid w:val="00704DCA"/>
    <w:rsid w:val="0070513F"/>
    <w:rsid w:val="00705389"/>
    <w:rsid w:val="00705661"/>
    <w:rsid w:val="0070579F"/>
    <w:rsid w:val="007060D9"/>
    <w:rsid w:val="00706882"/>
    <w:rsid w:val="00706BFC"/>
    <w:rsid w:val="00706D84"/>
    <w:rsid w:val="007076A2"/>
    <w:rsid w:val="00707A1A"/>
    <w:rsid w:val="00707D9B"/>
    <w:rsid w:val="00707FA7"/>
    <w:rsid w:val="00710626"/>
    <w:rsid w:val="0071080B"/>
    <w:rsid w:val="0071086E"/>
    <w:rsid w:val="00710C93"/>
    <w:rsid w:val="00710FB4"/>
    <w:rsid w:val="0071123C"/>
    <w:rsid w:val="00711447"/>
    <w:rsid w:val="0071158C"/>
    <w:rsid w:val="007116D4"/>
    <w:rsid w:val="00711A64"/>
    <w:rsid w:val="00711AA0"/>
    <w:rsid w:val="00711CBA"/>
    <w:rsid w:val="00711DB1"/>
    <w:rsid w:val="0071205C"/>
    <w:rsid w:val="00712085"/>
    <w:rsid w:val="007121BF"/>
    <w:rsid w:val="007123C5"/>
    <w:rsid w:val="007129E9"/>
    <w:rsid w:val="00712D70"/>
    <w:rsid w:val="00712EE2"/>
    <w:rsid w:val="00713334"/>
    <w:rsid w:val="00713C78"/>
    <w:rsid w:val="00713D67"/>
    <w:rsid w:val="00713D79"/>
    <w:rsid w:val="00713DDD"/>
    <w:rsid w:val="0071403E"/>
    <w:rsid w:val="007146C5"/>
    <w:rsid w:val="0071506A"/>
    <w:rsid w:val="007151C3"/>
    <w:rsid w:val="007154D3"/>
    <w:rsid w:val="00715669"/>
    <w:rsid w:val="00715973"/>
    <w:rsid w:val="007160ED"/>
    <w:rsid w:val="007160F0"/>
    <w:rsid w:val="0071621F"/>
    <w:rsid w:val="007162F4"/>
    <w:rsid w:val="00716454"/>
    <w:rsid w:val="00716854"/>
    <w:rsid w:val="00717227"/>
    <w:rsid w:val="007173A1"/>
    <w:rsid w:val="0071780B"/>
    <w:rsid w:val="0071785C"/>
    <w:rsid w:val="00717936"/>
    <w:rsid w:val="0071796E"/>
    <w:rsid w:val="00717BB9"/>
    <w:rsid w:val="00717D2C"/>
    <w:rsid w:val="00720403"/>
    <w:rsid w:val="00720595"/>
    <w:rsid w:val="007205EA"/>
    <w:rsid w:val="007206F6"/>
    <w:rsid w:val="0072088A"/>
    <w:rsid w:val="007208A9"/>
    <w:rsid w:val="007208BC"/>
    <w:rsid w:val="00720B00"/>
    <w:rsid w:val="00720D93"/>
    <w:rsid w:val="00721516"/>
    <w:rsid w:val="0072156C"/>
    <w:rsid w:val="0072163E"/>
    <w:rsid w:val="007217C8"/>
    <w:rsid w:val="00721A6B"/>
    <w:rsid w:val="00721B6E"/>
    <w:rsid w:val="00721C69"/>
    <w:rsid w:val="00721E9C"/>
    <w:rsid w:val="007222B6"/>
    <w:rsid w:val="0072274D"/>
    <w:rsid w:val="00722DD0"/>
    <w:rsid w:val="00722FB1"/>
    <w:rsid w:val="007231BF"/>
    <w:rsid w:val="00723E97"/>
    <w:rsid w:val="00724590"/>
    <w:rsid w:val="00724670"/>
    <w:rsid w:val="00724897"/>
    <w:rsid w:val="00724951"/>
    <w:rsid w:val="00724B73"/>
    <w:rsid w:val="00724BCD"/>
    <w:rsid w:val="00724E52"/>
    <w:rsid w:val="00725038"/>
    <w:rsid w:val="0072521E"/>
    <w:rsid w:val="007254AA"/>
    <w:rsid w:val="007256F2"/>
    <w:rsid w:val="00725AD1"/>
    <w:rsid w:val="00725D05"/>
    <w:rsid w:val="007260BA"/>
    <w:rsid w:val="00726528"/>
    <w:rsid w:val="00726676"/>
    <w:rsid w:val="007268BB"/>
    <w:rsid w:val="00726A1D"/>
    <w:rsid w:val="00726ECA"/>
    <w:rsid w:val="00727091"/>
    <w:rsid w:val="0072767A"/>
    <w:rsid w:val="007278EE"/>
    <w:rsid w:val="0072790A"/>
    <w:rsid w:val="0072794F"/>
    <w:rsid w:val="007306C9"/>
    <w:rsid w:val="00730851"/>
    <w:rsid w:val="00730D24"/>
    <w:rsid w:val="007311CB"/>
    <w:rsid w:val="007313BE"/>
    <w:rsid w:val="00731518"/>
    <w:rsid w:val="0073156E"/>
    <w:rsid w:val="00731588"/>
    <w:rsid w:val="007317EE"/>
    <w:rsid w:val="007318A0"/>
    <w:rsid w:val="00731C39"/>
    <w:rsid w:val="00731F5B"/>
    <w:rsid w:val="007323FE"/>
    <w:rsid w:val="0073340A"/>
    <w:rsid w:val="007334F2"/>
    <w:rsid w:val="0073352D"/>
    <w:rsid w:val="0073376B"/>
    <w:rsid w:val="0073395D"/>
    <w:rsid w:val="0073398B"/>
    <w:rsid w:val="00733B8A"/>
    <w:rsid w:val="00733C67"/>
    <w:rsid w:val="00733D69"/>
    <w:rsid w:val="0073487B"/>
    <w:rsid w:val="007349EF"/>
    <w:rsid w:val="00735025"/>
    <w:rsid w:val="00735199"/>
    <w:rsid w:val="00735215"/>
    <w:rsid w:val="007355ED"/>
    <w:rsid w:val="00735C9D"/>
    <w:rsid w:val="00735E46"/>
    <w:rsid w:val="00736154"/>
    <w:rsid w:val="007367B6"/>
    <w:rsid w:val="0073698B"/>
    <w:rsid w:val="00736A78"/>
    <w:rsid w:val="00736AA4"/>
    <w:rsid w:val="00737115"/>
    <w:rsid w:val="00737185"/>
    <w:rsid w:val="0073772C"/>
    <w:rsid w:val="00737885"/>
    <w:rsid w:val="007379DF"/>
    <w:rsid w:val="007379E7"/>
    <w:rsid w:val="00737A5A"/>
    <w:rsid w:val="00737FE4"/>
    <w:rsid w:val="007402C8"/>
    <w:rsid w:val="0074040A"/>
    <w:rsid w:val="00740723"/>
    <w:rsid w:val="007415F6"/>
    <w:rsid w:val="007417CA"/>
    <w:rsid w:val="00741F66"/>
    <w:rsid w:val="00742EF8"/>
    <w:rsid w:val="0074331D"/>
    <w:rsid w:val="00743354"/>
    <w:rsid w:val="00743436"/>
    <w:rsid w:val="007435A0"/>
    <w:rsid w:val="00743996"/>
    <w:rsid w:val="00743C37"/>
    <w:rsid w:val="00743D17"/>
    <w:rsid w:val="00744002"/>
    <w:rsid w:val="0074429D"/>
    <w:rsid w:val="00744396"/>
    <w:rsid w:val="0074472B"/>
    <w:rsid w:val="00744FF7"/>
    <w:rsid w:val="007450AA"/>
    <w:rsid w:val="00745286"/>
    <w:rsid w:val="00745DE4"/>
    <w:rsid w:val="00745EDF"/>
    <w:rsid w:val="00745F20"/>
    <w:rsid w:val="007460FE"/>
    <w:rsid w:val="007462AC"/>
    <w:rsid w:val="007464F2"/>
    <w:rsid w:val="00746F05"/>
    <w:rsid w:val="00747218"/>
    <w:rsid w:val="0074732E"/>
    <w:rsid w:val="007478FA"/>
    <w:rsid w:val="00747971"/>
    <w:rsid w:val="00747FA1"/>
    <w:rsid w:val="00747FC3"/>
    <w:rsid w:val="007500AA"/>
    <w:rsid w:val="0075022C"/>
    <w:rsid w:val="007504CC"/>
    <w:rsid w:val="007506B9"/>
    <w:rsid w:val="0075093E"/>
    <w:rsid w:val="007509E2"/>
    <w:rsid w:val="00750E61"/>
    <w:rsid w:val="00750E6E"/>
    <w:rsid w:val="00750F93"/>
    <w:rsid w:val="0075114F"/>
    <w:rsid w:val="00751240"/>
    <w:rsid w:val="00751449"/>
    <w:rsid w:val="007516C3"/>
    <w:rsid w:val="00751C25"/>
    <w:rsid w:val="00752375"/>
    <w:rsid w:val="00752449"/>
    <w:rsid w:val="0075255B"/>
    <w:rsid w:val="0075279C"/>
    <w:rsid w:val="00752859"/>
    <w:rsid w:val="007529F9"/>
    <w:rsid w:val="0075328D"/>
    <w:rsid w:val="00753B69"/>
    <w:rsid w:val="00753BD8"/>
    <w:rsid w:val="00753FB6"/>
    <w:rsid w:val="007543B7"/>
    <w:rsid w:val="00754587"/>
    <w:rsid w:val="00754714"/>
    <w:rsid w:val="0075481E"/>
    <w:rsid w:val="0075498F"/>
    <w:rsid w:val="00754D2C"/>
    <w:rsid w:val="007553C5"/>
    <w:rsid w:val="00755BB5"/>
    <w:rsid w:val="007561D7"/>
    <w:rsid w:val="007568AA"/>
    <w:rsid w:val="00756BEE"/>
    <w:rsid w:val="00756D77"/>
    <w:rsid w:val="00757057"/>
    <w:rsid w:val="00760083"/>
    <w:rsid w:val="0076037A"/>
    <w:rsid w:val="00760701"/>
    <w:rsid w:val="007609EC"/>
    <w:rsid w:val="00761891"/>
    <w:rsid w:val="007620E7"/>
    <w:rsid w:val="007623A0"/>
    <w:rsid w:val="007627AE"/>
    <w:rsid w:val="00762968"/>
    <w:rsid w:val="00762984"/>
    <w:rsid w:val="00762ACF"/>
    <w:rsid w:val="007630CD"/>
    <w:rsid w:val="00763B11"/>
    <w:rsid w:val="00763EAB"/>
    <w:rsid w:val="00763F80"/>
    <w:rsid w:val="007640E0"/>
    <w:rsid w:val="00764326"/>
    <w:rsid w:val="00764389"/>
    <w:rsid w:val="0076464B"/>
    <w:rsid w:val="007646B7"/>
    <w:rsid w:val="007648F4"/>
    <w:rsid w:val="0076500B"/>
    <w:rsid w:val="0076526A"/>
    <w:rsid w:val="00765386"/>
    <w:rsid w:val="007654BA"/>
    <w:rsid w:val="00765C81"/>
    <w:rsid w:val="00766014"/>
    <w:rsid w:val="0076603F"/>
    <w:rsid w:val="0076609C"/>
    <w:rsid w:val="00766763"/>
    <w:rsid w:val="007669F7"/>
    <w:rsid w:val="00766A97"/>
    <w:rsid w:val="00766AC3"/>
    <w:rsid w:val="00766C8A"/>
    <w:rsid w:val="00766E68"/>
    <w:rsid w:val="00766F7E"/>
    <w:rsid w:val="00767121"/>
    <w:rsid w:val="007671B5"/>
    <w:rsid w:val="00767850"/>
    <w:rsid w:val="0076787B"/>
    <w:rsid w:val="0076798B"/>
    <w:rsid w:val="007679D8"/>
    <w:rsid w:val="00767D62"/>
    <w:rsid w:val="007700EB"/>
    <w:rsid w:val="00770196"/>
    <w:rsid w:val="007709DB"/>
    <w:rsid w:val="007710F9"/>
    <w:rsid w:val="007711DA"/>
    <w:rsid w:val="007717DD"/>
    <w:rsid w:val="0077187E"/>
    <w:rsid w:val="00771938"/>
    <w:rsid w:val="00771E54"/>
    <w:rsid w:val="00772260"/>
    <w:rsid w:val="0077238D"/>
    <w:rsid w:val="00772495"/>
    <w:rsid w:val="00772575"/>
    <w:rsid w:val="007726DB"/>
    <w:rsid w:val="007726FE"/>
    <w:rsid w:val="007733AF"/>
    <w:rsid w:val="0077347F"/>
    <w:rsid w:val="0077360A"/>
    <w:rsid w:val="0077376F"/>
    <w:rsid w:val="007737E1"/>
    <w:rsid w:val="00773875"/>
    <w:rsid w:val="00773C6F"/>
    <w:rsid w:val="00773F43"/>
    <w:rsid w:val="00775F3B"/>
    <w:rsid w:val="0077610B"/>
    <w:rsid w:val="00776260"/>
    <w:rsid w:val="0077649D"/>
    <w:rsid w:val="0077690D"/>
    <w:rsid w:val="007769D6"/>
    <w:rsid w:val="00776A6D"/>
    <w:rsid w:val="00776ACC"/>
    <w:rsid w:val="00776BBB"/>
    <w:rsid w:val="00777010"/>
    <w:rsid w:val="00777858"/>
    <w:rsid w:val="00777C9D"/>
    <w:rsid w:val="00780977"/>
    <w:rsid w:val="00780A99"/>
    <w:rsid w:val="00780AF8"/>
    <w:rsid w:val="00780BA0"/>
    <w:rsid w:val="00780C3F"/>
    <w:rsid w:val="007811D3"/>
    <w:rsid w:val="0078145B"/>
    <w:rsid w:val="007814B2"/>
    <w:rsid w:val="0078184D"/>
    <w:rsid w:val="00781FCD"/>
    <w:rsid w:val="0078267C"/>
    <w:rsid w:val="0078271D"/>
    <w:rsid w:val="00782752"/>
    <w:rsid w:val="00782A6F"/>
    <w:rsid w:val="007830F9"/>
    <w:rsid w:val="007835A5"/>
    <w:rsid w:val="00783ABB"/>
    <w:rsid w:val="00783C2F"/>
    <w:rsid w:val="007842FC"/>
    <w:rsid w:val="00784912"/>
    <w:rsid w:val="00784D07"/>
    <w:rsid w:val="00784E63"/>
    <w:rsid w:val="00785312"/>
    <w:rsid w:val="007856DF"/>
    <w:rsid w:val="00785A7F"/>
    <w:rsid w:val="00785DC7"/>
    <w:rsid w:val="00785E3C"/>
    <w:rsid w:val="007861B5"/>
    <w:rsid w:val="00786315"/>
    <w:rsid w:val="007869E8"/>
    <w:rsid w:val="00786E12"/>
    <w:rsid w:val="0078734A"/>
    <w:rsid w:val="007873A2"/>
    <w:rsid w:val="007873B0"/>
    <w:rsid w:val="00787617"/>
    <w:rsid w:val="00790111"/>
    <w:rsid w:val="00790432"/>
    <w:rsid w:val="00790514"/>
    <w:rsid w:val="00790A2A"/>
    <w:rsid w:val="00790CF1"/>
    <w:rsid w:val="00790F6E"/>
    <w:rsid w:val="007916B9"/>
    <w:rsid w:val="00791A8A"/>
    <w:rsid w:val="00791AF8"/>
    <w:rsid w:val="00791DB9"/>
    <w:rsid w:val="00792457"/>
    <w:rsid w:val="007925EC"/>
    <w:rsid w:val="00792A93"/>
    <w:rsid w:val="00792C76"/>
    <w:rsid w:val="00792F6D"/>
    <w:rsid w:val="007932B8"/>
    <w:rsid w:val="0079340F"/>
    <w:rsid w:val="0079370C"/>
    <w:rsid w:val="007937CA"/>
    <w:rsid w:val="0079392A"/>
    <w:rsid w:val="007939CA"/>
    <w:rsid w:val="00793EA2"/>
    <w:rsid w:val="00794139"/>
    <w:rsid w:val="007942D9"/>
    <w:rsid w:val="0079455F"/>
    <w:rsid w:val="0079469F"/>
    <w:rsid w:val="007948FB"/>
    <w:rsid w:val="00794A64"/>
    <w:rsid w:val="00794EF5"/>
    <w:rsid w:val="0079515D"/>
    <w:rsid w:val="00795290"/>
    <w:rsid w:val="00795451"/>
    <w:rsid w:val="00795D63"/>
    <w:rsid w:val="007960DE"/>
    <w:rsid w:val="00796117"/>
    <w:rsid w:val="0079633C"/>
    <w:rsid w:val="0079640A"/>
    <w:rsid w:val="007964F0"/>
    <w:rsid w:val="007965D4"/>
    <w:rsid w:val="007967AE"/>
    <w:rsid w:val="00796A9A"/>
    <w:rsid w:val="00796BAD"/>
    <w:rsid w:val="00796C4C"/>
    <w:rsid w:val="00796D4B"/>
    <w:rsid w:val="00796EB2"/>
    <w:rsid w:val="00797117"/>
    <w:rsid w:val="007971CA"/>
    <w:rsid w:val="0079738D"/>
    <w:rsid w:val="007975E6"/>
    <w:rsid w:val="00797667"/>
    <w:rsid w:val="00797CEC"/>
    <w:rsid w:val="00797D3A"/>
    <w:rsid w:val="007A0658"/>
    <w:rsid w:val="007A0FF9"/>
    <w:rsid w:val="007A108D"/>
    <w:rsid w:val="007A1770"/>
    <w:rsid w:val="007A17B7"/>
    <w:rsid w:val="007A1E14"/>
    <w:rsid w:val="007A1E6A"/>
    <w:rsid w:val="007A2611"/>
    <w:rsid w:val="007A2B24"/>
    <w:rsid w:val="007A2D8C"/>
    <w:rsid w:val="007A2FAF"/>
    <w:rsid w:val="007A38F8"/>
    <w:rsid w:val="007A3A00"/>
    <w:rsid w:val="007A3AFD"/>
    <w:rsid w:val="007A3CDF"/>
    <w:rsid w:val="007A3CFE"/>
    <w:rsid w:val="007A4678"/>
    <w:rsid w:val="007A48FA"/>
    <w:rsid w:val="007A49A8"/>
    <w:rsid w:val="007A4E77"/>
    <w:rsid w:val="007A566B"/>
    <w:rsid w:val="007A5909"/>
    <w:rsid w:val="007A604B"/>
    <w:rsid w:val="007A6212"/>
    <w:rsid w:val="007A676C"/>
    <w:rsid w:val="007A683D"/>
    <w:rsid w:val="007A6919"/>
    <w:rsid w:val="007A6BB7"/>
    <w:rsid w:val="007A6D09"/>
    <w:rsid w:val="007A70B0"/>
    <w:rsid w:val="007A71BB"/>
    <w:rsid w:val="007A744E"/>
    <w:rsid w:val="007A74D0"/>
    <w:rsid w:val="007A78A2"/>
    <w:rsid w:val="007B08B0"/>
    <w:rsid w:val="007B0F09"/>
    <w:rsid w:val="007B0FE1"/>
    <w:rsid w:val="007B1028"/>
    <w:rsid w:val="007B1676"/>
    <w:rsid w:val="007B190D"/>
    <w:rsid w:val="007B192F"/>
    <w:rsid w:val="007B1C2B"/>
    <w:rsid w:val="007B1CA2"/>
    <w:rsid w:val="007B1DE4"/>
    <w:rsid w:val="007B1E70"/>
    <w:rsid w:val="007B1E97"/>
    <w:rsid w:val="007B20AB"/>
    <w:rsid w:val="007B2282"/>
    <w:rsid w:val="007B23E8"/>
    <w:rsid w:val="007B2569"/>
    <w:rsid w:val="007B2964"/>
    <w:rsid w:val="007B2A43"/>
    <w:rsid w:val="007B2BD4"/>
    <w:rsid w:val="007B2D44"/>
    <w:rsid w:val="007B3337"/>
    <w:rsid w:val="007B3541"/>
    <w:rsid w:val="007B3C17"/>
    <w:rsid w:val="007B3F7B"/>
    <w:rsid w:val="007B479B"/>
    <w:rsid w:val="007B4A61"/>
    <w:rsid w:val="007B4BB0"/>
    <w:rsid w:val="007B5045"/>
    <w:rsid w:val="007B51FA"/>
    <w:rsid w:val="007B533D"/>
    <w:rsid w:val="007B5396"/>
    <w:rsid w:val="007B5569"/>
    <w:rsid w:val="007B5A4D"/>
    <w:rsid w:val="007B5B03"/>
    <w:rsid w:val="007B5BE7"/>
    <w:rsid w:val="007B5C0D"/>
    <w:rsid w:val="007B5F64"/>
    <w:rsid w:val="007B5FF7"/>
    <w:rsid w:val="007B6850"/>
    <w:rsid w:val="007B6926"/>
    <w:rsid w:val="007B6BCF"/>
    <w:rsid w:val="007B6E52"/>
    <w:rsid w:val="007B7362"/>
    <w:rsid w:val="007B749C"/>
    <w:rsid w:val="007B775F"/>
    <w:rsid w:val="007B777F"/>
    <w:rsid w:val="007B79C9"/>
    <w:rsid w:val="007C075E"/>
    <w:rsid w:val="007C07A7"/>
    <w:rsid w:val="007C09B2"/>
    <w:rsid w:val="007C0B00"/>
    <w:rsid w:val="007C1099"/>
    <w:rsid w:val="007C1895"/>
    <w:rsid w:val="007C1971"/>
    <w:rsid w:val="007C1B7C"/>
    <w:rsid w:val="007C1F05"/>
    <w:rsid w:val="007C2175"/>
    <w:rsid w:val="007C2256"/>
    <w:rsid w:val="007C2535"/>
    <w:rsid w:val="007C27F8"/>
    <w:rsid w:val="007C280A"/>
    <w:rsid w:val="007C2A7A"/>
    <w:rsid w:val="007C2D77"/>
    <w:rsid w:val="007C3C63"/>
    <w:rsid w:val="007C46A4"/>
    <w:rsid w:val="007C47DD"/>
    <w:rsid w:val="007C4892"/>
    <w:rsid w:val="007C5A00"/>
    <w:rsid w:val="007C5FA0"/>
    <w:rsid w:val="007C6073"/>
    <w:rsid w:val="007C6473"/>
    <w:rsid w:val="007C647C"/>
    <w:rsid w:val="007C66FE"/>
    <w:rsid w:val="007C6B29"/>
    <w:rsid w:val="007C71CC"/>
    <w:rsid w:val="007C7971"/>
    <w:rsid w:val="007C7BB3"/>
    <w:rsid w:val="007D0029"/>
    <w:rsid w:val="007D05BB"/>
    <w:rsid w:val="007D0D1F"/>
    <w:rsid w:val="007D12C9"/>
    <w:rsid w:val="007D1483"/>
    <w:rsid w:val="007D1628"/>
    <w:rsid w:val="007D1D51"/>
    <w:rsid w:val="007D1D89"/>
    <w:rsid w:val="007D1F43"/>
    <w:rsid w:val="007D22C4"/>
    <w:rsid w:val="007D236B"/>
    <w:rsid w:val="007D2503"/>
    <w:rsid w:val="007D26C1"/>
    <w:rsid w:val="007D26D2"/>
    <w:rsid w:val="007D2754"/>
    <w:rsid w:val="007D320B"/>
    <w:rsid w:val="007D3457"/>
    <w:rsid w:val="007D37C1"/>
    <w:rsid w:val="007D3A0A"/>
    <w:rsid w:val="007D3C6A"/>
    <w:rsid w:val="007D3DE2"/>
    <w:rsid w:val="007D3ECE"/>
    <w:rsid w:val="007D425C"/>
    <w:rsid w:val="007D4444"/>
    <w:rsid w:val="007D44B4"/>
    <w:rsid w:val="007D450C"/>
    <w:rsid w:val="007D4512"/>
    <w:rsid w:val="007D45FE"/>
    <w:rsid w:val="007D4773"/>
    <w:rsid w:val="007D485F"/>
    <w:rsid w:val="007D4957"/>
    <w:rsid w:val="007D4C8B"/>
    <w:rsid w:val="007D4F6A"/>
    <w:rsid w:val="007D5110"/>
    <w:rsid w:val="007D5772"/>
    <w:rsid w:val="007D5B2A"/>
    <w:rsid w:val="007D5CF5"/>
    <w:rsid w:val="007D5CFA"/>
    <w:rsid w:val="007D5FD9"/>
    <w:rsid w:val="007D61CE"/>
    <w:rsid w:val="007D6518"/>
    <w:rsid w:val="007D6CB7"/>
    <w:rsid w:val="007D6DF8"/>
    <w:rsid w:val="007D76A3"/>
    <w:rsid w:val="007D7856"/>
    <w:rsid w:val="007D7AA4"/>
    <w:rsid w:val="007D7B9E"/>
    <w:rsid w:val="007D7BA5"/>
    <w:rsid w:val="007E0076"/>
    <w:rsid w:val="007E08AF"/>
    <w:rsid w:val="007E0E1C"/>
    <w:rsid w:val="007E1540"/>
    <w:rsid w:val="007E1823"/>
    <w:rsid w:val="007E1E21"/>
    <w:rsid w:val="007E1F4D"/>
    <w:rsid w:val="007E2D01"/>
    <w:rsid w:val="007E2FE1"/>
    <w:rsid w:val="007E35FA"/>
    <w:rsid w:val="007E3730"/>
    <w:rsid w:val="007E3C80"/>
    <w:rsid w:val="007E48BA"/>
    <w:rsid w:val="007E4C68"/>
    <w:rsid w:val="007E519E"/>
    <w:rsid w:val="007E55C2"/>
    <w:rsid w:val="007E59ED"/>
    <w:rsid w:val="007E5A2F"/>
    <w:rsid w:val="007E5F88"/>
    <w:rsid w:val="007E6845"/>
    <w:rsid w:val="007E6994"/>
    <w:rsid w:val="007E6B45"/>
    <w:rsid w:val="007E710F"/>
    <w:rsid w:val="007E76AA"/>
    <w:rsid w:val="007E7B61"/>
    <w:rsid w:val="007F04FB"/>
    <w:rsid w:val="007F052D"/>
    <w:rsid w:val="007F052E"/>
    <w:rsid w:val="007F0806"/>
    <w:rsid w:val="007F0A33"/>
    <w:rsid w:val="007F0EBA"/>
    <w:rsid w:val="007F1324"/>
    <w:rsid w:val="007F1587"/>
    <w:rsid w:val="007F1AF3"/>
    <w:rsid w:val="007F1E0A"/>
    <w:rsid w:val="007F1E41"/>
    <w:rsid w:val="007F1FDD"/>
    <w:rsid w:val="007F211B"/>
    <w:rsid w:val="007F27AD"/>
    <w:rsid w:val="007F2CA8"/>
    <w:rsid w:val="007F2DD2"/>
    <w:rsid w:val="007F33C8"/>
    <w:rsid w:val="007F3990"/>
    <w:rsid w:val="007F3DEF"/>
    <w:rsid w:val="007F47C8"/>
    <w:rsid w:val="007F48E5"/>
    <w:rsid w:val="007F4B23"/>
    <w:rsid w:val="007F4D65"/>
    <w:rsid w:val="007F51BE"/>
    <w:rsid w:val="007F53B7"/>
    <w:rsid w:val="007F5535"/>
    <w:rsid w:val="007F57AE"/>
    <w:rsid w:val="007F5883"/>
    <w:rsid w:val="007F5B36"/>
    <w:rsid w:val="007F606D"/>
    <w:rsid w:val="007F60AA"/>
    <w:rsid w:val="007F612B"/>
    <w:rsid w:val="007F6AD5"/>
    <w:rsid w:val="007F6F4B"/>
    <w:rsid w:val="007F70E2"/>
    <w:rsid w:val="007F736E"/>
    <w:rsid w:val="007F7791"/>
    <w:rsid w:val="007F7833"/>
    <w:rsid w:val="007F7AE7"/>
    <w:rsid w:val="007F7D64"/>
    <w:rsid w:val="007F7ECE"/>
    <w:rsid w:val="0080014B"/>
    <w:rsid w:val="0080021A"/>
    <w:rsid w:val="008003E8"/>
    <w:rsid w:val="008008F6"/>
    <w:rsid w:val="00800B9A"/>
    <w:rsid w:val="00800D13"/>
    <w:rsid w:val="008013B5"/>
    <w:rsid w:val="00801999"/>
    <w:rsid w:val="00801BC7"/>
    <w:rsid w:val="00801FFE"/>
    <w:rsid w:val="008023C8"/>
    <w:rsid w:val="008026D8"/>
    <w:rsid w:val="008029FF"/>
    <w:rsid w:val="00802AE6"/>
    <w:rsid w:val="00802C5F"/>
    <w:rsid w:val="00802DF5"/>
    <w:rsid w:val="00803641"/>
    <w:rsid w:val="0080367A"/>
    <w:rsid w:val="00803D66"/>
    <w:rsid w:val="00803F8E"/>
    <w:rsid w:val="008041CE"/>
    <w:rsid w:val="00804255"/>
    <w:rsid w:val="0080496A"/>
    <w:rsid w:val="00804A2B"/>
    <w:rsid w:val="00804A39"/>
    <w:rsid w:val="00804AC1"/>
    <w:rsid w:val="008050E4"/>
    <w:rsid w:val="008055CC"/>
    <w:rsid w:val="00805692"/>
    <w:rsid w:val="00805877"/>
    <w:rsid w:val="008065FD"/>
    <w:rsid w:val="00806866"/>
    <w:rsid w:val="00806AC2"/>
    <w:rsid w:val="0080727B"/>
    <w:rsid w:val="0080768A"/>
    <w:rsid w:val="0080780C"/>
    <w:rsid w:val="008079EA"/>
    <w:rsid w:val="00807B0E"/>
    <w:rsid w:val="00807DD1"/>
    <w:rsid w:val="00807DDD"/>
    <w:rsid w:val="00807FD0"/>
    <w:rsid w:val="00810062"/>
    <w:rsid w:val="008103C3"/>
    <w:rsid w:val="008112B0"/>
    <w:rsid w:val="008115CC"/>
    <w:rsid w:val="00811AE3"/>
    <w:rsid w:val="00811ED5"/>
    <w:rsid w:val="008124A4"/>
    <w:rsid w:val="00812D8E"/>
    <w:rsid w:val="00813222"/>
    <w:rsid w:val="00813279"/>
    <w:rsid w:val="00813387"/>
    <w:rsid w:val="0081356B"/>
    <w:rsid w:val="008137C0"/>
    <w:rsid w:val="008137E9"/>
    <w:rsid w:val="00813EE5"/>
    <w:rsid w:val="00814356"/>
    <w:rsid w:val="00814727"/>
    <w:rsid w:val="0081482F"/>
    <w:rsid w:val="00814D25"/>
    <w:rsid w:val="00814DA6"/>
    <w:rsid w:val="00814E15"/>
    <w:rsid w:val="00814EF2"/>
    <w:rsid w:val="0081565C"/>
    <w:rsid w:val="00815B27"/>
    <w:rsid w:val="00815E31"/>
    <w:rsid w:val="0081605D"/>
    <w:rsid w:val="00816509"/>
    <w:rsid w:val="0081652D"/>
    <w:rsid w:val="0081696E"/>
    <w:rsid w:val="00816A45"/>
    <w:rsid w:val="00816B43"/>
    <w:rsid w:val="00816E3A"/>
    <w:rsid w:val="00816FF3"/>
    <w:rsid w:val="008171EA"/>
    <w:rsid w:val="008179AC"/>
    <w:rsid w:val="00817BCD"/>
    <w:rsid w:val="00817EAC"/>
    <w:rsid w:val="00817EEC"/>
    <w:rsid w:val="008200CB"/>
    <w:rsid w:val="008204C6"/>
    <w:rsid w:val="00820645"/>
    <w:rsid w:val="008206E7"/>
    <w:rsid w:val="00820BA8"/>
    <w:rsid w:val="00820CA5"/>
    <w:rsid w:val="00820E40"/>
    <w:rsid w:val="008215C2"/>
    <w:rsid w:val="00821647"/>
    <w:rsid w:val="0082189F"/>
    <w:rsid w:val="00821971"/>
    <w:rsid w:val="00821FC2"/>
    <w:rsid w:val="00822595"/>
    <w:rsid w:val="008232D0"/>
    <w:rsid w:val="008235C1"/>
    <w:rsid w:val="00823655"/>
    <w:rsid w:val="008249C7"/>
    <w:rsid w:val="00824FA1"/>
    <w:rsid w:val="0082500A"/>
    <w:rsid w:val="0082517A"/>
    <w:rsid w:val="008252D7"/>
    <w:rsid w:val="008254CF"/>
    <w:rsid w:val="008258D5"/>
    <w:rsid w:val="00825E0F"/>
    <w:rsid w:val="00825E72"/>
    <w:rsid w:val="0082606B"/>
    <w:rsid w:val="008260D8"/>
    <w:rsid w:val="00826245"/>
    <w:rsid w:val="00826CB5"/>
    <w:rsid w:val="00826EDB"/>
    <w:rsid w:val="008270E7"/>
    <w:rsid w:val="0082757B"/>
    <w:rsid w:val="00827677"/>
    <w:rsid w:val="00830402"/>
    <w:rsid w:val="00830717"/>
    <w:rsid w:val="00830952"/>
    <w:rsid w:val="00830961"/>
    <w:rsid w:val="00830993"/>
    <w:rsid w:val="008311F4"/>
    <w:rsid w:val="0083134B"/>
    <w:rsid w:val="008313D0"/>
    <w:rsid w:val="0083155D"/>
    <w:rsid w:val="00831691"/>
    <w:rsid w:val="00831789"/>
    <w:rsid w:val="00831B3C"/>
    <w:rsid w:val="00831F22"/>
    <w:rsid w:val="0083251E"/>
    <w:rsid w:val="00832634"/>
    <w:rsid w:val="00832E82"/>
    <w:rsid w:val="00833582"/>
    <w:rsid w:val="008337AC"/>
    <w:rsid w:val="00833C5C"/>
    <w:rsid w:val="00833C76"/>
    <w:rsid w:val="00834B57"/>
    <w:rsid w:val="00834DEC"/>
    <w:rsid w:val="00834F9F"/>
    <w:rsid w:val="00835353"/>
    <w:rsid w:val="00835593"/>
    <w:rsid w:val="00835DAD"/>
    <w:rsid w:val="00835E51"/>
    <w:rsid w:val="00835F30"/>
    <w:rsid w:val="008360F2"/>
    <w:rsid w:val="0083649F"/>
    <w:rsid w:val="008366C6"/>
    <w:rsid w:val="00836B25"/>
    <w:rsid w:val="00836EE3"/>
    <w:rsid w:val="00836FBE"/>
    <w:rsid w:val="00837120"/>
    <w:rsid w:val="00837B0F"/>
    <w:rsid w:val="00840603"/>
    <w:rsid w:val="0084072E"/>
    <w:rsid w:val="00840A18"/>
    <w:rsid w:val="00840B3D"/>
    <w:rsid w:val="00840DEB"/>
    <w:rsid w:val="00840EBD"/>
    <w:rsid w:val="008411D4"/>
    <w:rsid w:val="008417E9"/>
    <w:rsid w:val="0084189D"/>
    <w:rsid w:val="00841F01"/>
    <w:rsid w:val="008420A0"/>
    <w:rsid w:val="00842147"/>
    <w:rsid w:val="00842DFF"/>
    <w:rsid w:val="00842FAC"/>
    <w:rsid w:val="008432DD"/>
    <w:rsid w:val="008436AF"/>
    <w:rsid w:val="00843A1E"/>
    <w:rsid w:val="00843CD0"/>
    <w:rsid w:val="00843D40"/>
    <w:rsid w:val="00843DEF"/>
    <w:rsid w:val="008447B4"/>
    <w:rsid w:val="00845021"/>
    <w:rsid w:val="008452D8"/>
    <w:rsid w:val="00845497"/>
    <w:rsid w:val="00845584"/>
    <w:rsid w:val="00845666"/>
    <w:rsid w:val="008456C5"/>
    <w:rsid w:val="00845C27"/>
    <w:rsid w:val="00845D7F"/>
    <w:rsid w:val="008462F5"/>
    <w:rsid w:val="008465CF"/>
    <w:rsid w:val="008469A2"/>
    <w:rsid w:val="00846D04"/>
    <w:rsid w:val="00846EE2"/>
    <w:rsid w:val="008478E8"/>
    <w:rsid w:val="00847AC0"/>
    <w:rsid w:val="00847FE0"/>
    <w:rsid w:val="00850C58"/>
    <w:rsid w:val="00850D13"/>
    <w:rsid w:val="00850D4E"/>
    <w:rsid w:val="00850E10"/>
    <w:rsid w:val="00850EC5"/>
    <w:rsid w:val="008514B2"/>
    <w:rsid w:val="008517D4"/>
    <w:rsid w:val="00851847"/>
    <w:rsid w:val="0085194C"/>
    <w:rsid w:val="00851BC7"/>
    <w:rsid w:val="00851CDA"/>
    <w:rsid w:val="00851E69"/>
    <w:rsid w:val="00852A3A"/>
    <w:rsid w:val="00852A8E"/>
    <w:rsid w:val="00852C56"/>
    <w:rsid w:val="00852CA9"/>
    <w:rsid w:val="00852D87"/>
    <w:rsid w:val="00852E1F"/>
    <w:rsid w:val="008532E1"/>
    <w:rsid w:val="00853620"/>
    <w:rsid w:val="00853980"/>
    <w:rsid w:val="00854374"/>
    <w:rsid w:val="00854395"/>
    <w:rsid w:val="008544E0"/>
    <w:rsid w:val="00854E3D"/>
    <w:rsid w:val="00855225"/>
    <w:rsid w:val="008552CE"/>
    <w:rsid w:val="0085553F"/>
    <w:rsid w:val="008555E7"/>
    <w:rsid w:val="0085599C"/>
    <w:rsid w:val="0085622B"/>
    <w:rsid w:val="008564D7"/>
    <w:rsid w:val="00856A28"/>
    <w:rsid w:val="0085726A"/>
    <w:rsid w:val="00857490"/>
    <w:rsid w:val="008577E1"/>
    <w:rsid w:val="008578AB"/>
    <w:rsid w:val="00857BE7"/>
    <w:rsid w:val="00857F73"/>
    <w:rsid w:val="0086007D"/>
    <w:rsid w:val="008600DE"/>
    <w:rsid w:val="00860334"/>
    <w:rsid w:val="008603FB"/>
    <w:rsid w:val="00860982"/>
    <w:rsid w:val="00860AC6"/>
    <w:rsid w:val="00860AD5"/>
    <w:rsid w:val="00861090"/>
    <w:rsid w:val="00861346"/>
    <w:rsid w:val="00861388"/>
    <w:rsid w:val="00861542"/>
    <w:rsid w:val="0086161E"/>
    <w:rsid w:val="008616D3"/>
    <w:rsid w:val="008617ED"/>
    <w:rsid w:val="008618C4"/>
    <w:rsid w:val="00861991"/>
    <w:rsid w:val="00861D2D"/>
    <w:rsid w:val="00861D7E"/>
    <w:rsid w:val="008620AE"/>
    <w:rsid w:val="00862475"/>
    <w:rsid w:val="00862814"/>
    <w:rsid w:val="00862983"/>
    <w:rsid w:val="00862B17"/>
    <w:rsid w:val="00863065"/>
    <w:rsid w:val="00863348"/>
    <w:rsid w:val="00863434"/>
    <w:rsid w:val="00863A1B"/>
    <w:rsid w:val="00863A91"/>
    <w:rsid w:val="00863D00"/>
    <w:rsid w:val="00863D0C"/>
    <w:rsid w:val="00864116"/>
    <w:rsid w:val="00864B28"/>
    <w:rsid w:val="00864BFE"/>
    <w:rsid w:val="00865230"/>
    <w:rsid w:val="00865481"/>
    <w:rsid w:val="008654EC"/>
    <w:rsid w:val="0086552F"/>
    <w:rsid w:val="008655FB"/>
    <w:rsid w:val="00865A1A"/>
    <w:rsid w:val="00866306"/>
    <w:rsid w:val="00866452"/>
    <w:rsid w:val="00866ED8"/>
    <w:rsid w:val="0086720C"/>
    <w:rsid w:val="00867ACB"/>
    <w:rsid w:val="00867C39"/>
    <w:rsid w:val="00867DFD"/>
    <w:rsid w:val="00870045"/>
    <w:rsid w:val="00870432"/>
    <w:rsid w:val="008707EB"/>
    <w:rsid w:val="00871048"/>
    <w:rsid w:val="00871067"/>
    <w:rsid w:val="008714E6"/>
    <w:rsid w:val="0087176F"/>
    <w:rsid w:val="008717A1"/>
    <w:rsid w:val="00871EAF"/>
    <w:rsid w:val="0087298B"/>
    <w:rsid w:val="00872C70"/>
    <w:rsid w:val="00873CE0"/>
    <w:rsid w:val="00873E9D"/>
    <w:rsid w:val="00873FE9"/>
    <w:rsid w:val="00874287"/>
    <w:rsid w:val="008743B3"/>
    <w:rsid w:val="00874540"/>
    <w:rsid w:val="008745AB"/>
    <w:rsid w:val="008746C8"/>
    <w:rsid w:val="00874812"/>
    <w:rsid w:val="00874E4E"/>
    <w:rsid w:val="00874FD3"/>
    <w:rsid w:val="008751A0"/>
    <w:rsid w:val="008751F5"/>
    <w:rsid w:val="008755B2"/>
    <w:rsid w:val="00875A92"/>
    <w:rsid w:val="00875C34"/>
    <w:rsid w:val="00875CE3"/>
    <w:rsid w:val="00875E1E"/>
    <w:rsid w:val="0087614A"/>
    <w:rsid w:val="008762F7"/>
    <w:rsid w:val="008765A7"/>
    <w:rsid w:val="00876616"/>
    <w:rsid w:val="008766FD"/>
    <w:rsid w:val="00876796"/>
    <w:rsid w:val="00876A42"/>
    <w:rsid w:val="00876D32"/>
    <w:rsid w:val="00876E62"/>
    <w:rsid w:val="00876F8C"/>
    <w:rsid w:val="0087713C"/>
    <w:rsid w:val="0087741F"/>
    <w:rsid w:val="0087749F"/>
    <w:rsid w:val="008779D5"/>
    <w:rsid w:val="00877AEE"/>
    <w:rsid w:val="00877F23"/>
    <w:rsid w:val="008803C7"/>
    <w:rsid w:val="00880AA1"/>
    <w:rsid w:val="0088206A"/>
    <w:rsid w:val="008821C4"/>
    <w:rsid w:val="008822E3"/>
    <w:rsid w:val="0088231B"/>
    <w:rsid w:val="008823C2"/>
    <w:rsid w:val="00882435"/>
    <w:rsid w:val="008824B4"/>
    <w:rsid w:val="00883129"/>
    <w:rsid w:val="00883232"/>
    <w:rsid w:val="00883763"/>
    <w:rsid w:val="00883D0B"/>
    <w:rsid w:val="00883EB3"/>
    <w:rsid w:val="00884306"/>
    <w:rsid w:val="00884536"/>
    <w:rsid w:val="008845FF"/>
    <w:rsid w:val="00884798"/>
    <w:rsid w:val="008847AD"/>
    <w:rsid w:val="0088526C"/>
    <w:rsid w:val="00885276"/>
    <w:rsid w:val="00885611"/>
    <w:rsid w:val="00885795"/>
    <w:rsid w:val="0088589B"/>
    <w:rsid w:val="00885A32"/>
    <w:rsid w:val="00885D3B"/>
    <w:rsid w:val="008861CD"/>
    <w:rsid w:val="00886440"/>
    <w:rsid w:val="00886B6D"/>
    <w:rsid w:val="00886C0D"/>
    <w:rsid w:val="00886D05"/>
    <w:rsid w:val="00886D7E"/>
    <w:rsid w:val="00887154"/>
    <w:rsid w:val="008872D6"/>
    <w:rsid w:val="00887355"/>
    <w:rsid w:val="00887861"/>
    <w:rsid w:val="008878DC"/>
    <w:rsid w:val="0088791F"/>
    <w:rsid w:val="00887A93"/>
    <w:rsid w:val="00887F01"/>
    <w:rsid w:val="00887F7E"/>
    <w:rsid w:val="00890038"/>
    <w:rsid w:val="008900BE"/>
    <w:rsid w:val="00890644"/>
    <w:rsid w:val="00890CFA"/>
    <w:rsid w:val="00890D79"/>
    <w:rsid w:val="0089186D"/>
    <w:rsid w:val="00891956"/>
    <w:rsid w:val="0089267F"/>
    <w:rsid w:val="00892758"/>
    <w:rsid w:val="00892773"/>
    <w:rsid w:val="00892C14"/>
    <w:rsid w:val="00892D38"/>
    <w:rsid w:val="008930C6"/>
    <w:rsid w:val="008931FA"/>
    <w:rsid w:val="00893377"/>
    <w:rsid w:val="00893604"/>
    <w:rsid w:val="00893CC6"/>
    <w:rsid w:val="00893E73"/>
    <w:rsid w:val="00893F5A"/>
    <w:rsid w:val="0089465F"/>
    <w:rsid w:val="00894BE4"/>
    <w:rsid w:val="00894CBA"/>
    <w:rsid w:val="00894CDD"/>
    <w:rsid w:val="00894E64"/>
    <w:rsid w:val="00895B95"/>
    <w:rsid w:val="00895D27"/>
    <w:rsid w:val="00895EB4"/>
    <w:rsid w:val="00895EEF"/>
    <w:rsid w:val="0089631A"/>
    <w:rsid w:val="008965D9"/>
    <w:rsid w:val="00896797"/>
    <w:rsid w:val="00896B95"/>
    <w:rsid w:val="00896DB6"/>
    <w:rsid w:val="00896E54"/>
    <w:rsid w:val="0089737A"/>
    <w:rsid w:val="008974F4"/>
    <w:rsid w:val="00897FE8"/>
    <w:rsid w:val="008A0018"/>
    <w:rsid w:val="008A00C8"/>
    <w:rsid w:val="008A1450"/>
    <w:rsid w:val="008A15A5"/>
    <w:rsid w:val="008A18D1"/>
    <w:rsid w:val="008A1A7E"/>
    <w:rsid w:val="008A1DB2"/>
    <w:rsid w:val="008A1F67"/>
    <w:rsid w:val="008A2224"/>
    <w:rsid w:val="008A24BC"/>
    <w:rsid w:val="008A26AC"/>
    <w:rsid w:val="008A2720"/>
    <w:rsid w:val="008A29C8"/>
    <w:rsid w:val="008A3300"/>
    <w:rsid w:val="008A368C"/>
    <w:rsid w:val="008A3B05"/>
    <w:rsid w:val="008A3BFD"/>
    <w:rsid w:val="008A3DA3"/>
    <w:rsid w:val="008A3DF2"/>
    <w:rsid w:val="008A3F95"/>
    <w:rsid w:val="008A42B7"/>
    <w:rsid w:val="008A4525"/>
    <w:rsid w:val="008A45AD"/>
    <w:rsid w:val="008A4897"/>
    <w:rsid w:val="008A49FF"/>
    <w:rsid w:val="008A507F"/>
    <w:rsid w:val="008A5783"/>
    <w:rsid w:val="008A58F8"/>
    <w:rsid w:val="008A5C94"/>
    <w:rsid w:val="008A5C95"/>
    <w:rsid w:val="008A5D5A"/>
    <w:rsid w:val="008A64D6"/>
    <w:rsid w:val="008A6943"/>
    <w:rsid w:val="008A6A45"/>
    <w:rsid w:val="008A6B03"/>
    <w:rsid w:val="008A6C4F"/>
    <w:rsid w:val="008A7309"/>
    <w:rsid w:val="008A743B"/>
    <w:rsid w:val="008A7897"/>
    <w:rsid w:val="008A7B1C"/>
    <w:rsid w:val="008B007D"/>
    <w:rsid w:val="008B0631"/>
    <w:rsid w:val="008B09A3"/>
    <w:rsid w:val="008B0B0C"/>
    <w:rsid w:val="008B0C24"/>
    <w:rsid w:val="008B0CB4"/>
    <w:rsid w:val="008B0F60"/>
    <w:rsid w:val="008B0FE2"/>
    <w:rsid w:val="008B1436"/>
    <w:rsid w:val="008B17CA"/>
    <w:rsid w:val="008B1A39"/>
    <w:rsid w:val="008B1A6D"/>
    <w:rsid w:val="008B1A6E"/>
    <w:rsid w:val="008B20D9"/>
    <w:rsid w:val="008B27D9"/>
    <w:rsid w:val="008B2985"/>
    <w:rsid w:val="008B2DA8"/>
    <w:rsid w:val="008B3142"/>
    <w:rsid w:val="008B32F1"/>
    <w:rsid w:val="008B340E"/>
    <w:rsid w:val="008B356E"/>
    <w:rsid w:val="008B390D"/>
    <w:rsid w:val="008B3ABC"/>
    <w:rsid w:val="008B3E1E"/>
    <w:rsid w:val="008B3F88"/>
    <w:rsid w:val="008B432C"/>
    <w:rsid w:val="008B46C7"/>
    <w:rsid w:val="008B47F2"/>
    <w:rsid w:val="008B4850"/>
    <w:rsid w:val="008B485F"/>
    <w:rsid w:val="008B4C1D"/>
    <w:rsid w:val="008B4E46"/>
    <w:rsid w:val="008B4F27"/>
    <w:rsid w:val="008B54A7"/>
    <w:rsid w:val="008B5549"/>
    <w:rsid w:val="008B567D"/>
    <w:rsid w:val="008B5CFC"/>
    <w:rsid w:val="008B5D98"/>
    <w:rsid w:val="008B5E7D"/>
    <w:rsid w:val="008B5FEA"/>
    <w:rsid w:val="008B60FF"/>
    <w:rsid w:val="008B6415"/>
    <w:rsid w:val="008B6D4A"/>
    <w:rsid w:val="008B6DB1"/>
    <w:rsid w:val="008B6ED6"/>
    <w:rsid w:val="008B6FEA"/>
    <w:rsid w:val="008B7094"/>
    <w:rsid w:val="008B74C6"/>
    <w:rsid w:val="008B7C7A"/>
    <w:rsid w:val="008B7DC5"/>
    <w:rsid w:val="008B7EB8"/>
    <w:rsid w:val="008C0232"/>
    <w:rsid w:val="008C0D45"/>
    <w:rsid w:val="008C0EDD"/>
    <w:rsid w:val="008C1314"/>
    <w:rsid w:val="008C14B3"/>
    <w:rsid w:val="008C14F0"/>
    <w:rsid w:val="008C17A9"/>
    <w:rsid w:val="008C17E3"/>
    <w:rsid w:val="008C19B6"/>
    <w:rsid w:val="008C19C9"/>
    <w:rsid w:val="008C1BF3"/>
    <w:rsid w:val="008C244E"/>
    <w:rsid w:val="008C26CF"/>
    <w:rsid w:val="008C3263"/>
    <w:rsid w:val="008C3369"/>
    <w:rsid w:val="008C37A5"/>
    <w:rsid w:val="008C39E4"/>
    <w:rsid w:val="008C3D07"/>
    <w:rsid w:val="008C3FF1"/>
    <w:rsid w:val="008C425A"/>
    <w:rsid w:val="008C42C3"/>
    <w:rsid w:val="008C45B8"/>
    <w:rsid w:val="008C4713"/>
    <w:rsid w:val="008C4B92"/>
    <w:rsid w:val="008C4C1F"/>
    <w:rsid w:val="008C4D0E"/>
    <w:rsid w:val="008C4D32"/>
    <w:rsid w:val="008C4FD5"/>
    <w:rsid w:val="008C5415"/>
    <w:rsid w:val="008C60B9"/>
    <w:rsid w:val="008C6399"/>
    <w:rsid w:val="008C6CF7"/>
    <w:rsid w:val="008C7835"/>
    <w:rsid w:val="008C7899"/>
    <w:rsid w:val="008C7FE4"/>
    <w:rsid w:val="008D077C"/>
    <w:rsid w:val="008D0B87"/>
    <w:rsid w:val="008D0F05"/>
    <w:rsid w:val="008D146A"/>
    <w:rsid w:val="008D19D7"/>
    <w:rsid w:val="008D1B8D"/>
    <w:rsid w:val="008D1BA4"/>
    <w:rsid w:val="008D1D67"/>
    <w:rsid w:val="008D2028"/>
    <w:rsid w:val="008D3C03"/>
    <w:rsid w:val="008D3CD8"/>
    <w:rsid w:val="008D3D05"/>
    <w:rsid w:val="008D3E48"/>
    <w:rsid w:val="008D3F2A"/>
    <w:rsid w:val="008D4286"/>
    <w:rsid w:val="008D43E6"/>
    <w:rsid w:val="008D482C"/>
    <w:rsid w:val="008D4B49"/>
    <w:rsid w:val="008D4B8D"/>
    <w:rsid w:val="008D4F86"/>
    <w:rsid w:val="008D515E"/>
    <w:rsid w:val="008D5483"/>
    <w:rsid w:val="008D5730"/>
    <w:rsid w:val="008D57AA"/>
    <w:rsid w:val="008D57C0"/>
    <w:rsid w:val="008D5D3B"/>
    <w:rsid w:val="008D5DB8"/>
    <w:rsid w:val="008D5F10"/>
    <w:rsid w:val="008D5F47"/>
    <w:rsid w:val="008D6332"/>
    <w:rsid w:val="008D66D6"/>
    <w:rsid w:val="008D6B22"/>
    <w:rsid w:val="008D6E5B"/>
    <w:rsid w:val="008D6FF4"/>
    <w:rsid w:val="008D75AA"/>
    <w:rsid w:val="008D76C3"/>
    <w:rsid w:val="008D7886"/>
    <w:rsid w:val="008E00F7"/>
    <w:rsid w:val="008E037A"/>
    <w:rsid w:val="008E0460"/>
    <w:rsid w:val="008E070D"/>
    <w:rsid w:val="008E0B49"/>
    <w:rsid w:val="008E0E43"/>
    <w:rsid w:val="008E1051"/>
    <w:rsid w:val="008E1418"/>
    <w:rsid w:val="008E1643"/>
    <w:rsid w:val="008E17EA"/>
    <w:rsid w:val="008E1DC4"/>
    <w:rsid w:val="008E2120"/>
    <w:rsid w:val="008E23DF"/>
    <w:rsid w:val="008E29C5"/>
    <w:rsid w:val="008E2D39"/>
    <w:rsid w:val="008E2ED1"/>
    <w:rsid w:val="008E3639"/>
    <w:rsid w:val="008E3732"/>
    <w:rsid w:val="008E3808"/>
    <w:rsid w:val="008E3B19"/>
    <w:rsid w:val="008E435F"/>
    <w:rsid w:val="008E4786"/>
    <w:rsid w:val="008E4834"/>
    <w:rsid w:val="008E489E"/>
    <w:rsid w:val="008E5B43"/>
    <w:rsid w:val="008E5CB1"/>
    <w:rsid w:val="008E5D2B"/>
    <w:rsid w:val="008E5FE5"/>
    <w:rsid w:val="008E610A"/>
    <w:rsid w:val="008E64B6"/>
    <w:rsid w:val="008E6708"/>
    <w:rsid w:val="008E67D2"/>
    <w:rsid w:val="008E6850"/>
    <w:rsid w:val="008E6867"/>
    <w:rsid w:val="008E699D"/>
    <w:rsid w:val="008E6C03"/>
    <w:rsid w:val="008E6D92"/>
    <w:rsid w:val="008E6FA9"/>
    <w:rsid w:val="008E7034"/>
    <w:rsid w:val="008E7109"/>
    <w:rsid w:val="008E72E6"/>
    <w:rsid w:val="008E7359"/>
    <w:rsid w:val="008E74D5"/>
    <w:rsid w:val="008E7BF8"/>
    <w:rsid w:val="008F09FE"/>
    <w:rsid w:val="008F0A53"/>
    <w:rsid w:val="008F0B4C"/>
    <w:rsid w:val="008F0ED4"/>
    <w:rsid w:val="008F11A7"/>
    <w:rsid w:val="008F263B"/>
    <w:rsid w:val="008F2A01"/>
    <w:rsid w:val="008F2C78"/>
    <w:rsid w:val="008F2FE0"/>
    <w:rsid w:val="008F3135"/>
    <w:rsid w:val="008F3141"/>
    <w:rsid w:val="008F3237"/>
    <w:rsid w:val="008F32AB"/>
    <w:rsid w:val="008F35C6"/>
    <w:rsid w:val="008F3879"/>
    <w:rsid w:val="008F38EF"/>
    <w:rsid w:val="008F3944"/>
    <w:rsid w:val="008F3AEE"/>
    <w:rsid w:val="008F3D09"/>
    <w:rsid w:val="008F3DAB"/>
    <w:rsid w:val="008F40D9"/>
    <w:rsid w:val="008F42C3"/>
    <w:rsid w:val="008F465F"/>
    <w:rsid w:val="008F4890"/>
    <w:rsid w:val="008F4AD4"/>
    <w:rsid w:val="008F54CC"/>
    <w:rsid w:val="008F5C53"/>
    <w:rsid w:val="008F60D8"/>
    <w:rsid w:val="008F6218"/>
    <w:rsid w:val="008F62B6"/>
    <w:rsid w:val="008F63BE"/>
    <w:rsid w:val="008F6502"/>
    <w:rsid w:val="008F65CE"/>
    <w:rsid w:val="008F665D"/>
    <w:rsid w:val="008F684B"/>
    <w:rsid w:val="008F6AB2"/>
    <w:rsid w:val="008F6BFF"/>
    <w:rsid w:val="008F7279"/>
    <w:rsid w:val="008F72C7"/>
    <w:rsid w:val="008F7391"/>
    <w:rsid w:val="008F74E4"/>
    <w:rsid w:val="008F75E3"/>
    <w:rsid w:val="008F77A2"/>
    <w:rsid w:val="008F7B0E"/>
    <w:rsid w:val="008F7C10"/>
    <w:rsid w:val="008F7FF1"/>
    <w:rsid w:val="009006DF"/>
    <w:rsid w:val="00900774"/>
    <w:rsid w:val="00900846"/>
    <w:rsid w:val="009008BB"/>
    <w:rsid w:val="00900C9C"/>
    <w:rsid w:val="00901439"/>
    <w:rsid w:val="009014CB"/>
    <w:rsid w:val="00901C4F"/>
    <w:rsid w:val="0090201D"/>
    <w:rsid w:val="0090226F"/>
    <w:rsid w:val="00902A90"/>
    <w:rsid w:val="00902C03"/>
    <w:rsid w:val="00903816"/>
    <w:rsid w:val="00903973"/>
    <w:rsid w:val="00903AE2"/>
    <w:rsid w:val="00903DE5"/>
    <w:rsid w:val="00903F44"/>
    <w:rsid w:val="00904293"/>
    <w:rsid w:val="00904AE1"/>
    <w:rsid w:val="00904B92"/>
    <w:rsid w:val="009050F7"/>
    <w:rsid w:val="0090526C"/>
    <w:rsid w:val="009053C5"/>
    <w:rsid w:val="009053FD"/>
    <w:rsid w:val="0090550B"/>
    <w:rsid w:val="00905843"/>
    <w:rsid w:val="00905D36"/>
    <w:rsid w:val="00906028"/>
    <w:rsid w:val="009060B7"/>
    <w:rsid w:val="00906688"/>
    <w:rsid w:val="009068CC"/>
    <w:rsid w:val="009068DB"/>
    <w:rsid w:val="00906A42"/>
    <w:rsid w:val="00906D0E"/>
    <w:rsid w:val="0090705E"/>
    <w:rsid w:val="0090718F"/>
    <w:rsid w:val="00907448"/>
    <w:rsid w:val="009075ED"/>
    <w:rsid w:val="009077E7"/>
    <w:rsid w:val="00907839"/>
    <w:rsid w:val="00907987"/>
    <w:rsid w:val="00907BDB"/>
    <w:rsid w:val="00907EB1"/>
    <w:rsid w:val="0091033E"/>
    <w:rsid w:val="009103E2"/>
    <w:rsid w:val="00910681"/>
    <w:rsid w:val="00910701"/>
    <w:rsid w:val="009108AF"/>
    <w:rsid w:val="00910C8C"/>
    <w:rsid w:val="00910DBC"/>
    <w:rsid w:val="00910F18"/>
    <w:rsid w:val="00910F87"/>
    <w:rsid w:val="00911136"/>
    <w:rsid w:val="009111B3"/>
    <w:rsid w:val="009112E3"/>
    <w:rsid w:val="0091135E"/>
    <w:rsid w:val="00911660"/>
    <w:rsid w:val="009118A8"/>
    <w:rsid w:val="00911A86"/>
    <w:rsid w:val="009121E7"/>
    <w:rsid w:val="00912359"/>
    <w:rsid w:val="009124B7"/>
    <w:rsid w:val="00912C77"/>
    <w:rsid w:val="009131F4"/>
    <w:rsid w:val="00913417"/>
    <w:rsid w:val="00913643"/>
    <w:rsid w:val="00913691"/>
    <w:rsid w:val="00913A52"/>
    <w:rsid w:val="00913AF9"/>
    <w:rsid w:val="00913E1B"/>
    <w:rsid w:val="0091405F"/>
    <w:rsid w:val="009144B2"/>
    <w:rsid w:val="009146A2"/>
    <w:rsid w:val="00914DB0"/>
    <w:rsid w:val="00914EB8"/>
    <w:rsid w:val="009155A5"/>
    <w:rsid w:val="0091566B"/>
    <w:rsid w:val="009156A9"/>
    <w:rsid w:val="00915986"/>
    <w:rsid w:val="009159EF"/>
    <w:rsid w:val="00915AAD"/>
    <w:rsid w:val="00915D4A"/>
    <w:rsid w:val="009162AF"/>
    <w:rsid w:val="00916389"/>
    <w:rsid w:val="009163C5"/>
    <w:rsid w:val="009168E9"/>
    <w:rsid w:val="00916985"/>
    <w:rsid w:val="00916B6E"/>
    <w:rsid w:val="00917FFD"/>
    <w:rsid w:val="009208A4"/>
    <w:rsid w:val="00920B79"/>
    <w:rsid w:val="00921618"/>
    <w:rsid w:val="00921666"/>
    <w:rsid w:val="00921B04"/>
    <w:rsid w:val="00921F20"/>
    <w:rsid w:val="00922152"/>
    <w:rsid w:val="00922237"/>
    <w:rsid w:val="0092240B"/>
    <w:rsid w:val="00922465"/>
    <w:rsid w:val="00922697"/>
    <w:rsid w:val="00922917"/>
    <w:rsid w:val="00922C4B"/>
    <w:rsid w:val="00922E40"/>
    <w:rsid w:val="00923126"/>
    <w:rsid w:val="009233EF"/>
    <w:rsid w:val="00923433"/>
    <w:rsid w:val="009234B2"/>
    <w:rsid w:val="00923DC9"/>
    <w:rsid w:val="009242FF"/>
    <w:rsid w:val="00924941"/>
    <w:rsid w:val="0092499C"/>
    <w:rsid w:val="00924BAD"/>
    <w:rsid w:val="00924C81"/>
    <w:rsid w:val="00924EAA"/>
    <w:rsid w:val="00924ED3"/>
    <w:rsid w:val="009251F1"/>
    <w:rsid w:val="00925310"/>
    <w:rsid w:val="0092549C"/>
    <w:rsid w:val="009258F9"/>
    <w:rsid w:val="00925CA5"/>
    <w:rsid w:val="00926007"/>
    <w:rsid w:val="009263CD"/>
    <w:rsid w:val="00926551"/>
    <w:rsid w:val="00926BB0"/>
    <w:rsid w:val="00926E16"/>
    <w:rsid w:val="00926ECF"/>
    <w:rsid w:val="009270D8"/>
    <w:rsid w:val="009272B4"/>
    <w:rsid w:val="009272C1"/>
    <w:rsid w:val="00927766"/>
    <w:rsid w:val="0092789F"/>
    <w:rsid w:val="00930A2A"/>
    <w:rsid w:val="0093113C"/>
    <w:rsid w:val="00931403"/>
    <w:rsid w:val="00931453"/>
    <w:rsid w:val="009318CD"/>
    <w:rsid w:val="00931E87"/>
    <w:rsid w:val="009320F9"/>
    <w:rsid w:val="0093230F"/>
    <w:rsid w:val="009329FB"/>
    <w:rsid w:val="00932AFE"/>
    <w:rsid w:val="00933249"/>
    <w:rsid w:val="009333B5"/>
    <w:rsid w:val="00933434"/>
    <w:rsid w:val="00933562"/>
    <w:rsid w:val="00933786"/>
    <w:rsid w:val="00933B71"/>
    <w:rsid w:val="00933BA4"/>
    <w:rsid w:val="00933C24"/>
    <w:rsid w:val="00933D4A"/>
    <w:rsid w:val="00933DE9"/>
    <w:rsid w:val="00934E0D"/>
    <w:rsid w:val="0093511E"/>
    <w:rsid w:val="00935193"/>
    <w:rsid w:val="00935B4C"/>
    <w:rsid w:val="00935B58"/>
    <w:rsid w:val="00935DFA"/>
    <w:rsid w:val="00936039"/>
    <w:rsid w:val="009360F5"/>
    <w:rsid w:val="00936157"/>
    <w:rsid w:val="00936683"/>
    <w:rsid w:val="0093691F"/>
    <w:rsid w:val="00936B0D"/>
    <w:rsid w:val="00936D8A"/>
    <w:rsid w:val="00936E64"/>
    <w:rsid w:val="00936F83"/>
    <w:rsid w:val="009370B7"/>
    <w:rsid w:val="009373C3"/>
    <w:rsid w:val="00937B9D"/>
    <w:rsid w:val="00937C64"/>
    <w:rsid w:val="00937D11"/>
    <w:rsid w:val="00937DFA"/>
    <w:rsid w:val="00940155"/>
    <w:rsid w:val="00940170"/>
    <w:rsid w:val="009404F0"/>
    <w:rsid w:val="0094097F"/>
    <w:rsid w:val="0094103F"/>
    <w:rsid w:val="00941219"/>
    <w:rsid w:val="00941468"/>
    <w:rsid w:val="0094169B"/>
    <w:rsid w:val="00941974"/>
    <w:rsid w:val="00941BB4"/>
    <w:rsid w:val="00941DE5"/>
    <w:rsid w:val="00941E6C"/>
    <w:rsid w:val="00941E94"/>
    <w:rsid w:val="00941ECB"/>
    <w:rsid w:val="009420B2"/>
    <w:rsid w:val="009420F0"/>
    <w:rsid w:val="009421EB"/>
    <w:rsid w:val="00942404"/>
    <w:rsid w:val="00942A88"/>
    <w:rsid w:val="00942BC7"/>
    <w:rsid w:val="00942E84"/>
    <w:rsid w:val="00942F98"/>
    <w:rsid w:val="00943048"/>
    <w:rsid w:val="009430A0"/>
    <w:rsid w:val="009431B0"/>
    <w:rsid w:val="00943341"/>
    <w:rsid w:val="009434DB"/>
    <w:rsid w:val="00943721"/>
    <w:rsid w:val="00943752"/>
    <w:rsid w:val="00943794"/>
    <w:rsid w:val="00943A7A"/>
    <w:rsid w:val="00943B17"/>
    <w:rsid w:val="00943D34"/>
    <w:rsid w:val="00943DA6"/>
    <w:rsid w:val="00943F6C"/>
    <w:rsid w:val="0094445D"/>
    <w:rsid w:val="009449E9"/>
    <w:rsid w:val="00944D50"/>
    <w:rsid w:val="00944E1E"/>
    <w:rsid w:val="00945256"/>
    <w:rsid w:val="009452DD"/>
    <w:rsid w:val="00945500"/>
    <w:rsid w:val="00945854"/>
    <w:rsid w:val="0094602D"/>
    <w:rsid w:val="00946124"/>
    <w:rsid w:val="0094622C"/>
    <w:rsid w:val="0094629B"/>
    <w:rsid w:val="009467CB"/>
    <w:rsid w:val="0094693B"/>
    <w:rsid w:val="00946A2C"/>
    <w:rsid w:val="00946A75"/>
    <w:rsid w:val="00946C3A"/>
    <w:rsid w:val="009473B3"/>
    <w:rsid w:val="00950002"/>
    <w:rsid w:val="00950535"/>
    <w:rsid w:val="009508AB"/>
    <w:rsid w:val="009508F7"/>
    <w:rsid w:val="009511B5"/>
    <w:rsid w:val="0095134F"/>
    <w:rsid w:val="00951437"/>
    <w:rsid w:val="0095144B"/>
    <w:rsid w:val="009518F6"/>
    <w:rsid w:val="00951B70"/>
    <w:rsid w:val="00951D89"/>
    <w:rsid w:val="00951E93"/>
    <w:rsid w:val="0095274A"/>
    <w:rsid w:val="0095296C"/>
    <w:rsid w:val="00952C48"/>
    <w:rsid w:val="00952C78"/>
    <w:rsid w:val="00953150"/>
    <w:rsid w:val="00953190"/>
    <w:rsid w:val="009533D6"/>
    <w:rsid w:val="00953485"/>
    <w:rsid w:val="009535DF"/>
    <w:rsid w:val="0095394C"/>
    <w:rsid w:val="00953BE4"/>
    <w:rsid w:val="00953F5E"/>
    <w:rsid w:val="009548AA"/>
    <w:rsid w:val="00954952"/>
    <w:rsid w:val="0095498A"/>
    <w:rsid w:val="00954A5B"/>
    <w:rsid w:val="00954D7B"/>
    <w:rsid w:val="009553AD"/>
    <w:rsid w:val="0095594A"/>
    <w:rsid w:val="00955AEC"/>
    <w:rsid w:val="00955B8C"/>
    <w:rsid w:val="00955BD5"/>
    <w:rsid w:val="0095608B"/>
    <w:rsid w:val="00956428"/>
    <w:rsid w:val="00956766"/>
    <w:rsid w:val="00957643"/>
    <w:rsid w:val="00957AAF"/>
    <w:rsid w:val="00957AFA"/>
    <w:rsid w:val="00957BCD"/>
    <w:rsid w:val="00957F8A"/>
    <w:rsid w:val="00960579"/>
    <w:rsid w:val="0096060E"/>
    <w:rsid w:val="00960B9A"/>
    <w:rsid w:val="009618B1"/>
    <w:rsid w:val="00961978"/>
    <w:rsid w:val="00961A4C"/>
    <w:rsid w:val="00961B90"/>
    <w:rsid w:val="00961C75"/>
    <w:rsid w:val="00961D4A"/>
    <w:rsid w:val="00961DCE"/>
    <w:rsid w:val="00962025"/>
    <w:rsid w:val="00962091"/>
    <w:rsid w:val="009620C0"/>
    <w:rsid w:val="00962184"/>
    <w:rsid w:val="00962728"/>
    <w:rsid w:val="00963180"/>
    <w:rsid w:val="00963283"/>
    <w:rsid w:val="0096351B"/>
    <w:rsid w:val="00963B5D"/>
    <w:rsid w:val="0096426C"/>
    <w:rsid w:val="0096465C"/>
    <w:rsid w:val="00964887"/>
    <w:rsid w:val="00964DA1"/>
    <w:rsid w:val="00964FDB"/>
    <w:rsid w:val="0096509C"/>
    <w:rsid w:val="00965108"/>
    <w:rsid w:val="00965321"/>
    <w:rsid w:val="00965792"/>
    <w:rsid w:val="00966565"/>
    <w:rsid w:val="00966701"/>
    <w:rsid w:val="0096676D"/>
    <w:rsid w:val="009667A6"/>
    <w:rsid w:val="00966CA1"/>
    <w:rsid w:val="00966ECD"/>
    <w:rsid w:val="009672A7"/>
    <w:rsid w:val="00967307"/>
    <w:rsid w:val="009673E8"/>
    <w:rsid w:val="00967447"/>
    <w:rsid w:val="00967CC4"/>
    <w:rsid w:val="00967D39"/>
    <w:rsid w:val="00967EA5"/>
    <w:rsid w:val="009702EE"/>
    <w:rsid w:val="0097037F"/>
    <w:rsid w:val="009703E6"/>
    <w:rsid w:val="00971174"/>
    <w:rsid w:val="009712BB"/>
    <w:rsid w:val="009713E5"/>
    <w:rsid w:val="009714E8"/>
    <w:rsid w:val="00971E70"/>
    <w:rsid w:val="009729C8"/>
    <w:rsid w:val="00972BE4"/>
    <w:rsid w:val="00973085"/>
    <w:rsid w:val="00973B15"/>
    <w:rsid w:val="00973C41"/>
    <w:rsid w:val="00973E01"/>
    <w:rsid w:val="00973E4B"/>
    <w:rsid w:val="00973FA7"/>
    <w:rsid w:val="00974601"/>
    <w:rsid w:val="009748F1"/>
    <w:rsid w:val="009763F9"/>
    <w:rsid w:val="0097651C"/>
    <w:rsid w:val="00976730"/>
    <w:rsid w:val="00976BAB"/>
    <w:rsid w:val="00976EB9"/>
    <w:rsid w:val="00977089"/>
    <w:rsid w:val="0097763E"/>
    <w:rsid w:val="00980093"/>
    <w:rsid w:val="0098032F"/>
    <w:rsid w:val="00980590"/>
    <w:rsid w:val="0098084C"/>
    <w:rsid w:val="00980B1C"/>
    <w:rsid w:val="00980F1A"/>
    <w:rsid w:val="00981652"/>
    <w:rsid w:val="00981749"/>
    <w:rsid w:val="00981A00"/>
    <w:rsid w:val="00981DD1"/>
    <w:rsid w:val="009826DD"/>
    <w:rsid w:val="00982749"/>
    <w:rsid w:val="00982961"/>
    <w:rsid w:val="00982B4B"/>
    <w:rsid w:val="00982EFB"/>
    <w:rsid w:val="00982F9A"/>
    <w:rsid w:val="009839E1"/>
    <w:rsid w:val="00983A7D"/>
    <w:rsid w:val="00983E34"/>
    <w:rsid w:val="00983EFE"/>
    <w:rsid w:val="00983FAC"/>
    <w:rsid w:val="00983FCF"/>
    <w:rsid w:val="0098437C"/>
    <w:rsid w:val="009843FC"/>
    <w:rsid w:val="0098475D"/>
    <w:rsid w:val="00984A49"/>
    <w:rsid w:val="00984D88"/>
    <w:rsid w:val="00984E0A"/>
    <w:rsid w:val="009855A3"/>
    <w:rsid w:val="00985A6B"/>
    <w:rsid w:val="009861C5"/>
    <w:rsid w:val="009862F3"/>
    <w:rsid w:val="009863A1"/>
    <w:rsid w:val="009863B3"/>
    <w:rsid w:val="00986622"/>
    <w:rsid w:val="00986900"/>
    <w:rsid w:val="00986BE7"/>
    <w:rsid w:val="009870CC"/>
    <w:rsid w:val="00987173"/>
    <w:rsid w:val="0098730B"/>
    <w:rsid w:val="00987A39"/>
    <w:rsid w:val="00987C21"/>
    <w:rsid w:val="00987EF8"/>
    <w:rsid w:val="00990108"/>
    <w:rsid w:val="009902D7"/>
    <w:rsid w:val="00990F72"/>
    <w:rsid w:val="0099145C"/>
    <w:rsid w:val="00991580"/>
    <w:rsid w:val="00991921"/>
    <w:rsid w:val="00991C93"/>
    <w:rsid w:val="00992113"/>
    <w:rsid w:val="009927E7"/>
    <w:rsid w:val="009928B1"/>
    <w:rsid w:val="00992A9B"/>
    <w:rsid w:val="00992DCC"/>
    <w:rsid w:val="00992E4E"/>
    <w:rsid w:val="00992F5C"/>
    <w:rsid w:val="00993093"/>
    <w:rsid w:val="00993844"/>
    <w:rsid w:val="00993F89"/>
    <w:rsid w:val="009940DF"/>
    <w:rsid w:val="00994256"/>
    <w:rsid w:val="00994455"/>
    <w:rsid w:val="0099446B"/>
    <w:rsid w:val="00994623"/>
    <w:rsid w:val="00994859"/>
    <w:rsid w:val="00994D50"/>
    <w:rsid w:val="00995120"/>
    <w:rsid w:val="00995C1D"/>
    <w:rsid w:val="00995E23"/>
    <w:rsid w:val="00995EA2"/>
    <w:rsid w:val="009962BB"/>
    <w:rsid w:val="0099635D"/>
    <w:rsid w:val="009967F7"/>
    <w:rsid w:val="00997166"/>
    <w:rsid w:val="00997279"/>
    <w:rsid w:val="00997420"/>
    <w:rsid w:val="009974BD"/>
    <w:rsid w:val="009A03DC"/>
    <w:rsid w:val="009A0413"/>
    <w:rsid w:val="009A0731"/>
    <w:rsid w:val="009A1165"/>
    <w:rsid w:val="009A1293"/>
    <w:rsid w:val="009A157A"/>
    <w:rsid w:val="009A16DF"/>
    <w:rsid w:val="009A17C5"/>
    <w:rsid w:val="009A19AF"/>
    <w:rsid w:val="009A19E1"/>
    <w:rsid w:val="009A1E28"/>
    <w:rsid w:val="009A2104"/>
    <w:rsid w:val="009A216F"/>
    <w:rsid w:val="009A244A"/>
    <w:rsid w:val="009A27BA"/>
    <w:rsid w:val="009A2CC2"/>
    <w:rsid w:val="009A3438"/>
    <w:rsid w:val="009A3DA4"/>
    <w:rsid w:val="009A3F40"/>
    <w:rsid w:val="009A43A8"/>
    <w:rsid w:val="009A45C3"/>
    <w:rsid w:val="009A469A"/>
    <w:rsid w:val="009A486D"/>
    <w:rsid w:val="009A4B2B"/>
    <w:rsid w:val="009A4B9A"/>
    <w:rsid w:val="009A4CFD"/>
    <w:rsid w:val="009A5285"/>
    <w:rsid w:val="009A5810"/>
    <w:rsid w:val="009A5EF9"/>
    <w:rsid w:val="009A5FC4"/>
    <w:rsid w:val="009A69B8"/>
    <w:rsid w:val="009A7006"/>
    <w:rsid w:val="009B0046"/>
    <w:rsid w:val="009B0474"/>
    <w:rsid w:val="009B05A8"/>
    <w:rsid w:val="009B0C39"/>
    <w:rsid w:val="009B0E56"/>
    <w:rsid w:val="009B0F63"/>
    <w:rsid w:val="009B1C47"/>
    <w:rsid w:val="009B1DB3"/>
    <w:rsid w:val="009B20E7"/>
    <w:rsid w:val="009B2514"/>
    <w:rsid w:val="009B3172"/>
    <w:rsid w:val="009B31B1"/>
    <w:rsid w:val="009B3200"/>
    <w:rsid w:val="009B322C"/>
    <w:rsid w:val="009B3398"/>
    <w:rsid w:val="009B35DE"/>
    <w:rsid w:val="009B3962"/>
    <w:rsid w:val="009B3B6C"/>
    <w:rsid w:val="009B3C77"/>
    <w:rsid w:val="009B4085"/>
    <w:rsid w:val="009B4336"/>
    <w:rsid w:val="009B43A8"/>
    <w:rsid w:val="009B463A"/>
    <w:rsid w:val="009B4773"/>
    <w:rsid w:val="009B4918"/>
    <w:rsid w:val="009B4B5D"/>
    <w:rsid w:val="009B4CA9"/>
    <w:rsid w:val="009B556E"/>
    <w:rsid w:val="009B58BA"/>
    <w:rsid w:val="009B5E22"/>
    <w:rsid w:val="009B5F0E"/>
    <w:rsid w:val="009B6071"/>
    <w:rsid w:val="009B6330"/>
    <w:rsid w:val="009B6363"/>
    <w:rsid w:val="009B6562"/>
    <w:rsid w:val="009B6577"/>
    <w:rsid w:val="009B6930"/>
    <w:rsid w:val="009B6EE5"/>
    <w:rsid w:val="009B7144"/>
    <w:rsid w:val="009B72AF"/>
    <w:rsid w:val="009B78B2"/>
    <w:rsid w:val="009C0247"/>
    <w:rsid w:val="009C0335"/>
    <w:rsid w:val="009C08DB"/>
    <w:rsid w:val="009C08F3"/>
    <w:rsid w:val="009C0B0E"/>
    <w:rsid w:val="009C0CC3"/>
    <w:rsid w:val="009C12BA"/>
    <w:rsid w:val="009C1507"/>
    <w:rsid w:val="009C1645"/>
    <w:rsid w:val="009C1867"/>
    <w:rsid w:val="009C19C8"/>
    <w:rsid w:val="009C19DE"/>
    <w:rsid w:val="009C1D64"/>
    <w:rsid w:val="009C219A"/>
    <w:rsid w:val="009C24FC"/>
    <w:rsid w:val="009C2A3D"/>
    <w:rsid w:val="009C33F4"/>
    <w:rsid w:val="009C3590"/>
    <w:rsid w:val="009C3681"/>
    <w:rsid w:val="009C36C3"/>
    <w:rsid w:val="009C3790"/>
    <w:rsid w:val="009C3B49"/>
    <w:rsid w:val="009C3DF9"/>
    <w:rsid w:val="009C41F4"/>
    <w:rsid w:val="009C4CA2"/>
    <w:rsid w:val="009C4F75"/>
    <w:rsid w:val="009C5162"/>
    <w:rsid w:val="009C516D"/>
    <w:rsid w:val="009C51D3"/>
    <w:rsid w:val="009C53FF"/>
    <w:rsid w:val="009C5679"/>
    <w:rsid w:val="009C5871"/>
    <w:rsid w:val="009C5D11"/>
    <w:rsid w:val="009C600A"/>
    <w:rsid w:val="009C6191"/>
    <w:rsid w:val="009C628A"/>
    <w:rsid w:val="009C64D8"/>
    <w:rsid w:val="009C64E9"/>
    <w:rsid w:val="009C65B3"/>
    <w:rsid w:val="009C6628"/>
    <w:rsid w:val="009C6832"/>
    <w:rsid w:val="009C6AD0"/>
    <w:rsid w:val="009C6CBE"/>
    <w:rsid w:val="009C753B"/>
    <w:rsid w:val="009C7D11"/>
    <w:rsid w:val="009C7F93"/>
    <w:rsid w:val="009D0031"/>
    <w:rsid w:val="009D0259"/>
    <w:rsid w:val="009D03CC"/>
    <w:rsid w:val="009D094F"/>
    <w:rsid w:val="009D0A3B"/>
    <w:rsid w:val="009D0EAC"/>
    <w:rsid w:val="009D148E"/>
    <w:rsid w:val="009D19D9"/>
    <w:rsid w:val="009D1A1E"/>
    <w:rsid w:val="009D1B33"/>
    <w:rsid w:val="009D1F69"/>
    <w:rsid w:val="009D2303"/>
    <w:rsid w:val="009D2F65"/>
    <w:rsid w:val="009D34D5"/>
    <w:rsid w:val="009D352F"/>
    <w:rsid w:val="009D3609"/>
    <w:rsid w:val="009D363F"/>
    <w:rsid w:val="009D3678"/>
    <w:rsid w:val="009D3707"/>
    <w:rsid w:val="009D3B4B"/>
    <w:rsid w:val="009D3F22"/>
    <w:rsid w:val="009D4257"/>
    <w:rsid w:val="009D44E1"/>
    <w:rsid w:val="009D4BC9"/>
    <w:rsid w:val="009D5465"/>
    <w:rsid w:val="009D54C1"/>
    <w:rsid w:val="009D5C21"/>
    <w:rsid w:val="009D5E0A"/>
    <w:rsid w:val="009D5F03"/>
    <w:rsid w:val="009D6301"/>
    <w:rsid w:val="009D63A3"/>
    <w:rsid w:val="009D6571"/>
    <w:rsid w:val="009D6E7C"/>
    <w:rsid w:val="009D7057"/>
    <w:rsid w:val="009D7654"/>
    <w:rsid w:val="009D7CDC"/>
    <w:rsid w:val="009D7CFF"/>
    <w:rsid w:val="009E0211"/>
    <w:rsid w:val="009E04EF"/>
    <w:rsid w:val="009E09B4"/>
    <w:rsid w:val="009E0A1F"/>
    <w:rsid w:val="009E0D38"/>
    <w:rsid w:val="009E0D91"/>
    <w:rsid w:val="009E0E05"/>
    <w:rsid w:val="009E0EE2"/>
    <w:rsid w:val="009E0FA4"/>
    <w:rsid w:val="009E1035"/>
    <w:rsid w:val="009E16E3"/>
    <w:rsid w:val="009E1769"/>
    <w:rsid w:val="009E1992"/>
    <w:rsid w:val="009E19D4"/>
    <w:rsid w:val="009E1ABB"/>
    <w:rsid w:val="009E1D27"/>
    <w:rsid w:val="009E1D3A"/>
    <w:rsid w:val="009E1F7F"/>
    <w:rsid w:val="009E22E7"/>
    <w:rsid w:val="009E248A"/>
    <w:rsid w:val="009E25CF"/>
    <w:rsid w:val="009E2768"/>
    <w:rsid w:val="009E291F"/>
    <w:rsid w:val="009E2945"/>
    <w:rsid w:val="009E2F9B"/>
    <w:rsid w:val="009E33A0"/>
    <w:rsid w:val="009E3446"/>
    <w:rsid w:val="009E3759"/>
    <w:rsid w:val="009E3AB7"/>
    <w:rsid w:val="009E3B86"/>
    <w:rsid w:val="009E43E2"/>
    <w:rsid w:val="009E4415"/>
    <w:rsid w:val="009E4527"/>
    <w:rsid w:val="009E4BB4"/>
    <w:rsid w:val="009E4BCA"/>
    <w:rsid w:val="009E5037"/>
    <w:rsid w:val="009E55A9"/>
    <w:rsid w:val="009E5EC3"/>
    <w:rsid w:val="009E601C"/>
    <w:rsid w:val="009E63D5"/>
    <w:rsid w:val="009E6738"/>
    <w:rsid w:val="009E6752"/>
    <w:rsid w:val="009E6AA7"/>
    <w:rsid w:val="009E6E2B"/>
    <w:rsid w:val="009E6EAF"/>
    <w:rsid w:val="009E6F5D"/>
    <w:rsid w:val="009E7053"/>
    <w:rsid w:val="009E781B"/>
    <w:rsid w:val="009E7831"/>
    <w:rsid w:val="009E7905"/>
    <w:rsid w:val="009E7A65"/>
    <w:rsid w:val="009E7AA3"/>
    <w:rsid w:val="009E7C1A"/>
    <w:rsid w:val="009E7C76"/>
    <w:rsid w:val="009E7E2B"/>
    <w:rsid w:val="009F0186"/>
    <w:rsid w:val="009F09B6"/>
    <w:rsid w:val="009F0ABB"/>
    <w:rsid w:val="009F0D46"/>
    <w:rsid w:val="009F1074"/>
    <w:rsid w:val="009F16D5"/>
    <w:rsid w:val="009F18E7"/>
    <w:rsid w:val="009F192C"/>
    <w:rsid w:val="009F1C4C"/>
    <w:rsid w:val="009F1CB2"/>
    <w:rsid w:val="009F1F1F"/>
    <w:rsid w:val="009F2128"/>
    <w:rsid w:val="009F2392"/>
    <w:rsid w:val="009F29A1"/>
    <w:rsid w:val="009F2B93"/>
    <w:rsid w:val="009F2C50"/>
    <w:rsid w:val="009F309A"/>
    <w:rsid w:val="009F3426"/>
    <w:rsid w:val="009F37A0"/>
    <w:rsid w:val="009F3A7A"/>
    <w:rsid w:val="009F3BDA"/>
    <w:rsid w:val="009F3D9F"/>
    <w:rsid w:val="009F3DEE"/>
    <w:rsid w:val="009F3FA1"/>
    <w:rsid w:val="009F4944"/>
    <w:rsid w:val="009F4A2E"/>
    <w:rsid w:val="009F4AD4"/>
    <w:rsid w:val="009F4C65"/>
    <w:rsid w:val="009F4D8A"/>
    <w:rsid w:val="009F5515"/>
    <w:rsid w:val="009F5AB4"/>
    <w:rsid w:val="009F632F"/>
    <w:rsid w:val="009F6440"/>
    <w:rsid w:val="009F6728"/>
    <w:rsid w:val="009F67E0"/>
    <w:rsid w:val="009F706D"/>
    <w:rsid w:val="009F70A4"/>
    <w:rsid w:val="009F70A9"/>
    <w:rsid w:val="009F73E9"/>
    <w:rsid w:val="009F760A"/>
    <w:rsid w:val="009F76AC"/>
    <w:rsid w:val="009F7AE4"/>
    <w:rsid w:val="009F7CBD"/>
    <w:rsid w:val="00A000FF"/>
    <w:rsid w:val="00A00228"/>
    <w:rsid w:val="00A0040D"/>
    <w:rsid w:val="00A00881"/>
    <w:rsid w:val="00A00EB3"/>
    <w:rsid w:val="00A00F4D"/>
    <w:rsid w:val="00A01574"/>
    <w:rsid w:val="00A01703"/>
    <w:rsid w:val="00A01CEC"/>
    <w:rsid w:val="00A01EEC"/>
    <w:rsid w:val="00A02561"/>
    <w:rsid w:val="00A025E3"/>
    <w:rsid w:val="00A02ACD"/>
    <w:rsid w:val="00A031E6"/>
    <w:rsid w:val="00A03564"/>
    <w:rsid w:val="00A0387D"/>
    <w:rsid w:val="00A03A82"/>
    <w:rsid w:val="00A03BCA"/>
    <w:rsid w:val="00A03C70"/>
    <w:rsid w:val="00A03DFB"/>
    <w:rsid w:val="00A0478B"/>
    <w:rsid w:val="00A04D01"/>
    <w:rsid w:val="00A04E55"/>
    <w:rsid w:val="00A05354"/>
    <w:rsid w:val="00A059A8"/>
    <w:rsid w:val="00A05A2A"/>
    <w:rsid w:val="00A05FF5"/>
    <w:rsid w:val="00A065C0"/>
    <w:rsid w:val="00A06B67"/>
    <w:rsid w:val="00A072AF"/>
    <w:rsid w:val="00A0736A"/>
    <w:rsid w:val="00A075E9"/>
    <w:rsid w:val="00A075EC"/>
    <w:rsid w:val="00A07ADD"/>
    <w:rsid w:val="00A07C30"/>
    <w:rsid w:val="00A1001F"/>
    <w:rsid w:val="00A10632"/>
    <w:rsid w:val="00A109D5"/>
    <w:rsid w:val="00A10C42"/>
    <w:rsid w:val="00A10EC8"/>
    <w:rsid w:val="00A11046"/>
    <w:rsid w:val="00A11910"/>
    <w:rsid w:val="00A11935"/>
    <w:rsid w:val="00A11D09"/>
    <w:rsid w:val="00A11D6B"/>
    <w:rsid w:val="00A11EF6"/>
    <w:rsid w:val="00A11F45"/>
    <w:rsid w:val="00A12290"/>
    <w:rsid w:val="00A127C9"/>
    <w:rsid w:val="00A12DDB"/>
    <w:rsid w:val="00A13B4A"/>
    <w:rsid w:val="00A13C26"/>
    <w:rsid w:val="00A13D94"/>
    <w:rsid w:val="00A13FA8"/>
    <w:rsid w:val="00A141AE"/>
    <w:rsid w:val="00A14328"/>
    <w:rsid w:val="00A14479"/>
    <w:rsid w:val="00A15269"/>
    <w:rsid w:val="00A156C9"/>
    <w:rsid w:val="00A15A3A"/>
    <w:rsid w:val="00A15D10"/>
    <w:rsid w:val="00A162D1"/>
    <w:rsid w:val="00A166A6"/>
    <w:rsid w:val="00A168F4"/>
    <w:rsid w:val="00A168FA"/>
    <w:rsid w:val="00A16D6D"/>
    <w:rsid w:val="00A16F0C"/>
    <w:rsid w:val="00A16FB1"/>
    <w:rsid w:val="00A17137"/>
    <w:rsid w:val="00A17674"/>
    <w:rsid w:val="00A17C2D"/>
    <w:rsid w:val="00A20279"/>
    <w:rsid w:val="00A202DD"/>
    <w:rsid w:val="00A20608"/>
    <w:rsid w:val="00A20843"/>
    <w:rsid w:val="00A20A11"/>
    <w:rsid w:val="00A20DDE"/>
    <w:rsid w:val="00A20F04"/>
    <w:rsid w:val="00A21153"/>
    <w:rsid w:val="00A21170"/>
    <w:rsid w:val="00A213F5"/>
    <w:rsid w:val="00A21451"/>
    <w:rsid w:val="00A21DCB"/>
    <w:rsid w:val="00A21E4C"/>
    <w:rsid w:val="00A22296"/>
    <w:rsid w:val="00A226A0"/>
    <w:rsid w:val="00A2313B"/>
    <w:rsid w:val="00A2325C"/>
    <w:rsid w:val="00A23B3C"/>
    <w:rsid w:val="00A23E9D"/>
    <w:rsid w:val="00A23FA3"/>
    <w:rsid w:val="00A24134"/>
    <w:rsid w:val="00A245A7"/>
    <w:rsid w:val="00A246D0"/>
    <w:rsid w:val="00A24DDC"/>
    <w:rsid w:val="00A24F43"/>
    <w:rsid w:val="00A253AC"/>
    <w:rsid w:val="00A257A5"/>
    <w:rsid w:val="00A25E59"/>
    <w:rsid w:val="00A260CE"/>
    <w:rsid w:val="00A262C7"/>
    <w:rsid w:val="00A26410"/>
    <w:rsid w:val="00A264B9"/>
    <w:rsid w:val="00A26629"/>
    <w:rsid w:val="00A26705"/>
    <w:rsid w:val="00A267C1"/>
    <w:rsid w:val="00A268B9"/>
    <w:rsid w:val="00A269AE"/>
    <w:rsid w:val="00A26CE6"/>
    <w:rsid w:val="00A26E6C"/>
    <w:rsid w:val="00A26F3A"/>
    <w:rsid w:val="00A279E3"/>
    <w:rsid w:val="00A27FDB"/>
    <w:rsid w:val="00A3013D"/>
    <w:rsid w:val="00A30326"/>
    <w:rsid w:val="00A30C6C"/>
    <w:rsid w:val="00A30E7C"/>
    <w:rsid w:val="00A31129"/>
    <w:rsid w:val="00A3158D"/>
    <w:rsid w:val="00A31842"/>
    <w:rsid w:val="00A31D5E"/>
    <w:rsid w:val="00A3206F"/>
    <w:rsid w:val="00A32AF7"/>
    <w:rsid w:val="00A33449"/>
    <w:rsid w:val="00A336B4"/>
    <w:rsid w:val="00A33A60"/>
    <w:rsid w:val="00A33AD6"/>
    <w:rsid w:val="00A341F0"/>
    <w:rsid w:val="00A347DE"/>
    <w:rsid w:val="00A352D1"/>
    <w:rsid w:val="00A354EA"/>
    <w:rsid w:val="00A359CD"/>
    <w:rsid w:val="00A35E20"/>
    <w:rsid w:val="00A35E2E"/>
    <w:rsid w:val="00A36183"/>
    <w:rsid w:val="00A36506"/>
    <w:rsid w:val="00A36634"/>
    <w:rsid w:val="00A366D6"/>
    <w:rsid w:val="00A36847"/>
    <w:rsid w:val="00A36C3C"/>
    <w:rsid w:val="00A36D05"/>
    <w:rsid w:val="00A40037"/>
    <w:rsid w:val="00A400B9"/>
    <w:rsid w:val="00A40102"/>
    <w:rsid w:val="00A40161"/>
    <w:rsid w:val="00A404CB"/>
    <w:rsid w:val="00A40A4F"/>
    <w:rsid w:val="00A414BB"/>
    <w:rsid w:val="00A417F8"/>
    <w:rsid w:val="00A41B4E"/>
    <w:rsid w:val="00A41B8E"/>
    <w:rsid w:val="00A41D71"/>
    <w:rsid w:val="00A41E9E"/>
    <w:rsid w:val="00A420C9"/>
    <w:rsid w:val="00A421AB"/>
    <w:rsid w:val="00A422D7"/>
    <w:rsid w:val="00A427A4"/>
    <w:rsid w:val="00A42926"/>
    <w:rsid w:val="00A4323A"/>
    <w:rsid w:val="00A43304"/>
    <w:rsid w:val="00A43349"/>
    <w:rsid w:val="00A43507"/>
    <w:rsid w:val="00A436D7"/>
    <w:rsid w:val="00A43796"/>
    <w:rsid w:val="00A43AC8"/>
    <w:rsid w:val="00A43CF7"/>
    <w:rsid w:val="00A445DC"/>
    <w:rsid w:val="00A44A68"/>
    <w:rsid w:val="00A44C78"/>
    <w:rsid w:val="00A44D77"/>
    <w:rsid w:val="00A45533"/>
    <w:rsid w:val="00A457A4"/>
    <w:rsid w:val="00A458B5"/>
    <w:rsid w:val="00A45C6E"/>
    <w:rsid w:val="00A464EF"/>
    <w:rsid w:val="00A46584"/>
    <w:rsid w:val="00A468BE"/>
    <w:rsid w:val="00A468E5"/>
    <w:rsid w:val="00A46AD7"/>
    <w:rsid w:val="00A46C0E"/>
    <w:rsid w:val="00A46CA0"/>
    <w:rsid w:val="00A46D58"/>
    <w:rsid w:val="00A46E20"/>
    <w:rsid w:val="00A47560"/>
    <w:rsid w:val="00A47665"/>
    <w:rsid w:val="00A4796C"/>
    <w:rsid w:val="00A47A5E"/>
    <w:rsid w:val="00A5026F"/>
    <w:rsid w:val="00A5075D"/>
    <w:rsid w:val="00A50DB7"/>
    <w:rsid w:val="00A50E9F"/>
    <w:rsid w:val="00A50EA6"/>
    <w:rsid w:val="00A50EE4"/>
    <w:rsid w:val="00A5119C"/>
    <w:rsid w:val="00A51473"/>
    <w:rsid w:val="00A5169E"/>
    <w:rsid w:val="00A52007"/>
    <w:rsid w:val="00A521BE"/>
    <w:rsid w:val="00A5247F"/>
    <w:rsid w:val="00A52505"/>
    <w:rsid w:val="00A53086"/>
    <w:rsid w:val="00A5350F"/>
    <w:rsid w:val="00A536A9"/>
    <w:rsid w:val="00A5451C"/>
    <w:rsid w:val="00A54882"/>
    <w:rsid w:val="00A54960"/>
    <w:rsid w:val="00A54AA5"/>
    <w:rsid w:val="00A54D64"/>
    <w:rsid w:val="00A54D8D"/>
    <w:rsid w:val="00A554D7"/>
    <w:rsid w:val="00A5598B"/>
    <w:rsid w:val="00A55E2D"/>
    <w:rsid w:val="00A55FDA"/>
    <w:rsid w:val="00A561B9"/>
    <w:rsid w:val="00A566EE"/>
    <w:rsid w:val="00A56982"/>
    <w:rsid w:val="00A569DD"/>
    <w:rsid w:val="00A56F37"/>
    <w:rsid w:val="00A56FCD"/>
    <w:rsid w:val="00A57644"/>
    <w:rsid w:val="00A577C5"/>
    <w:rsid w:val="00A57906"/>
    <w:rsid w:val="00A605DE"/>
    <w:rsid w:val="00A612A0"/>
    <w:rsid w:val="00A6144F"/>
    <w:rsid w:val="00A61680"/>
    <w:rsid w:val="00A61F30"/>
    <w:rsid w:val="00A62054"/>
    <w:rsid w:val="00A622D6"/>
    <w:rsid w:val="00A6230B"/>
    <w:rsid w:val="00A62BE4"/>
    <w:rsid w:val="00A62FCC"/>
    <w:rsid w:val="00A6337D"/>
    <w:rsid w:val="00A6373E"/>
    <w:rsid w:val="00A6375A"/>
    <w:rsid w:val="00A63842"/>
    <w:rsid w:val="00A63C7D"/>
    <w:rsid w:val="00A63E31"/>
    <w:rsid w:val="00A640FA"/>
    <w:rsid w:val="00A64301"/>
    <w:rsid w:val="00A646E0"/>
    <w:rsid w:val="00A64812"/>
    <w:rsid w:val="00A64932"/>
    <w:rsid w:val="00A64E79"/>
    <w:rsid w:val="00A64EAA"/>
    <w:rsid w:val="00A64EC7"/>
    <w:rsid w:val="00A64FEC"/>
    <w:rsid w:val="00A65346"/>
    <w:rsid w:val="00A656E9"/>
    <w:rsid w:val="00A667F1"/>
    <w:rsid w:val="00A66ADF"/>
    <w:rsid w:val="00A6700B"/>
    <w:rsid w:val="00A670AF"/>
    <w:rsid w:val="00A67222"/>
    <w:rsid w:val="00A6723D"/>
    <w:rsid w:val="00A67411"/>
    <w:rsid w:val="00A67910"/>
    <w:rsid w:val="00A67941"/>
    <w:rsid w:val="00A67F07"/>
    <w:rsid w:val="00A7014E"/>
    <w:rsid w:val="00A70E1A"/>
    <w:rsid w:val="00A71389"/>
    <w:rsid w:val="00A715F3"/>
    <w:rsid w:val="00A71B22"/>
    <w:rsid w:val="00A71BFB"/>
    <w:rsid w:val="00A71C35"/>
    <w:rsid w:val="00A71E1D"/>
    <w:rsid w:val="00A72736"/>
    <w:rsid w:val="00A728F8"/>
    <w:rsid w:val="00A72A0F"/>
    <w:rsid w:val="00A72A53"/>
    <w:rsid w:val="00A7332E"/>
    <w:rsid w:val="00A734B0"/>
    <w:rsid w:val="00A73553"/>
    <w:rsid w:val="00A739B1"/>
    <w:rsid w:val="00A73C92"/>
    <w:rsid w:val="00A7463A"/>
    <w:rsid w:val="00A747E5"/>
    <w:rsid w:val="00A748EF"/>
    <w:rsid w:val="00A7494F"/>
    <w:rsid w:val="00A749A6"/>
    <w:rsid w:val="00A74D18"/>
    <w:rsid w:val="00A74FFD"/>
    <w:rsid w:val="00A75EEE"/>
    <w:rsid w:val="00A75FB0"/>
    <w:rsid w:val="00A75FB3"/>
    <w:rsid w:val="00A761C2"/>
    <w:rsid w:val="00A761DA"/>
    <w:rsid w:val="00A767A3"/>
    <w:rsid w:val="00A76B04"/>
    <w:rsid w:val="00A76DF0"/>
    <w:rsid w:val="00A76E75"/>
    <w:rsid w:val="00A7701F"/>
    <w:rsid w:val="00A77481"/>
    <w:rsid w:val="00A776DB"/>
    <w:rsid w:val="00A7778C"/>
    <w:rsid w:val="00A77A4D"/>
    <w:rsid w:val="00A77E47"/>
    <w:rsid w:val="00A77F61"/>
    <w:rsid w:val="00A77F73"/>
    <w:rsid w:val="00A802BD"/>
    <w:rsid w:val="00A80539"/>
    <w:rsid w:val="00A80B97"/>
    <w:rsid w:val="00A80E1A"/>
    <w:rsid w:val="00A80EDF"/>
    <w:rsid w:val="00A8159F"/>
    <w:rsid w:val="00A8175E"/>
    <w:rsid w:val="00A81A95"/>
    <w:rsid w:val="00A81D51"/>
    <w:rsid w:val="00A81D52"/>
    <w:rsid w:val="00A81F2F"/>
    <w:rsid w:val="00A82065"/>
    <w:rsid w:val="00A823BB"/>
    <w:rsid w:val="00A82B95"/>
    <w:rsid w:val="00A83486"/>
    <w:rsid w:val="00A83534"/>
    <w:rsid w:val="00A83A6E"/>
    <w:rsid w:val="00A83CBF"/>
    <w:rsid w:val="00A83D0E"/>
    <w:rsid w:val="00A84547"/>
    <w:rsid w:val="00A846A9"/>
    <w:rsid w:val="00A846E4"/>
    <w:rsid w:val="00A84828"/>
    <w:rsid w:val="00A850F8"/>
    <w:rsid w:val="00A851CD"/>
    <w:rsid w:val="00A855B4"/>
    <w:rsid w:val="00A85B84"/>
    <w:rsid w:val="00A85E7B"/>
    <w:rsid w:val="00A86122"/>
    <w:rsid w:val="00A86169"/>
    <w:rsid w:val="00A86911"/>
    <w:rsid w:val="00A86AB2"/>
    <w:rsid w:val="00A86AFB"/>
    <w:rsid w:val="00A86C56"/>
    <w:rsid w:val="00A878DB"/>
    <w:rsid w:val="00A87EF5"/>
    <w:rsid w:val="00A900DD"/>
    <w:rsid w:val="00A9011F"/>
    <w:rsid w:val="00A90368"/>
    <w:rsid w:val="00A9096A"/>
    <w:rsid w:val="00A91067"/>
    <w:rsid w:val="00A91111"/>
    <w:rsid w:val="00A9122F"/>
    <w:rsid w:val="00A9125B"/>
    <w:rsid w:val="00A912F2"/>
    <w:rsid w:val="00A91429"/>
    <w:rsid w:val="00A91508"/>
    <w:rsid w:val="00A91881"/>
    <w:rsid w:val="00A9195B"/>
    <w:rsid w:val="00A91ACE"/>
    <w:rsid w:val="00A91C3A"/>
    <w:rsid w:val="00A91F0B"/>
    <w:rsid w:val="00A91F21"/>
    <w:rsid w:val="00A926ED"/>
    <w:rsid w:val="00A92AEB"/>
    <w:rsid w:val="00A92BEF"/>
    <w:rsid w:val="00A93B5B"/>
    <w:rsid w:val="00A93C41"/>
    <w:rsid w:val="00A93C46"/>
    <w:rsid w:val="00A93CDB"/>
    <w:rsid w:val="00A9406C"/>
    <w:rsid w:val="00A941AC"/>
    <w:rsid w:val="00A94384"/>
    <w:rsid w:val="00A9454A"/>
    <w:rsid w:val="00A94867"/>
    <w:rsid w:val="00A94CC2"/>
    <w:rsid w:val="00A94F36"/>
    <w:rsid w:val="00A94F5E"/>
    <w:rsid w:val="00A952DA"/>
    <w:rsid w:val="00A95369"/>
    <w:rsid w:val="00A95613"/>
    <w:rsid w:val="00A95C79"/>
    <w:rsid w:val="00A95CC8"/>
    <w:rsid w:val="00A96181"/>
    <w:rsid w:val="00A9640E"/>
    <w:rsid w:val="00A9683A"/>
    <w:rsid w:val="00A96CE9"/>
    <w:rsid w:val="00A970B4"/>
    <w:rsid w:val="00A97433"/>
    <w:rsid w:val="00A97672"/>
    <w:rsid w:val="00A976C5"/>
    <w:rsid w:val="00A9773C"/>
    <w:rsid w:val="00A97953"/>
    <w:rsid w:val="00A97C6C"/>
    <w:rsid w:val="00A97EB3"/>
    <w:rsid w:val="00AA0115"/>
    <w:rsid w:val="00AA0652"/>
    <w:rsid w:val="00AA0AAF"/>
    <w:rsid w:val="00AA0ABD"/>
    <w:rsid w:val="00AA0BCE"/>
    <w:rsid w:val="00AA0E5C"/>
    <w:rsid w:val="00AA0FF0"/>
    <w:rsid w:val="00AA10F7"/>
    <w:rsid w:val="00AA1661"/>
    <w:rsid w:val="00AA18FF"/>
    <w:rsid w:val="00AA1D2F"/>
    <w:rsid w:val="00AA1F51"/>
    <w:rsid w:val="00AA2CA8"/>
    <w:rsid w:val="00AA2DED"/>
    <w:rsid w:val="00AA3190"/>
    <w:rsid w:val="00AA34B2"/>
    <w:rsid w:val="00AA3757"/>
    <w:rsid w:val="00AA3963"/>
    <w:rsid w:val="00AA3AD1"/>
    <w:rsid w:val="00AA3B7E"/>
    <w:rsid w:val="00AA3F1B"/>
    <w:rsid w:val="00AA3F30"/>
    <w:rsid w:val="00AA4794"/>
    <w:rsid w:val="00AA4BD4"/>
    <w:rsid w:val="00AA4F26"/>
    <w:rsid w:val="00AA5043"/>
    <w:rsid w:val="00AA51F8"/>
    <w:rsid w:val="00AA55F1"/>
    <w:rsid w:val="00AA5716"/>
    <w:rsid w:val="00AA5732"/>
    <w:rsid w:val="00AA5742"/>
    <w:rsid w:val="00AA576F"/>
    <w:rsid w:val="00AA5C8F"/>
    <w:rsid w:val="00AA5E2E"/>
    <w:rsid w:val="00AA6118"/>
    <w:rsid w:val="00AA613A"/>
    <w:rsid w:val="00AA6167"/>
    <w:rsid w:val="00AA6753"/>
    <w:rsid w:val="00AA6DC8"/>
    <w:rsid w:val="00AA701C"/>
    <w:rsid w:val="00AA7864"/>
    <w:rsid w:val="00AA7A3E"/>
    <w:rsid w:val="00AA7E60"/>
    <w:rsid w:val="00AA7EC1"/>
    <w:rsid w:val="00AB07BF"/>
    <w:rsid w:val="00AB0AC6"/>
    <w:rsid w:val="00AB0C9F"/>
    <w:rsid w:val="00AB1AEF"/>
    <w:rsid w:val="00AB1B65"/>
    <w:rsid w:val="00AB1BDB"/>
    <w:rsid w:val="00AB21BB"/>
    <w:rsid w:val="00AB222C"/>
    <w:rsid w:val="00AB247B"/>
    <w:rsid w:val="00AB24EE"/>
    <w:rsid w:val="00AB2567"/>
    <w:rsid w:val="00AB2898"/>
    <w:rsid w:val="00AB29E4"/>
    <w:rsid w:val="00AB2E78"/>
    <w:rsid w:val="00AB30D7"/>
    <w:rsid w:val="00AB3122"/>
    <w:rsid w:val="00AB31E5"/>
    <w:rsid w:val="00AB33C0"/>
    <w:rsid w:val="00AB343B"/>
    <w:rsid w:val="00AB34D9"/>
    <w:rsid w:val="00AB36E4"/>
    <w:rsid w:val="00AB397B"/>
    <w:rsid w:val="00AB3A6F"/>
    <w:rsid w:val="00AB3C4E"/>
    <w:rsid w:val="00AB3DEC"/>
    <w:rsid w:val="00AB3EA5"/>
    <w:rsid w:val="00AB4F86"/>
    <w:rsid w:val="00AB54DF"/>
    <w:rsid w:val="00AB56B8"/>
    <w:rsid w:val="00AB576C"/>
    <w:rsid w:val="00AB5810"/>
    <w:rsid w:val="00AB5BB2"/>
    <w:rsid w:val="00AB5C85"/>
    <w:rsid w:val="00AB5EA4"/>
    <w:rsid w:val="00AB5FCE"/>
    <w:rsid w:val="00AB6396"/>
    <w:rsid w:val="00AB6416"/>
    <w:rsid w:val="00AB6483"/>
    <w:rsid w:val="00AB64E2"/>
    <w:rsid w:val="00AB666E"/>
    <w:rsid w:val="00AB68CC"/>
    <w:rsid w:val="00AB6935"/>
    <w:rsid w:val="00AB6B24"/>
    <w:rsid w:val="00AB6CD6"/>
    <w:rsid w:val="00AB6FA1"/>
    <w:rsid w:val="00AB71B9"/>
    <w:rsid w:val="00AB7392"/>
    <w:rsid w:val="00AB7441"/>
    <w:rsid w:val="00AB7448"/>
    <w:rsid w:val="00AB74DE"/>
    <w:rsid w:val="00AB7752"/>
    <w:rsid w:val="00AB77A4"/>
    <w:rsid w:val="00AC00BA"/>
    <w:rsid w:val="00AC068F"/>
    <w:rsid w:val="00AC07E2"/>
    <w:rsid w:val="00AC0C1A"/>
    <w:rsid w:val="00AC0CB2"/>
    <w:rsid w:val="00AC0CDE"/>
    <w:rsid w:val="00AC0FDA"/>
    <w:rsid w:val="00AC1044"/>
    <w:rsid w:val="00AC14EB"/>
    <w:rsid w:val="00AC1533"/>
    <w:rsid w:val="00AC1BB9"/>
    <w:rsid w:val="00AC1E22"/>
    <w:rsid w:val="00AC204C"/>
    <w:rsid w:val="00AC22A3"/>
    <w:rsid w:val="00AC241D"/>
    <w:rsid w:val="00AC245E"/>
    <w:rsid w:val="00AC2BC4"/>
    <w:rsid w:val="00AC3048"/>
    <w:rsid w:val="00AC31BE"/>
    <w:rsid w:val="00AC3503"/>
    <w:rsid w:val="00AC36ED"/>
    <w:rsid w:val="00AC3B85"/>
    <w:rsid w:val="00AC3C41"/>
    <w:rsid w:val="00AC4151"/>
    <w:rsid w:val="00AC430A"/>
    <w:rsid w:val="00AC4429"/>
    <w:rsid w:val="00AC4542"/>
    <w:rsid w:val="00AC4547"/>
    <w:rsid w:val="00AC4560"/>
    <w:rsid w:val="00AC45F2"/>
    <w:rsid w:val="00AC4DFB"/>
    <w:rsid w:val="00AC4F00"/>
    <w:rsid w:val="00AC4F81"/>
    <w:rsid w:val="00AC53A2"/>
    <w:rsid w:val="00AC559E"/>
    <w:rsid w:val="00AC5740"/>
    <w:rsid w:val="00AC5D79"/>
    <w:rsid w:val="00AC5D8E"/>
    <w:rsid w:val="00AC5DD6"/>
    <w:rsid w:val="00AC625B"/>
    <w:rsid w:val="00AC6628"/>
    <w:rsid w:val="00AC6736"/>
    <w:rsid w:val="00AC69FB"/>
    <w:rsid w:val="00AC6B23"/>
    <w:rsid w:val="00AC742E"/>
    <w:rsid w:val="00AC7718"/>
    <w:rsid w:val="00AC77E6"/>
    <w:rsid w:val="00AC7A16"/>
    <w:rsid w:val="00AC7FE7"/>
    <w:rsid w:val="00AD03C6"/>
    <w:rsid w:val="00AD0612"/>
    <w:rsid w:val="00AD0A81"/>
    <w:rsid w:val="00AD0EDD"/>
    <w:rsid w:val="00AD0F0E"/>
    <w:rsid w:val="00AD1020"/>
    <w:rsid w:val="00AD162A"/>
    <w:rsid w:val="00AD1AB2"/>
    <w:rsid w:val="00AD1FEA"/>
    <w:rsid w:val="00AD2033"/>
    <w:rsid w:val="00AD22E2"/>
    <w:rsid w:val="00AD289E"/>
    <w:rsid w:val="00AD28B2"/>
    <w:rsid w:val="00AD29AA"/>
    <w:rsid w:val="00AD2DBE"/>
    <w:rsid w:val="00AD2E72"/>
    <w:rsid w:val="00AD2F21"/>
    <w:rsid w:val="00AD3048"/>
    <w:rsid w:val="00AD3110"/>
    <w:rsid w:val="00AD3538"/>
    <w:rsid w:val="00AD35A6"/>
    <w:rsid w:val="00AD36D3"/>
    <w:rsid w:val="00AD38E5"/>
    <w:rsid w:val="00AD398C"/>
    <w:rsid w:val="00AD3E1E"/>
    <w:rsid w:val="00AD4DCE"/>
    <w:rsid w:val="00AD4FE9"/>
    <w:rsid w:val="00AD5102"/>
    <w:rsid w:val="00AD510A"/>
    <w:rsid w:val="00AD5261"/>
    <w:rsid w:val="00AD5583"/>
    <w:rsid w:val="00AD59A5"/>
    <w:rsid w:val="00AD5EE7"/>
    <w:rsid w:val="00AD60CA"/>
    <w:rsid w:val="00AD622E"/>
    <w:rsid w:val="00AD63FD"/>
    <w:rsid w:val="00AD641E"/>
    <w:rsid w:val="00AD6543"/>
    <w:rsid w:val="00AD65D1"/>
    <w:rsid w:val="00AD6721"/>
    <w:rsid w:val="00AD6895"/>
    <w:rsid w:val="00AD68AF"/>
    <w:rsid w:val="00AD6ACC"/>
    <w:rsid w:val="00AD6B08"/>
    <w:rsid w:val="00AD6D15"/>
    <w:rsid w:val="00AD71BC"/>
    <w:rsid w:val="00AD7241"/>
    <w:rsid w:val="00AD735F"/>
    <w:rsid w:val="00AD73CC"/>
    <w:rsid w:val="00AD794A"/>
    <w:rsid w:val="00AD7969"/>
    <w:rsid w:val="00AD7AA6"/>
    <w:rsid w:val="00AE01E2"/>
    <w:rsid w:val="00AE0799"/>
    <w:rsid w:val="00AE0C6F"/>
    <w:rsid w:val="00AE0EB6"/>
    <w:rsid w:val="00AE0EF8"/>
    <w:rsid w:val="00AE0F9A"/>
    <w:rsid w:val="00AE1224"/>
    <w:rsid w:val="00AE1307"/>
    <w:rsid w:val="00AE138E"/>
    <w:rsid w:val="00AE15E1"/>
    <w:rsid w:val="00AE1B19"/>
    <w:rsid w:val="00AE1C7A"/>
    <w:rsid w:val="00AE208C"/>
    <w:rsid w:val="00AE251D"/>
    <w:rsid w:val="00AE256B"/>
    <w:rsid w:val="00AE2711"/>
    <w:rsid w:val="00AE2D1D"/>
    <w:rsid w:val="00AE30EF"/>
    <w:rsid w:val="00AE3B16"/>
    <w:rsid w:val="00AE3B4B"/>
    <w:rsid w:val="00AE3BF2"/>
    <w:rsid w:val="00AE3CCF"/>
    <w:rsid w:val="00AE3F66"/>
    <w:rsid w:val="00AE43FC"/>
    <w:rsid w:val="00AE46A1"/>
    <w:rsid w:val="00AE4816"/>
    <w:rsid w:val="00AE4BF0"/>
    <w:rsid w:val="00AE5213"/>
    <w:rsid w:val="00AE5290"/>
    <w:rsid w:val="00AE5BDC"/>
    <w:rsid w:val="00AE5C4F"/>
    <w:rsid w:val="00AE5F04"/>
    <w:rsid w:val="00AE601F"/>
    <w:rsid w:val="00AE6358"/>
    <w:rsid w:val="00AE6683"/>
    <w:rsid w:val="00AE6849"/>
    <w:rsid w:val="00AE6BEF"/>
    <w:rsid w:val="00AE73EF"/>
    <w:rsid w:val="00AE76A7"/>
    <w:rsid w:val="00AE7F67"/>
    <w:rsid w:val="00AF02A7"/>
    <w:rsid w:val="00AF02E9"/>
    <w:rsid w:val="00AF040C"/>
    <w:rsid w:val="00AF07E0"/>
    <w:rsid w:val="00AF0AA5"/>
    <w:rsid w:val="00AF129F"/>
    <w:rsid w:val="00AF12DB"/>
    <w:rsid w:val="00AF12DF"/>
    <w:rsid w:val="00AF196D"/>
    <w:rsid w:val="00AF2848"/>
    <w:rsid w:val="00AF2A2B"/>
    <w:rsid w:val="00AF2B05"/>
    <w:rsid w:val="00AF300E"/>
    <w:rsid w:val="00AF301F"/>
    <w:rsid w:val="00AF34AE"/>
    <w:rsid w:val="00AF3973"/>
    <w:rsid w:val="00AF3AC4"/>
    <w:rsid w:val="00AF3CE3"/>
    <w:rsid w:val="00AF3D66"/>
    <w:rsid w:val="00AF4042"/>
    <w:rsid w:val="00AF476D"/>
    <w:rsid w:val="00AF4910"/>
    <w:rsid w:val="00AF4D89"/>
    <w:rsid w:val="00AF5563"/>
    <w:rsid w:val="00AF5E31"/>
    <w:rsid w:val="00AF6422"/>
    <w:rsid w:val="00AF6758"/>
    <w:rsid w:val="00AF6778"/>
    <w:rsid w:val="00AF6A7C"/>
    <w:rsid w:val="00AF6E7E"/>
    <w:rsid w:val="00AF6EEE"/>
    <w:rsid w:val="00AF6F4D"/>
    <w:rsid w:val="00AF6FB4"/>
    <w:rsid w:val="00AF7220"/>
    <w:rsid w:val="00AF768C"/>
    <w:rsid w:val="00AF76BE"/>
    <w:rsid w:val="00AF79F7"/>
    <w:rsid w:val="00B00D91"/>
    <w:rsid w:val="00B00DC4"/>
    <w:rsid w:val="00B0178F"/>
    <w:rsid w:val="00B019F7"/>
    <w:rsid w:val="00B02042"/>
    <w:rsid w:val="00B02522"/>
    <w:rsid w:val="00B03044"/>
    <w:rsid w:val="00B03237"/>
    <w:rsid w:val="00B032FF"/>
    <w:rsid w:val="00B039A9"/>
    <w:rsid w:val="00B039C1"/>
    <w:rsid w:val="00B03B92"/>
    <w:rsid w:val="00B043E6"/>
    <w:rsid w:val="00B04A68"/>
    <w:rsid w:val="00B04D57"/>
    <w:rsid w:val="00B05214"/>
    <w:rsid w:val="00B053BC"/>
    <w:rsid w:val="00B05927"/>
    <w:rsid w:val="00B05E29"/>
    <w:rsid w:val="00B0601A"/>
    <w:rsid w:val="00B0648A"/>
    <w:rsid w:val="00B065CB"/>
    <w:rsid w:val="00B06B90"/>
    <w:rsid w:val="00B06DA6"/>
    <w:rsid w:val="00B06F5F"/>
    <w:rsid w:val="00B074B1"/>
    <w:rsid w:val="00B07549"/>
    <w:rsid w:val="00B07CC8"/>
    <w:rsid w:val="00B07E51"/>
    <w:rsid w:val="00B1043E"/>
    <w:rsid w:val="00B1050A"/>
    <w:rsid w:val="00B10794"/>
    <w:rsid w:val="00B107B2"/>
    <w:rsid w:val="00B10A2F"/>
    <w:rsid w:val="00B11287"/>
    <w:rsid w:val="00B11684"/>
    <w:rsid w:val="00B117D3"/>
    <w:rsid w:val="00B119E7"/>
    <w:rsid w:val="00B11D28"/>
    <w:rsid w:val="00B11E7C"/>
    <w:rsid w:val="00B1233D"/>
    <w:rsid w:val="00B12B3E"/>
    <w:rsid w:val="00B13091"/>
    <w:rsid w:val="00B132FA"/>
    <w:rsid w:val="00B13640"/>
    <w:rsid w:val="00B137B7"/>
    <w:rsid w:val="00B13840"/>
    <w:rsid w:val="00B13CE0"/>
    <w:rsid w:val="00B13E4D"/>
    <w:rsid w:val="00B1421E"/>
    <w:rsid w:val="00B14435"/>
    <w:rsid w:val="00B14477"/>
    <w:rsid w:val="00B14577"/>
    <w:rsid w:val="00B14744"/>
    <w:rsid w:val="00B14C23"/>
    <w:rsid w:val="00B15C9B"/>
    <w:rsid w:val="00B1630F"/>
    <w:rsid w:val="00B16418"/>
    <w:rsid w:val="00B16446"/>
    <w:rsid w:val="00B16641"/>
    <w:rsid w:val="00B16901"/>
    <w:rsid w:val="00B16AE3"/>
    <w:rsid w:val="00B16CA5"/>
    <w:rsid w:val="00B16D79"/>
    <w:rsid w:val="00B172E5"/>
    <w:rsid w:val="00B174AD"/>
    <w:rsid w:val="00B1764A"/>
    <w:rsid w:val="00B17D8E"/>
    <w:rsid w:val="00B17DA6"/>
    <w:rsid w:val="00B17F55"/>
    <w:rsid w:val="00B204C1"/>
    <w:rsid w:val="00B20507"/>
    <w:rsid w:val="00B208C9"/>
    <w:rsid w:val="00B20989"/>
    <w:rsid w:val="00B20B87"/>
    <w:rsid w:val="00B20C1B"/>
    <w:rsid w:val="00B20C4E"/>
    <w:rsid w:val="00B20CEC"/>
    <w:rsid w:val="00B20F63"/>
    <w:rsid w:val="00B21303"/>
    <w:rsid w:val="00B21337"/>
    <w:rsid w:val="00B2135E"/>
    <w:rsid w:val="00B21443"/>
    <w:rsid w:val="00B21634"/>
    <w:rsid w:val="00B216F4"/>
    <w:rsid w:val="00B218AC"/>
    <w:rsid w:val="00B21946"/>
    <w:rsid w:val="00B21CD2"/>
    <w:rsid w:val="00B21E7C"/>
    <w:rsid w:val="00B21EDC"/>
    <w:rsid w:val="00B22215"/>
    <w:rsid w:val="00B2263D"/>
    <w:rsid w:val="00B22A04"/>
    <w:rsid w:val="00B22C9A"/>
    <w:rsid w:val="00B23309"/>
    <w:rsid w:val="00B2352E"/>
    <w:rsid w:val="00B23D78"/>
    <w:rsid w:val="00B23DE8"/>
    <w:rsid w:val="00B240C0"/>
    <w:rsid w:val="00B2428C"/>
    <w:rsid w:val="00B2435D"/>
    <w:rsid w:val="00B24474"/>
    <w:rsid w:val="00B244A3"/>
    <w:rsid w:val="00B244E2"/>
    <w:rsid w:val="00B24B5E"/>
    <w:rsid w:val="00B25130"/>
    <w:rsid w:val="00B2533B"/>
    <w:rsid w:val="00B25602"/>
    <w:rsid w:val="00B258A2"/>
    <w:rsid w:val="00B25BAF"/>
    <w:rsid w:val="00B25C82"/>
    <w:rsid w:val="00B25D26"/>
    <w:rsid w:val="00B2637B"/>
    <w:rsid w:val="00B265D9"/>
    <w:rsid w:val="00B2676E"/>
    <w:rsid w:val="00B26C39"/>
    <w:rsid w:val="00B26D9A"/>
    <w:rsid w:val="00B26F23"/>
    <w:rsid w:val="00B27522"/>
    <w:rsid w:val="00B27697"/>
    <w:rsid w:val="00B30014"/>
    <w:rsid w:val="00B30024"/>
    <w:rsid w:val="00B30614"/>
    <w:rsid w:val="00B309F3"/>
    <w:rsid w:val="00B3113B"/>
    <w:rsid w:val="00B31184"/>
    <w:rsid w:val="00B31953"/>
    <w:rsid w:val="00B31A52"/>
    <w:rsid w:val="00B31E9F"/>
    <w:rsid w:val="00B3234B"/>
    <w:rsid w:val="00B32945"/>
    <w:rsid w:val="00B32A5E"/>
    <w:rsid w:val="00B32D52"/>
    <w:rsid w:val="00B33084"/>
    <w:rsid w:val="00B33E57"/>
    <w:rsid w:val="00B33FC7"/>
    <w:rsid w:val="00B34172"/>
    <w:rsid w:val="00B34459"/>
    <w:rsid w:val="00B3447E"/>
    <w:rsid w:val="00B3457D"/>
    <w:rsid w:val="00B346EB"/>
    <w:rsid w:val="00B347D5"/>
    <w:rsid w:val="00B34A75"/>
    <w:rsid w:val="00B34F59"/>
    <w:rsid w:val="00B3553C"/>
    <w:rsid w:val="00B35541"/>
    <w:rsid w:val="00B3560B"/>
    <w:rsid w:val="00B358A8"/>
    <w:rsid w:val="00B35931"/>
    <w:rsid w:val="00B359CA"/>
    <w:rsid w:val="00B35B23"/>
    <w:rsid w:val="00B35B32"/>
    <w:rsid w:val="00B35CA3"/>
    <w:rsid w:val="00B35E17"/>
    <w:rsid w:val="00B36408"/>
    <w:rsid w:val="00B36B32"/>
    <w:rsid w:val="00B37686"/>
    <w:rsid w:val="00B37829"/>
    <w:rsid w:val="00B37B49"/>
    <w:rsid w:val="00B37CD6"/>
    <w:rsid w:val="00B400AF"/>
    <w:rsid w:val="00B40111"/>
    <w:rsid w:val="00B410C1"/>
    <w:rsid w:val="00B41191"/>
    <w:rsid w:val="00B41271"/>
    <w:rsid w:val="00B4160F"/>
    <w:rsid w:val="00B4161A"/>
    <w:rsid w:val="00B41661"/>
    <w:rsid w:val="00B42112"/>
    <w:rsid w:val="00B423AD"/>
    <w:rsid w:val="00B424C5"/>
    <w:rsid w:val="00B4298E"/>
    <w:rsid w:val="00B42A1A"/>
    <w:rsid w:val="00B42A40"/>
    <w:rsid w:val="00B42B8B"/>
    <w:rsid w:val="00B42E89"/>
    <w:rsid w:val="00B431CC"/>
    <w:rsid w:val="00B439F9"/>
    <w:rsid w:val="00B441C5"/>
    <w:rsid w:val="00B44542"/>
    <w:rsid w:val="00B447AD"/>
    <w:rsid w:val="00B44A59"/>
    <w:rsid w:val="00B44F6B"/>
    <w:rsid w:val="00B45072"/>
    <w:rsid w:val="00B45894"/>
    <w:rsid w:val="00B458BE"/>
    <w:rsid w:val="00B4656A"/>
    <w:rsid w:val="00B46774"/>
    <w:rsid w:val="00B46892"/>
    <w:rsid w:val="00B469B4"/>
    <w:rsid w:val="00B46B16"/>
    <w:rsid w:val="00B471EE"/>
    <w:rsid w:val="00B47353"/>
    <w:rsid w:val="00B475DE"/>
    <w:rsid w:val="00B47C82"/>
    <w:rsid w:val="00B47D9C"/>
    <w:rsid w:val="00B5016C"/>
    <w:rsid w:val="00B501D8"/>
    <w:rsid w:val="00B502E0"/>
    <w:rsid w:val="00B5031B"/>
    <w:rsid w:val="00B503DC"/>
    <w:rsid w:val="00B505F5"/>
    <w:rsid w:val="00B50688"/>
    <w:rsid w:val="00B50C60"/>
    <w:rsid w:val="00B5118C"/>
    <w:rsid w:val="00B51365"/>
    <w:rsid w:val="00B513F8"/>
    <w:rsid w:val="00B51417"/>
    <w:rsid w:val="00B515CA"/>
    <w:rsid w:val="00B5169B"/>
    <w:rsid w:val="00B5185A"/>
    <w:rsid w:val="00B51CBB"/>
    <w:rsid w:val="00B51FE5"/>
    <w:rsid w:val="00B52859"/>
    <w:rsid w:val="00B52CDC"/>
    <w:rsid w:val="00B532BC"/>
    <w:rsid w:val="00B5384A"/>
    <w:rsid w:val="00B53A29"/>
    <w:rsid w:val="00B53CAF"/>
    <w:rsid w:val="00B54221"/>
    <w:rsid w:val="00B54B5C"/>
    <w:rsid w:val="00B54D11"/>
    <w:rsid w:val="00B54DC6"/>
    <w:rsid w:val="00B54E97"/>
    <w:rsid w:val="00B54EDA"/>
    <w:rsid w:val="00B5572E"/>
    <w:rsid w:val="00B55A09"/>
    <w:rsid w:val="00B566F4"/>
    <w:rsid w:val="00B56794"/>
    <w:rsid w:val="00B567BD"/>
    <w:rsid w:val="00B569B5"/>
    <w:rsid w:val="00B56AEC"/>
    <w:rsid w:val="00B56C31"/>
    <w:rsid w:val="00B56DFA"/>
    <w:rsid w:val="00B5719A"/>
    <w:rsid w:val="00B571B7"/>
    <w:rsid w:val="00B57896"/>
    <w:rsid w:val="00B57903"/>
    <w:rsid w:val="00B57A2A"/>
    <w:rsid w:val="00B57B02"/>
    <w:rsid w:val="00B57F25"/>
    <w:rsid w:val="00B57F92"/>
    <w:rsid w:val="00B600B3"/>
    <w:rsid w:val="00B60168"/>
    <w:rsid w:val="00B6016C"/>
    <w:rsid w:val="00B604A6"/>
    <w:rsid w:val="00B6054D"/>
    <w:rsid w:val="00B60B5A"/>
    <w:rsid w:val="00B60CC7"/>
    <w:rsid w:val="00B612D1"/>
    <w:rsid w:val="00B6146E"/>
    <w:rsid w:val="00B61581"/>
    <w:rsid w:val="00B615D8"/>
    <w:rsid w:val="00B6181C"/>
    <w:rsid w:val="00B6197A"/>
    <w:rsid w:val="00B61E52"/>
    <w:rsid w:val="00B61FD8"/>
    <w:rsid w:val="00B6222D"/>
    <w:rsid w:val="00B624EE"/>
    <w:rsid w:val="00B62775"/>
    <w:rsid w:val="00B62BDC"/>
    <w:rsid w:val="00B62E37"/>
    <w:rsid w:val="00B63162"/>
    <w:rsid w:val="00B63EA4"/>
    <w:rsid w:val="00B63F92"/>
    <w:rsid w:val="00B64161"/>
    <w:rsid w:val="00B64502"/>
    <w:rsid w:val="00B64628"/>
    <w:rsid w:val="00B64AFF"/>
    <w:rsid w:val="00B64BCA"/>
    <w:rsid w:val="00B6500A"/>
    <w:rsid w:val="00B65B08"/>
    <w:rsid w:val="00B65F97"/>
    <w:rsid w:val="00B6622A"/>
    <w:rsid w:val="00B66E49"/>
    <w:rsid w:val="00B67428"/>
    <w:rsid w:val="00B674F4"/>
    <w:rsid w:val="00B67534"/>
    <w:rsid w:val="00B6769F"/>
    <w:rsid w:val="00B676C6"/>
    <w:rsid w:val="00B677B8"/>
    <w:rsid w:val="00B6783A"/>
    <w:rsid w:val="00B67BA6"/>
    <w:rsid w:val="00B67DC1"/>
    <w:rsid w:val="00B7054E"/>
    <w:rsid w:val="00B70666"/>
    <w:rsid w:val="00B70EE7"/>
    <w:rsid w:val="00B70FF7"/>
    <w:rsid w:val="00B710C9"/>
    <w:rsid w:val="00B71125"/>
    <w:rsid w:val="00B711BB"/>
    <w:rsid w:val="00B71881"/>
    <w:rsid w:val="00B71D74"/>
    <w:rsid w:val="00B71DFE"/>
    <w:rsid w:val="00B72E7B"/>
    <w:rsid w:val="00B72F1B"/>
    <w:rsid w:val="00B731F4"/>
    <w:rsid w:val="00B733D4"/>
    <w:rsid w:val="00B73553"/>
    <w:rsid w:val="00B73BC6"/>
    <w:rsid w:val="00B73E43"/>
    <w:rsid w:val="00B73FDD"/>
    <w:rsid w:val="00B742F4"/>
    <w:rsid w:val="00B746A2"/>
    <w:rsid w:val="00B74892"/>
    <w:rsid w:val="00B74957"/>
    <w:rsid w:val="00B74D55"/>
    <w:rsid w:val="00B74F2A"/>
    <w:rsid w:val="00B74F4C"/>
    <w:rsid w:val="00B7539A"/>
    <w:rsid w:val="00B75BD3"/>
    <w:rsid w:val="00B75FBA"/>
    <w:rsid w:val="00B76158"/>
    <w:rsid w:val="00B76166"/>
    <w:rsid w:val="00B76195"/>
    <w:rsid w:val="00B7641D"/>
    <w:rsid w:val="00B764CD"/>
    <w:rsid w:val="00B764DC"/>
    <w:rsid w:val="00B7784C"/>
    <w:rsid w:val="00B77AEC"/>
    <w:rsid w:val="00B77C1F"/>
    <w:rsid w:val="00B77C8F"/>
    <w:rsid w:val="00B80EB9"/>
    <w:rsid w:val="00B8146B"/>
    <w:rsid w:val="00B819C5"/>
    <w:rsid w:val="00B81ACC"/>
    <w:rsid w:val="00B822C8"/>
    <w:rsid w:val="00B825BE"/>
    <w:rsid w:val="00B82939"/>
    <w:rsid w:val="00B82A41"/>
    <w:rsid w:val="00B82A56"/>
    <w:rsid w:val="00B82B5F"/>
    <w:rsid w:val="00B82E1F"/>
    <w:rsid w:val="00B82F74"/>
    <w:rsid w:val="00B830BF"/>
    <w:rsid w:val="00B83266"/>
    <w:rsid w:val="00B8357C"/>
    <w:rsid w:val="00B836A2"/>
    <w:rsid w:val="00B83889"/>
    <w:rsid w:val="00B83DC0"/>
    <w:rsid w:val="00B841A3"/>
    <w:rsid w:val="00B847B6"/>
    <w:rsid w:val="00B84A78"/>
    <w:rsid w:val="00B8587B"/>
    <w:rsid w:val="00B85AAA"/>
    <w:rsid w:val="00B85C22"/>
    <w:rsid w:val="00B86621"/>
    <w:rsid w:val="00B8696C"/>
    <w:rsid w:val="00B870AB"/>
    <w:rsid w:val="00B870DD"/>
    <w:rsid w:val="00B8739B"/>
    <w:rsid w:val="00B8744A"/>
    <w:rsid w:val="00B875D9"/>
    <w:rsid w:val="00B8763B"/>
    <w:rsid w:val="00B87F5D"/>
    <w:rsid w:val="00B906A3"/>
    <w:rsid w:val="00B90CE6"/>
    <w:rsid w:val="00B91236"/>
    <w:rsid w:val="00B912B8"/>
    <w:rsid w:val="00B9158B"/>
    <w:rsid w:val="00B918E7"/>
    <w:rsid w:val="00B919E9"/>
    <w:rsid w:val="00B91D87"/>
    <w:rsid w:val="00B91EE2"/>
    <w:rsid w:val="00B91F42"/>
    <w:rsid w:val="00B92219"/>
    <w:rsid w:val="00B92262"/>
    <w:rsid w:val="00B9234E"/>
    <w:rsid w:val="00B926BB"/>
    <w:rsid w:val="00B92A53"/>
    <w:rsid w:val="00B92BCE"/>
    <w:rsid w:val="00B92D02"/>
    <w:rsid w:val="00B93583"/>
    <w:rsid w:val="00B93604"/>
    <w:rsid w:val="00B93740"/>
    <w:rsid w:val="00B937AE"/>
    <w:rsid w:val="00B93F70"/>
    <w:rsid w:val="00B94470"/>
    <w:rsid w:val="00B94944"/>
    <w:rsid w:val="00B9505D"/>
    <w:rsid w:val="00B9537D"/>
    <w:rsid w:val="00B95704"/>
    <w:rsid w:val="00B95B21"/>
    <w:rsid w:val="00B95C77"/>
    <w:rsid w:val="00B95F70"/>
    <w:rsid w:val="00B96AE9"/>
    <w:rsid w:val="00B96B80"/>
    <w:rsid w:val="00B96CC2"/>
    <w:rsid w:val="00B96ECC"/>
    <w:rsid w:val="00B971D3"/>
    <w:rsid w:val="00B97FC7"/>
    <w:rsid w:val="00BA0164"/>
    <w:rsid w:val="00BA02B1"/>
    <w:rsid w:val="00BA090C"/>
    <w:rsid w:val="00BA0CA0"/>
    <w:rsid w:val="00BA10E0"/>
    <w:rsid w:val="00BA1136"/>
    <w:rsid w:val="00BA179E"/>
    <w:rsid w:val="00BA18E6"/>
    <w:rsid w:val="00BA23D7"/>
    <w:rsid w:val="00BA2812"/>
    <w:rsid w:val="00BA28F4"/>
    <w:rsid w:val="00BA307A"/>
    <w:rsid w:val="00BA36E5"/>
    <w:rsid w:val="00BA38AB"/>
    <w:rsid w:val="00BA3B0E"/>
    <w:rsid w:val="00BA3CF5"/>
    <w:rsid w:val="00BA4668"/>
    <w:rsid w:val="00BA533D"/>
    <w:rsid w:val="00BA54C8"/>
    <w:rsid w:val="00BA5932"/>
    <w:rsid w:val="00BA5EAE"/>
    <w:rsid w:val="00BA62FB"/>
    <w:rsid w:val="00BA6538"/>
    <w:rsid w:val="00BA6574"/>
    <w:rsid w:val="00BA6AF7"/>
    <w:rsid w:val="00BA6BD2"/>
    <w:rsid w:val="00BA70A0"/>
    <w:rsid w:val="00BA7213"/>
    <w:rsid w:val="00BA780F"/>
    <w:rsid w:val="00BA7869"/>
    <w:rsid w:val="00BA7BD5"/>
    <w:rsid w:val="00BB009B"/>
    <w:rsid w:val="00BB028E"/>
    <w:rsid w:val="00BB0723"/>
    <w:rsid w:val="00BB0825"/>
    <w:rsid w:val="00BB0F75"/>
    <w:rsid w:val="00BB0FB5"/>
    <w:rsid w:val="00BB0FE9"/>
    <w:rsid w:val="00BB134D"/>
    <w:rsid w:val="00BB15B2"/>
    <w:rsid w:val="00BB182E"/>
    <w:rsid w:val="00BB1B9D"/>
    <w:rsid w:val="00BB1BBF"/>
    <w:rsid w:val="00BB2117"/>
    <w:rsid w:val="00BB219C"/>
    <w:rsid w:val="00BB21BC"/>
    <w:rsid w:val="00BB2568"/>
    <w:rsid w:val="00BB2569"/>
    <w:rsid w:val="00BB25C1"/>
    <w:rsid w:val="00BB278A"/>
    <w:rsid w:val="00BB28D0"/>
    <w:rsid w:val="00BB2996"/>
    <w:rsid w:val="00BB299F"/>
    <w:rsid w:val="00BB29E9"/>
    <w:rsid w:val="00BB2FD1"/>
    <w:rsid w:val="00BB3024"/>
    <w:rsid w:val="00BB334F"/>
    <w:rsid w:val="00BB3404"/>
    <w:rsid w:val="00BB39B0"/>
    <w:rsid w:val="00BB4105"/>
    <w:rsid w:val="00BB43F2"/>
    <w:rsid w:val="00BB4649"/>
    <w:rsid w:val="00BB46D4"/>
    <w:rsid w:val="00BB4832"/>
    <w:rsid w:val="00BB4AAA"/>
    <w:rsid w:val="00BB4B61"/>
    <w:rsid w:val="00BB4C58"/>
    <w:rsid w:val="00BB4F2A"/>
    <w:rsid w:val="00BB5023"/>
    <w:rsid w:val="00BB51AE"/>
    <w:rsid w:val="00BB524C"/>
    <w:rsid w:val="00BB5506"/>
    <w:rsid w:val="00BB5788"/>
    <w:rsid w:val="00BB5C8A"/>
    <w:rsid w:val="00BB6888"/>
    <w:rsid w:val="00BB6946"/>
    <w:rsid w:val="00BB6AFD"/>
    <w:rsid w:val="00BB6B36"/>
    <w:rsid w:val="00BB6C62"/>
    <w:rsid w:val="00BB70F7"/>
    <w:rsid w:val="00BB7613"/>
    <w:rsid w:val="00BB77BC"/>
    <w:rsid w:val="00BB7862"/>
    <w:rsid w:val="00BB7AF4"/>
    <w:rsid w:val="00BB7B9F"/>
    <w:rsid w:val="00BB7D13"/>
    <w:rsid w:val="00BB7E22"/>
    <w:rsid w:val="00BB7EB8"/>
    <w:rsid w:val="00BC00AD"/>
    <w:rsid w:val="00BC0187"/>
    <w:rsid w:val="00BC038E"/>
    <w:rsid w:val="00BC04DA"/>
    <w:rsid w:val="00BC05C0"/>
    <w:rsid w:val="00BC0A55"/>
    <w:rsid w:val="00BC0A8B"/>
    <w:rsid w:val="00BC0A8E"/>
    <w:rsid w:val="00BC0EBA"/>
    <w:rsid w:val="00BC1024"/>
    <w:rsid w:val="00BC103C"/>
    <w:rsid w:val="00BC10A7"/>
    <w:rsid w:val="00BC1171"/>
    <w:rsid w:val="00BC11EC"/>
    <w:rsid w:val="00BC12C4"/>
    <w:rsid w:val="00BC12E9"/>
    <w:rsid w:val="00BC141A"/>
    <w:rsid w:val="00BC15DB"/>
    <w:rsid w:val="00BC222B"/>
    <w:rsid w:val="00BC22D2"/>
    <w:rsid w:val="00BC2891"/>
    <w:rsid w:val="00BC29A5"/>
    <w:rsid w:val="00BC2B91"/>
    <w:rsid w:val="00BC2BCF"/>
    <w:rsid w:val="00BC38A6"/>
    <w:rsid w:val="00BC3DA6"/>
    <w:rsid w:val="00BC4010"/>
    <w:rsid w:val="00BC4125"/>
    <w:rsid w:val="00BC4180"/>
    <w:rsid w:val="00BC41CA"/>
    <w:rsid w:val="00BC445B"/>
    <w:rsid w:val="00BC4853"/>
    <w:rsid w:val="00BC4C92"/>
    <w:rsid w:val="00BC4FBA"/>
    <w:rsid w:val="00BC5294"/>
    <w:rsid w:val="00BC549E"/>
    <w:rsid w:val="00BC553D"/>
    <w:rsid w:val="00BC56B1"/>
    <w:rsid w:val="00BC56C1"/>
    <w:rsid w:val="00BC5805"/>
    <w:rsid w:val="00BC5884"/>
    <w:rsid w:val="00BC6205"/>
    <w:rsid w:val="00BC67D4"/>
    <w:rsid w:val="00BC6C80"/>
    <w:rsid w:val="00BC7768"/>
    <w:rsid w:val="00BC7771"/>
    <w:rsid w:val="00BC7A09"/>
    <w:rsid w:val="00BC7BA3"/>
    <w:rsid w:val="00BC7C6F"/>
    <w:rsid w:val="00BD0705"/>
    <w:rsid w:val="00BD0E4A"/>
    <w:rsid w:val="00BD0F56"/>
    <w:rsid w:val="00BD1B7C"/>
    <w:rsid w:val="00BD1B89"/>
    <w:rsid w:val="00BD21AD"/>
    <w:rsid w:val="00BD2C0C"/>
    <w:rsid w:val="00BD2EC9"/>
    <w:rsid w:val="00BD305D"/>
    <w:rsid w:val="00BD323E"/>
    <w:rsid w:val="00BD332C"/>
    <w:rsid w:val="00BD33CB"/>
    <w:rsid w:val="00BD384E"/>
    <w:rsid w:val="00BD3DF9"/>
    <w:rsid w:val="00BD4003"/>
    <w:rsid w:val="00BD42DE"/>
    <w:rsid w:val="00BD4395"/>
    <w:rsid w:val="00BD4626"/>
    <w:rsid w:val="00BD4743"/>
    <w:rsid w:val="00BD4A0F"/>
    <w:rsid w:val="00BD4D94"/>
    <w:rsid w:val="00BD503C"/>
    <w:rsid w:val="00BD5840"/>
    <w:rsid w:val="00BD5F6F"/>
    <w:rsid w:val="00BD626B"/>
    <w:rsid w:val="00BD62BC"/>
    <w:rsid w:val="00BD6928"/>
    <w:rsid w:val="00BD6CE1"/>
    <w:rsid w:val="00BD6EA2"/>
    <w:rsid w:val="00BD726D"/>
    <w:rsid w:val="00BD7344"/>
    <w:rsid w:val="00BD744A"/>
    <w:rsid w:val="00BD76DA"/>
    <w:rsid w:val="00BD798C"/>
    <w:rsid w:val="00BD7A6B"/>
    <w:rsid w:val="00BD7AE7"/>
    <w:rsid w:val="00BD7CC0"/>
    <w:rsid w:val="00BE0608"/>
    <w:rsid w:val="00BE104B"/>
    <w:rsid w:val="00BE105C"/>
    <w:rsid w:val="00BE107E"/>
    <w:rsid w:val="00BE1AF3"/>
    <w:rsid w:val="00BE1DCE"/>
    <w:rsid w:val="00BE214D"/>
    <w:rsid w:val="00BE23D7"/>
    <w:rsid w:val="00BE253E"/>
    <w:rsid w:val="00BE269C"/>
    <w:rsid w:val="00BE27CF"/>
    <w:rsid w:val="00BE2802"/>
    <w:rsid w:val="00BE2843"/>
    <w:rsid w:val="00BE2BB0"/>
    <w:rsid w:val="00BE309B"/>
    <w:rsid w:val="00BE3874"/>
    <w:rsid w:val="00BE3902"/>
    <w:rsid w:val="00BE39FA"/>
    <w:rsid w:val="00BE3A73"/>
    <w:rsid w:val="00BE3C1A"/>
    <w:rsid w:val="00BE3C5B"/>
    <w:rsid w:val="00BE3D6B"/>
    <w:rsid w:val="00BE3E5A"/>
    <w:rsid w:val="00BE4347"/>
    <w:rsid w:val="00BE43BC"/>
    <w:rsid w:val="00BE4798"/>
    <w:rsid w:val="00BE4C4C"/>
    <w:rsid w:val="00BE4C99"/>
    <w:rsid w:val="00BE56B3"/>
    <w:rsid w:val="00BE59BF"/>
    <w:rsid w:val="00BE5BBB"/>
    <w:rsid w:val="00BE7071"/>
    <w:rsid w:val="00BE70A4"/>
    <w:rsid w:val="00BE70A7"/>
    <w:rsid w:val="00BE72ED"/>
    <w:rsid w:val="00BE7B10"/>
    <w:rsid w:val="00BE7B46"/>
    <w:rsid w:val="00BF0220"/>
    <w:rsid w:val="00BF0948"/>
    <w:rsid w:val="00BF0A55"/>
    <w:rsid w:val="00BF0DD8"/>
    <w:rsid w:val="00BF1784"/>
    <w:rsid w:val="00BF1794"/>
    <w:rsid w:val="00BF18A2"/>
    <w:rsid w:val="00BF1C1C"/>
    <w:rsid w:val="00BF1CB2"/>
    <w:rsid w:val="00BF1CB5"/>
    <w:rsid w:val="00BF1D1B"/>
    <w:rsid w:val="00BF20AC"/>
    <w:rsid w:val="00BF24BD"/>
    <w:rsid w:val="00BF25B8"/>
    <w:rsid w:val="00BF264E"/>
    <w:rsid w:val="00BF2DD2"/>
    <w:rsid w:val="00BF2EEB"/>
    <w:rsid w:val="00BF31B7"/>
    <w:rsid w:val="00BF3799"/>
    <w:rsid w:val="00BF3F3F"/>
    <w:rsid w:val="00BF42B5"/>
    <w:rsid w:val="00BF42DE"/>
    <w:rsid w:val="00BF4898"/>
    <w:rsid w:val="00BF4F0E"/>
    <w:rsid w:val="00BF51D1"/>
    <w:rsid w:val="00BF5C0A"/>
    <w:rsid w:val="00BF5C30"/>
    <w:rsid w:val="00BF5E51"/>
    <w:rsid w:val="00BF6741"/>
    <w:rsid w:val="00BF6874"/>
    <w:rsid w:val="00BF7751"/>
    <w:rsid w:val="00BF77D3"/>
    <w:rsid w:val="00BF7B79"/>
    <w:rsid w:val="00BF7F3B"/>
    <w:rsid w:val="00BF7F94"/>
    <w:rsid w:val="00C00204"/>
    <w:rsid w:val="00C00579"/>
    <w:rsid w:val="00C006C6"/>
    <w:rsid w:val="00C00C2C"/>
    <w:rsid w:val="00C00EF3"/>
    <w:rsid w:val="00C01083"/>
    <w:rsid w:val="00C01548"/>
    <w:rsid w:val="00C016AD"/>
    <w:rsid w:val="00C019A2"/>
    <w:rsid w:val="00C02282"/>
    <w:rsid w:val="00C033D0"/>
    <w:rsid w:val="00C0340A"/>
    <w:rsid w:val="00C036EA"/>
    <w:rsid w:val="00C03911"/>
    <w:rsid w:val="00C03950"/>
    <w:rsid w:val="00C03CC9"/>
    <w:rsid w:val="00C03D8D"/>
    <w:rsid w:val="00C03F52"/>
    <w:rsid w:val="00C0406D"/>
    <w:rsid w:val="00C0454C"/>
    <w:rsid w:val="00C046B7"/>
    <w:rsid w:val="00C04797"/>
    <w:rsid w:val="00C0496C"/>
    <w:rsid w:val="00C049DE"/>
    <w:rsid w:val="00C04E02"/>
    <w:rsid w:val="00C050B5"/>
    <w:rsid w:val="00C05C7F"/>
    <w:rsid w:val="00C05EB5"/>
    <w:rsid w:val="00C0606E"/>
    <w:rsid w:val="00C0637A"/>
    <w:rsid w:val="00C063E0"/>
    <w:rsid w:val="00C06563"/>
    <w:rsid w:val="00C06647"/>
    <w:rsid w:val="00C06A50"/>
    <w:rsid w:val="00C06D95"/>
    <w:rsid w:val="00C06DCA"/>
    <w:rsid w:val="00C06E52"/>
    <w:rsid w:val="00C06E63"/>
    <w:rsid w:val="00C06F7E"/>
    <w:rsid w:val="00C071E4"/>
    <w:rsid w:val="00C072C9"/>
    <w:rsid w:val="00C07797"/>
    <w:rsid w:val="00C07D4D"/>
    <w:rsid w:val="00C07E3C"/>
    <w:rsid w:val="00C105AD"/>
    <w:rsid w:val="00C10A38"/>
    <w:rsid w:val="00C10D05"/>
    <w:rsid w:val="00C116FC"/>
    <w:rsid w:val="00C1199D"/>
    <w:rsid w:val="00C11D7E"/>
    <w:rsid w:val="00C11EEA"/>
    <w:rsid w:val="00C11FC5"/>
    <w:rsid w:val="00C12390"/>
    <w:rsid w:val="00C12653"/>
    <w:rsid w:val="00C127B4"/>
    <w:rsid w:val="00C127EC"/>
    <w:rsid w:val="00C1322F"/>
    <w:rsid w:val="00C13914"/>
    <w:rsid w:val="00C13A6E"/>
    <w:rsid w:val="00C13E6A"/>
    <w:rsid w:val="00C13F04"/>
    <w:rsid w:val="00C13F13"/>
    <w:rsid w:val="00C1422D"/>
    <w:rsid w:val="00C14260"/>
    <w:rsid w:val="00C14427"/>
    <w:rsid w:val="00C14472"/>
    <w:rsid w:val="00C1470C"/>
    <w:rsid w:val="00C14DB0"/>
    <w:rsid w:val="00C14E2E"/>
    <w:rsid w:val="00C1548F"/>
    <w:rsid w:val="00C1589B"/>
    <w:rsid w:val="00C15E0B"/>
    <w:rsid w:val="00C166D6"/>
    <w:rsid w:val="00C167A9"/>
    <w:rsid w:val="00C16B2D"/>
    <w:rsid w:val="00C16CEC"/>
    <w:rsid w:val="00C17153"/>
    <w:rsid w:val="00C17262"/>
    <w:rsid w:val="00C20737"/>
    <w:rsid w:val="00C20821"/>
    <w:rsid w:val="00C20879"/>
    <w:rsid w:val="00C20F9A"/>
    <w:rsid w:val="00C210AF"/>
    <w:rsid w:val="00C21280"/>
    <w:rsid w:val="00C2146C"/>
    <w:rsid w:val="00C214C4"/>
    <w:rsid w:val="00C21864"/>
    <w:rsid w:val="00C21C94"/>
    <w:rsid w:val="00C22092"/>
    <w:rsid w:val="00C22378"/>
    <w:rsid w:val="00C224D7"/>
    <w:rsid w:val="00C2286C"/>
    <w:rsid w:val="00C22A3C"/>
    <w:rsid w:val="00C22C06"/>
    <w:rsid w:val="00C22C86"/>
    <w:rsid w:val="00C22C90"/>
    <w:rsid w:val="00C22E11"/>
    <w:rsid w:val="00C22E92"/>
    <w:rsid w:val="00C22F48"/>
    <w:rsid w:val="00C232A2"/>
    <w:rsid w:val="00C23B56"/>
    <w:rsid w:val="00C23DC3"/>
    <w:rsid w:val="00C23FD2"/>
    <w:rsid w:val="00C246BF"/>
    <w:rsid w:val="00C24708"/>
    <w:rsid w:val="00C24943"/>
    <w:rsid w:val="00C24A48"/>
    <w:rsid w:val="00C24DE6"/>
    <w:rsid w:val="00C25588"/>
    <w:rsid w:val="00C2558D"/>
    <w:rsid w:val="00C2591D"/>
    <w:rsid w:val="00C26318"/>
    <w:rsid w:val="00C2670A"/>
    <w:rsid w:val="00C26957"/>
    <w:rsid w:val="00C271FB"/>
    <w:rsid w:val="00C272E8"/>
    <w:rsid w:val="00C279BE"/>
    <w:rsid w:val="00C27CFC"/>
    <w:rsid w:val="00C3019D"/>
    <w:rsid w:val="00C30BDA"/>
    <w:rsid w:val="00C30FF8"/>
    <w:rsid w:val="00C31360"/>
    <w:rsid w:val="00C3158D"/>
    <w:rsid w:val="00C31D16"/>
    <w:rsid w:val="00C31DFD"/>
    <w:rsid w:val="00C32361"/>
    <w:rsid w:val="00C32F6D"/>
    <w:rsid w:val="00C334EA"/>
    <w:rsid w:val="00C3352F"/>
    <w:rsid w:val="00C337FC"/>
    <w:rsid w:val="00C33805"/>
    <w:rsid w:val="00C33C0B"/>
    <w:rsid w:val="00C345A1"/>
    <w:rsid w:val="00C349C6"/>
    <w:rsid w:val="00C34B48"/>
    <w:rsid w:val="00C34B9B"/>
    <w:rsid w:val="00C35181"/>
    <w:rsid w:val="00C35768"/>
    <w:rsid w:val="00C3585F"/>
    <w:rsid w:val="00C365ED"/>
    <w:rsid w:val="00C36C12"/>
    <w:rsid w:val="00C36E95"/>
    <w:rsid w:val="00C36F60"/>
    <w:rsid w:val="00C3713D"/>
    <w:rsid w:val="00C37224"/>
    <w:rsid w:val="00C37332"/>
    <w:rsid w:val="00C37F9B"/>
    <w:rsid w:val="00C4018A"/>
    <w:rsid w:val="00C40718"/>
    <w:rsid w:val="00C4077C"/>
    <w:rsid w:val="00C40A1B"/>
    <w:rsid w:val="00C40C9E"/>
    <w:rsid w:val="00C40D3B"/>
    <w:rsid w:val="00C40F59"/>
    <w:rsid w:val="00C414B5"/>
    <w:rsid w:val="00C41ADF"/>
    <w:rsid w:val="00C41E35"/>
    <w:rsid w:val="00C421CB"/>
    <w:rsid w:val="00C42355"/>
    <w:rsid w:val="00C42B9E"/>
    <w:rsid w:val="00C42DF9"/>
    <w:rsid w:val="00C4319D"/>
    <w:rsid w:val="00C432B7"/>
    <w:rsid w:val="00C432FD"/>
    <w:rsid w:val="00C435E8"/>
    <w:rsid w:val="00C43A1E"/>
    <w:rsid w:val="00C43BB7"/>
    <w:rsid w:val="00C43ED1"/>
    <w:rsid w:val="00C44ADB"/>
    <w:rsid w:val="00C44F58"/>
    <w:rsid w:val="00C451BE"/>
    <w:rsid w:val="00C451C4"/>
    <w:rsid w:val="00C45284"/>
    <w:rsid w:val="00C453D8"/>
    <w:rsid w:val="00C45409"/>
    <w:rsid w:val="00C4561D"/>
    <w:rsid w:val="00C45865"/>
    <w:rsid w:val="00C459F5"/>
    <w:rsid w:val="00C46002"/>
    <w:rsid w:val="00C465AB"/>
    <w:rsid w:val="00C46A91"/>
    <w:rsid w:val="00C46B31"/>
    <w:rsid w:val="00C46B99"/>
    <w:rsid w:val="00C46BD5"/>
    <w:rsid w:val="00C46C46"/>
    <w:rsid w:val="00C470A4"/>
    <w:rsid w:val="00C4741D"/>
    <w:rsid w:val="00C476F0"/>
    <w:rsid w:val="00C47E3D"/>
    <w:rsid w:val="00C500DA"/>
    <w:rsid w:val="00C5070A"/>
    <w:rsid w:val="00C508BD"/>
    <w:rsid w:val="00C5096E"/>
    <w:rsid w:val="00C50B0E"/>
    <w:rsid w:val="00C50BCF"/>
    <w:rsid w:val="00C513D5"/>
    <w:rsid w:val="00C51529"/>
    <w:rsid w:val="00C52380"/>
    <w:rsid w:val="00C523B2"/>
    <w:rsid w:val="00C526F5"/>
    <w:rsid w:val="00C5278D"/>
    <w:rsid w:val="00C52953"/>
    <w:rsid w:val="00C52FD7"/>
    <w:rsid w:val="00C52FEA"/>
    <w:rsid w:val="00C53558"/>
    <w:rsid w:val="00C538E7"/>
    <w:rsid w:val="00C53958"/>
    <w:rsid w:val="00C53B29"/>
    <w:rsid w:val="00C549E6"/>
    <w:rsid w:val="00C54D61"/>
    <w:rsid w:val="00C5514B"/>
    <w:rsid w:val="00C5572E"/>
    <w:rsid w:val="00C55D78"/>
    <w:rsid w:val="00C5676D"/>
    <w:rsid w:val="00C56C71"/>
    <w:rsid w:val="00C56CBB"/>
    <w:rsid w:val="00C56EF5"/>
    <w:rsid w:val="00C56EFC"/>
    <w:rsid w:val="00C57077"/>
    <w:rsid w:val="00C574FE"/>
    <w:rsid w:val="00C57825"/>
    <w:rsid w:val="00C57B1A"/>
    <w:rsid w:val="00C57B66"/>
    <w:rsid w:val="00C601B8"/>
    <w:rsid w:val="00C602B4"/>
    <w:rsid w:val="00C604D5"/>
    <w:rsid w:val="00C60794"/>
    <w:rsid w:val="00C607D0"/>
    <w:rsid w:val="00C60E28"/>
    <w:rsid w:val="00C60F4F"/>
    <w:rsid w:val="00C61619"/>
    <w:rsid w:val="00C61A25"/>
    <w:rsid w:val="00C61A42"/>
    <w:rsid w:val="00C61D10"/>
    <w:rsid w:val="00C61F58"/>
    <w:rsid w:val="00C6203E"/>
    <w:rsid w:val="00C62154"/>
    <w:rsid w:val="00C62ABA"/>
    <w:rsid w:val="00C62C11"/>
    <w:rsid w:val="00C62F15"/>
    <w:rsid w:val="00C63418"/>
    <w:rsid w:val="00C637A9"/>
    <w:rsid w:val="00C638DD"/>
    <w:rsid w:val="00C63C41"/>
    <w:rsid w:val="00C63D0D"/>
    <w:rsid w:val="00C63EA1"/>
    <w:rsid w:val="00C63F8D"/>
    <w:rsid w:val="00C64074"/>
    <w:rsid w:val="00C64342"/>
    <w:rsid w:val="00C6449C"/>
    <w:rsid w:val="00C6489D"/>
    <w:rsid w:val="00C64946"/>
    <w:rsid w:val="00C64B18"/>
    <w:rsid w:val="00C64BC2"/>
    <w:rsid w:val="00C64D40"/>
    <w:rsid w:val="00C6504B"/>
    <w:rsid w:val="00C65EC8"/>
    <w:rsid w:val="00C66030"/>
    <w:rsid w:val="00C66B3E"/>
    <w:rsid w:val="00C66C18"/>
    <w:rsid w:val="00C66E22"/>
    <w:rsid w:val="00C6763E"/>
    <w:rsid w:val="00C67910"/>
    <w:rsid w:val="00C67C0B"/>
    <w:rsid w:val="00C70348"/>
    <w:rsid w:val="00C7034E"/>
    <w:rsid w:val="00C703D9"/>
    <w:rsid w:val="00C705AB"/>
    <w:rsid w:val="00C70B20"/>
    <w:rsid w:val="00C70E12"/>
    <w:rsid w:val="00C7135E"/>
    <w:rsid w:val="00C71370"/>
    <w:rsid w:val="00C7146B"/>
    <w:rsid w:val="00C7161E"/>
    <w:rsid w:val="00C718B6"/>
    <w:rsid w:val="00C71A97"/>
    <w:rsid w:val="00C71AF8"/>
    <w:rsid w:val="00C71C16"/>
    <w:rsid w:val="00C71C91"/>
    <w:rsid w:val="00C71DA3"/>
    <w:rsid w:val="00C71EA2"/>
    <w:rsid w:val="00C728FD"/>
    <w:rsid w:val="00C72C6C"/>
    <w:rsid w:val="00C72D64"/>
    <w:rsid w:val="00C730DD"/>
    <w:rsid w:val="00C73267"/>
    <w:rsid w:val="00C73568"/>
    <w:rsid w:val="00C73B6F"/>
    <w:rsid w:val="00C7416C"/>
    <w:rsid w:val="00C7428D"/>
    <w:rsid w:val="00C74313"/>
    <w:rsid w:val="00C74450"/>
    <w:rsid w:val="00C74485"/>
    <w:rsid w:val="00C74A31"/>
    <w:rsid w:val="00C74B4C"/>
    <w:rsid w:val="00C74CE6"/>
    <w:rsid w:val="00C74E0F"/>
    <w:rsid w:val="00C74FE1"/>
    <w:rsid w:val="00C75473"/>
    <w:rsid w:val="00C754C1"/>
    <w:rsid w:val="00C7550D"/>
    <w:rsid w:val="00C759A9"/>
    <w:rsid w:val="00C75B64"/>
    <w:rsid w:val="00C75D80"/>
    <w:rsid w:val="00C75E64"/>
    <w:rsid w:val="00C75EB6"/>
    <w:rsid w:val="00C76100"/>
    <w:rsid w:val="00C761F2"/>
    <w:rsid w:val="00C7634C"/>
    <w:rsid w:val="00C76402"/>
    <w:rsid w:val="00C76785"/>
    <w:rsid w:val="00C76892"/>
    <w:rsid w:val="00C76D78"/>
    <w:rsid w:val="00C77391"/>
    <w:rsid w:val="00C8023D"/>
    <w:rsid w:val="00C80280"/>
    <w:rsid w:val="00C80373"/>
    <w:rsid w:val="00C813BD"/>
    <w:rsid w:val="00C813C5"/>
    <w:rsid w:val="00C8228D"/>
    <w:rsid w:val="00C82919"/>
    <w:rsid w:val="00C82E90"/>
    <w:rsid w:val="00C835E1"/>
    <w:rsid w:val="00C83BB5"/>
    <w:rsid w:val="00C83F0B"/>
    <w:rsid w:val="00C83F79"/>
    <w:rsid w:val="00C841E7"/>
    <w:rsid w:val="00C84713"/>
    <w:rsid w:val="00C84A5D"/>
    <w:rsid w:val="00C84CD1"/>
    <w:rsid w:val="00C84D5D"/>
    <w:rsid w:val="00C84D95"/>
    <w:rsid w:val="00C856BE"/>
    <w:rsid w:val="00C85AF7"/>
    <w:rsid w:val="00C85E71"/>
    <w:rsid w:val="00C86079"/>
    <w:rsid w:val="00C8625E"/>
    <w:rsid w:val="00C86341"/>
    <w:rsid w:val="00C868CB"/>
    <w:rsid w:val="00C868D4"/>
    <w:rsid w:val="00C8736C"/>
    <w:rsid w:val="00C87898"/>
    <w:rsid w:val="00C90390"/>
    <w:rsid w:val="00C90758"/>
    <w:rsid w:val="00C90C9A"/>
    <w:rsid w:val="00C90D09"/>
    <w:rsid w:val="00C90D21"/>
    <w:rsid w:val="00C9134D"/>
    <w:rsid w:val="00C9177E"/>
    <w:rsid w:val="00C91928"/>
    <w:rsid w:val="00C91A30"/>
    <w:rsid w:val="00C91A93"/>
    <w:rsid w:val="00C91EEE"/>
    <w:rsid w:val="00C92037"/>
    <w:rsid w:val="00C9203B"/>
    <w:rsid w:val="00C9230A"/>
    <w:rsid w:val="00C92BF0"/>
    <w:rsid w:val="00C93855"/>
    <w:rsid w:val="00C93857"/>
    <w:rsid w:val="00C9389E"/>
    <w:rsid w:val="00C939AE"/>
    <w:rsid w:val="00C93CB1"/>
    <w:rsid w:val="00C93F52"/>
    <w:rsid w:val="00C9435C"/>
    <w:rsid w:val="00C94973"/>
    <w:rsid w:val="00C949DF"/>
    <w:rsid w:val="00C94AEC"/>
    <w:rsid w:val="00C94BD1"/>
    <w:rsid w:val="00C94D14"/>
    <w:rsid w:val="00C94EEE"/>
    <w:rsid w:val="00C95294"/>
    <w:rsid w:val="00C95AB6"/>
    <w:rsid w:val="00C95AF0"/>
    <w:rsid w:val="00C95B46"/>
    <w:rsid w:val="00C95B9F"/>
    <w:rsid w:val="00C96172"/>
    <w:rsid w:val="00C9644B"/>
    <w:rsid w:val="00C964B0"/>
    <w:rsid w:val="00C96682"/>
    <w:rsid w:val="00C966AE"/>
    <w:rsid w:val="00C96825"/>
    <w:rsid w:val="00C96D0F"/>
    <w:rsid w:val="00C970DC"/>
    <w:rsid w:val="00C971F5"/>
    <w:rsid w:val="00C97908"/>
    <w:rsid w:val="00C97D73"/>
    <w:rsid w:val="00CA0093"/>
    <w:rsid w:val="00CA01CF"/>
    <w:rsid w:val="00CA036F"/>
    <w:rsid w:val="00CA044A"/>
    <w:rsid w:val="00CA101A"/>
    <w:rsid w:val="00CA1597"/>
    <w:rsid w:val="00CA1811"/>
    <w:rsid w:val="00CA187E"/>
    <w:rsid w:val="00CA1F6C"/>
    <w:rsid w:val="00CA249C"/>
    <w:rsid w:val="00CA24CD"/>
    <w:rsid w:val="00CA25D3"/>
    <w:rsid w:val="00CA3291"/>
    <w:rsid w:val="00CA336B"/>
    <w:rsid w:val="00CA3501"/>
    <w:rsid w:val="00CA3EFF"/>
    <w:rsid w:val="00CA4052"/>
    <w:rsid w:val="00CA412D"/>
    <w:rsid w:val="00CA479D"/>
    <w:rsid w:val="00CA4891"/>
    <w:rsid w:val="00CA4A08"/>
    <w:rsid w:val="00CA4EFF"/>
    <w:rsid w:val="00CA5984"/>
    <w:rsid w:val="00CA6100"/>
    <w:rsid w:val="00CA618C"/>
    <w:rsid w:val="00CA629B"/>
    <w:rsid w:val="00CA62A5"/>
    <w:rsid w:val="00CA6672"/>
    <w:rsid w:val="00CA670A"/>
    <w:rsid w:val="00CA6CD3"/>
    <w:rsid w:val="00CA72F8"/>
    <w:rsid w:val="00CA770C"/>
    <w:rsid w:val="00CA7803"/>
    <w:rsid w:val="00CA7AE9"/>
    <w:rsid w:val="00CA7C9C"/>
    <w:rsid w:val="00CB0032"/>
    <w:rsid w:val="00CB0091"/>
    <w:rsid w:val="00CB0357"/>
    <w:rsid w:val="00CB0785"/>
    <w:rsid w:val="00CB0913"/>
    <w:rsid w:val="00CB094B"/>
    <w:rsid w:val="00CB0A4F"/>
    <w:rsid w:val="00CB0CA3"/>
    <w:rsid w:val="00CB12B3"/>
    <w:rsid w:val="00CB1391"/>
    <w:rsid w:val="00CB1678"/>
    <w:rsid w:val="00CB2010"/>
    <w:rsid w:val="00CB206D"/>
    <w:rsid w:val="00CB2413"/>
    <w:rsid w:val="00CB2656"/>
    <w:rsid w:val="00CB2755"/>
    <w:rsid w:val="00CB2DF8"/>
    <w:rsid w:val="00CB2FEB"/>
    <w:rsid w:val="00CB3167"/>
    <w:rsid w:val="00CB3243"/>
    <w:rsid w:val="00CB32E9"/>
    <w:rsid w:val="00CB3321"/>
    <w:rsid w:val="00CB3456"/>
    <w:rsid w:val="00CB3741"/>
    <w:rsid w:val="00CB3DFE"/>
    <w:rsid w:val="00CB3ECB"/>
    <w:rsid w:val="00CB3F9E"/>
    <w:rsid w:val="00CB4383"/>
    <w:rsid w:val="00CB43C2"/>
    <w:rsid w:val="00CB443E"/>
    <w:rsid w:val="00CB4BF0"/>
    <w:rsid w:val="00CB4CE9"/>
    <w:rsid w:val="00CB4ED8"/>
    <w:rsid w:val="00CB5515"/>
    <w:rsid w:val="00CB56D2"/>
    <w:rsid w:val="00CB5717"/>
    <w:rsid w:val="00CB5C06"/>
    <w:rsid w:val="00CB5C10"/>
    <w:rsid w:val="00CB5F32"/>
    <w:rsid w:val="00CB6191"/>
    <w:rsid w:val="00CB664D"/>
    <w:rsid w:val="00CB67EB"/>
    <w:rsid w:val="00CB6854"/>
    <w:rsid w:val="00CB6A5A"/>
    <w:rsid w:val="00CB70E3"/>
    <w:rsid w:val="00CB734A"/>
    <w:rsid w:val="00CB77D6"/>
    <w:rsid w:val="00CB7A24"/>
    <w:rsid w:val="00CB7BD1"/>
    <w:rsid w:val="00CB7E8B"/>
    <w:rsid w:val="00CB7EF9"/>
    <w:rsid w:val="00CC0097"/>
    <w:rsid w:val="00CC0813"/>
    <w:rsid w:val="00CC0E20"/>
    <w:rsid w:val="00CC1058"/>
    <w:rsid w:val="00CC1452"/>
    <w:rsid w:val="00CC1865"/>
    <w:rsid w:val="00CC18D6"/>
    <w:rsid w:val="00CC1966"/>
    <w:rsid w:val="00CC19CA"/>
    <w:rsid w:val="00CC1FF9"/>
    <w:rsid w:val="00CC20F4"/>
    <w:rsid w:val="00CC2279"/>
    <w:rsid w:val="00CC235A"/>
    <w:rsid w:val="00CC2536"/>
    <w:rsid w:val="00CC30ED"/>
    <w:rsid w:val="00CC346A"/>
    <w:rsid w:val="00CC3487"/>
    <w:rsid w:val="00CC3688"/>
    <w:rsid w:val="00CC38A7"/>
    <w:rsid w:val="00CC3C66"/>
    <w:rsid w:val="00CC4409"/>
    <w:rsid w:val="00CC4B38"/>
    <w:rsid w:val="00CC4ECF"/>
    <w:rsid w:val="00CC5049"/>
    <w:rsid w:val="00CC51FC"/>
    <w:rsid w:val="00CC5202"/>
    <w:rsid w:val="00CC5224"/>
    <w:rsid w:val="00CC52D2"/>
    <w:rsid w:val="00CC559D"/>
    <w:rsid w:val="00CC564D"/>
    <w:rsid w:val="00CC59C9"/>
    <w:rsid w:val="00CC5A95"/>
    <w:rsid w:val="00CC5B13"/>
    <w:rsid w:val="00CC5BA2"/>
    <w:rsid w:val="00CC5BFD"/>
    <w:rsid w:val="00CC5CB8"/>
    <w:rsid w:val="00CC5F0D"/>
    <w:rsid w:val="00CC5F97"/>
    <w:rsid w:val="00CC62D0"/>
    <w:rsid w:val="00CC6334"/>
    <w:rsid w:val="00CC6572"/>
    <w:rsid w:val="00CC698D"/>
    <w:rsid w:val="00CC7156"/>
    <w:rsid w:val="00CC7179"/>
    <w:rsid w:val="00CC73C4"/>
    <w:rsid w:val="00CC77FF"/>
    <w:rsid w:val="00CC798D"/>
    <w:rsid w:val="00CD07ED"/>
    <w:rsid w:val="00CD0808"/>
    <w:rsid w:val="00CD0955"/>
    <w:rsid w:val="00CD0D48"/>
    <w:rsid w:val="00CD0F7B"/>
    <w:rsid w:val="00CD161A"/>
    <w:rsid w:val="00CD1D62"/>
    <w:rsid w:val="00CD1FD1"/>
    <w:rsid w:val="00CD2D00"/>
    <w:rsid w:val="00CD343A"/>
    <w:rsid w:val="00CD36D4"/>
    <w:rsid w:val="00CD3783"/>
    <w:rsid w:val="00CD37D3"/>
    <w:rsid w:val="00CD3EF2"/>
    <w:rsid w:val="00CD403C"/>
    <w:rsid w:val="00CD461A"/>
    <w:rsid w:val="00CD4AB5"/>
    <w:rsid w:val="00CD4C5B"/>
    <w:rsid w:val="00CD4E66"/>
    <w:rsid w:val="00CD513A"/>
    <w:rsid w:val="00CD51CD"/>
    <w:rsid w:val="00CD5266"/>
    <w:rsid w:val="00CD533A"/>
    <w:rsid w:val="00CD5483"/>
    <w:rsid w:val="00CD549C"/>
    <w:rsid w:val="00CD54F5"/>
    <w:rsid w:val="00CD5C02"/>
    <w:rsid w:val="00CD5E16"/>
    <w:rsid w:val="00CD5F58"/>
    <w:rsid w:val="00CD611B"/>
    <w:rsid w:val="00CD62CA"/>
    <w:rsid w:val="00CD6766"/>
    <w:rsid w:val="00CD692E"/>
    <w:rsid w:val="00CD6A17"/>
    <w:rsid w:val="00CD6BC4"/>
    <w:rsid w:val="00CD79EF"/>
    <w:rsid w:val="00CD7AB2"/>
    <w:rsid w:val="00CE00F1"/>
    <w:rsid w:val="00CE050B"/>
    <w:rsid w:val="00CE0564"/>
    <w:rsid w:val="00CE0697"/>
    <w:rsid w:val="00CE0942"/>
    <w:rsid w:val="00CE0B37"/>
    <w:rsid w:val="00CE1004"/>
    <w:rsid w:val="00CE1238"/>
    <w:rsid w:val="00CE16E6"/>
    <w:rsid w:val="00CE1766"/>
    <w:rsid w:val="00CE19DD"/>
    <w:rsid w:val="00CE1F30"/>
    <w:rsid w:val="00CE1F86"/>
    <w:rsid w:val="00CE2545"/>
    <w:rsid w:val="00CE25E6"/>
    <w:rsid w:val="00CE260B"/>
    <w:rsid w:val="00CE2B00"/>
    <w:rsid w:val="00CE2D6C"/>
    <w:rsid w:val="00CE2DEA"/>
    <w:rsid w:val="00CE2F5A"/>
    <w:rsid w:val="00CE3D56"/>
    <w:rsid w:val="00CE3D66"/>
    <w:rsid w:val="00CE3F33"/>
    <w:rsid w:val="00CE4280"/>
    <w:rsid w:val="00CE42C7"/>
    <w:rsid w:val="00CE44EA"/>
    <w:rsid w:val="00CE47A8"/>
    <w:rsid w:val="00CE4F42"/>
    <w:rsid w:val="00CE5285"/>
    <w:rsid w:val="00CE53B0"/>
    <w:rsid w:val="00CE58BC"/>
    <w:rsid w:val="00CE59B0"/>
    <w:rsid w:val="00CE5A75"/>
    <w:rsid w:val="00CE5DC0"/>
    <w:rsid w:val="00CE5DFC"/>
    <w:rsid w:val="00CE6086"/>
    <w:rsid w:val="00CE61EF"/>
    <w:rsid w:val="00CE66A9"/>
    <w:rsid w:val="00CE68B1"/>
    <w:rsid w:val="00CE6A6E"/>
    <w:rsid w:val="00CE6C86"/>
    <w:rsid w:val="00CE76D0"/>
    <w:rsid w:val="00CE792B"/>
    <w:rsid w:val="00CF04B7"/>
    <w:rsid w:val="00CF07B5"/>
    <w:rsid w:val="00CF0F15"/>
    <w:rsid w:val="00CF113A"/>
    <w:rsid w:val="00CF1180"/>
    <w:rsid w:val="00CF191B"/>
    <w:rsid w:val="00CF1A64"/>
    <w:rsid w:val="00CF1C63"/>
    <w:rsid w:val="00CF2A22"/>
    <w:rsid w:val="00CF2A27"/>
    <w:rsid w:val="00CF2A4C"/>
    <w:rsid w:val="00CF2EBA"/>
    <w:rsid w:val="00CF31E9"/>
    <w:rsid w:val="00CF3250"/>
    <w:rsid w:val="00CF376D"/>
    <w:rsid w:val="00CF3AC4"/>
    <w:rsid w:val="00CF45B6"/>
    <w:rsid w:val="00CF4851"/>
    <w:rsid w:val="00CF4AD6"/>
    <w:rsid w:val="00CF4E68"/>
    <w:rsid w:val="00CF5197"/>
    <w:rsid w:val="00CF539C"/>
    <w:rsid w:val="00CF543D"/>
    <w:rsid w:val="00CF5A34"/>
    <w:rsid w:val="00CF5ED6"/>
    <w:rsid w:val="00CF6134"/>
    <w:rsid w:val="00CF6602"/>
    <w:rsid w:val="00CF696D"/>
    <w:rsid w:val="00CF6F66"/>
    <w:rsid w:val="00CF6F84"/>
    <w:rsid w:val="00CF776E"/>
    <w:rsid w:val="00CF792C"/>
    <w:rsid w:val="00CF7E4C"/>
    <w:rsid w:val="00CF7F13"/>
    <w:rsid w:val="00D000C8"/>
    <w:rsid w:val="00D002B9"/>
    <w:rsid w:val="00D00EC4"/>
    <w:rsid w:val="00D01867"/>
    <w:rsid w:val="00D01870"/>
    <w:rsid w:val="00D01EB3"/>
    <w:rsid w:val="00D01F76"/>
    <w:rsid w:val="00D01FA4"/>
    <w:rsid w:val="00D0271B"/>
    <w:rsid w:val="00D02865"/>
    <w:rsid w:val="00D02C6C"/>
    <w:rsid w:val="00D02D11"/>
    <w:rsid w:val="00D02E38"/>
    <w:rsid w:val="00D02E77"/>
    <w:rsid w:val="00D030B1"/>
    <w:rsid w:val="00D03374"/>
    <w:rsid w:val="00D039A2"/>
    <w:rsid w:val="00D03C79"/>
    <w:rsid w:val="00D04482"/>
    <w:rsid w:val="00D04B4C"/>
    <w:rsid w:val="00D05025"/>
    <w:rsid w:val="00D05153"/>
    <w:rsid w:val="00D05D91"/>
    <w:rsid w:val="00D05E9E"/>
    <w:rsid w:val="00D06AF1"/>
    <w:rsid w:val="00D06D24"/>
    <w:rsid w:val="00D06DB2"/>
    <w:rsid w:val="00D0709C"/>
    <w:rsid w:val="00D0766E"/>
    <w:rsid w:val="00D07884"/>
    <w:rsid w:val="00D07C14"/>
    <w:rsid w:val="00D07D0A"/>
    <w:rsid w:val="00D10083"/>
    <w:rsid w:val="00D10833"/>
    <w:rsid w:val="00D10EC0"/>
    <w:rsid w:val="00D1115A"/>
    <w:rsid w:val="00D113A1"/>
    <w:rsid w:val="00D113FF"/>
    <w:rsid w:val="00D11574"/>
    <w:rsid w:val="00D11B58"/>
    <w:rsid w:val="00D11D02"/>
    <w:rsid w:val="00D11F78"/>
    <w:rsid w:val="00D121F6"/>
    <w:rsid w:val="00D125B6"/>
    <w:rsid w:val="00D1274B"/>
    <w:rsid w:val="00D12AF6"/>
    <w:rsid w:val="00D12F1B"/>
    <w:rsid w:val="00D13070"/>
    <w:rsid w:val="00D130BF"/>
    <w:rsid w:val="00D13999"/>
    <w:rsid w:val="00D13C8E"/>
    <w:rsid w:val="00D1401F"/>
    <w:rsid w:val="00D1425E"/>
    <w:rsid w:val="00D14651"/>
    <w:rsid w:val="00D14BC2"/>
    <w:rsid w:val="00D14F68"/>
    <w:rsid w:val="00D155F6"/>
    <w:rsid w:val="00D15675"/>
    <w:rsid w:val="00D15B47"/>
    <w:rsid w:val="00D15CCA"/>
    <w:rsid w:val="00D15E35"/>
    <w:rsid w:val="00D15FBE"/>
    <w:rsid w:val="00D15FE4"/>
    <w:rsid w:val="00D162FD"/>
    <w:rsid w:val="00D1676F"/>
    <w:rsid w:val="00D1681F"/>
    <w:rsid w:val="00D16995"/>
    <w:rsid w:val="00D16EFC"/>
    <w:rsid w:val="00D174A7"/>
    <w:rsid w:val="00D174C2"/>
    <w:rsid w:val="00D176AB"/>
    <w:rsid w:val="00D17C3F"/>
    <w:rsid w:val="00D17D83"/>
    <w:rsid w:val="00D17ED7"/>
    <w:rsid w:val="00D205BF"/>
    <w:rsid w:val="00D2072E"/>
    <w:rsid w:val="00D207A9"/>
    <w:rsid w:val="00D2099D"/>
    <w:rsid w:val="00D212EA"/>
    <w:rsid w:val="00D213EE"/>
    <w:rsid w:val="00D215C6"/>
    <w:rsid w:val="00D2183A"/>
    <w:rsid w:val="00D21BEB"/>
    <w:rsid w:val="00D21DBC"/>
    <w:rsid w:val="00D22335"/>
    <w:rsid w:val="00D22453"/>
    <w:rsid w:val="00D22D4B"/>
    <w:rsid w:val="00D2341B"/>
    <w:rsid w:val="00D23998"/>
    <w:rsid w:val="00D239B6"/>
    <w:rsid w:val="00D23BEB"/>
    <w:rsid w:val="00D23D83"/>
    <w:rsid w:val="00D24431"/>
    <w:rsid w:val="00D244F1"/>
    <w:rsid w:val="00D24927"/>
    <w:rsid w:val="00D2499A"/>
    <w:rsid w:val="00D24E33"/>
    <w:rsid w:val="00D24E44"/>
    <w:rsid w:val="00D24E47"/>
    <w:rsid w:val="00D24F26"/>
    <w:rsid w:val="00D25179"/>
    <w:rsid w:val="00D2533B"/>
    <w:rsid w:val="00D253DA"/>
    <w:rsid w:val="00D25A7D"/>
    <w:rsid w:val="00D25D43"/>
    <w:rsid w:val="00D2607D"/>
    <w:rsid w:val="00D2632C"/>
    <w:rsid w:val="00D26C70"/>
    <w:rsid w:val="00D273E2"/>
    <w:rsid w:val="00D276DF"/>
    <w:rsid w:val="00D27927"/>
    <w:rsid w:val="00D27C39"/>
    <w:rsid w:val="00D3034C"/>
    <w:rsid w:val="00D3059D"/>
    <w:rsid w:val="00D3078E"/>
    <w:rsid w:val="00D3081B"/>
    <w:rsid w:val="00D30B0E"/>
    <w:rsid w:val="00D31244"/>
    <w:rsid w:val="00D31428"/>
    <w:rsid w:val="00D31525"/>
    <w:rsid w:val="00D31967"/>
    <w:rsid w:val="00D32272"/>
    <w:rsid w:val="00D3251E"/>
    <w:rsid w:val="00D32644"/>
    <w:rsid w:val="00D32A07"/>
    <w:rsid w:val="00D32F26"/>
    <w:rsid w:val="00D3309B"/>
    <w:rsid w:val="00D33390"/>
    <w:rsid w:val="00D3359F"/>
    <w:rsid w:val="00D33850"/>
    <w:rsid w:val="00D33A9F"/>
    <w:rsid w:val="00D33B5E"/>
    <w:rsid w:val="00D345D9"/>
    <w:rsid w:val="00D34AC7"/>
    <w:rsid w:val="00D34CEF"/>
    <w:rsid w:val="00D34E56"/>
    <w:rsid w:val="00D3523A"/>
    <w:rsid w:val="00D35405"/>
    <w:rsid w:val="00D3540D"/>
    <w:rsid w:val="00D35486"/>
    <w:rsid w:val="00D354AE"/>
    <w:rsid w:val="00D35551"/>
    <w:rsid w:val="00D35ADB"/>
    <w:rsid w:val="00D35B0C"/>
    <w:rsid w:val="00D35F68"/>
    <w:rsid w:val="00D35FF6"/>
    <w:rsid w:val="00D362D0"/>
    <w:rsid w:val="00D36412"/>
    <w:rsid w:val="00D36DB4"/>
    <w:rsid w:val="00D36FA5"/>
    <w:rsid w:val="00D37017"/>
    <w:rsid w:val="00D3723D"/>
    <w:rsid w:val="00D37669"/>
    <w:rsid w:val="00D376BA"/>
    <w:rsid w:val="00D37736"/>
    <w:rsid w:val="00D37954"/>
    <w:rsid w:val="00D37AD0"/>
    <w:rsid w:val="00D37CF1"/>
    <w:rsid w:val="00D40035"/>
    <w:rsid w:val="00D403CF"/>
    <w:rsid w:val="00D40632"/>
    <w:rsid w:val="00D40905"/>
    <w:rsid w:val="00D4094F"/>
    <w:rsid w:val="00D40E06"/>
    <w:rsid w:val="00D40E21"/>
    <w:rsid w:val="00D40E5C"/>
    <w:rsid w:val="00D41214"/>
    <w:rsid w:val="00D4128F"/>
    <w:rsid w:val="00D41548"/>
    <w:rsid w:val="00D41690"/>
    <w:rsid w:val="00D41983"/>
    <w:rsid w:val="00D42031"/>
    <w:rsid w:val="00D420CF"/>
    <w:rsid w:val="00D4219B"/>
    <w:rsid w:val="00D425DF"/>
    <w:rsid w:val="00D42933"/>
    <w:rsid w:val="00D42CE9"/>
    <w:rsid w:val="00D42D42"/>
    <w:rsid w:val="00D42DD3"/>
    <w:rsid w:val="00D42E0D"/>
    <w:rsid w:val="00D42F93"/>
    <w:rsid w:val="00D433EE"/>
    <w:rsid w:val="00D4366F"/>
    <w:rsid w:val="00D43B5D"/>
    <w:rsid w:val="00D43C8D"/>
    <w:rsid w:val="00D44337"/>
    <w:rsid w:val="00D44841"/>
    <w:rsid w:val="00D44A0B"/>
    <w:rsid w:val="00D44E73"/>
    <w:rsid w:val="00D4501A"/>
    <w:rsid w:val="00D45097"/>
    <w:rsid w:val="00D451B0"/>
    <w:rsid w:val="00D45E39"/>
    <w:rsid w:val="00D4603C"/>
    <w:rsid w:val="00D46558"/>
    <w:rsid w:val="00D46571"/>
    <w:rsid w:val="00D46599"/>
    <w:rsid w:val="00D46749"/>
    <w:rsid w:val="00D46872"/>
    <w:rsid w:val="00D47254"/>
    <w:rsid w:val="00D47324"/>
    <w:rsid w:val="00D4741B"/>
    <w:rsid w:val="00D478A7"/>
    <w:rsid w:val="00D479CB"/>
    <w:rsid w:val="00D47A6B"/>
    <w:rsid w:val="00D47D5D"/>
    <w:rsid w:val="00D47DA7"/>
    <w:rsid w:val="00D47E30"/>
    <w:rsid w:val="00D47EBF"/>
    <w:rsid w:val="00D47F0E"/>
    <w:rsid w:val="00D502CC"/>
    <w:rsid w:val="00D50375"/>
    <w:rsid w:val="00D504C1"/>
    <w:rsid w:val="00D506F2"/>
    <w:rsid w:val="00D507AB"/>
    <w:rsid w:val="00D50812"/>
    <w:rsid w:val="00D509E4"/>
    <w:rsid w:val="00D50A74"/>
    <w:rsid w:val="00D511E4"/>
    <w:rsid w:val="00D51454"/>
    <w:rsid w:val="00D5158A"/>
    <w:rsid w:val="00D51E7C"/>
    <w:rsid w:val="00D51EE5"/>
    <w:rsid w:val="00D51F93"/>
    <w:rsid w:val="00D521AD"/>
    <w:rsid w:val="00D52703"/>
    <w:rsid w:val="00D52CA1"/>
    <w:rsid w:val="00D530DF"/>
    <w:rsid w:val="00D53408"/>
    <w:rsid w:val="00D536C2"/>
    <w:rsid w:val="00D53A27"/>
    <w:rsid w:val="00D53A99"/>
    <w:rsid w:val="00D53D23"/>
    <w:rsid w:val="00D53D33"/>
    <w:rsid w:val="00D54669"/>
    <w:rsid w:val="00D54AFB"/>
    <w:rsid w:val="00D54E83"/>
    <w:rsid w:val="00D552F9"/>
    <w:rsid w:val="00D55410"/>
    <w:rsid w:val="00D554C7"/>
    <w:rsid w:val="00D554D3"/>
    <w:rsid w:val="00D554F4"/>
    <w:rsid w:val="00D55750"/>
    <w:rsid w:val="00D55B1D"/>
    <w:rsid w:val="00D564E5"/>
    <w:rsid w:val="00D567B0"/>
    <w:rsid w:val="00D56A06"/>
    <w:rsid w:val="00D56FB7"/>
    <w:rsid w:val="00D5728F"/>
    <w:rsid w:val="00D5754D"/>
    <w:rsid w:val="00D578CA"/>
    <w:rsid w:val="00D578EA"/>
    <w:rsid w:val="00D579EB"/>
    <w:rsid w:val="00D57E95"/>
    <w:rsid w:val="00D6011C"/>
    <w:rsid w:val="00D60908"/>
    <w:rsid w:val="00D60E7B"/>
    <w:rsid w:val="00D6136C"/>
    <w:rsid w:val="00D616D4"/>
    <w:rsid w:val="00D61819"/>
    <w:rsid w:val="00D61B7B"/>
    <w:rsid w:val="00D626DC"/>
    <w:rsid w:val="00D62A82"/>
    <w:rsid w:val="00D62F8B"/>
    <w:rsid w:val="00D6325A"/>
    <w:rsid w:val="00D635AE"/>
    <w:rsid w:val="00D635BA"/>
    <w:rsid w:val="00D63668"/>
    <w:rsid w:val="00D63BD2"/>
    <w:rsid w:val="00D63BEC"/>
    <w:rsid w:val="00D64353"/>
    <w:rsid w:val="00D643CB"/>
    <w:rsid w:val="00D64443"/>
    <w:rsid w:val="00D64485"/>
    <w:rsid w:val="00D64704"/>
    <w:rsid w:val="00D64AF2"/>
    <w:rsid w:val="00D64B4D"/>
    <w:rsid w:val="00D64E18"/>
    <w:rsid w:val="00D64E85"/>
    <w:rsid w:val="00D65D63"/>
    <w:rsid w:val="00D65F9B"/>
    <w:rsid w:val="00D660BE"/>
    <w:rsid w:val="00D6679F"/>
    <w:rsid w:val="00D66917"/>
    <w:rsid w:val="00D669F5"/>
    <w:rsid w:val="00D66F16"/>
    <w:rsid w:val="00D67565"/>
    <w:rsid w:val="00D67760"/>
    <w:rsid w:val="00D6776F"/>
    <w:rsid w:val="00D6786C"/>
    <w:rsid w:val="00D67D54"/>
    <w:rsid w:val="00D67F8C"/>
    <w:rsid w:val="00D703B0"/>
    <w:rsid w:val="00D706A8"/>
    <w:rsid w:val="00D70741"/>
    <w:rsid w:val="00D70FCF"/>
    <w:rsid w:val="00D710EB"/>
    <w:rsid w:val="00D71484"/>
    <w:rsid w:val="00D715A3"/>
    <w:rsid w:val="00D71B73"/>
    <w:rsid w:val="00D71DD5"/>
    <w:rsid w:val="00D7221A"/>
    <w:rsid w:val="00D72562"/>
    <w:rsid w:val="00D72BC9"/>
    <w:rsid w:val="00D72DF0"/>
    <w:rsid w:val="00D72F3B"/>
    <w:rsid w:val="00D733EB"/>
    <w:rsid w:val="00D733FB"/>
    <w:rsid w:val="00D73E5A"/>
    <w:rsid w:val="00D74712"/>
    <w:rsid w:val="00D74C0E"/>
    <w:rsid w:val="00D7525A"/>
    <w:rsid w:val="00D7537A"/>
    <w:rsid w:val="00D75A29"/>
    <w:rsid w:val="00D75BAE"/>
    <w:rsid w:val="00D75F21"/>
    <w:rsid w:val="00D766AF"/>
    <w:rsid w:val="00D76D29"/>
    <w:rsid w:val="00D771A1"/>
    <w:rsid w:val="00D77310"/>
    <w:rsid w:val="00D77489"/>
    <w:rsid w:val="00D775F8"/>
    <w:rsid w:val="00D7766D"/>
    <w:rsid w:val="00D776CD"/>
    <w:rsid w:val="00D77C7A"/>
    <w:rsid w:val="00D801EF"/>
    <w:rsid w:val="00D8022B"/>
    <w:rsid w:val="00D804C7"/>
    <w:rsid w:val="00D806C2"/>
    <w:rsid w:val="00D809F8"/>
    <w:rsid w:val="00D80E28"/>
    <w:rsid w:val="00D80FDD"/>
    <w:rsid w:val="00D81554"/>
    <w:rsid w:val="00D81817"/>
    <w:rsid w:val="00D81873"/>
    <w:rsid w:val="00D81C1E"/>
    <w:rsid w:val="00D8251F"/>
    <w:rsid w:val="00D82992"/>
    <w:rsid w:val="00D82A09"/>
    <w:rsid w:val="00D82DEC"/>
    <w:rsid w:val="00D83302"/>
    <w:rsid w:val="00D8348F"/>
    <w:rsid w:val="00D8388F"/>
    <w:rsid w:val="00D839BA"/>
    <w:rsid w:val="00D83DA9"/>
    <w:rsid w:val="00D84606"/>
    <w:rsid w:val="00D8475D"/>
    <w:rsid w:val="00D84C95"/>
    <w:rsid w:val="00D850A7"/>
    <w:rsid w:val="00D8537C"/>
    <w:rsid w:val="00D854D6"/>
    <w:rsid w:val="00D85510"/>
    <w:rsid w:val="00D856F0"/>
    <w:rsid w:val="00D8581C"/>
    <w:rsid w:val="00D85B41"/>
    <w:rsid w:val="00D85DCA"/>
    <w:rsid w:val="00D865BB"/>
    <w:rsid w:val="00D86939"/>
    <w:rsid w:val="00D87008"/>
    <w:rsid w:val="00D872D4"/>
    <w:rsid w:val="00D87C07"/>
    <w:rsid w:val="00D87F62"/>
    <w:rsid w:val="00D90212"/>
    <w:rsid w:val="00D90254"/>
    <w:rsid w:val="00D903E6"/>
    <w:rsid w:val="00D907E4"/>
    <w:rsid w:val="00D908D8"/>
    <w:rsid w:val="00D90E84"/>
    <w:rsid w:val="00D90F2B"/>
    <w:rsid w:val="00D90F5B"/>
    <w:rsid w:val="00D90F88"/>
    <w:rsid w:val="00D914C1"/>
    <w:rsid w:val="00D91615"/>
    <w:rsid w:val="00D91659"/>
    <w:rsid w:val="00D916AB"/>
    <w:rsid w:val="00D91A4A"/>
    <w:rsid w:val="00D91AA0"/>
    <w:rsid w:val="00D91EA2"/>
    <w:rsid w:val="00D91F67"/>
    <w:rsid w:val="00D92097"/>
    <w:rsid w:val="00D92289"/>
    <w:rsid w:val="00D92D73"/>
    <w:rsid w:val="00D93327"/>
    <w:rsid w:val="00D934F2"/>
    <w:rsid w:val="00D93539"/>
    <w:rsid w:val="00D93541"/>
    <w:rsid w:val="00D93BA0"/>
    <w:rsid w:val="00D94030"/>
    <w:rsid w:val="00D94344"/>
    <w:rsid w:val="00D943A3"/>
    <w:rsid w:val="00D94881"/>
    <w:rsid w:val="00D95639"/>
    <w:rsid w:val="00D95ACD"/>
    <w:rsid w:val="00D95DA4"/>
    <w:rsid w:val="00D95E81"/>
    <w:rsid w:val="00D95F0E"/>
    <w:rsid w:val="00D95FAB"/>
    <w:rsid w:val="00D963BD"/>
    <w:rsid w:val="00D96588"/>
    <w:rsid w:val="00D967D5"/>
    <w:rsid w:val="00D969BD"/>
    <w:rsid w:val="00D96C9C"/>
    <w:rsid w:val="00D97009"/>
    <w:rsid w:val="00D9720F"/>
    <w:rsid w:val="00D9732B"/>
    <w:rsid w:val="00D97331"/>
    <w:rsid w:val="00D9734D"/>
    <w:rsid w:val="00D973A3"/>
    <w:rsid w:val="00D973D3"/>
    <w:rsid w:val="00D97513"/>
    <w:rsid w:val="00D97766"/>
    <w:rsid w:val="00DA05B9"/>
    <w:rsid w:val="00DA0851"/>
    <w:rsid w:val="00DA0857"/>
    <w:rsid w:val="00DA0904"/>
    <w:rsid w:val="00DA0E01"/>
    <w:rsid w:val="00DA0F7E"/>
    <w:rsid w:val="00DA11D9"/>
    <w:rsid w:val="00DA13F4"/>
    <w:rsid w:val="00DA1662"/>
    <w:rsid w:val="00DA1A1C"/>
    <w:rsid w:val="00DA1A70"/>
    <w:rsid w:val="00DA1B82"/>
    <w:rsid w:val="00DA1DDE"/>
    <w:rsid w:val="00DA2166"/>
    <w:rsid w:val="00DA229E"/>
    <w:rsid w:val="00DA22ED"/>
    <w:rsid w:val="00DA2493"/>
    <w:rsid w:val="00DA25B6"/>
    <w:rsid w:val="00DA287C"/>
    <w:rsid w:val="00DA28FA"/>
    <w:rsid w:val="00DA325B"/>
    <w:rsid w:val="00DA338E"/>
    <w:rsid w:val="00DA344C"/>
    <w:rsid w:val="00DA35CD"/>
    <w:rsid w:val="00DA4090"/>
    <w:rsid w:val="00DA428A"/>
    <w:rsid w:val="00DA445F"/>
    <w:rsid w:val="00DA4558"/>
    <w:rsid w:val="00DA47FB"/>
    <w:rsid w:val="00DA4926"/>
    <w:rsid w:val="00DA5203"/>
    <w:rsid w:val="00DA520F"/>
    <w:rsid w:val="00DA58BB"/>
    <w:rsid w:val="00DA58FF"/>
    <w:rsid w:val="00DA59C3"/>
    <w:rsid w:val="00DA5B40"/>
    <w:rsid w:val="00DA5B7E"/>
    <w:rsid w:val="00DA614D"/>
    <w:rsid w:val="00DA6952"/>
    <w:rsid w:val="00DA6C03"/>
    <w:rsid w:val="00DA6EEB"/>
    <w:rsid w:val="00DA70B1"/>
    <w:rsid w:val="00DA7339"/>
    <w:rsid w:val="00DA74E1"/>
    <w:rsid w:val="00DA7559"/>
    <w:rsid w:val="00DA7BF5"/>
    <w:rsid w:val="00DA7C63"/>
    <w:rsid w:val="00DA7D27"/>
    <w:rsid w:val="00DB03EA"/>
    <w:rsid w:val="00DB04F2"/>
    <w:rsid w:val="00DB09A9"/>
    <w:rsid w:val="00DB0C86"/>
    <w:rsid w:val="00DB0DC7"/>
    <w:rsid w:val="00DB102A"/>
    <w:rsid w:val="00DB10BB"/>
    <w:rsid w:val="00DB1319"/>
    <w:rsid w:val="00DB181B"/>
    <w:rsid w:val="00DB187C"/>
    <w:rsid w:val="00DB1B3B"/>
    <w:rsid w:val="00DB24BC"/>
    <w:rsid w:val="00DB25E9"/>
    <w:rsid w:val="00DB2865"/>
    <w:rsid w:val="00DB2AC7"/>
    <w:rsid w:val="00DB2EE9"/>
    <w:rsid w:val="00DB318D"/>
    <w:rsid w:val="00DB32FA"/>
    <w:rsid w:val="00DB4036"/>
    <w:rsid w:val="00DB45B2"/>
    <w:rsid w:val="00DB472E"/>
    <w:rsid w:val="00DB4798"/>
    <w:rsid w:val="00DB4919"/>
    <w:rsid w:val="00DB4AFA"/>
    <w:rsid w:val="00DB4BE3"/>
    <w:rsid w:val="00DB4E58"/>
    <w:rsid w:val="00DB4EC8"/>
    <w:rsid w:val="00DB501A"/>
    <w:rsid w:val="00DB51CB"/>
    <w:rsid w:val="00DB58D0"/>
    <w:rsid w:val="00DB592D"/>
    <w:rsid w:val="00DB5A5A"/>
    <w:rsid w:val="00DB5AE3"/>
    <w:rsid w:val="00DB5BC1"/>
    <w:rsid w:val="00DB61F5"/>
    <w:rsid w:val="00DB656C"/>
    <w:rsid w:val="00DB68D3"/>
    <w:rsid w:val="00DB6948"/>
    <w:rsid w:val="00DB6981"/>
    <w:rsid w:val="00DB6E07"/>
    <w:rsid w:val="00DB70E6"/>
    <w:rsid w:val="00DB717F"/>
    <w:rsid w:val="00DB7192"/>
    <w:rsid w:val="00DB731D"/>
    <w:rsid w:val="00DB77D4"/>
    <w:rsid w:val="00DB78E0"/>
    <w:rsid w:val="00DB7E3B"/>
    <w:rsid w:val="00DB7F89"/>
    <w:rsid w:val="00DC01EE"/>
    <w:rsid w:val="00DC0868"/>
    <w:rsid w:val="00DC0AA5"/>
    <w:rsid w:val="00DC0B08"/>
    <w:rsid w:val="00DC0CDB"/>
    <w:rsid w:val="00DC0F73"/>
    <w:rsid w:val="00DC1124"/>
    <w:rsid w:val="00DC14DD"/>
    <w:rsid w:val="00DC15B3"/>
    <w:rsid w:val="00DC16AC"/>
    <w:rsid w:val="00DC1815"/>
    <w:rsid w:val="00DC1A0D"/>
    <w:rsid w:val="00DC1A8E"/>
    <w:rsid w:val="00DC1B62"/>
    <w:rsid w:val="00DC1C72"/>
    <w:rsid w:val="00DC1CCC"/>
    <w:rsid w:val="00DC1D32"/>
    <w:rsid w:val="00DC21DD"/>
    <w:rsid w:val="00DC21E1"/>
    <w:rsid w:val="00DC2401"/>
    <w:rsid w:val="00DC26C9"/>
    <w:rsid w:val="00DC29CC"/>
    <w:rsid w:val="00DC2A16"/>
    <w:rsid w:val="00DC2A31"/>
    <w:rsid w:val="00DC2A37"/>
    <w:rsid w:val="00DC2AA0"/>
    <w:rsid w:val="00DC2AFE"/>
    <w:rsid w:val="00DC2B87"/>
    <w:rsid w:val="00DC2BCA"/>
    <w:rsid w:val="00DC2BFE"/>
    <w:rsid w:val="00DC32CB"/>
    <w:rsid w:val="00DC36D6"/>
    <w:rsid w:val="00DC470E"/>
    <w:rsid w:val="00DC4A81"/>
    <w:rsid w:val="00DC4C50"/>
    <w:rsid w:val="00DC5463"/>
    <w:rsid w:val="00DC5EB6"/>
    <w:rsid w:val="00DC62A0"/>
    <w:rsid w:val="00DC635F"/>
    <w:rsid w:val="00DC656B"/>
    <w:rsid w:val="00DC685F"/>
    <w:rsid w:val="00DC69DD"/>
    <w:rsid w:val="00DC753C"/>
    <w:rsid w:val="00DC7748"/>
    <w:rsid w:val="00DC776C"/>
    <w:rsid w:val="00DC7A55"/>
    <w:rsid w:val="00DC7F1D"/>
    <w:rsid w:val="00DD02E1"/>
    <w:rsid w:val="00DD07BE"/>
    <w:rsid w:val="00DD0D65"/>
    <w:rsid w:val="00DD104C"/>
    <w:rsid w:val="00DD11B7"/>
    <w:rsid w:val="00DD1441"/>
    <w:rsid w:val="00DD1552"/>
    <w:rsid w:val="00DD1C4C"/>
    <w:rsid w:val="00DD1EBB"/>
    <w:rsid w:val="00DD1F9E"/>
    <w:rsid w:val="00DD2151"/>
    <w:rsid w:val="00DD2185"/>
    <w:rsid w:val="00DD21A2"/>
    <w:rsid w:val="00DD24E9"/>
    <w:rsid w:val="00DD2586"/>
    <w:rsid w:val="00DD26FC"/>
    <w:rsid w:val="00DD27B3"/>
    <w:rsid w:val="00DD2832"/>
    <w:rsid w:val="00DD29C0"/>
    <w:rsid w:val="00DD2E45"/>
    <w:rsid w:val="00DD2EFF"/>
    <w:rsid w:val="00DD309C"/>
    <w:rsid w:val="00DD31E6"/>
    <w:rsid w:val="00DD3310"/>
    <w:rsid w:val="00DD38AD"/>
    <w:rsid w:val="00DD3C8A"/>
    <w:rsid w:val="00DD3ED8"/>
    <w:rsid w:val="00DD3EDE"/>
    <w:rsid w:val="00DD4074"/>
    <w:rsid w:val="00DD468E"/>
    <w:rsid w:val="00DD47A5"/>
    <w:rsid w:val="00DD4DAC"/>
    <w:rsid w:val="00DD5365"/>
    <w:rsid w:val="00DD5475"/>
    <w:rsid w:val="00DD5553"/>
    <w:rsid w:val="00DD557F"/>
    <w:rsid w:val="00DD5903"/>
    <w:rsid w:val="00DD597A"/>
    <w:rsid w:val="00DD5E68"/>
    <w:rsid w:val="00DD64FD"/>
    <w:rsid w:val="00DD68F4"/>
    <w:rsid w:val="00DD693A"/>
    <w:rsid w:val="00DD6BBA"/>
    <w:rsid w:val="00DD6CEA"/>
    <w:rsid w:val="00DD6E13"/>
    <w:rsid w:val="00DD6EF8"/>
    <w:rsid w:val="00DD714B"/>
    <w:rsid w:val="00DD7299"/>
    <w:rsid w:val="00DD73B3"/>
    <w:rsid w:val="00DD781B"/>
    <w:rsid w:val="00DD79BB"/>
    <w:rsid w:val="00DD7AB4"/>
    <w:rsid w:val="00DD7AB9"/>
    <w:rsid w:val="00DE0176"/>
    <w:rsid w:val="00DE02B9"/>
    <w:rsid w:val="00DE07DA"/>
    <w:rsid w:val="00DE09BD"/>
    <w:rsid w:val="00DE1152"/>
    <w:rsid w:val="00DE1D48"/>
    <w:rsid w:val="00DE29ED"/>
    <w:rsid w:val="00DE2AEC"/>
    <w:rsid w:val="00DE2D75"/>
    <w:rsid w:val="00DE2DE9"/>
    <w:rsid w:val="00DE2E3F"/>
    <w:rsid w:val="00DE301B"/>
    <w:rsid w:val="00DE317D"/>
    <w:rsid w:val="00DE3446"/>
    <w:rsid w:val="00DE3940"/>
    <w:rsid w:val="00DE3E5D"/>
    <w:rsid w:val="00DE3FB9"/>
    <w:rsid w:val="00DE3FF0"/>
    <w:rsid w:val="00DE43F2"/>
    <w:rsid w:val="00DE4479"/>
    <w:rsid w:val="00DE4825"/>
    <w:rsid w:val="00DE4C60"/>
    <w:rsid w:val="00DE516E"/>
    <w:rsid w:val="00DE531E"/>
    <w:rsid w:val="00DE555A"/>
    <w:rsid w:val="00DE580D"/>
    <w:rsid w:val="00DE5B3A"/>
    <w:rsid w:val="00DE613F"/>
    <w:rsid w:val="00DE705B"/>
    <w:rsid w:val="00DE7132"/>
    <w:rsid w:val="00DE71C4"/>
    <w:rsid w:val="00DE75D9"/>
    <w:rsid w:val="00DE79DC"/>
    <w:rsid w:val="00DE7C79"/>
    <w:rsid w:val="00DE7EED"/>
    <w:rsid w:val="00DE7FB1"/>
    <w:rsid w:val="00DF076B"/>
    <w:rsid w:val="00DF0C44"/>
    <w:rsid w:val="00DF176E"/>
    <w:rsid w:val="00DF1777"/>
    <w:rsid w:val="00DF17E0"/>
    <w:rsid w:val="00DF1976"/>
    <w:rsid w:val="00DF1ABD"/>
    <w:rsid w:val="00DF1BD0"/>
    <w:rsid w:val="00DF1C16"/>
    <w:rsid w:val="00DF1F74"/>
    <w:rsid w:val="00DF2115"/>
    <w:rsid w:val="00DF2723"/>
    <w:rsid w:val="00DF2799"/>
    <w:rsid w:val="00DF2F48"/>
    <w:rsid w:val="00DF30DB"/>
    <w:rsid w:val="00DF3172"/>
    <w:rsid w:val="00DF355B"/>
    <w:rsid w:val="00DF3C85"/>
    <w:rsid w:val="00DF4197"/>
    <w:rsid w:val="00DF4519"/>
    <w:rsid w:val="00DF45BA"/>
    <w:rsid w:val="00DF45FC"/>
    <w:rsid w:val="00DF4F6E"/>
    <w:rsid w:val="00DF4F9A"/>
    <w:rsid w:val="00DF5133"/>
    <w:rsid w:val="00DF5192"/>
    <w:rsid w:val="00DF579D"/>
    <w:rsid w:val="00DF57A2"/>
    <w:rsid w:val="00DF585A"/>
    <w:rsid w:val="00DF5A96"/>
    <w:rsid w:val="00DF5B8F"/>
    <w:rsid w:val="00DF5D72"/>
    <w:rsid w:val="00DF5E11"/>
    <w:rsid w:val="00DF643D"/>
    <w:rsid w:val="00DF6C7D"/>
    <w:rsid w:val="00DF6D14"/>
    <w:rsid w:val="00DF6D3B"/>
    <w:rsid w:val="00DF6F89"/>
    <w:rsid w:val="00DF6FA5"/>
    <w:rsid w:val="00DF6FD5"/>
    <w:rsid w:val="00DF71DD"/>
    <w:rsid w:val="00DF723D"/>
    <w:rsid w:val="00DF75B1"/>
    <w:rsid w:val="00DF79A3"/>
    <w:rsid w:val="00DF7AB0"/>
    <w:rsid w:val="00DF7D54"/>
    <w:rsid w:val="00E00094"/>
    <w:rsid w:val="00E009CD"/>
    <w:rsid w:val="00E00D47"/>
    <w:rsid w:val="00E0107A"/>
    <w:rsid w:val="00E01247"/>
    <w:rsid w:val="00E01A63"/>
    <w:rsid w:val="00E01E3F"/>
    <w:rsid w:val="00E0254F"/>
    <w:rsid w:val="00E026A2"/>
    <w:rsid w:val="00E0285D"/>
    <w:rsid w:val="00E028DC"/>
    <w:rsid w:val="00E029D8"/>
    <w:rsid w:val="00E02B49"/>
    <w:rsid w:val="00E03F81"/>
    <w:rsid w:val="00E04417"/>
    <w:rsid w:val="00E0444A"/>
    <w:rsid w:val="00E044B7"/>
    <w:rsid w:val="00E05033"/>
    <w:rsid w:val="00E0505C"/>
    <w:rsid w:val="00E052CD"/>
    <w:rsid w:val="00E05345"/>
    <w:rsid w:val="00E059C0"/>
    <w:rsid w:val="00E05CE0"/>
    <w:rsid w:val="00E063B0"/>
    <w:rsid w:val="00E06A53"/>
    <w:rsid w:val="00E070A0"/>
    <w:rsid w:val="00E07367"/>
    <w:rsid w:val="00E074C6"/>
    <w:rsid w:val="00E07C8A"/>
    <w:rsid w:val="00E106E1"/>
    <w:rsid w:val="00E10920"/>
    <w:rsid w:val="00E114A3"/>
    <w:rsid w:val="00E11B9B"/>
    <w:rsid w:val="00E11BD1"/>
    <w:rsid w:val="00E123DD"/>
    <w:rsid w:val="00E1269D"/>
    <w:rsid w:val="00E12704"/>
    <w:rsid w:val="00E12EDA"/>
    <w:rsid w:val="00E1399F"/>
    <w:rsid w:val="00E13BF7"/>
    <w:rsid w:val="00E13D63"/>
    <w:rsid w:val="00E13EE9"/>
    <w:rsid w:val="00E14198"/>
    <w:rsid w:val="00E145A3"/>
    <w:rsid w:val="00E14A81"/>
    <w:rsid w:val="00E151CA"/>
    <w:rsid w:val="00E15835"/>
    <w:rsid w:val="00E1589B"/>
    <w:rsid w:val="00E15A9C"/>
    <w:rsid w:val="00E16028"/>
    <w:rsid w:val="00E16260"/>
    <w:rsid w:val="00E16279"/>
    <w:rsid w:val="00E164C0"/>
    <w:rsid w:val="00E168CF"/>
    <w:rsid w:val="00E16A45"/>
    <w:rsid w:val="00E16DE6"/>
    <w:rsid w:val="00E16EDA"/>
    <w:rsid w:val="00E16EE7"/>
    <w:rsid w:val="00E17745"/>
    <w:rsid w:val="00E17FA9"/>
    <w:rsid w:val="00E20208"/>
    <w:rsid w:val="00E20367"/>
    <w:rsid w:val="00E203A7"/>
    <w:rsid w:val="00E2050E"/>
    <w:rsid w:val="00E2096A"/>
    <w:rsid w:val="00E209C8"/>
    <w:rsid w:val="00E20EEB"/>
    <w:rsid w:val="00E20FBC"/>
    <w:rsid w:val="00E21709"/>
    <w:rsid w:val="00E21867"/>
    <w:rsid w:val="00E22132"/>
    <w:rsid w:val="00E226A4"/>
    <w:rsid w:val="00E2296E"/>
    <w:rsid w:val="00E22BC2"/>
    <w:rsid w:val="00E22CF6"/>
    <w:rsid w:val="00E2320B"/>
    <w:rsid w:val="00E2335C"/>
    <w:rsid w:val="00E23605"/>
    <w:rsid w:val="00E23890"/>
    <w:rsid w:val="00E240E2"/>
    <w:rsid w:val="00E240E8"/>
    <w:rsid w:val="00E24474"/>
    <w:rsid w:val="00E246F9"/>
    <w:rsid w:val="00E24AC2"/>
    <w:rsid w:val="00E24E1F"/>
    <w:rsid w:val="00E24F09"/>
    <w:rsid w:val="00E2527A"/>
    <w:rsid w:val="00E25603"/>
    <w:rsid w:val="00E258A1"/>
    <w:rsid w:val="00E262B9"/>
    <w:rsid w:val="00E26379"/>
    <w:rsid w:val="00E265D0"/>
    <w:rsid w:val="00E26607"/>
    <w:rsid w:val="00E2673D"/>
    <w:rsid w:val="00E26847"/>
    <w:rsid w:val="00E269AC"/>
    <w:rsid w:val="00E26E63"/>
    <w:rsid w:val="00E27076"/>
    <w:rsid w:val="00E270A9"/>
    <w:rsid w:val="00E27D75"/>
    <w:rsid w:val="00E304CC"/>
    <w:rsid w:val="00E30647"/>
    <w:rsid w:val="00E309B2"/>
    <w:rsid w:val="00E309F6"/>
    <w:rsid w:val="00E30A14"/>
    <w:rsid w:val="00E30B24"/>
    <w:rsid w:val="00E30D4F"/>
    <w:rsid w:val="00E317AA"/>
    <w:rsid w:val="00E31878"/>
    <w:rsid w:val="00E31C27"/>
    <w:rsid w:val="00E31CC3"/>
    <w:rsid w:val="00E31FEC"/>
    <w:rsid w:val="00E32030"/>
    <w:rsid w:val="00E3205B"/>
    <w:rsid w:val="00E320FC"/>
    <w:rsid w:val="00E32209"/>
    <w:rsid w:val="00E3221B"/>
    <w:rsid w:val="00E329F2"/>
    <w:rsid w:val="00E32AE7"/>
    <w:rsid w:val="00E32B44"/>
    <w:rsid w:val="00E32C57"/>
    <w:rsid w:val="00E3323E"/>
    <w:rsid w:val="00E3327D"/>
    <w:rsid w:val="00E334BA"/>
    <w:rsid w:val="00E3382D"/>
    <w:rsid w:val="00E3394E"/>
    <w:rsid w:val="00E339FF"/>
    <w:rsid w:val="00E33A89"/>
    <w:rsid w:val="00E34076"/>
    <w:rsid w:val="00E3463B"/>
    <w:rsid w:val="00E35466"/>
    <w:rsid w:val="00E368F1"/>
    <w:rsid w:val="00E37108"/>
    <w:rsid w:val="00E37324"/>
    <w:rsid w:val="00E37332"/>
    <w:rsid w:val="00E3773B"/>
    <w:rsid w:val="00E40048"/>
    <w:rsid w:val="00E400B9"/>
    <w:rsid w:val="00E401A9"/>
    <w:rsid w:val="00E40457"/>
    <w:rsid w:val="00E404BD"/>
    <w:rsid w:val="00E407AF"/>
    <w:rsid w:val="00E40C1C"/>
    <w:rsid w:val="00E40E74"/>
    <w:rsid w:val="00E41849"/>
    <w:rsid w:val="00E418D0"/>
    <w:rsid w:val="00E418EB"/>
    <w:rsid w:val="00E41AEA"/>
    <w:rsid w:val="00E41F88"/>
    <w:rsid w:val="00E41FB8"/>
    <w:rsid w:val="00E423B6"/>
    <w:rsid w:val="00E42414"/>
    <w:rsid w:val="00E42439"/>
    <w:rsid w:val="00E42945"/>
    <w:rsid w:val="00E42BDE"/>
    <w:rsid w:val="00E43612"/>
    <w:rsid w:val="00E438D8"/>
    <w:rsid w:val="00E43AC5"/>
    <w:rsid w:val="00E43B0E"/>
    <w:rsid w:val="00E43C97"/>
    <w:rsid w:val="00E43D33"/>
    <w:rsid w:val="00E44168"/>
    <w:rsid w:val="00E446BE"/>
    <w:rsid w:val="00E44970"/>
    <w:rsid w:val="00E44AEA"/>
    <w:rsid w:val="00E44D01"/>
    <w:rsid w:val="00E45062"/>
    <w:rsid w:val="00E452DE"/>
    <w:rsid w:val="00E45370"/>
    <w:rsid w:val="00E455DA"/>
    <w:rsid w:val="00E457CC"/>
    <w:rsid w:val="00E45A4E"/>
    <w:rsid w:val="00E45B1B"/>
    <w:rsid w:val="00E46616"/>
    <w:rsid w:val="00E4681B"/>
    <w:rsid w:val="00E469AE"/>
    <w:rsid w:val="00E46C88"/>
    <w:rsid w:val="00E46DA5"/>
    <w:rsid w:val="00E472B6"/>
    <w:rsid w:val="00E47362"/>
    <w:rsid w:val="00E478E4"/>
    <w:rsid w:val="00E47D09"/>
    <w:rsid w:val="00E5000D"/>
    <w:rsid w:val="00E50050"/>
    <w:rsid w:val="00E50106"/>
    <w:rsid w:val="00E5037E"/>
    <w:rsid w:val="00E50551"/>
    <w:rsid w:val="00E505FA"/>
    <w:rsid w:val="00E50BFF"/>
    <w:rsid w:val="00E50FE9"/>
    <w:rsid w:val="00E515AC"/>
    <w:rsid w:val="00E51726"/>
    <w:rsid w:val="00E51B1B"/>
    <w:rsid w:val="00E5241B"/>
    <w:rsid w:val="00E52508"/>
    <w:rsid w:val="00E526E0"/>
    <w:rsid w:val="00E526F7"/>
    <w:rsid w:val="00E5290E"/>
    <w:rsid w:val="00E52A17"/>
    <w:rsid w:val="00E52E91"/>
    <w:rsid w:val="00E5325D"/>
    <w:rsid w:val="00E53CA7"/>
    <w:rsid w:val="00E54140"/>
    <w:rsid w:val="00E54268"/>
    <w:rsid w:val="00E54269"/>
    <w:rsid w:val="00E54332"/>
    <w:rsid w:val="00E547C4"/>
    <w:rsid w:val="00E54930"/>
    <w:rsid w:val="00E5495D"/>
    <w:rsid w:val="00E54E54"/>
    <w:rsid w:val="00E54FF0"/>
    <w:rsid w:val="00E55967"/>
    <w:rsid w:val="00E55CCC"/>
    <w:rsid w:val="00E55D63"/>
    <w:rsid w:val="00E55EE9"/>
    <w:rsid w:val="00E55F2B"/>
    <w:rsid w:val="00E5608E"/>
    <w:rsid w:val="00E561C0"/>
    <w:rsid w:val="00E568E2"/>
    <w:rsid w:val="00E56A18"/>
    <w:rsid w:val="00E573B6"/>
    <w:rsid w:val="00E574C4"/>
    <w:rsid w:val="00E579C3"/>
    <w:rsid w:val="00E57B43"/>
    <w:rsid w:val="00E57B6F"/>
    <w:rsid w:val="00E57E89"/>
    <w:rsid w:val="00E605FF"/>
    <w:rsid w:val="00E60D85"/>
    <w:rsid w:val="00E60E49"/>
    <w:rsid w:val="00E612A3"/>
    <w:rsid w:val="00E6131B"/>
    <w:rsid w:val="00E61499"/>
    <w:rsid w:val="00E617C5"/>
    <w:rsid w:val="00E618A2"/>
    <w:rsid w:val="00E61BDB"/>
    <w:rsid w:val="00E62323"/>
    <w:rsid w:val="00E624AD"/>
    <w:rsid w:val="00E62AC1"/>
    <w:rsid w:val="00E62FC5"/>
    <w:rsid w:val="00E6303B"/>
    <w:rsid w:val="00E63645"/>
    <w:rsid w:val="00E63647"/>
    <w:rsid w:val="00E63971"/>
    <w:rsid w:val="00E63AC6"/>
    <w:rsid w:val="00E64304"/>
    <w:rsid w:val="00E64375"/>
    <w:rsid w:val="00E64855"/>
    <w:rsid w:val="00E65415"/>
    <w:rsid w:val="00E655A9"/>
    <w:rsid w:val="00E6611C"/>
    <w:rsid w:val="00E6646B"/>
    <w:rsid w:val="00E6668D"/>
    <w:rsid w:val="00E669D9"/>
    <w:rsid w:val="00E67211"/>
    <w:rsid w:val="00E67452"/>
    <w:rsid w:val="00E67774"/>
    <w:rsid w:val="00E67944"/>
    <w:rsid w:val="00E67DFD"/>
    <w:rsid w:val="00E67F2B"/>
    <w:rsid w:val="00E67F46"/>
    <w:rsid w:val="00E67FC4"/>
    <w:rsid w:val="00E703B9"/>
    <w:rsid w:val="00E70429"/>
    <w:rsid w:val="00E705EA"/>
    <w:rsid w:val="00E70623"/>
    <w:rsid w:val="00E707ED"/>
    <w:rsid w:val="00E70D15"/>
    <w:rsid w:val="00E7103C"/>
    <w:rsid w:val="00E714CE"/>
    <w:rsid w:val="00E71554"/>
    <w:rsid w:val="00E71A1A"/>
    <w:rsid w:val="00E71C32"/>
    <w:rsid w:val="00E71CAF"/>
    <w:rsid w:val="00E71D24"/>
    <w:rsid w:val="00E7208F"/>
    <w:rsid w:val="00E723A4"/>
    <w:rsid w:val="00E7249A"/>
    <w:rsid w:val="00E725BE"/>
    <w:rsid w:val="00E729E1"/>
    <w:rsid w:val="00E72CA9"/>
    <w:rsid w:val="00E72D75"/>
    <w:rsid w:val="00E72EEF"/>
    <w:rsid w:val="00E7339F"/>
    <w:rsid w:val="00E73CBD"/>
    <w:rsid w:val="00E73DA5"/>
    <w:rsid w:val="00E73DF8"/>
    <w:rsid w:val="00E7493B"/>
    <w:rsid w:val="00E74968"/>
    <w:rsid w:val="00E74B8B"/>
    <w:rsid w:val="00E74DED"/>
    <w:rsid w:val="00E74FC4"/>
    <w:rsid w:val="00E75538"/>
    <w:rsid w:val="00E75693"/>
    <w:rsid w:val="00E75E67"/>
    <w:rsid w:val="00E76208"/>
    <w:rsid w:val="00E765CA"/>
    <w:rsid w:val="00E76C6C"/>
    <w:rsid w:val="00E76C6F"/>
    <w:rsid w:val="00E76E06"/>
    <w:rsid w:val="00E76F8F"/>
    <w:rsid w:val="00E76FC5"/>
    <w:rsid w:val="00E770B1"/>
    <w:rsid w:val="00E77214"/>
    <w:rsid w:val="00E773B3"/>
    <w:rsid w:val="00E77419"/>
    <w:rsid w:val="00E776B1"/>
    <w:rsid w:val="00E778F0"/>
    <w:rsid w:val="00E80029"/>
    <w:rsid w:val="00E8002E"/>
    <w:rsid w:val="00E80AE1"/>
    <w:rsid w:val="00E80BBC"/>
    <w:rsid w:val="00E80E8C"/>
    <w:rsid w:val="00E80FB8"/>
    <w:rsid w:val="00E80FF2"/>
    <w:rsid w:val="00E8166A"/>
    <w:rsid w:val="00E818CF"/>
    <w:rsid w:val="00E8209E"/>
    <w:rsid w:val="00E82124"/>
    <w:rsid w:val="00E82204"/>
    <w:rsid w:val="00E8240A"/>
    <w:rsid w:val="00E8240B"/>
    <w:rsid w:val="00E826A7"/>
    <w:rsid w:val="00E8344A"/>
    <w:rsid w:val="00E835EA"/>
    <w:rsid w:val="00E83CF0"/>
    <w:rsid w:val="00E842D9"/>
    <w:rsid w:val="00E8450E"/>
    <w:rsid w:val="00E8476C"/>
    <w:rsid w:val="00E84994"/>
    <w:rsid w:val="00E84DF0"/>
    <w:rsid w:val="00E8568F"/>
    <w:rsid w:val="00E85791"/>
    <w:rsid w:val="00E85903"/>
    <w:rsid w:val="00E85B40"/>
    <w:rsid w:val="00E86026"/>
    <w:rsid w:val="00E86E1C"/>
    <w:rsid w:val="00E870B8"/>
    <w:rsid w:val="00E87428"/>
    <w:rsid w:val="00E876E0"/>
    <w:rsid w:val="00E879A5"/>
    <w:rsid w:val="00E87D05"/>
    <w:rsid w:val="00E90141"/>
    <w:rsid w:val="00E903E1"/>
    <w:rsid w:val="00E90943"/>
    <w:rsid w:val="00E90C52"/>
    <w:rsid w:val="00E90FD2"/>
    <w:rsid w:val="00E913DE"/>
    <w:rsid w:val="00E91741"/>
    <w:rsid w:val="00E91E27"/>
    <w:rsid w:val="00E91EA4"/>
    <w:rsid w:val="00E91F9F"/>
    <w:rsid w:val="00E91FE9"/>
    <w:rsid w:val="00E9204D"/>
    <w:rsid w:val="00E928B9"/>
    <w:rsid w:val="00E92952"/>
    <w:rsid w:val="00E92AF5"/>
    <w:rsid w:val="00E93140"/>
    <w:rsid w:val="00E933E5"/>
    <w:rsid w:val="00E93483"/>
    <w:rsid w:val="00E93773"/>
    <w:rsid w:val="00E937AD"/>
    <w:rsid w:val="00E93948"/>
    <w:rsid w:val="00E93B00"/>
    <w:rsid w:val="00E93B76"/>
    <w:rsid w:val="00E93EC6"/>
    <w:rsid w:val="00E93F8B"/>
    <w:rsid w:val="00E942A8"/>
    <w:rsid w:val="00E94662"/>
    <w:rsid w:val="00E94995"/>
    <w:rsid w:val="00E94998"/>
    <w:rsid w:val="00E94BF8"/>
    <w:rsid w:val="00E94C33"/>
    <w:rsid w:val="00E94E19"/>
    <w:rsid w:val="00E9567B"/>
    <w:rsid w:val="00E95754"/>
    <w:rsid w:val="00E95A37"/>
    <w:rsid w:val="00E95B27"/>
    <w:rsid w:val="00E95CEC"/>
    <w:rsid w:val="00E95E74"/>
    <w:rsid w:val="00E962B1"/>
    <w:rsid w:val="00E96A3F"/>
    <w:rsid w:val="00E96A64"/>
    <w:rsid w:val="00E96D63"/>
    <w:rsid w:val="00E96F98"/>
    <w:rsid w:val="00E970B3"/>
    <w:rsid w:val="00E973FB"/>
    <w:rsid w:val="00E974F1"/>
    <w:rsid w:val="00E976AB"/>
    <w:rsid w:val="00E97916"/>
    <w:rsid w:val="00E97A2F"/>
    <w:rsid w:val="00E97CA3"/>
    <w:rsid w:val="00EA01A5"/>
    <w:rsid w:val="00EA0508"/>
    <w:rsid w:val="00EA061F"/>
    <w:rsid w:val="00EA06B9"/>
    <w:rsid w:val="00EA09C4"/>
    <w:rsid w:val="00EA0AC7"/>
    <w:rsid w:val="00EA0D61"/>
    <w:rsid w:val="00EA0E1C"/>
    <w:rsid w:val="00EA0F51"/>
    <w:rsid w:val="00EA1048"/>
    <w:rsid w:val="00EA152F"/>
    <w:rsid w:val="00EA1928"/>
    <w:rsid w:val="00EA19CF"/>
    <w:rsid w:val="00EA2248"/>
    <w:rsid w:val="00EA2775"/>
    <w:rsid w:val="00EA2CDB"/>
    <w:rsid w:val="00EA3083"/>
    <w:rsid w:val="00EA308C"/>
    <w:rsid w:val="00EA3117"/>
    <w:rsid w:val="00EA3671"/>
    <w:rsid w:val="00EA3B29"/>
    <w:rsid w:val="00EA3E58"/>
    <w:rsid w:val="00EA4069"/>
    <w:rsid w:val="00EA42A8"/>
    <w:rsid w:val="00EA4795"/>
    <w:rsid w:val="00EA4801"/>
    <w:rsid w:val="00EA4A17"/>
    <w:rsid w:val="00EA52B3"/>
    <w:rsid w:val="00EA5373"/>
    <w:rsid w:val="00EA5447"/>
    <w:rsid w:val="00EA546F"/>
    <w:rsid w:val="00EA5770"/>
    <w:rsid w:val="00EA5AAD"/>
    <w:rsid w:val="00EA5AB1"/>
    <w:rsid w:val="00EA5D3A"/>
    <w:rsid w:val="00EA5E0D"/>
    <w:rsid w:val="00EA615D"/>
    <w:rsid w:val="00EA6680"/>
    <w:rsid w:val="00EA68C1"/>
    <w:rsid w:val="00EA749D"/>
    <w:rsid w:val="00EA77C9"/>
    <w:rsid w:val="00EA7965"/>
    <w:rsid w:val="00EA79E3"/>
    <w:rsid w:val="00EA79E8"/>
    <w:rsid w:val="00EA7F95"/>
    <w:rsid w:val="00EB007C"/>
    <w:rsid w:val="00EB00CD"/>
    <w:rsid w:val="00EB0640"/>
    <w:rsid w:val="00EB0857"/>
    <w:rsid w:val="00EB0AF0"/>
    <w:rsid w:val="00EB0C7E"/>
    <w:rsid w:val="00EB0D85"/>
    <w:rsid w:val="00EB0D8E"/>
    <w:rsid w:val="00EB0ED9"/>
    <w:rsid w:val="00EB1207"/>
    <w:rsid w:val="00EB1234"/>
    <w:rsid w:val="00EB15F5"/>
    <w:rsid w:val="00EB162B"/>
    <w:rsid w:val="00EB1669"/>
    <w:rsid w:val="00EB184A"/>
    <w:rsid w:val="00EB1A2C"/>
    <w:rsid w:val="00EB1C49"/>
    <w:rsid w:val="00EB1D05"/>
    <w:rsid w:val="00EB1D1F"/>
    <w:rsid w:val="00EB29C4"/>
    <w:rsid w:val="00EB2B1E"/>
    <w:rsid w:val="00EB354E"/>
    <w:rsid w:val="00EB3868"/>
    <w:rsid w:val="00EB3D04"/>
    <w:rsid w:val="00EB459B"/>
    <w:rsid w:val="00EB4DFC"/>
    <w:rsid w:val="00EB4F6D"/>
    <w:rsid w:val="00EB50F8"/>
    <w:rsid w:val="00EB5146"/>
    <w:rsid w:val="00EB5167"/>
    <w:rsid w:val="00EB5669"/>
    <w:rsid w:val="00EB573F"/>
    <w:rsid w:val="00EB6104"/>
    <w:rsid w:val="00EB6544"/>
    <w:rsid w:val="00EB692A"/>
    <w:rsid w:val="00EB6ABA"/>
    <w:rsid w:val="00EB6B4A"/>
    <w:rsid w:val="00EB6C68"/>
    <w:rsid w:val="00EB6F39"/>
    <w:rsid w:val="00EB7055"/>
    <w:rsid w:val="00EB7438"/>
    <w:rsid w:val="00EB7AC8"/>
    <w:rsid w:val="00EB7F32"/>
    <w:rsid w:val="00EC0273"/>
    <w:rsid w:val="00EC04EC"/>
    <w:rsid w:val="00EC0528"/>
    <w:rsid w:val="00EC08AC"/>
    <w:rsid w:val="00EC08C6"/>
    <w:rsid w:val="00EC0911"/>
    <w:rsid w:val="00EC0A67"/>
    <w:rsid w:val="00EC0EBA"/>
    <w:rsid w:val="00EC0F74"/>
    <w:rsid w:val="00EC119A"/>
    <w:rsid w:val="00EC1229"/>
    <w:rsid w:val="00EC127E"/>
    <w:rsid w:val="00EC16E1"/>
    <w:rsid w:val="00EC1768"/>
    <w:rsid w:val="00EC27B2"/>
    <w:rsid w:val="00EC2CAF"/>
    <w:rsid w:val="00EC32AD"/>
    <w:rsid w:val="00EC34AB"/>
    <w:rsid w:val="00EC3586"/>
    <w:rsid w:val="00EC359F"/>
    <w:rsid w:val="00EC366B"/>
    <w:rsid w:val="00EC3721"/>
    <w:rsid w:val="00EC3A9E"/>
    <w:rsid w:val="00EC3DCD"/>
    <w:rsid w:val="00EC419F"/>
    <w:rsid w:val="00EC422A"/>
    <w:rsid w:val="00EC4926"/>
    <w:rsid w:val="00EC5008"/>
    <w:rsid w:val="00EC57DA"/>
    <w:rsid w:val="00EC6318"/>
    <w:rsid w:val="00EC63F5"/>
    <w:rsid w:val="00EC64B8"/>
    <w:rsid w:val="00EC67E3"/>
    <w:rsid w:val="00EC6955"/>
    <w:rsid w:val="00EC69FF"/>
    <w:rsid w:val="00EC6AF4"/>
    <w:rsid w:val="00EC6F1F"/>
    <w:rsid w:val="00EC71DA"/>
    <w:rsid w:val="00EC7206"/>
    <w:rsid w:val="00EC7942"/>
    <w:rsid w:val="00EC7B20"/>
    <w:rsid w:val="00ED000A"/>
    <w:rsid w:val="00ED0518"/>
    <w:rsid w:val="00ED0711"/>
    <w:rsid w:val="00ED0FB3"/>
    <w:rsid w:val="00ED17E0"/>
    <w:rsid w:val="00ED19A6"/>
    <w:rsid w:val="00ED19B6"/>
    <w:rsid w:val="00ED23B7"/>
    <w:rsid w:val="00ED276F"/>
    <w:rsid w:val="00ED27A6"/>
    <w:rsid w:val="00ED2961"/>
    <w:rsid w:val="00ED2982"/>
    <w:rsid w:val="00ED2BE7"/>
    <w:rsid w:val="00ED2FD1"/>
    <w:rsid w:val="00ED2FFA"/>
    <w:rsid w:val="00ED31C3"/>
    <w:rsid w:val="00ED3585"/>
    <w:rsid w:val="00ED3655"/>
    <w:rsid w:val="00ED37B8"/>
    <w:rsid w:val="00ED43E2"/>
    <w:rsid w:val="00ED45B0"/>
    <w:rsid w:val="00ED480F"/>
    <w:rsid w:val="00ED4DB3"/>
    <w:rsid w:val="00ED4DFD"/>
    <w:rsid w:val="00ED511C"/>
    <w:rsid w:val="00ED5A52"/>
    <w:rsid w:val="00ED6BB1"/>
    <w:rsid w:val="00ED6E3B"/>
    <w:rsid w:val="00ED6F63"/>
    <w:rsid w:val="00ED726E"/>
    <w:rsid w:val="00ED7374"/>
    <w:rsid w:val="00ED74E0"/>
    <w:rsid w:val="00ED7ED5"/>
    <w:rsid w:val="00ED7F1F"/>
    <w:rsid w:val="00EE02E8"/>
    <w:rsid w:val="00EE176A"/>
    <w:rsid w:val="00EE1AD3"/>
    <w:rsid w:val="00EE1DDF"/>
    <w:rsid w:val="00EE1FD5"/>
    <w:rsid w:val="00EE20D1"/>
    <w:rsid w:val="00EE21E2"/>
    <w:rsid w:val="00EE22C2"/>
    <w:rsid w:val="00EE23E0"/>
    <w:rsid w:val="00EE242C"/>
    <w:rsid w:val="00EE2780"/>
    <w:rsid w:val="00EE2AC4"/>
    <w:rsid w:val="00EE2C35"/>
    <w:rsid w:val="00EE2D09"/>
    <w:rsid w:val="00EE2E5C"/>
    <w:rsid w:val="00EE3018"/>
    <w:rsid w:val="00EE3329"/>
    <w:rsid w:val="00EE3515"/>
    <w:rsid w:val="00EE35DD"/>
    <w:rsid w:val="00EE382E"/>
    <w:rsid w:val="00EE3D34"/>
    <w:rsid w:val="00EE3D8E"/>
    <w:rsid w:val="00EE40DE"/>
    <w:rsid w:val="00EE4200"/>
    <w:rsid w:val="00EE4A93"/>
    <w:rsid w:val="00EE5198"/>
    <w:rsid w:val="00EE5317"/>
    <w:rsid w:val="00EE57AE"/>
    <w:rsid w:val="00EE5A1C"/>
    <w:rsid w:val="00EE5BF2"/>
    <w:rsid w:val="00EE5DE9"/>
    <w:rsid w:val="00EE5E6C"/>
    <w:rsid w:val="00EE6D08"/>
    <w:rsid w:val="00EE6F30"/>
    <w:rsid w:val="00EE6F8A"/>
    <w:rsid w:val="00EE71E6"/>
    <w:rsid w:val="00EE7814"/>
    <w:rsid w:val="00EE7BB8"/>
    <w:rsid w:val="00EE7D23"/>
    <w:rsid w:val="00EE7F31"/>
    <w:rsid w:val="00EF013B"/>
    <w:rsid w:val="00EF0561"/>
    <w:rsid w:val="00EF0572"/>
    <w:rsid w:val="00EF073B"/>
    <w:rsid w:val="00EF079A"/>
    <w:rsid w:val="00EF0A7F"/>
    <w:rsid w:val="00EF0AAB"/>
    <w:rsid w:val="00EF0B90"/>
    <w:rsid w:val="00EF1213"/>
    <w:rsid w:val="00EF17D2"/>
    <w:rsid w:val="00EF1E1E"/>
    <w:rsid w:val="00EF1FF7"/>
    <w:rsid w:val="00EF233A"/>
    <w:rsid w:val="00EF2896"/>
    <w:rsid w:val="00EF2984"/>
    <w:rsid w:val="00EF29EF"/>
    <w:rsid w:val="00EF2F64"/>
    <w:rsid w:val="00EF313D"/>
    <w:rsid w:val="00EF319E"/>
    <w:rsid w:val="00EF35E1"/>
    <w:rsid w:val="00EF3826"/>
    <w:rsid w:val="00EF3FBD"/>
    <w:rsid w:val="00EF4147"/>
    <w:rsid w:val="00EF45A2"/>
    <w:rsid w:val="00EF4BFF"/>
    <w:rsid w:val="00EF4C0F"/>
    <w:rsid w:val="00EF50E4"/>
    <w:rsid w:val="00EF5109"/>
    <w:rsid w:val="00EF57EC"/>
    <w:rsid w:val="00EF629A"/>
    <w:rsid w:val="00EF6555"/>
    <w:rsid w:val="00EF677F"/>
    <w:rsid w:val="00EF68F6"/>
    <w:rsid w:val="00EF6B00"/>
    <w:rsid w:val="00EF6D6F"/>
    <w:rsid w:val="00EF6DA8"/>
    <w:rsid w:val="00EF6EE3"/>
    <w:rsid w:val="00EF6EFE"/>
    <w:rsid w:val="00EF72FA"/>
    <w:rsid w:val="00EF7979"/>
    <w:rsid w:val="00EF7C86"/>
    <w:rsid w:val="00F002F5"/>
    <w:rsid w:val="00F0042A"/>
    <w:rsid w:val="00F00986"/>
    <w:rsid w:val="00F009AE"/>
    <w:rsid w:val="00F00B34"/>
    <w:rsid w:val="00F00ED5"/>
    <w:rsid w:val="00F0102B"/>
    <w:rsid w:val="00F0167A"/>
    <w:rsid w:val="00F01A41"/>
    <w:rsid w:val="00F01B64"/>
    <w:rsid w:val="00F01ED5"/>
    <w:rsid w:val="00F01EF5"/>
    <w:rsid w:val="00F021CE"/>
    <w:rsid w:val="00F021D9"/>
    <w:rsid w:val="00F026F3"/>
    <w:rsid w:val="00F02BD7"/>
    <w:rsid w:val="00F0303E"/>
    <w:rsid w:val="00F032AC"/>
    <w:rsid w:val="00F034AD"/>
    <w:rsid w:val="00F03F26"/>
    <w:rsid w:val="00F0416D"/>
    <w:rsid w:val="00F04522"/>
    <w:rsid w:val="00F045FA"/>
    <w:rsid w:val="00F0477F"/>
    <w:rsid w:val="00F0486C"/>
    <w:rsid w:val="00F04976"/>
    <w:rsid w:val="00F0497D"/>
    <w:rsid w:val="00F05058"/>
    <w:rsid w:val="00F0537F"/>
    <w:rsid w:val="00F0575B"/>
    <w:rsid w:val="00F057DE"/>
    <w:rsid w:val="00F05CD2"/>
    <w:rsid w:val="00F05F36"/>
    <w:rsid w:val="00F062AC"/>
    <w:rsid w:val="00F0644B"/>
    <w:rsid w:val="00F068C4"/>
    <w:rsid w:val="00F06AA9"/>
    <w:rsid w:val="00F06CE2"/>
    <w:rsid w:val="00F06E03"/>
    <w:rsid w:val="00F06E0E"/>
    <w:rsid w:val="00F06F5A"/>
    <w:rsid w:val="00F0705E"/>
    <w:rsid w:val="00F07254"/>
    <w:rsid w:val="00F074C6"/>
    <w:rsid w:val="00F077FD"/>
    <w:rsid w:val="00F07C51"/>
    <w:rsid w:val="00F07CAF"/>
    <w:rsid w:val="00F07EF1"/>
    <w:rsid w:val="00F10306"/>
    <w:rsid w:val="00F1056D"/>
    <w:rsid w:val="00F1056F"/>
    <w:rsid w:val="00F10595"/>
    <w:rsid w:val="00F1072A"/>
    <w:rsid w:val="00F10946"/>
    <w:rsid w:val="00F10F4E"/>
    <w:rsid w:val="00F112FC"/>
    <w:rsid w:val="00F11729"/>
    <w:rsid w:val="00F11760"/>
    <w:rsid w:val="00F117BA"/>
    <w:rsid w:val="00F118C7"/>
    <w:rsid w:val="00F11AEB"/>
    <w:rsid w:val="00F11C6C"/>
    <w:rsid w:val="00F11F3B"/>
    <w:rsid w:val="00F13015"/>
    <w:rsid w:val="00F13466"/>
    <w:rsid w:val="00F135E8"/>
    <w:rsid w:val="00F13D37"/>
    <w:rsid w:val="00F14148"/>
    <w:rsid w:val="00F14228"/>
    <w:rsid w:val="00F14229"/>
    <w:rsid w:val="00F14351"/>
    <w:rsid w:val="00F1468E"/>
    <w:rsid w:val="00F14811"/>
    <w:rsid w:val="00F14AAD"/>
    <w:rsid w:val="00F1500E"/>
    <w:rsid w:val="00F15260"/>
    <w:rsid w:val="00F1551C"/>
    <w:rsid w:val="00F156DC"/>
    <w:rsid w:val="00F15BE7"/>
    <w:rsid w:val="00F15C36"/>
    <w:rsid w:val="00F15C4A"/>
    <w:rsid w:val="00F15DA2"/>
    <w:rsid w:val="00F16358"/>
    <w:rsid w:val="00F163E4"/>
    <w:rsid w:val="00F16921"/>
    <w:rsid w:val="00F1695F"/>
    <w:rsid w:val="00F169D9"/>
    <w:rsid w:val="00F16D7B"/>
    <w:rsid w:val="00F17376"/>
    <w:rsid w:val="00F17532"/>
    <w:rsid w:val="00F1761F"/>
    <w:rsid w:val="00F176DA"/>
    <w:rsid w:val="00F179E7"/>
    <w:rsid w:val="00F20386"/>
    <w:rsid w:val="00F20538"/>
    <w:rsid w:val="00F20781"/>
    <w:rsid w:val="00F20E30"/>
    <w:rsid w:val="00F20ED8"/>
    <w:rsid w:val="00F21261"/>
    <w:rsid w:val="00F212D4"/>
    <w:rsid w:val="00F2140D"/>
    <w:rsid w:val="00F215A7"/>
    <w:rsid w:val="00F21A4F"/>
    <w:rsid w:val="00F21C74"/>
    <w:rsid w:val="00F21EED"/>
    <w:rsid w:val="00F2251A"/>
    <w:rsid w:val="00F22715"/>
    <w:rsid w:val="00F22968"/>
    <w:rsid w:val="00F22D4E"/>
    <w:rsid w:val="00F23669"/>
    <w:rsid w:val="00F23D31"/>
    <w:rsid w:val="00F2471F"/>
    <w:rsid w:val="00F24B2F"/>
    <w:rsid w:val="00F24D9D"/>
    <w:rsid w:val="00F24EE1"/>
    <w:rsid w:val="00F24FDC"/>
    <w:rsid w:val="00F2540C"/>
    <w:rsid w:val="00F25617"/>
    <w:rsid w:val="00F25822"/>
    <w:rsid w:val="00F25853"/>
    <w:rsid w:val="00F25A32"/>
    <w:rsid w:val="00F25C73"/>
    <w:rsid w:val="00F2630F"/>
    <w:rsid w:val="00F263AD"/>
    <w:rsid w:val="00F2673D"/>
    <w:rsid w:val="00F26816"/>
    <w:rsid w:val="00F2684E"/>
    <w:rsid w:val="00F2687E"/>
    <w:rsid w:val="00F27535"/>
    <w:rsid w:val="00F27677"/>
    <w:rsid w:val="00F277D3"/>
    <w:rsid w:val="00F3007B"/>
    <w:rsid w:val="00F3027E"/>
    <w:rsid w:val="00F305C5"/>
    <w:rsid w:val="00F30872"/>
    <w:rsid w:val="00F308A3"/>
    <w:rsid w:val="00F308F3"/>
    <w:rsid w:val="00F30943"/>
    <w:rsid w:val="00F30E16"/>
    <w:rsid w:val="00F310D6"/>
    <w:rsid w:val="00F31345"/>
    <w:rsid w:val="00F31579"/>
    <w:rsid w:val="00F31598"/>
    <w:rsid w:val="00F317F0"/>
    <w:rsid w:val="00F31CE3"/>
    <w:rsid w:val="00F31E29"/>
    <w:rsid w:val="00F31FF4"/>
    <w:rsid w:val="00F320CF"/>
    <w:rsid w:val="00F323A8"/>
    <w:rsid w:val="00F32413"/>
    <w:rsid w:val="00F324B4"/>
    <w:rsid w:val="00F32717"/>
    <w:rsid w:val="00F32801"/>
    <w:rsid w:val="00F328DB"/>
    <w:rsid w:val="00F3292D"/>
    <w:rsid w:val="00F32A81"/>
    <w:rsid w:val="00F32BBF"/>
    <w:rsid w:val="00F32E70"/>
    <w:rsid w:val="00F33135"/>
    <w:rsid w:val="00F33337"/>
    <w:rsid w:val="00F33569"/>
    <w:rsid w:val="00F33D9A"/>
    <w:rsid w:val="00F33DF3"/>
    <w:rsid w:val="00F341C1"/>
    <w:rsid w:val="00F3422D"/>
    <w:rsid w:val="00F342A8"/>
    <w:rsid w:val="00F34516"/>
    <w:rsid w:val="00F34B30"/>
    <w:rsid w:val="00F34F50"/>
    <w:rsid w:val="00F3509A"/>
    <w:rsid w:val="00F35350"/>
    <w:rsid w:val="00F354B4"/>
    <w:rsid w:val="00F35681"/>
    <w:rsid w:val="00F35AF4"/>
    <w:rsid w:val="00F35CFD"/>
    <w:rsid w:val="00F362BC"/>
    <w:rsid w:val="00F36347"/>
    <w:rsid w:val="00F363B1"/>
    <w:rsid w:val="00F36643"/>
    <w:rsid w:val="00F36C60"/>
    <w:rsid w:val="00F370BD"/>
    <w:rsid w:val="00F371E5"/>
    <w:rsid w:val="00F3752C"/>
    <w:rsid w:val="00F37940"/>
    <w:rsid w:val="00F37D16"/>
    <w:rsid w:val="00F4051C"/>
    <w:rsid w:val="00F4052A"/>
    <w:rsid w:val="00F40593"/>
    <w:rsid w:val="00F40944"/>
    <w:rsid w:val="00F40C83"/>
    <w:rsid w:val="00F40DB8"/>
    <w:rsid w:val="00F40DF2"/>
    <w:rsid w:val="00F40EB4"/>
    <w:rsid w:val="00F41426"/>
    <w:rsid w:val="00F414F8"/>
    <w:rsid w:val="00F415AD"/>
    <w:rsid w:val="00F41908"/>
    <w:rsid w:val="00F41A99"/>
    <w:rsid w:val="00F41AB9"/>
    <w:rsid w:val="00F41AF5"/>
    <w:rsid w:val="00F41BAF"/>
    <w:rsid w:val="00F41F1B"/>
    <w:rsid w:val="00F42133"/>
    <w:rsid w:val="00F421D7"/>
    <w:rsid w:val="00F42494"/>
    <w:rsid w:val="00F4283F"/>
    <w:rsid w:val="00F4309D"/>
    <w:rsid w:val="00F432AD"/>
    <w:rsid w:val="00F43372"/>
    <w:rsid w:val="00F43E5B"/>
    <w:rsid w:val="00F44173"/>
    <w:rsid w:val="00F442DC"/>
    <w:rsid w:val="00F44740"/>
    <w:rsid w:val="00F45488"/>
    <w:rsid w:val="00F45508"/>
    <w:rsid w:val="00F45BC0"/>
    <w:rsid w:val="00F46090"/>
    <w:rsid w:val="00F46278"/>
    <w:rsid w:val="00F4645F"/>
    <w:rsid w:val="00F46DF3"/>
    <w:rsid w:val="00F46F3C"/>
    <w:rsid w:val="00F4712F"/>
    <w:rsid w:val="00F47499"/>
    <w:rsid w:val="00F4787A"/>
    <w:rsid w:val="00F47A02"/>
    <w:rsid w:val="00F47B01"/>
    <w:rsid w:val="00F50492"/>
    <w:rsid w:val="00F5066F"/>
    <w:rsid w:val="00F50C1C"/>
    <w:rsid w:val="00F50D17"/>
    <w:rsid w:val="00F50E99"/>
    <w:rsid w:val="00F516A8"/>
    <w:rsid w:val="00F5173D"/>
    <w:rsid w:val="00F51A56"/>
    <w:rsid w:val="00F51B86"/>
    <w:rsid w:val="00F521BF"/>
    <w:rsid w:val="00F52238"/>
    <w:rsid w:val="00F52730"/>
    <w:rsid w:val="00F527CD"/>
    <w:rsid w:val="00F52991"/>
    <w:rsid w:val="00F52B73"/>
    <w:rsid w:val="00F534A5"/>
    <w:rsid w:val="00F536E9"/>
    <w:rsid w:val="00F53FB3"/>
    <w:rsid w:val="00F54090"/>
    <w:rsid w:val="00F54186"/>
    <w:rsid w:val="00F546A0"/>
    <w:rsid w:val="00F546A7"/>
    <w:rsid w:val="00F54A31"/>
    <w:rsid w:val="00F553CA"/>
    <w:rsid w:val="00F55675"/>
    <w:rsid w:val="00F55B59"/>
    <w:rsid w:val="00F55E55"/>
    <w:rsid w:val="00F56006"/>
    <w:rsid w:val="00F56126"/>
    <w:rsid w:val="00F5620B"/>
    <w:rsid w:val="00F5652A"/>
    <w:rsid w:val="00F56E38"/>
    <w:rsid w:val="00F57087"/>
    <w:rsid w:val="00F57645"/>
    <w:rsid w:val="00F577FC"/>
    <w:rsid w:val="00F5793D"/>
    <w:rsid w:val="00F57B6A"/>
    <w:rsid w:val="00F60080"/>
    <w:rsid w:val="00F6015E"/>
    <w:rsid w:val="00F60924"/>
    <w:rsid w:val="00F61589"/>
    <w:rsid w:val="00F6183B"/>
    <w:rsid w:val="00F6192D"/>
    <w:rsid w:val="00F61E54"/>
    <w:rsid w:val="00F61FCD"/>
    <w:rsid w:val="00F62258"/>
    <w:rsid w:val="00F62D5B"/>
    <w:rsid w:val="00F62EFF"/>
    <w:rsid w:val="00F631AB"/>
    <w:rsid w:val="00F6340A"/>
    <w:rsid w:val="00F63507"/>
    <w:rsid w:val="00F63531"/>
    <w:rsid w:val="00F63A35"/>
    <w:rsid w:val="00F64145"/>
    <w:rsid w:val="00F643A5"/>
    <w:rsid w:val="00F645F0"/>
    <w:rsid w:val="00F64894"/>
    <w:rsid w:val="00F64FD4"/>
    <w:rsid w:val="00F6577C"/>
    <w:rsid w:val="00F658B3"/>
    <w:rsid w:val="00F65C74"/>
    <w:rsid w:val="00F65D45"/>
    <w:rsid w:val="00F6617C"/>
    <w:rsid w:val="00F6640B"/>
    <w:rsid w:val="00F6673A"/>
    <w:rsid w:val="00F66BC1"/>
    <w:rsid w:val="00F66EDB"/>
    <w:rsid w:val="00F678E6"/>
    <w:rsid w:val="00F67A79"/>
    <w:rsid w:val="00F67AFE"/>
    <w:rsid w:val="00F67BC0"/>
    <w:rsid w:val="00F67DB6"/>
    <w:rsid w:val="00F67E7B"/>
    <w:rsid w:val="00F70142"/>
    <w:rsid w:val="00F702F1"/>
    <w:rsid w:val="00F70604"/>
    <w:rsid w:val="00F7062B"/>
    <w:rsid w:val="00F706A8"/>
    <w:rsid w:val="00F70796"/>
    <w:rsid w:val="00F70DC6"/>
    <w:rsid w:val="00F70EFB"/>
    <w:rsid w:val="00F7108B"/>
    <w:rsid w:val="00F710BE"/>
    <w:rsid w:val="00F71110"/>
    <w:rsid w:val="00F716F4"/>
    <w:rsid w:val="00F71918"/>
    <w:rsid w:val="00F719FD"/>
    <w:rsid w:val="00F71B8C"/>
    <w:rsid w:val="00F71BFA"/>
    <w:rsid w:val="00F71EFB"/>
    <w:rsid w:val="00F721F4"/>
    <w:rsid w:val="00F725E6"/>
    <w:rsid w:val="00F72907"/>
    <w:rsid w:val="00F72ADA"/>
    <w:rsid w:val="00F72F1F"/>
    <w:rsid w:val="00F73077"/>
    <w:rsid w:val="00F73546"/>
    <w:rsid w:val="00F73737"/>
    <w:rsid w:val="00F7384C"/>
    <w:rsid w:val="00F73939"/>
    <w:rsid w:val="00F73BD7"/>
    <w:rsid w:val="00F73C20"/>
    <w:rsid w:val="00F73E9E"/>
    <w:rsid w:val="00F73EA1"/>
    <w:rsid w:val="00F73FEE"/>
    <w:rsid w:val="00F74895"/>
    <w:rsid w:val="00F749BE"/>
    <w:rsid w:val="00F74A23"/>
    <w:rsid w:val="00F74BE2"/>
    <w:rsid w:val="00F750C0"/>
    <w:rsid w:val="00F75668"/>
    <w:rsid w:val="00F75A7A"/>
    <w:rsid w:val="00F75CBA"/>
    <w:rsid w:val="00F762F5"/>
    <w:rsid w:val="00F7672A"/>
    <w:rsid w:val="00F76D90"/>
    <w:rsid w:val="00F76EE8"/>
    <w:rsid w:val="00F77043"/>
    <w:rsid w:val="00F772EC"/>
    <w:rsid w:val="00F775A7"/>
    <w:rsid w:val="00F80747"/>
    <w:rsid w:val="00F80A89"/>
    <w:rsid w:val="00F80BA6"/>
    <w:rsid w:val="00F80BAF"/>
    <w:rsid w:val="00F80BCF"/>
    <w:rsid w:val="00F80D7B"/>
    <w:rsid w:val="00F8101D"/>
    <w:rsid w:val="00F818FC"/>
    <w:rsid w:val="00F81983"/>
    <w:rsid w:val="00F82488"/>
    <w:rsid w:val="00F8285E"/>
    <w:rsid w:val="00F82884"/>
    <w:rsid w:val="00F82CC0"/>
    <w:rsid w:val="00F831DE"/>
    <w:rsid w:val="00F83665"/>
    <w:rsid w:val="00F836C0"/>
    <w:rsid w:val="00F83918"/>
    <w:rsid w:val="00F83AEB"/>
    <w:rsid w:val="00F83BDC"/>
    <w:rsid w:val="00F84151"/>
    <w:rsid w:val="00F842D9"/>
    <w:rsid w:val="00F844A3"/>
    <w:rsid w:val="00F847BD"/>
    <w:rsid w:val="00F848A3"/>
    <w:rsid w:val="00F84CFD"/>
    <w:rsid w:val="00F84E3F"/>
    <w:rsid w:val="00F8529B"/>
    <w:rsid w:val="00F854EF"/>
    <w:rsid w:val="00F8570B"/>
    <w:rsid w:val="00F85A15"/>
    <w:rsid w:val="00F85A56"/>
    <w:rsid w:val="00F85EEC"/>
    <w:rsid w:val="00F8645C"/>
    <w:rsid w:val="00F8649F"/>
    <w:rsid w:val="00F8658B"/>
    <w:rsid w:val="00F86605"/>
    <w:rsid w:val="00F86682"/>
    <w:rsid w:val="00F87021"/>
    <w:rsid w:val="00F873FF"/>
    <w:rsid w:val="00F87C63"/>
    <w:rsid w:val="00F87C9D"/>
    <w:rsid w:val="00F87FD3"/>
    <w:rsid w:val="00F90266"/>
    <w:rsid w:val="00F9045F"/>
    <w:rsid w:val="00F9051F"/>
    <w:rsid w:val="00F906FC"/>
    <w:rsid w:val="00F90DA9"/>
    <w:rsid w:val="00F90ED3"/>
    <w:rsid w:val="00F91850"/>
    <w:rsid w:val="00F91D17"/>
    <w:rsid w:val="00F91D21"/>
    <w:rsid w:val="00F91ED6"/>
    <w:rsid w:val="00F9228F"/>
    <w:rsid w:val="00F9237E"/>
    <w:rsid w:val="00F9245C"/>
    <w:rsid w:val="00F9269A"/>
    <w:rsid w:val="00F9271C"/>
    <w:rsid w:val="00F927F7"/>
    <w:rsid w:val="00F92F2C"/>
    <w:rsid w:val="00F932E1"/>
    <w:rsid w:val="00F933E5"/>
    <w:rsid w:val="00F93939"/>
    <w:rsid w:val="00F93B54"/>
    <w:rsid w:val="00F93CCE"/>
    <w:rsid w:val="00F93F32"/>
    <w:rsid w:val="00F94A7A"/>
    <w:rsid w:val="00F94F2E"/>
    <w:rsid w:val="00F950DC"/>
    <w:rsid w:val="00F95444"/>
    <w:rsid w:val="00F95B74"/>
    <w:rsid w:val="00F96087"/>
    <w:rsid w:val="00F9639A"/>
    <w:rsid w:val="00F96813"/>
    <w:rsid w:val="00F96C2A"/>
    <w:rsid w:val="00F96DA7"/>
    <w:rsid w:val="00F9735F"/>
    <w:rsid w:val="00F97447"/>
    <w:rsid w:val="00F97458"/>
    <w:rsid w:val="00F974F6"/>
    <w:rsid w:val="00F975C2"/>
    <w:rsid w:val="00F975F5"/>
    <w:rsid w:val="00F97DD6"/>
    <w:rsid w:val="00FA026D"/>
    <w:rsid w:val="00FA06A4"/>
    <w:rsid w:val="00FA08E5"/>
    <w:rsid w:val="00FA0F44"/>
    <w:rsid w:val="00FA11E5"/>
    <w:rsid w:val="00FA14CA"/>
    <w:rsid w:val="00FA1539"/>
    <w:rsid w:val="00FA1617"/>
    <w:rsid w:val="00FA1838"/>
    <w:rsid w:val="00FA188C"/>
    <w:rsid w:val="00FA1B74"/>
    <w:rsid w:val="00FA208A"/>
    <w:rsid w:val="00FA20EB"/>
    <w:rsid w:val="00FA284C"/>
    <w:rsid w:val="00FA28EF"/>
    <w:rsid w:val="00FA2DBC"/>
    <w:rsid w:val="00FA3152"/>
    <w:rsid w:val="00FA3573"/>
    <w:rsid w:val="00FA376C"/>
    <w:rsid w:val="00FA3801"/>
    <w:rsid w:val="00FA3D2C"/>
    <w:rsid w:val="00FA4AC7"/>
    <w:rsid w:val="00FA4D22"/>
    <w:rsid w:val="00FA535A"/>
    <w:rsid w:val="00FA538F"/>
    <w:rsid w:val="00FA564B"/>
    <w:rsid w:val="00FA582C"/>
    <w:rsid w:val="00FA5891"/>
    <w:rsid w:val="00FA5A17"/>
    <w:rsid w:val="00FA5BAC"/>
    <w:rsid w:val="00FA5C5B"/>
    <w:rsid w:val="00FA5DA5"/>
    <w:rsid w:val="00FA6690"/>
    <w:rsid w:val="00FA66FC"/>
    <w:rsid w:val="00FA67AD"/>
    <w:rsid w:val="00FA69B4"/>
    <w:rsid w:val="00FA6CF5"/>
    <w:rsid w:val="00FA6F3E"/>
    <w:rsid w:val="00FA7953"/>
    <w:rsid w:val="00FA7DC4"/>
    <w:rsid w:val="00FB0402"/>
    <w:rsid w:val="00FB0481"/>
    <w:rsid w:val="00FB0556"/>
    <w:rsid w:val="00FB0804"/>
    <w:rsid w:val="00FB0B4E"/>
    <w:rsid w:val="00FB0D61"/>
    <w:rsid w:val="00FB1003"/>
    <w:rsid w:val="00FB122B"/>
    <w:rsid w:val="00FB1665"/>
    <w:rsid w:val="00FB1716"/>
    <w:rsid w:val="00FB19D2"/>
    <w:rsid w:val="00FB1CA2"/>
    <w:rsid w:val="00FB1CB2"/>
    <w:rsid w:val="00FB1D36"/>
    <w:rsid w:val="00FB1E46"/>
    <w:rsid w:val="00FB2853"/>
    <w:rsid w:val="00FB2E9D"/>
    <w:rsid w:val="00FB2EFB"/>
    <w:rsid w:val="00FB2F3F"/>
    <w:rsid w:val="00FB2F61"/>
    <w:rsid w:val="00FB3067"/>
    <w:rsid w:val="00FB333D"/>
    <w:rsid w:val="00FB346D"/>
    <w:rsid w:val="00FB360E"/>
    <w:rsid w:val="00FB36E9"/>
    <w:rsid w:val="00FB3703"/>
    <w:rsid w:val="00FB3BA4"/>
    <w:rsid w:val="00FB3BAA"/>
    <w:rsid w:val="00FB400F"/>
    <w:rsid w:val="00FB42A1"/>
    <w:rsid w:val="00FB466D"/>
    <w:rsid w:val="00FB4AE8"/>
    <w:rsid w:val="00FB516A"/>
    <w:rsid w:val="00FB5344"/>
    <w:rsid w:val="00FB541F"/>
    <w:rsid w:val="00FB551B"/>
    <w:rsid w:val="00FB5536"/>
    <w:rsid w:val="00FB5819"/>
    <w:rsid w:val="00FB5A14"/>
    <w:rsid w:val="00FB5A56"/>
    <w:rsid w:val="00FB5B3E"/>
    <w:rsid w:val="00FB5CFE"/>
    <w:rsid w:val="00FB66D3"/>
    <w:rsid w:val="00FB6743"/>
    <w:rsid w:val="00FB706A"/>
    <w:rsid w:val="00FB756B"/>
    <w:rsid w:val="00FB756F"/>
    <w:rsid w:val="00FB7782"/>
    <w:rsid w:val="00FB789D"/>
    <w:rsid w:val="00FB7FDB"/>
    <w:rsid w:val="00FC082C"/>
    <w:rsid w:val="00FC0854"/>
    <w:rsid w:val="00FC0CAF"/>
    <w:rsid w:val="00FC1140"/>
    <w:rsid w:val="00FC131B"/>
    <w:rsid w:val="00FC16F3"/>
    <w:rsid w:val="00FC1D4A"/>
    <w:rsid w:val="00FC1F8D"/>
    <w:rsid w:val="00FC2040"/>
    <w:rsid w:val="00FC22F5"/>
    <w:rsid w:val="00FC245C"/>
    <w:rsid w:val="00FC252D"/>
    <w:rsid w:val="00FC2AAF"/>
    <w:rsid w:val="00FC2C4F"/>
    <w:rsid w:val="00FC2C75"/>
    <w:rsid w:val="00FC2EB0"/>
    <w:rsid w:val="00FC2F7B"/>
    <w:rsid w:val="00FC3343"/>
    <w:rsid w:val="00FC34A7"/>
    <w:rsid w:val="00FC361B"/>
    <w:rsid w:val="00FC3631"/>
    <w:rsid w:val="00FC3A91"/>
    <w:rsid w:val="00FC3A98"/>
    <w:rsid w:val="00FC3C82"/>
    <w:rsid w:val="00FC419A"/>
    <w:rsid w:val="00FC43AE"/>
    <w:rsid w:val="00FC4A34"/>
    <w:rsid w:val="00FC4BB8"/>
    <w:rsid w:val="00FC4C5F"/>
    <w:rsid w:val="00FC4E4D"/>
    <w:rsid w:val="00FC50CA"/>
    <w:rsid w:val="00FC5491"/>
    <w:rsid w:val="00FC5D37"/>
    <w:rsid w:val="00FC6B8E"/>
    <w:rsid w:val="00FC6D43"/>
    <w:rsid w:val="00FC6D68"/>
    <w:rsid w:val="00FC75A3"/>
    <w:rsid w:val="00FC75F4"/>
    <w:rsid w:val="00FC775C"/>
    <w:rsid w:val="00FC7BED"/>
    <w:rsid w:val="00FC7D00"/>
    <w:rsid w:val="00FC7EF9"/>
    <w:rsid w:val="00FD0181"/>
    <w:rsid w:val="00FD0367"/>
    <w:rsid w:val="00FD04FC"/>
    <w:rsid w:val="00FD0557"/>
    <w:rsid w:val="00FD0A75"/>
    <w:rsid w:val="00FD0D7A"/>
    <w:rsid w:val="00FD0EE1"/>
    <w:rsid w:val="00FD1160"/>
    <w:rsid w:val="00FD1168"/>
    <w:rsid w:val="00FD13DE"/>
    <w:rsid w:val="00FD18A1"/>
    <w:rsid w:val="00FD192C"/>
    <w:rsid w:val="00FD1A06"/>
    <w:rsid w:val="00FD2163"/>
    <w:rsid w:val="00FD23E6"/>
    <w:rsid w:val="00FD28C6"/>
    <w:rsid w:val="00FD2AED"/>
    <w:rsid w:val="00FD2D3E"/>
    <w:rsid w:val="00FD3168"/>
    <w:rsid w:val="00FD3BDA"/>
    <w:rsid w:val="00FD3D25"/>
    <w:rsid w:val="00FD4233"/>
    <w:rsid w:val="00FD4AD9"/>
    <w:rsid w:val="00FD5320"/>
    <w:rsid w:val="00FD582B"/>
    <w:rsid w:val="00FD5924"/>
    <w:rsid w:val="00FD5961"/>
    <w:rsid w:val="00FD5BA6"/>
    <w:rsid w:val="00FD61C9"/>
    <w:rsid w:val="00FD61E1"/>
    <w:rsid w:val="00FD63FA"/>
    <w:rsid w:val="00FD6426"/>
    <w:rsid w:val="00FD64F7"/>
    <w:rsid w:val="00FD6C28"/>
    <w:rsid w:val="00FD6C6D"/>
    <w:rsid w:val="00FD6D83"/>
    <w:rsid w:val="00FD6FFE"/>
    <w:rsid w:val="00FD75C8"/>
    <w:rsid w:val="00FD7EB7"/>
    <w:rsid w:val="00FE0301"/>
    <w:rsid w:val="00FE06AE"/>
    <w:rsid w:val="00FE06FF"/>
    <w:rsid w:val="00FE0968"/>
    <w:rsid w:val="00FE096F"/>
    <w:rsid w:val="00FE0A40"/>
    <w:rsid w:val="00FE0B4B"/>
    <w:rsid w:val="00FE154D"/>
    <w:rsid w:val="00FE1EFF"/>
    <w:rsid w:val="00FE24F4"/>
    <w:rsid w:val="00FE2A63"/>
    <w:rsid w:val="00FE2D08"/>
    <w:rsid w:val="00FE2F94"/>
    <w:rsid w:val="00FE31F1"/>
    <w:rsid w:val="00FE32B2"/>
    <w:rsid w:val="00FE32D8"/>
    <w:rsid w:val="00FE3337"/>
    <w:rsid w:val="00FE3834"/>
    <w:rsid w:val="00FE3A95"/>
    <w:rsid w:val="00FE3E82"/>
    <w:rsid w:val="00FE5167"/>
    <w:rsid w:val="00FE52A7"/>
    <w:rsid w:val="00FE55DA"/>
    <w:rsid w:val="00FE611C"/>
    <w:rsid w:val="00FE6C5F"/>
    <w:rsid w:val="00FE6FE0"/>
    <w:rsid w:val="00FE715E"/>
    <w:rsid w:val="00FE7427"/>
    <w:rsid w:val="00FE7654"/>
    <w:rsid w:val="00FE772D"/>
    <w:rsid w:val="00FE79DF"/>
    <w:rsid w:val="00FE7F8A"/>
    <w:rsid w:val="00FF0822"/>
    <w:rsid w:val="00FF0986"/>
    <w:rsid w:val="00FF179F"/>
    <w:rsid w:val="00FF1A7F"/>
    <w:rsid w:val="00FF1BA3"/>
    <w:rsid w:val="00FF1C59"/>
    <w:rsid w:val="00FF1E00"/>
    <w:rsid w:val="00FF1FEF"/>
    <w:rsid w:val="00FF21D4"/>
    <w:rsid w:val="00FF24A4"/>
    <w:rsid w:val="00FF2538"/>
    <w:rsid w:val="00FF27A1"/>
    <w:rsid w:val="00FF2C3D"/>
    <w:rsid w:val="00FF2C66"/>
    <w:rsid w:val="00FF2DEB"/>
    <w:rsid w:val="00FF2F4A"/>
    <w:rsid w:val="00FF3727"/>
    <w:rsid w:val="00FF383A"/>
    <w:rsid w:val="00FF3B43"/>
    <w:rsid w:val="00FF417D"/>
    <w:rsid w:val="00FF425A"/>
    <w:rsid w:val="00FF4BD1"/>
    <w:rsid w:val="00FF5362"/>
    <w:rsid w:val="00FF5A17"/>
    <w:rsid w:val="00FF5BDE"/>
    <w:rsid w:val="00FF5C21"/>
    <w:rsid w:val="00FF5F4A"/>
    <w:rsid w:val="00FF63E8"/>
    <w:rsid w:val="00FF650A"/>
    <w:rsid w:val="00FF65D8"/>
    <w:rsid w:val="00FF667B"/>
    <w:rsid w:val="00FF6735"/>
    <w:rsid w:val="00FF6784"/>
    <w:rsid w:val="00FF6C6A"/>
    <w:rsid w:val="00FF6CFB"/>
    <w:rsid w:val="00FF6D00"/>
    <w:rsid w:val="00FF6DD8"/>
    <w:rsid w:val="00FF6F3C"/>
    <w:rsid w:val="00FF6FB7"/>
    <w:rsid w:val="00FF7053"/>
    <w:rsid w:val="00FF73C3"/>
    <w:rsid w:val="00FF7567"/>
    <w:rsid w:val="00FF7AAF"/>
    <w:rsid w:val="00FF7E24"/>
    <w:rsid w:val="00FF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A92"/>
    <w:pPr>
      <w:spacing w:after="200" w:line="276" w:lineRule="auto"/>
    </w:pPr>
    <w:rPr>
      <w:sz w:val="22"/>
      <w:szCs w:val="22"/>
      <w:lang w:eastAsia="en-US"/>
    </w:rPr>
  </w:style>
  <w:style w:type="paragraph" w:styleId="2">
    <w:name w:val="heading 2"/>
    <w:basedOn w:val="a0"/>
    <w:link w:val="20"/>
    <w:uiPriority w:val="9"/>
    <w:qFormat/>
    <w:rsid w:val="00254A2D"/>
    <w:pPr>
      <w:spacing w:after="136" w:line="288" w:lineRule="atLeast"/>
      <w:outlineLvl w:val="1"/>
    </w:pPr>
    <w:rPr>
      <w:rFonts w:ascii="Tahoma" w:eastAsia="Times New Roman" w:hAnsi="Tahoma"/>
      <w:sz w:val="34"/>
      <w:szCs w:val="34"/>
      <w:lang w:eastAsia="ru-RU"/>
    </w:rPr>
  </w:style>
  <w:style w:type="paragraph" w:styleId="3">
    <w:name w:val="heading 3"/>
    <w:basedOn w:val="a0"/>
    <w:next w:val="a0"/>
    <w:link w:val="30"/>
    <w:uiPriority w:val="9"/>
    <w:qFormat/>
    <w:rsid w:val="009B4CA9"/>
    <w:pPr>
      <w:keepNext/>
      <w:spacing w:before="240" w:after="60"/>
      <w:outlineLvl w:val="2"/>
    </w:pPr>
    <w:rPr>
      <w:rFonts w:ascii="Cambria" w:eastAsia="Times New Roman" w:hAnsi="Cambria"/>
      <w:b/>
      <w:bCs/>
      <w:sz w:val="26"/>
      <w:szCs w:val="26"/>
    </w:rPr>
  </w:style>
  <w:style w:type="paragraph" w:styleId="7">
    <w:name w:val="heading 7"/>
    <w:basedOn w:val="a0"/>
    <w:next w:val="a0"/>
    <w:link w:val="70"/>
    <w:uiPriority w:val="9"/>
    <w:qFormat/>
    <w:rsid w:val="00551CE6"/>
    <w:pPr>
      <w:spacing w:before="240" w:after="60"/>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D7AA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D7AA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D7AA4"/>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D7AA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7D7AA4"/>
    <w:pPr>
      <w:widowControl w:val="0"/>
      <w:autoSpaceDE w:val="0"/>
      <w:autoSpaceDN w:val="0"/>
      <w:adjustRightInd w:val="0"/>
    </w:pPr>
    <w:rPr>
      <w:rFonts w:ascii="Courier New" w:eastAsia="Times New Roman" w:hAnsi="Courier New" w:cs="Courier New"/>
    </w:rPr>
  </w:style>
  <w:style w:type="paragraph" w:styleId="a4">
    <w:name w:val="header"/>
    <w:basedOn w:val="a0"/>
    <w:link w:val="a5"/>
    <w:rsid w:val="00CA62A5"/>
    <w:pPr>
      <w:tabs>
        <w:tab w:val="center" w:pos="4677"/>
        <w:tab w:val="right" w:pos="9355"/>
      </w:tabs>
    </w:pPr>
  </w:style>
  <w:style w:type="character" w:styleId="a6">
    <w:name w:val="page number"/>
    <w:basedOn w:val="a1"/>
    <w:rsid w:val="00CA62A5"/>
  </w:style>
  <w:style w:type="paragraph" w:styleId="a7">
    <w:name w:val="List"/>
    <w:aliases w:val="List Char"/>
    <w:basedOn w:val="a"/>
    <w:rsid w:val="004C13FF"/>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8"/>
    <w:rsid w:val="004C13FF"/>
    <w:pPr>
      <w:numPr>
        <w:numId w:val="1"/>
      </w:numPr>
      <w:tabs>
        <w:tab w:val="clear" w:pos="1418"/>
      </w:tabs>
      <w:spacing w:before="120" w:after="120" w:line="240" w:lineRule="auto"/>
      <w:ind w:left="0" w:firstLine="709"/>
    </w:pPr>
    <w:rPr>
      <w:rFonts w:ascii="Times New Roman" w:eastAsia="Times New Roman" w:hAnsi="Times New Roman"/>
      <w:sz w:val="24"/>
      <w:szCs w:val="24"/>
      <w:lang w:eastAsia="ru-RU"/>
    </w:rPr>
  </w:style>
  <w:style w:type="character" w:customStyle="1" w:styleId="a8">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4C13FF"/>
    <w:rPr>
      <w:rFonts w:ascii="Times New Roman" w:eastAsia="Times New Roman" w:hAnsi="Times New Roman"/>
      <w:sz w:val="24"/>
      <w:szCs w:val="24"/>
    </w:rPr>
  </w:style>
  <w:style w:type="paragraph" w:styleId="a9">
    <w:name w:val="footer"/>
    <w:basedOn w:val="a0"/>
    <w:link w:val="aa"/>
    <w:unhideWhenUsed/>
    <w:rsid w:val="004C13FF"/>
    <w:pPr>
      <w:tabs>
        <w:tab w:val="center" w:pos="4677"/>
        <w:tab w:val="right" w:pos="9355"/>
      </w:tabs>
    </w:pPr>
  </w:style>
  <w:style w:type="character" w:customStyle="1" w:styleId="aa">
    <w:name w:val="Нижний колонтитул Знак"/>
    <w:basedOn w:val="a1"/>
    <w:link w:val="a9"/>
    <w:uiPriority w:val="99"/>
    <w:semiHidden/>
    <w:rsid w:val="004C13FF"/>
    <w:rPr>
      <w:sz w:val="22"/>
      <w:szCs w:val="22"/>
      <w:lang w:eastAsia="en-US"/>
    </w:rPr>
  </w:style>
  <w:style w:type="character" w:customStyle="1" w:styleId="a5">
    <w:name w:val="Верхний колонтитул Знак"/>
    <w:basedOn w:val="a1"/>
    <w:link w:val="a4"/>
    <w:uiPriority w:val="99"/>
    <w:rsid w:val="008B60FF"/>
    <w:rPr>
      <w:sz w:val="22"/>
      <w:szCs w:val="22"/>
      <w:lang w:eastAsia="en-US"/>
    </w:rPr>
  </w:style>
  <w:style w:type="paragraph" w:styleId="21">
    <w:name w:val="Body Text 2"/>
    <w:basedOn w:val="a0"/>
    <w:rsid w:val="00FA376C"/>
    <w:pPr>
      <w:spacing w:after="120" w:line="480" w:lineRule="auto"/>
    </w:pPr>
  </w:style>
  <w:style w:type="paragraph" w:styleId="ab">
    <w:name w:val="Balloon Text"/>
    <w:basedOn w:val="a0"/>
    <w:semiHidden/>
    <w:rsid w:val="00D37AD0"/>
    <w:rPr>
      <w:rFonts w:ascii="Tahoma" w:hAnsi="Tahoma" w:cs="Tahoma"/>
      <w:sz w:val="16"/>
      <w:szCs w:val="16"/>
    </w:rPr>
  </w:style>
  <w:style w:type="table" w:styleId="ac">
    <w:name w:val="Table Grid"/>
    <w:basedOn w:val="a2"/>
    <w:rsid w:val="00F432A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rsid w:val="0071403E"/>
    <w:pPr>
      <w:spacing w:after="120"/>
    </w:pPr>
    <w:rPr>
      <w:sz w:val="16"/>
      <w:szCs w:val="16"/>
    </w:rPr>
  </w:style>
  <w:style w:type="paragraph" w:customStyle="1" w:styleId="1">
    <w:name w:val="Знак1"/>
    <w:basedOn w:val="a0"/>
    <w:semiHidden/>
    <w:rsid w:val="0071403E"/>
    <w:pPr>
      <w:numPr>
        <w:numId w:val="23"/>
      </w:numPr>
      <w:spacing w:before="120" w:after="160" w:line="240" w:lineRule="exact"/>
      <w:jc w:val="both"/>
    </w:pPr>
    <w:rPr>
      <w:rFonts w:ascii="Verdana" w:eastAsia="Times New Roman" w:hAnsi="Verdana"/>
      <w:sz w:val="20"/>
      <w:szCs w:val="20"/>
      <w:lang w:val="en-US"/>
    </w:rPr>
  </w:style>
  <w:style w:type="character" w:customStyle="1" w:styleId="20">
    <w:name w:val="Заголовок 2 Знак"/>
    <w:basedOn w:val="a1"/>
    <w:link w:val="2"/>
    <w:uiPriority w:val="9"/>
    <w:semiHidden/>
    <w:rsid w:val="00254A2D"/>
    <w:rPr>
      <w:rFonts w:ascii="Tahoma" w:eastAsia="Times New Roman" w:hAnsi="Tahoma"/>
      <w:sz w:val="34"/>
      <w:szCs w:val="34"/>
    </w:rPr>
  </w:style>
  <w:style w:type="character" w:customStyle="1" w:styleId="30">
    <w:name w:val="Заголовок 3 Знак"/>
    <w:basedOn w:val="a1"/>
    <w:link w:val="3"/>
    <w:uiPriority w:val="9"/>
    <w:rsid w:val="009B4CA9"/>
    <w:rPr>
      <w:rFonts w:ascii="Cambria" w:eastAsia="Times New Roman" w:hAnsi="Cambria" w:cs="Times New Roman"/>
      <w:b/>
      <w:bCs/>
      <w:sz w:val="26"/>
      <w:szCs w:val="26"/>
    </w:rPr>
  </w:style>
  <w:style w:type="paragraph" w:customStyle="1" w:styleId="S">
    <w:name w:val="S_Обычный"/>
    <w:basedOn w:val="a0"/>
    <w:rsid w:val="009B4CA9"/>
    <w:pPr>
      <w:spacing w:after="0" w:line="360" w:lineRule="auto"/>
      <w:ind w:firstLine="709"/>
      <w:jc w:val="both"/>
    </w:pPr>
    <w:rPr>
      <w:rFonts w:ascii="Times New Roman" w:eastAsia="Times New Roman" w:hAnsi="Times New Roman"/>
      <w:sz w:val="24"/>
      <w:szCs w:val="24"/>
      <w:lang w:eastAsia="zh-CN"/>
    </w:rPr>
  </w:style>
  <w:style w:type="character" w:customStyle="1" w:styleId="FontStyle12">
    <w:name w:val="Font Style12"/>
    <w:rsid w:val="006C3B1A"/>
    <w:rPr>
      <w:rFonts w:ascii="Times New Roman" w:hAnsi="Times New Roman" w:cs="Times New Roman"/>
      <w:sz w:val="22"/>
      <w:szCs w:val="22"/>
    </w:rPr>
  </w:style>
  <w:style w:type="paragraph" w:customStyle="1" w:styleId="Style3">
    <w:name w:val="Style3"/>
    <w:basedOn w:val="a0"/>
    <w:rsid w:val="006C3B1A"/>
    <w:pPr>
      <w:widowControl w:val="0"/>
      <w:autoSpaceDE w:val="0"/>
      <w:autoSpaceDN w:val="0"/>
      <w:adjustRightInd w:val="0"/>
      <w:spacing w:after="0" w:line="410" w:lineRule="exact"/>
      <w:ind w:firstLine="830"/>
      <w:jc w:val="both"/>
    </w:pPr>
    <w:rPr>
      <w:rFonts w:ascii="Times New Roman" w:eastAsia="Times New Roman" w:hAnsi="Times New Roman"/>
      <w:sz w:val="24"/>
      <w:szCs w:val="24"/>
      <w:lang w:eastAsia="ru-RU"/>
    </w:rPr>
  </w:style>
  <w:style w:type="paragraph" w:customStyle="1" w:styleId="Style1">
    <w:name w:val="Style1"/>
    <w:basedOn w:val="a0"/>
    <w:rsid w:val="006C3B1A"/>
    <w:pPr>
      <w:widowControl w:val="0"/>
      <w:autoSpaceDE w:val="0"/>
      <w:autoSpaceDN w:val="0"/>
      <w:adjustRightInd w:val="0"/>
      <w:spacing w:after="0" w:line="413" w:lineRule="exact"/>
      <w:jc w:val="both"/>
    </w:pPr>
    <w:rPr>
      <w:rFonts w:ascii="Times New Roman" w:eastAsia="Times New Roman" w:hAnsi="Times New Roman"/>
      <w:sz w:val="24"/>
      <w:szCs w:val="24"/>
      <w:lang w:eastAsia="ru-RU"/>
    </w:rPr>
  </w:style>
  <w:style w:type="paragraph" w:customStyle="1" w:styleId="Style8">
    <w:name w:val="Style8"/>
    <w:basedOn w:val="a0"/>
    <w:rsid w:val="006C3B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0"/>
    <w:rsid w:val="006C3B1A"/>
    <w:pPr>
      <w:widowControl w:val="0"/>
      <w:autoSpaceDE w:val="0"/>
      <w:autoSpaceDN w:val="0"/>
      <w:adjustRightInd w:val="0"/>
      <w:spacing w:after="0" w:line="418" w:lineRule="exact"/>
    </w:pPr>
    <w:rPr>
      <w:rFonts w:ascii="Times New Roman" w:eastAsia="Times New Roman" w:hAnsi="Times New Roman"/>
      <w:sz w:val="24"/>
      <w:szCs w:val="24"/>
      <w:lang w:eastAsia="ru-RU"/>
    </w:rPr>
  </w:style>
  <w:style w:type="character" w:customStyle="1" w:styleId="FontStyle13">
    <w:name w:val="Font Style13"/>
    <w:rsid w:val="006C3B1A"/>
    <w:rPr>
      <w:rFonts w:ascii="Times New Roman" w:hAnsi="Times New Roman" w:cs="Times New Roman"/>
      <w:sz w:val="22"/>
      <w:szCs w:val="22"/>
    </w:rPr>
  </w:style>
  <w:style w:type="paragraph" w:customStyle="1" w:styleId="Style5">
    <w:name w:val="Style5"/>
    <w:basedOn w:val="a0"/>
    <w:rsid w:val="006C3B1A"/>
    <w:pPr>
      <w:widowControl w:val="0"/>
      <w:autoSpaceDE w:val="0"/>
      <w:autoSpaceDN w:val="0"/>
      <w:adjustRightInd w:val="0"/>
      <w:spacing w:after="0" w:line="422" w:lineRule="exact"/>
      <w:ind w:firstLine="830"/>
    </w:pPr>
    <w:rPr>
      <w:rFonts w:ascii="Times New Roman" w:eastAsia="Times New Roman" w:hAnsi="Times New Roman"/>
      <w:sz w:val="24"/>
      <w:szCs w:val="24"/>
      <w:lang w:eastAsia="ru-RU"/>
    </w:rPr>
  </w:style>
  <w:style w:type="character" w:customStyle="1" w:styleId="FontStyle14">
    <w:name w:val="Font Style14"/>
    <w:rsid w:val="006C3B1A"/>
    <w:rPr>
      <w:rFonts w:ascii="Times New Roman" w:hAnsi="Times New Roman" w:cs="Times New Roman"/>
      <w:i/>
      <w:iCs/>
      <w:sz w:val="22"/>
      <w:szCs w:val="22"/>
    </w:rPr>
  </w:style>
  <w:style w:type="paragraph" w:customStyle="1" w:styleId="Style2">
    <w:name w:val="Style2"/>
    <w:basedOn w:val="a0"/>
    <w:rsid w:val="006B225A"/>
    <w:pPr>
      <w:widowControl w:val="0"/>
      <w:autoSpaceDE w:val="0"/>
      <w:autoSpaceDN w:val="0"/>
      <w:adjustRightInd w:val="0"/>
      <w:spacing w:after="0" w:line="410" w:lineRule="exact"/>
      <w:ind w:firstLine="835"/>
      <w:jc w:val="both"/>
    </w:pPr>
    <w:rPr>
      <w:rFonts w:ascii="Times New Roman" w:eastAsia="Times New Roman" w:hAnsi="Times New Roman"/>
      <w:sz w:val="24"/>
      <w:szCs w:val="24"/>
      <w:lang w:eastAsia="ru-RU"/>
    </w:rPr>
  </w:style>
  <w:style w:type="character" w:customStyle="1" w:styleId="FontStyle11">
    <w:name w:val="Font Style11"/>
    <w:rsid w:val="006B225A"/>
    <w:rPr>
      <w:rFonts w:ascii="Times New Roman" w:hAnsi="Times New Roman" w:cs="Times New Roman"/>
      <w:sz w:val="22"/>
      <w:szCs w:val="22"/>
    </w:rPr>
  </w:style>
  <w:style w:type="paragraph" w:customStyle="1" w:styleId="Style9">
    <w:name w:val="Style9"/>
    <w:basedOn w:val="a0"/>
    <w:rsid w:val="006B225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22">
    <w:name w:val="Body Text Indent 2"/>
    <w:basedOn w:val="a0"/>
    <w:link w:val="23"/>
    <w:uiPriority w:val="99"/>
    <w:semiHidden/>
    <w:unhideWhenUsed/>
    <w:rsid w:val="000178B8"/>
    <w:pPr>
      <w:spacing w:after="120" w:line="480" w:lineRule="auto"/>
      <w:ind w:left="283"/>
    </w:pPr>
  </w:style>
  <w:style w:type="character" w:customStyle="1" w:styleId="23">
    <w:name w:val="Основной текст с отступом 2 Знак"/>
    <w:basedOn w:val="a1"/>
    <w:link w:val="22"/>
    <w:uiPriority w:val="99"/>
    <w:semiHidden/>
    <w:rsid w:val="000178B8"/>
    <w:rPr>
      <w:sz w:val="22"/>
      <w:szCs w:val="22"/>
    </w:rPr>
  </w:style>
  <w:style w:type="character" w:customStyle="1" w:styleId="70">
    <w:name w:val="Заголовок 7 Знак"/>
    <w:basedOn w:val="a1"/>
    <w:link w:val="7"/>
    <w:uiPriority w:val="9"/>
    <w:semiHidden/>
    <w:rsid w:val="00551CE6"/>
    <w:rPr>
      <w:rFonts w:ascii="Calibri" w:eastAsia="Times New Roman" w:hAnsi="Calibri" w:cs="Times New Roman"/>
      <w:sz w:val="24"/>
      <w:szCs w:val="24"/>
    </w:rPr>
  </w:style>
  <w:style w:type="paragraph" w:customStyle="1" w:styleId="Style4">
    <w:name w:val="Style4"/>
    <w:basedOn w:val="a0"/>
    <w:rsid w:val="00551CE6"/>
    <w:pPr>
      <w:widowControl w:val="0"/>
      <w:autoSpaceDE w:val="0"/>
      <w:autoSpaceDN w:val="0"/>
      <w:adjustRightInd w:val="0"/>
      <w:spacing w:after="0" w:line="416" w:lineRule="exact"/>
      <w:ind w:firstLine="835"/>
      <w:jc w:val="both"/>
    </w:pPr>
    <w:rPr>
      <w:rFonts w:ascii="Times New Roman" w:eastAsia="Times New Roman" w:hAnsi="Times New Roman"/>
      <w:sz w:val="24"/>
      <w:szCs w:val="24"/>
      <w:lang w:eastAsia="ru-RU"/>
    </w:rPr>
  </w:style>
  <w:style w:type="character" w:customStyle="1" w:styleId="FontStyle16">
    <w:name w:val="Font Style16"/>
    <w:rsid w:val="00551CE6"/>
    <w:rPr>
      <w:rFonts w:ascii="Times New Roman" w:hAnsi="Times New Roman" w:cs="Times New Roman"/>
      <w:sz w:val="22"/>
      <w:szCs w:val="22"/>
    </w:rPr>
  </w:style>
  <w:style w:type="paragraph" w:styleId="ad">
    <w:name w:val="Normal (Web)"/>
    <w:basedOn w:val="a0"/>
    <w:rsid w:val="00360DE1"/>
    <w:pPr>
      <w:spacing w:before="280" w:after="280" w:line="240" w:lineRule="auto"/>
    </w:pPr>
    <w:rPr>
      <w:rFonts w:ascii="Times New Roman" w:eastAsia="Times New Roman" w:hAnsi="Times New Roman"/>
      <w:sz w:val="24"/>
      <w:szCs w:val="24"/>
      <w:lang w:eastAsia="zh-CN"/>
    </w:rPr>
  </w:style>
  <w:style w:type="paragraph" w:customStyle="1" w:styleId="Style6">
    <w:name w:val="Style6"/>
    <w:basedOn w:val="a0"/>
    <w:rsid w:val="0039022B"/>
    <w:pPr>
      <w:widowControl w:val="0"/>
      <w:autoSpaceDE w:val="0"/>
      <w:autoSpaceDN w:val="0"/>
      <w:adjustRightInd w:val="0"/>
      <w:spacing w:after="0" w:line="418" w:lineRule="exact"/>
      <w:ind w:firstLine="614"/>
    </w:pPr>
    <w:rPr>
      <w:rFonts w:ascii="Times New Roman" w:eastAsia="Times New Roman" w:hAnsi="Times New Roman"/>
      <w:sz w:val="24"/>
      <w:szCs w:val="24"/>
      <w:lang w:eastAsia="ru-RU"/>
    </w:rPr>
  </w:style>
  <w:style w:type="character" w:customStyle="1" w:styleId="HTML">
    <w:name w:val="Стандартный HTML Знак"/>
    <w:link w:val="HTML0"/>
    <w:semiHidden/>
    <w:rsid w:val="0039022B"/>
    <w:rPr>
      <w:rFonts w:ascii="Courier New" w:hAnsi="Courier New"/>
    </w:rPr>
  </w:style>
  <w:style w:type="paragraph" w:styleId="HTML0">
    <w:name w:val="HTML Preformatted"/>
    <w:basedOn w:val="a0"/>
    <w:link w:val="HTML"/>
    <w:semiHidden/>
    <w:unhideWhenUsed/>
    <w:rsid w:val="0039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1">
    <w:name w:val="Стандартный HTML Знак1"/>
    <w:basedOn w:val="a1"/>
    <w:link w:val="HTML0"/>
    <w:uiPriority w:val="99"/>
    <w:semiHidden/>
    <w:rsid w:val="0039022B"/>
    <w:rPr>
      <w:rFonts w:ascii="Courier New" w:hAnsi="Courier New" w:cs="Courier New"/>
    </w:rPr>
  </w:style>
  <w:style w:type="character" w:customStyle="1" w:styleId="apple-converted-space">
    <w:name w:val="apple-converted-space"/>
    <w:basedOn w:val="a1"/>
    <w:rsid w:val="008A18D1"/>
  </w:style>
  <w:style w:type="paragraph" w:styleId="ae">
    <w:name w:val="caption"/>
    <w:basedOn w:val="a0"/>
    <w:qFormat/>
    <w:rsid w:val="00254D04"/>
    <w:pPr>
      <w:spacing w:after="0" w:line="240" w:lineRule="auto"/>
      <w:jc w:val="center"/>
    </w:pPr>
    <w:rPr>
      <w:rFonts w:ascii="Times New Roman" w:eastAsia="Times New Roman" w:hAnsi="Times New Roman"/>
      <w:sz w:val="28"/>
      <w:szCs w:val="20"/>
      <w:lang w:eastAsia="ru-RU"/>
    </w:rPr>
  </w:style>
  <w:style w:type="paragraph" w:styleId="af">
    <w:name w:val="Body Text Indent"/>
    <w:basedOn w:val="a0"/>
    <w:link w:val="af0"/>
    <w:uiPriority w:val="99"/>
    <w:semiHidden/>
    <w:unhideWhenUsed/>
    <w:rsid w:val="00DC1124"/>
    <w:pPr>
      <w:spacing w:after="120"/>
      <w:ind w:left="283"/>
    </w:pPr>
  </w:style>
  <w:style w:type="character" w:customStyle="1" w:styleId="af0">
    <w:name w:val="Основной текст с отступом Знак"/>
    <w:basedOn w:val="a1"/>
    <w:link w:val="af"/>
    <w:uiPriority w:val="99"/>
    <w:semiHidden/>
    <w:rsid w:val="00DC1124"/>
    <w:rPr>
      <w:sz w:val="22"/>
      <w:szCs w:val="22"/>
    </w:rPr>
  </w:style>
  <w:style w:type="paragraph" w:styleId="af1">
    <w:name w:val="No Spacing"/>
    <w:uiPriority w:val="1"/>
    <w:qFormat/>
    <w:rsid w:val="00B074B1"/>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366221797">
      <w:bodyDiv w:val="1"/>
      <w:marLeft w:val="0"/>
      <w:marRight w:val="0"/>
      <w:marTop w:val="0"/>
      <w:marBottom w:val="0"/>
      <w:divBdr>
        <w:top w:val="none" w:sz="0" w:space="0" w:color="auto"/>
        <w:left w:val="none" w:sz="0" w:space="0" w:color="auto"/>
        <w:bottom w:val="none" w:sz="0" w:space="0" w:color="auto"/>
        <w:right w:val="none" w:sz="0" w:space="0" w:color="auto"/>
      </w:divBdr>
    </w:div>
    <w:div w:id="617570514">
      <w:bodyDiv w:val="1"/>
      <w:marLeft w:val="0"/>
      <w:marRight w:val="0"/>
      <w:marTop w:val="0"/>
      <w:marBottom w:val="0"/>
      <w:divBdr>
        <w:top w:val="none" w:sz="0" w:space="0" w:color="auto"/>
        <w:left w:val="none" w:sz="0" w:space="0" w:color="auto"/>
        <w:bottom w:val="none" w:sz="0" w:space="0" w:color="auto"/>
        <w:right w:val="none" w:sz="0" w:space="0" w:color="auto"/>
      </w:divBdr>
    </w:div>
    <w:div w:id="870534058">
      <w:bodyDiv w:val="1"/>
      <w:marLeft w:val="0"/>
      <w:marRight w:val="0"/>
      <w:marTop w:val="0"/>
      <w:marBottom w:val="0"/>
      <w:divBdr>
        <w:top w:val="none" w:sz="0" w:space="0" w:color="auto"/>
        <w:left w:val="none" w:sz="0" w:space="0" w:color="auto"/>
        <w:bottom w:val="none" w:sz="0" w:space="0" w:color="auto"/>
        <w:right w:val="none" w:sz="0" w:space="0" w:color="auto"/>
      </w:divBdr>
    </w:div>
    <w:div w:id="1061248790">
      <w:bodyDiv w:val="1"/>
      <w:marLeft w:val="0"/>
      <w:marRight w:val="0"/>
      <w:marTop w:val="0"/>
      <w:marBottom w:val="0"/>
      <w:divBdr>
        <w:top w:val="none" w:sz="0" w:space="0" w:color="auto"/>
        <w:left w:val="none" w:sz="0" w:space="0" w:color="auto"/>
        <w:bottom w:val="none" w:sz="0" w:space="0" w:color="auto"/>
        <w:right w:val="none" w:sz="0" w:space="0" w:color="auto"/>
      </w:divBdr>
    </w:div>
    <w:div w:id="1190989359">
      <w:bodyDiv w:val="1"/>
      <w:marLeft w:val="0"/>
      <w:marRight w:val="0"/>
      <w:marTop w:val="0"/>
      <w:marBottom w:val="0"/>
      <w:divBdr>
        <w:top w:val="none" w:sz="0" w:space="0" w:color="auto"/>
        <w:left w:val="none" w:sz="0" w:space="0" w:color="auto"/>
        <w:bottom w:val="none" w:sz="0" w:space="0" w:color="auto"/>
        <w:right w:val="none" w:sz="0" w:space="0" w:color="auto"/>
      </w:divBdr>
    </w:div>
    <w:div w:id="1763798138">
      <w:bodyDiv w:val="1"/>
      <w:marLeft w:val="0"/>
      <w:marRight w:val="0"/>
      <w:marTop w:val="0"/>
      <w:marBottom w:val="0"/>
      <w:divBdr>
        <w:top w:val="none" w:sz="0" w:space="0" w:color="auto"/>
        <w:left w:val="none" w:sz="0" w:space="0" w:color="auto"/>
        <w:bottom w:val="none" w:sz="0" w:space="0" w:color="auto"/>
        <w:right w:val="none" w:sz="0" w:space="0" w:color="auto"/>
      </w:divBdr>
    </w:div>
    <w:div w:id="18241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1B1F-C876-4065-BE5E-61E45A07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3749</Words>
  <Characters>21371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САХА (ЯКУТИЯ)</vt:lpstr>
    </vt:vector>
  </TitlesOfParts>
  <Company>Microsoft</Company>
  <LinksUpToDate>false</LinksUpToDate>
  <CharactersWithSpaces>25070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САХА (ЯКУТИЯ)</dc:title>
  <dc:creator>User</dc:creator>
  <cp:lastModifiedBy>BEST</cp:lastModifiedBy>
  <cp:revision>6</cp:revision>
  <cp:lastPrinted>2019-11-08T02:45:00Z</cp:lastPrinted>
  <dcterms:created xsi:type="dcterms:W3CDTF">2019-11-07T07:33:00Z</dcterms:created>
  <dcterms:modified xsi:type="dcterms:W3CDTF">2019-11-08T06:42:00Z</dcterms:modified>
</cp:coreProperties>
</file>