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06" w:rsidRPr="00AC16A0" w:rsidRDefault="00AE7006" w:rsidP="00AE7006">
      <w:pPr>
        <w:jc w:val="center"/>
        <w:rPr>
          <w:b/>
          <w:sz w:val="28"/>
          <w:szCs w:val="28"/>
        </w:rPr>
      </w:pPr>
      <w:r w:rsidRPr="00AC16A0">
        <w:rPr>
          <w:b/>
          <w:sz w:val="28"/>
          <w:szCs w:val="28"/>
        </w:rPr>
        <w:t>РОССИЙСКАЯ ФЕДЕРАЦИЯ</w:t>
      </w:r>
    </w:p>
    <w:p w:rsidR="00AE7006" w:rsidRPr="00AC16A0" w:rsidRDefault="00AE7006" w:rsidP="00AE7006">
      <w:pPr>
        <w:jc w:val="center"/>
        <w:rPr>
          <w:b/>
          <w:sz w:val="28"/>
          <w:szCs w:val="28"/>
        </w:rPr>
      </w:pPr>
      <w:r w:rsidRPr="00AC16A0">
        <w:rPr>
          <w:b/>
          <w:sz w:val="28"/>
          <w:szCs w:val="28"/>
        </w:rPr>
        <w:t>РЕСПУБЛИКА ХАКАСИЯ</w:t>
      </w:r>
    </w:p>
    <w:p w:rsidR="00AE7006" w:rsidRPr="00AC16A0" w:rsidRDefault="00AE7006" w:rsidP="00AE7006">
      <w:pPr>
        <w:jc w:val="center"/>
        <w:rPr>
          <w:b/>
          <w:sz w:val="28"/>
          <w:szCs w:val="28"/>
        </w:rPr>
      </w:pPr>
    </w:p>
    <w:p w:rsidR="00AE7006" w:rsidRDefault="00AE7006" w:rsidP="00AE7006">
      <w:pPr>
        <w:jc w:val="center"/>
        <w:rPr>
          <w:b/>
          <w:sz w:val="28"/>
          <w:szCs w:val="28"/>
        </w:rPr>
      </w:pPr>
      <w:r w:rsidRPr="00AC16A0">
        <w:rPr>
          <w:b/>
          <w:sz w:val="28"/>
          <w:szCs w:val="28"/>
        </w:rPr>
        <w:t xml:space="preserve">АДМИНИСТРАЦИЯ </w:t>
      </w:r>
    </w:p>
    <w:p w:rsidR="00AE7006" w:rsidRDefault="00AE7006" w:rsidP="00AE7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НОВОМАРЬЯСОВСКОГО СЕЛЬСОВЕТА</w:t>
      </w:r>
    </w:p>
    <w:p w:rsidR="00AE7006" w:rsidRPr="00AC16A0" w:rsidRDefault="00AE7006" w:rsidP="00AE7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AE7006" w:rsidRDefault="00AE7006" w:rsidP="00AE7006">
      <w:pPr>
        <w:jc w:val="center"/>
        <w:rPr>
          <w:b/>
          <w:sz w:val="28"/>
          <w:szCs w:val="28"/>
        </w:rPr>
      </w:pPr>
    </w:p>
    <w:p w:rsidR="00AE7006" w:rsidRPr="00AC16A0" w:rsidRDefault="00AE7006" w:rsidP="00AE7006">
      <w:pPr>
        <w:jc w:val="center"/>
        <w:rPr>
          <w:b/>
          <w:sz w:val="28"/>
          <w:szCs w:val="28"/>
        </w:rPr>
      </w:pPr>
    </w:p>
    <w:p w:rsidR="00AE7006" w:rsidRPr="00525C72" w:rsidRDefault="00AE7006" w:rsidP="000A1F2B">
      <w:pPr>
        <w:jc w:val="center"/>
        <w:rPr>
          <w:b/>
          <w:sz w:val="32"/>
          <w:szCs w:val="32"/>
        </w:rPr>
      </w:pPr>
      <w:r w:rsidRPr="00525C72">
        <w:rPr>
          <w:b/>
          <w:sz w:val="32"/>
          <w:szCs w:val="32"/>
        </w:rPr>
        <w:t>ПОСТАНОВЛЕНИЕ</w:t>
      </w:r>
    </w:p>
    <w:p w:rsidR="00AE7006" w:rsidRDefault="00AE7006" w:rsidP="00AE7006">
      <w:pPr>
        <w:ind w:right="-1085"/>
        <w:rPr>
          <w:b/>
          <w:sz w:val="28"/>
          <w:szCs w:val="28"/>
        </w:rPr>
      </w:pPr>
    </w:p>
    <w:p w:rsidR="00AE7006" w:rsidRDefault="00AE7006" w:rsidP="00AE7006">
      <w:pPr>
        <w:ind w:right="-1085"/>
        <w:rPr>
          <w:b/>
          <w:sz w:val="28"/>
          <w:szCs w:val="28"/>
        </w:rPr>
      </w:pPr>
    </w:p>
    <w:p w:rsidR="00AE7006" w:rsidRDefault="00401D0C" w:rsidP="00AE7006">
      <w:pPr>
        <w:ind w:right="-110"/>
        <w:rPr>
          <w:sz w:val="28"/>
          <w:szCs w:val="28"/>
        </w:rPr>
      </w:pPr>
      <w:r>
        <w:rPr>
          <w:sz w:val="28"/>
          <w:szCs w:val="28"/>
        </w:rPr>
        <w:t>2</w:t>
      </w:r>
      <w:r w:rsidR="00D32F4F">
        <w:rPr>
          <w:sz w:val="28"/>
          <w:szCs w:val="28"/>
        </w:rPr>
        <w:t>9</w:t>
      </w:r>
      <w:r w:rsidR="0092340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</w:t>
      </w:r>
      <w:r w:rsidR="00D32F4F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</w:t>
      </w:r>
      <w:r w:rsidR="00AE7006">
        <w:rPr>
          <w:sz w:val="28"/>
          <w:szCs w:val="28"/>
        </w:rPr>
        <w:t xml:space="preserve">       с. Новомарьясово</w:t>
      </w:r>
      <w:r>
        <w:rPr>
          <w:sz w:val="28"/>
          <w:szCs w:val="28"/>
        </w:rPr>
        <w:t xml:space="preserve">                            № 5</w:t>
      </w:r>
      <w:r w:rsidR="00D32F4F">
        <w:rPr>
          <w:sz w:val="28"/>
          <w:szCs w:val="28"/>
        </w:rPr>
        <w:t>5</w:t>
      </w:r>
    </w:p>
    <w:p w:rsidR="00AE7006" w:rsidRDefault="00AE7006" w:rsidP="00AE7006">
      <w:pPr>
        <w:ind w:right="-110"/>
        <w:rPr>
          <w:sz w:val="28"/>
          <w:szCs w:val="28"/>
        </w:rPr>
      </w:pPr>
    </w:p>
    <w:p w:rsidR="00AE7006" w:rsidRDefault="00AE7006" w:rsidP="00AE7006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нормотворческой деятельности</w:t>
      </w:r>
    </w:p>
    <w:p w:rsidR="00AE7006" w:rsidRDefault="00AE7006" w:rsidP="00AE7006">
      <w:pPr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Новомарьясовского сельсовета </w:t>
      </w:r>
    </w:p>
    <w:p w:rsidR="00AE7006" w:rsidRDefault="00AE7006" w:rsidP="00AE7006">
      <w:pPr>
        <w:ind w:right="-110"/>
        <w:jc w:val="center"/>
        <w:rPr>
          <w:b/>
          <w:sz w:val="28"/>
          <w:szCs w:val="28"/>
        </w:rPr>
      </w:pPr>
    </w:p>
    <w:p w:rsidR="00AE7006" w:rsidRDefault="00AE7006" w:rsidP="00AE7006">
      <w:pPr>
        <w:ind w:right="-110"/>
        <w:jc w:val="center"/>
        <w:rPr>
          <w:b/>
          <w:sz w:val="28"/>
          <w:szCs w:val="28"/>
        </w:rPr>
      </w:pPr>
    </w:p>
    <w:p w:rsidR="00AE7006" w:rsidRDefault="00AE7006" w:rsidP="00AE7006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 № 131 «Об общих принципах организации местного самоуправления в Российской Федерации», уставом муниципального образования Новомарьясовский сельсовет, администрация Новомарьясовского сельсовета </w:t>
      </w:r>
    </w:p>
    <w:p w:rsidR="00AE7006" w:rsidRDefault="00AE7006" w:rsidP="00AE7006">
      <w:pPr>
        <w:ind w:right="-110"/>
        <w:jc w:val="both"/>
        <w:rPr>
          <w:b/>
          <w:sz w:val="28"/>
          <w:szCs w:val="28"/>
        </w:rPr>
      </w:pPr>
      <w:proofErr w:type="gramStart"/>
      <w:r w:rsidRPr="00EA20BD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</w:t>
      </w:r>
      <w:r w:rsidRPr="00EA20BD">
        <w:rPr>
          <w:b/>
          <w:sz w:val="28"/>
          <w:szCs w:val="28"/>
        </w:rPr>
        <w:t>становляет:</w:t>
      </w:r>
    </w:p>
    <w:p w:rsidR="00AE7006" w:rsidRPr="00AE7006" w:rsidRDefault="00AE7006" w:rsidP="00AE7006">
      <w:pPr>
        <w:ind w:right="-11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7006">
        <w:rPr>
          <w:sz w:val="28"/>
          <w:szCs w:val="28"/>
        </w:rPr>
        <w:t>Утвердить план нормотворческой деятельности администрации Новомарьясовского сельсовета на 20</w:t>
      </w:r>
      <w:r w:rsidR="00D32F4F">
        <w:rPr>
          <w:sz w:val="28"/>
          <w:szCs w:val="28"/>
        </w:rPr>
        <w:t>21</w:t>
      </w:r>
      <w:r w:rsidRPr="00AE7006">
        <w:rPr>
          <w:sz w:val="28"/>
          <w:szCs w:val="28"/>
        </w:rPr>
        <w:t xml:space="preserve"> год </w:t>
      </w:r>
      <w:proofErr w:type="gramStart"/>
      <w:r w:rsidRPr="00AE7006">
        <w:rPr>
          <w:sz w:val="28"/>
          <w:szCs w:val="28"/>
        </w:rPr>
        <w:t xml:space="preserve">( </w:t>
      </w:r>
      <w:proofErr w:type="gramEnd"/>
      <w:r w:rsidRPr="00AE7006">
        <w:rPr>
          <w:sz w:val="28"/>
          <w:szCs w:val="28"/>
        </w:rPr>
        <w:t>приложение)</w:t>
      </w:r>
    </w:p>
    <w:p w:rsidR="00AE7006" w:rsidRPr="00AE7006" w:rsidRDefault="00AE7006" w:rsidP="00AE7006">
      <w:pPr>
        <w:pStyle w:val="a3"/>
        <w:numPr>
          <w:ilvl w:val="0"/>
          <w:numId w:val="3"/>
        </w:numPr>
        <w:ind w:right="-110"/>
        <w:jc w:val="both"/>
        <w:rPr>
          <w:sz w:val="28"/>
          <w:szCs w:val="28"/>
        </w:rPr>
      </w:pPr>
      <w:proofErr w:type="gramStart"/>
      <w:r w:rsidRPr="00AE7006">
        <w:rPr>
          <w:sz w:val="28"/>
          <w:szCs w:val="28"/>
        </w:rPr>
        <w:t>Контроль за</w:t>
      </w:r>
      <w:proofErr w:type="gramEnd"/>
      <w:r w:rsidRPr="00AE7006">
        <w:rPr>
          <w:sz w:val="28"/>
          <w:szCs w:val="28"/>
        </w:rPr>
        <w:t xml:space="preserve"> исполнением настоящего постановления оставляю за собой</w:t>
      </w:r>
      <w:r w:rsidR="00D32F4F">
        <w:rPr>
          <w:sz w:val="28"/>
          <w:szCs w:val="28"/>
        </w:rPr>
        <w:t>.</w:t>
      </w:r>
    </w:p>
    <w:p w:rsidR="00AE7006" w:rsidRPr="00AE7006" w:rsidRDefault="00AE7006" w:rsidP="00AE7006">
      <w:pPr>
        <w:pStyle w:val="a3"/>
        <w:numPr>
          <w:ilvl w:val="0"/>
          <w:numId w:val="3"/>
        </w:numPr>
        <w:ind w:right="-110"/>
        <w:jc w:val="both"/>
        <w:rPr>
          <w:sz w:val="28"/>
          <w:szCs w:val="28"/>
        </w:rPr>
      </w:pPr>
      <w:r w:rsidRPr="00AE7006">
        <w:rPr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обнародованию</w:t>
      </w:r>
      <w:r w:rsidRPr="00AE7006">
        <w:rPr>
          <w:sz w:val="28"/>
          <w:szCs w:val="28"/>
        </w:rPr>
        <w:t xml:space="preserve">. </w:t>
      </w:r>
    </w:p>
    <w:p w:rsidR="00AE7006" w:rsidRDefault="00AE7006" w:rsidP="00AE7006">
      <w:pPr>
        <w:ind w:right="-110"/>
        <w:jc w:val="both"/>
        <w:rPr>
          <w:sz w:val="28"/>
          <w:szCs w:val="28"/>
        </w:rPr>
      </w:pPr>
    </w:p>
    <w:p w:rsidR="00AE7006" w:rsidRDefault="00AE7006" w:rsidP="00AE7006">
      <w:pPr>
        <w:ind w:right="-110"/>
        <w:jc w:val="both"/>
        <w:rPr>
          <w:sz w:val="28"/>
          <w:szCs w:val="28"/>
        </w:rPr>
      </w:pPr>
    </w:p>
    <w:p w:rsidR="00AE7006" w:rsidRDefault="00AE7006" w:rsidP="00AE7006">
      <w:pPr>
        <w:ind w:right="-110"/>
        <w:jc w:val="both"/>
        <w:rPr>
          <w:sz w:val="28"/>
          <w:szCs w:val="28"/>
        </w:rPr>
      </w:pPr>
    </w:p>
    <w:p w:rsidR="00AE7006" w:rsidRDefault="00AE7006" w:rsidP="00AE70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Новомарьясовского сельсовета            </w:t>
      </w:r>
      <w:r w:rsidR="000A1F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D32F4F">
        <w:rPr>
          <w:sz w:val="28"/>
          <w:szCs w:val="28"/>
        </w:rPr>
        <w:t>В.В.Машков</w:t>
      </w: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p w:rsidR="00AE7006" w:rsidRDefault="00AE7006" w:rsidP="00577113">
      <w:pPr>
        <w:jc w:val="center"/>
        <w:rPr>
          <w:b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AE7006" w:rsidTr="00AE7006">
        <w:tc>
          <w:tcPr>
            <w:tcW w:w="5495" w:type="dxa"/>
          </w:tcPr>
          <w:p w:rsidR="00AE7006" w:rsidRDefault="00AE7006" w:rsidP="00AE7006">
            <w:pPr>
              <w:jc w:val="right"/>
              <w:rPr>
                <w:b/>
              </w:rPr>
            </w:pPr>
          </w:p>
        </w:tc>
        <w:tc>
          <w:tcPr>
            <w:tcW w:w="4252" w:type="dxa"/>
          </w:tcPr>
          <w:p w:rsidR="00AE7006" w:rsidRPr="00AE7006" w:rsidRDefault="00AE7006" w:rsidP="00AE7006">
            <w:pPr>
              <w:rPr>
                <w:sz w:val="24"/>
                <w:szCs w:val="24"/>
              </w:rPr>
            </w:pPr>
            <w:r w:rsidRPr="00AE7006">
              <w:rPr>
                <w:sz w:val="24"/>
                <w:szCs w:val="24"/>
              </w:rPr>
              <w:t>Приложение 1 к постановлению администрации Но</w:t>
            </w:r>
            <w:r w:rsidR="00401D0C">
              <w:rPr>
                <w:sz w:val="24"/>
                <w:szCs w:val="24"/>
              </w:rPr>
              <w:t>вомарьясовского сельсовета от 2</w:t>
            </w:r>
            <w:r w:rsidR="00D32F4F">
              <w:rPr>
                <w:sz w:val="24"/>
                <w:szCs w:val="24"/>
              </w:rPr>
              <w:t>9</w:t>
            </w:r>
            <w:r w:rsidR="00401D0C">
              <w:rPr>
                <w:sz w:val="24"/>
                <w:szCs w:val="24"/>
              </w:rPr>
              <w:t>декабря 20</w:t>
            </w:r>
            <w:r w:rsidR="00D32F4F">
              <w:rPr>
                <w:sz w:val="24"/>
                <w:szCs w:val="24"/>
              </w:rPr>
              <w:t>20</w:t>
            </w:r>
            <w:r w:rsidR="00401D0C">
              <w:rPr>
                <w:sz w:val="24"/>
                <w:szCs w:val="24"/>
              </w:rPr>
              <w:t xml:space="preserve"> г. № 5</w:t>
            </w:r>
            <w:r w:rsidR="00D32F4F">
              <w:rPr>
                <w:sz w:val="24"/>
                <w:szCs w:val="24"/>
              </w:rPr>
              <w:t>5</w:t>
            </w:r>
          </w:p>
          <w:p w:rsidR="00AE7006" w:rsidRDefault="00AE7006" w:rsidP="00AE7006">
            <w:pPr>
              <w:jc w:val="right"/>
              <w:rPr>
                <w:b/>
              </w:rPr>
            </w:pPr>
          </w:p>
        </w:tc>
      </w:tr>
    </w:tbl>
    <w:p w:rsidR="00AE7006" w:rsidRDefault="00AE7006" w:rsidP="00AE7006">
      <w:pPr>
        <w:rPr>
          <w:b/>
        </w:rPr>
      </w:pPr>
    </w:p>
    <w:p w:rsidR="00367A60" w:rsidRPr="00AE7006" w:rsidRDefault="00577113" w:rsidP="00577113">
      <w:pPr>
        <w:jc w:val="center"/>
        <w:rPr>
          <w:b/>
        </w:rPr>
      </w:pPr>
      <w:r w:rsidRPr="00577113">
        <w:rPr>
          <w:b/>
        </w:rPr>
        <w:t>План</w:t>
      </w:r>
    </w:p>
    <w:p w:rsidR="00367A60" w:rsidRPr="00577113" w:rsidRDefault="00367A60" w:rsidP="00577113">
      <w:pPr>
        <w:jc w:val="center"/>
        <w:rPr>
          <w:b/>
        </w:rPr>
      </w:pPr>
      <w:r w:rsidRPr="00577113">
        <w:rPr>
          <w:b/>
        </w:rPr>
        <w:t>нормотворческой деятельности</w:t>
      </w:r>
    </w:p>
    <w:p w:rsidR="00367A60" w:rsidRPr="00577113" w:rsidRDefault="00577113" w:rsidP="00577113">
      <w:pPr>
        <w:jc w:val="center"/>
        <w:rPr>
          <w:b/>
        </w:rPr>
      </w:pPr>
      <w:r w:rsidRPr="00577113">
        <w:rPr>
          <w:b/>
        </w:rPr>
        <w:t>администрации Новомарьясовского</w:t>
      </w:r>
      <w:r w:rsidR="00367A60" w:rsidRPr="00577113">
        <w:rPr>
          <w:b/>
        </w:rPr>
        <w:t xml:space="preserve"> сельсовета </w:t>
      </w:r>
      <w:r w:rsidRPr="00577113">
        <w:rPr>
          <w:b/>
        </w:rPr>
        <w:t>на</w:t>
      </w:r>
      <w:r w:rsidR="00367A60" w:rsidRPr="00577113">
        <w:rPr>
          <w:b/>
        </w:rPr>
        <w:t xml:space="preserve">  20</w:t>
      </w:r>
      <w:r w:rsidR="00D32F4F">
        <w:rPr>
          <w:b/>
        </w:rPr>
        <w:t>21</w:t>
      </w:r>
      <w:r w:rsidR="00367A60" w:rsidRPr="00577113">
        <w:rPr>
          <w:b/>
        </w:rPr>
        <w:t xml:space="preserve"> год</w:t>
      </w:r>
    </w:p>
    <w:p w:rsidR="00367A60" w:rsidRPr="00577113" w:rsidRDefault="00367A60" w:rsidP="00577113">
      <w:pPr>
        <w:jc w:val="center"/>
      </w:pPr>
    </w:p>
    <w:tbl>
      <w:tblPr>
        <w:tblW w:w="9924" w:type="dxa"/>
        <w:jc w:val="center"/>
        <w:tblInd w:w="-3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7"/>
        <w:gridCol w:w="5449"/>
        <w:gridCol w:w="1811"/>
        <w:gridCol w:w="2017"/>
      </w:tblGrid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rPr>
                <w:b/>
                <w:bCs/>
              </w:rPr>
              <w:t>№№</w:t>
            </w:r>
          </w:p>
          <w:p w:rsidR="00577113" w:rsidRPr="00577113" w:rsidRDefault="00577113" w:rsidP="00577113">
            <w:pPr>
              <w:jc w:val="center"/>
            </w:pPr>
            <w:proofErr w:type="gramStart"/>
            <w:r w:rsidRPr="00577113">
              <w:rPr>
                <w:b/>
                <w:bCs/>
              </w:rPr>
              <w:t>п</w:t>
            </w:r>
            <w:proofErr w:type="gramEnd"/>
            <w:r w:rsidRPr="00577113">
              <w:rPr>
                <w:b/>
                <w:bCs/>
              </w:rPr>
              <w:t>/п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rPr>
                <w:b/>
                <w:bCs/>
              </w:rPr>
              <w:t>Проекты нормативно правовых актов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rPr>
                <w:b/>
                <w:bCs/>
              </w:rPr>
              <w:t>Срок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rPr>
                <w:b/>
                <w:bCs/>
              </w:rPr>
              <w:t>Ответственный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2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4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 xml:space="preserve">О внесении  изменений и дополнений в Устав муниципального образования Новомарьясовский сельсовет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113" w:rsidRPr="00577113" w:rsidRDefault="00577113" w:rsidP="00577113">
            <w:pPr>
              <w:jc w:val="center"/>
            </w:pPr>
            <w:r w:rsidRPr="00577113">
              <w:t>В течении</w:t>
            </w:r>
          </w:p>
          <w:p w:rsidR="00577113" w:rsidRPr="00577113" w:rsidRDefault="00577113" w:rsidP="00D32F4F">
            <w:pPr>
              <w:jc w:val="center"/>
            </w:pPr>
            <w:r w:rsidRPr="00577113">
              <w:t>20</w:t>
            </w:r>
            <w:r w:rsidR="00D32F4F">
              <w:t>21</w:t>
            </w:r>
            <w:r w:rsidRPr="00577113">
              <w:t xml:space="preserve"> г</w:t>
            </w:r>
            <w:proofErr w:type="gramStart"/>
            <w:r w:rsidRPr="00577113">
              <w:t>..</w:t>
            </w:r>
            <w:proofErr w:type="gram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Специалист 1 категории</w:t>
            </w:r>
            <w:r>
              <w:t xml:space="preserve"> – </w:t>
            </w:r>
            <w:r w:rsidR="00D32F4F">
              <w:t>Коконова С.Г</w:t>
            </w:r>
            <w:r>
              <w:t>.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2.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r w:rsidRPr="00577113">
              <w:t xml:space="preserve">Об утверждении отчета об исполнении бюджета муниципального образования </w:t>
            </w:r>
            <w:r>
              <w:t>Новомарьясовский сельсовет</w:t>
            </w:r>
            <w:r w:rsidRPr="00577113">
              <w:t xml:space="preserve"> за 20</w:t>
            </w:r>
            <w:r w:rsidR="00D32F4F">
              <w:t>20</w:t>
            </w:r>
            <w:r w:rsidRPr="00577113">
              <w:t xml:space="preserve"> год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Март 20</w:t>
            </w:r>
            <w:r w:rsidR="00D32F4F">
              <w:t>21</w:t>
            </w:r>
            <w:r w:rsidRPr="00577113"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 xml:space="preserve">Главный бухгалтер - Вайгант Н.В. 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3.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Default="00577113" w:rsidP="00577113">
            <w:pPr>
              <w:jc w:val="center"/>
            </w:pPr>
            <w:r w:rsidRPr="00577113">
              <w:t xml:space="preserve">Специалисты администрации </w:t>
            </w:r>
            <w:r>
              <w:t xml:space="preserve">Новомарьясовского сельсовета – </w:t>
            </w:r>
            <w:r w:rsidR="00D32F4F">
              <w:t>Коконова С.Г</w:t>
            </w:r>
            <w:r>
              <w:t>., Ербягин С.А.,</w:t>
            </w:r>
          </w:p>
          <w:p w:rsidR="00577113" w:rsidRPr="00577113" w:rsidRDefault="00577113" w:rsidP="00577113">
            <w:pPr>
              <w:jc w:val="center"/>
            </w:pP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4.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 xml:space="preserve">Об организации противопаводковых мероприятий и профилактической работы среди граждан муниципального образования </w:t>
            </w:r>
            <w:r>
              <w:t xml:space="preserve">Новомарьясовского сельсовета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Март 20</w:t>
            </w:r>
            <w:r w:rsidR="00D32F4F">
              <w:t>21</w:t>
            </w:r>
            <w:r w:rsidRPr="00577113"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 xml:space="preserve">Специалист 1 категории – Ербягин С.А. 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5.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r w:rsidRPr="00577113">
              <w:t xml:space="preserve">О мерах по обеспечению пожарной безопасности в </w:t>
            </w:r>
            <w:proofErr w:type="gramStart"/>
            <w:r w:rsidRPr="00577113">
              <w:t>весеннее-летний</w:t>
            </w:r>
            <w:proofErr w:type="gramEnd"/>
            <w:r w:rsidRPr="00577113">
              <w:t xml:space="preserve"> период 20</w:t>
            </w:r>
            <w:r w:rsidR="00D32F4F">
              <w:t>21</w:t>
            </w:r>
            <w:r w:rsidRPr="00577113">
              <w:t xml:space="preserve"> года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Апрель 20</w:t>
            </w:r>
            <w:r w:rsidR="00D32F4F">
              <w:t>21</w:t>
            </w:r>
            <w:r w:rsidRPr="00577113"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>Специалист 1 категории – Ербягин С.А.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6.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О проведении двухмесячника по благоустройству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Май 20</w:t>
            </w:r>
            <w:r w:rsidR="00D32F4F">
              <w:t>21</w:t>
            </w:r>
            <w:r w:rsidRPr="00577113"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>
              <w:t xml:space="preserve">Специалист 1 категории – </w:t>
            </w:r>
            <w:r w:rsidR="00D32F4F">
              <w:t>Коконова С.Г</w:t>
            </w:r>
            <w:r>
              <w:t xml:space="preserve">. 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>7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r>
              <w:t>Внесение изменений в бюджет муниципального образования Новомарьясовский сельсовет на 20</w:t>
            </w:r>
            <w:r w:rsidR="00D32F4F">
              <w:t>21</w:t>
            </w:r>
            <w:r>
              <w:t xml:space="preserve"> год и плановый период 202</w:t>
            </w:r>
            <w:r w:rsidR="00D32F4F">
              <w:t>2</w:t>
            </w:r>
            <w:r>
              <w:t>-202</w:t>
            </w:r>
            <w:r w:rsidR="00D32F4F">
              <w:t>3</w:t>
            </w:r>
            <w:r>
              <w:t xml:space="preserve"> гг.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 xml:space="preserve">По мере необходимости 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Default="00577113" w:rsidP="00577113">
            <w:pPr>
              <w:jc w:val="center"/>
            </w:pPr>
            <w:r>
              <w:t>Главный бухгалтер - Вайгант Н.В.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8.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r w:rsidRPr="00577113">
              <w:t xml:space="preserve">Об утверждении бюджета </w:t>
            </w:r>
            <w:r>
              <w:t>муниципального образования Новомарьясовский сельсовета на 202</w:t>
            </w:r>
            <w:r w:rsidR="00D32F4F">
              <w:t>2</w:t>
            </w:r>
            <w:r>
              <w:t xml:space="preserve"> год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Декабрь</w:t>
            </w:r>
            <w:r>
              <w:t xml:space="preserve"> 20</w:t>
            </w:r>
            <w:r w:rsidR="00D32F4F">
              <w:t>21</w:t>
            </w:r>
            <w: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>Главный бухгалтер - Вайгант Н.В.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9.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pPr>
              <w:jc w:val="center"/>
            </w:pPr>
            <w:r w:rsidRPr="00577113">
              <w:t>В течени</w:t>
            </w:r>
            <w:proofErr w:type="gramStart"/>
            <w:r w:rsidRPr="00577113">
              <w:t>и</w:t>
            </w:r>
            <w:proofErr w:type="gramEnd"/>
            <w:r w:rsidRPr="00577113">
              <w:t xml:space="preserve">  20</w:t>
            </w:r>
            <w:r w:rsidR="00D32F4F">
              <w:t>21</w:t>
            </w:r>
            <w:r w:rsidRPr="00577113">
              <w:t xml:space="preserve"> года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Default="00577113" w:rsidP="00577113">
            <w:pPr>
              <w:jc w:val="center"/>
            </w:pPr>
            <w:r w:rsidRPr="00577113">
              <w:t xml:space="preserve">Специалисты администрации </w:t>
            </w:r>
            <w:r>
              <w:t xml:space="preserve">Новомарьясовского сельсовета – </w:t>
            </w:r>
            <w:r w:rsidR="00D32F4F">
              <w:t>Коконова С.Г</w:t>
            </w:r>
            <w:r>
              <w:t>., Ербягин С.А.,</w:t>
            </w:r>
          </w:p>
          <w:p w:rsidR="00577113" w:rsidRPr="00577113" w:rsidRDefault="00577113" w:rsidP="00577113">
            <w:pPr>
              <w:jc w:val="center"/>
            </w:pP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lastRenderedPageBreak/>
              <w:t>10.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 xml:space="preserve">Администрация </w:t>
            </w:r>
            <w:r>
              <w:t xml:space="preserve">Новомарьясовского </w:t>
            </w:r>
            <w:r w:rsidRPr="00577113">
              <w:t>сельсовета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11.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 xml:space="preserve">Принятие модельных муниципальных нормативно-правовых актов, направленных прокуратурой </w:t>
            </w:r>
            <w:r>
              <w:t>Орджоникидзевского района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 мере необходимости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 xml:space="preserve">Администрация </w:t>
            </w:r>
            <w:r>
              <w:t xml:space="preserve">Новомарьясовского </w:t>
            </w:r>
            <w:r w:rsidRPr="00577113">
              <w:t>сельсовета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12.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 мере поступления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 xml:space="preserve">Администрация </w:t>
            </w:r>
            <w:r>
              <w:t xml:space="preserve"> Новомарьясовского </w:t>
            </w:r>
            <w:r w:rsidRPr="00577113">
              <w:t>сельсовета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AE7006" w:rsidP="00577113">
            <w:pPr>
              <w:jc w:val="center"/>
            </w:pPr>
            <w:r>
              <w:t>13</w:t>
            </w:r>
            <w:r w:rsidR="00577113" w:rsidRPr="00577113">
              <w:t>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D32F4F">
            <w:r w:rsidRPr="00577113">
              <w:t>Утверждение графика дежурства на Новогодние праздники 202</w:t>
            </w:r>
            <w:r w:rsidR="00D32F4F">
              <w:t>1</w:t>
            </w:r>
            <w:r w:rsidRPr="00577113">
              <w:t xml:space="preserve"> г</w:t>
            </w:r>
            <w:proofErr w:type="gramStart"/>
            <w:r w:rsidRPr="00577113">
              <w:t>..</w:t>
            </w:r>
            <w:proofErr w:type="gramEnd"/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декабрь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>
              <w:t xml:space="preserve">Специалист 1 категории – Ербягин С.А. 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</w:t>
            </w:r>
            <w:r w:rsidR="00AE7006">
              <w:t>4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Оказание консультации в подготовке и разработке бизнес-планов для начинающих  предпринимателей и безработных граждан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 мере обращения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Специалисты администрации сельсовета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AE7006" w:rsidP="00577113">
            <w:pPr>
              <w:jc w:val="center"/>
            </w:pPr>
            <w:r>
              <w:t>15</w:t>
            </w:r>
            <w:r w:rsidR="00577113" w:rsidRPr="00577113">
              <w:t>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Специалисты администрации сельсовета</w:t>
            </w:r>
          </w:p>
        </w:tc>
      </w:tr>
      <w:tr w:rsidR="00577113" w:rsidRPr="00577113" w:rsidTr="005771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1</w:t>
            </w:r>
            <w:r w:rsidR="00AE7006">
              <w:t>6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r w:rsidRPr="00577113">
              <w:t xml:space="preserve">Работа по протестам прокуратуры </w:t>
            </w:r>
            <w:r>
              <w:t xml:space="preserve">Орджоникидзевского </w:t>
            </w:r>
            <w:r w:rsidRPr="00577113">
              <w:t xml:space="preserve"> района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По мере поступления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113" w:rsidRPr="00577113" w:rsidRDefault="00577113" w:rsidP="00577113">
            <w:pPr>
              <w:jc w:val="center"/>
            </w:pPr>
            <w:r w:rsidRPr="00577113">
              <w:t>Специалисты администрации сельсовета</w:t>
            </w:r>
          </w:p>
        </w:tc>
      </w:tr>
    </w:tbl>
    <w:p w:rsidR="00367A60" w:rsidRPr="00577113" w:rsidRDefault="00367A60" w:rsidP="00577113"/>
    <w:p w:rsidR="00892E79" w:rsidRPr="00577113" w:rsidRDefault="00892E79" w:rsidP="00577113"/>
    <w:sectPr w:rsidR="00892E79" w:rsidRPr="00577113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465"/>
    <w:multiLevelType w:val="hybridMultilevel"/>
    <w:tmpl w:val="135C1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C6012"/>
    <w:multiLevelType w:val="hybridMultilevel"/>
    <w:tmpl w:val="E37A5FC2"/>
    <w:lvl w:ilvl="0" w:tplc="23E45C7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91FC2"/>
    <w:multiLevelType w:val="hybridMultilevel"/>
    <w:tmpl w:val="2BF0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60"/>
    <w:rsid w:val="000527DE"/>
    <w:rsid w:val="000A1F2B"/>
    <w:rsid w:val="000D03A7"/>
    <w:rsid w:val="001609D3"/>
    <w:rsid w:val="001725C6"/>
    <w:rsid w:val="002B1FB6"/>
    <w:rsid w:val="002F394E"/>
    <w:rsid w:val="00367A60"/>
    <w:rsid w:val="003A482B"/>
    <w:rsid w:val="00401D0C"/>
    <w:rsid w:val="00577113"/>
    <w:rsid w:val="0062252C"/>
    <w:rsid w:val="00892E79"/>
    <w:rsid w:val="0092340F"/>
    <w:rsid w:val="00A42011"/>
    <w:rsid w:val="00AE7006"/>
    <w:rsid w:val="00B45EB5"/>
    <w:rsid w:val="00C47684"/>
    <w:rsid w:val="00C6624C"/>
    <w:rsid w:val="00CE7C4B"/>
    <w:rsid w:val="00CF6EA3"/>
    <w:rsid w:val="00D32F4F"/>
    <w:rsid w:val="00E55A64"/>
    <w:rsid w:val="00FA5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06"/>
    <w:pPr>
      <w:ind w:left="720"/>
      <w:contextualSpacing/>
    </w:pPr>
  </w:style>
  <w:style w:type="table" w:styleId="a4">
    <w:name w:val="Table Grid"/>
    <w:basedOn w:val="a1"/>
    <w:uiPriority w:val="59"/>
    <w:rsid w:val="00AE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9A9D-BF3C-481D-BA3F-F2C728B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2020-12-29T06:18:00Z</cp:lastPrinted>
  <dcterms:created xsi:type="dcterms:W3CDTF">2020-12-29T04:25:00Z</dcterms:created>
  <dcterms:modified xsi:type="dcterms:W3CDTF">2020-12-29T04:25:00Z</dcterms:modified>
</cp:coreProperties>
</file>