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BD" w:rsidRPr="00AC16A0" w:rsidRDefault="00813ABD" w:rsidP="00A976ED">
      <w:pPr>
        <w:jc w:val="center"/>
        <w:rPr>
          <w:b/>
          <w:bCs/>
        </w:rPr>
      </w:pPr>
      <w:r w:rsidRPr="00AC16A0">
        <w:rPr>
          <w:b/>
          <w:bCs/>
        </w:rPr>
        <w:t>РОССИЙСКАЯ ФЕДЕРАЦИЯ</w:t>
      </w:r>
    </w:p>
    <w:p w:rsidR="00813ABD" w:rsidRPr="00AC16A0" w:rsidRDefault="00813ABD" w:rsidP="00A976ED">
      <w:pPr>
        <w:jc w:val="center"/>
        <w:rPr>
          <w:b/>
          <w:bCs/>
        </w:rPr>
      </w:pPr>
      <w:r w:rsidRPr="00AC16A0">
        <w:rPr>
          <w:b/>
          <w:bCs/>
        </w:rPr>
        <w:t>РЕСПУБЛИКА ХАКАСИЯ</w:t>
      </w:r>
    </w:p>
    <w:p w:rsidR="00813ABD" w:rsidRPr="00AC16A0" w:rsidRDefault="00813ABD" w:rsidP="00A976ED">
      <w:pPr>
        <w:jc w:val="center"/>
        <w:rPr>
          <w:b/>
          <w:bCs/>
        </w:rPr>
      </w:pPr>
    </w:p>
    <w:p w:rsidR="00813ABD" w:rsidRDefault="00813ABD" w:rsidP="00A976ED">
      <w:pPr>
        <w:jc w:val="center"/>
        <w:rPr>
          <w:b/>
          <w:bCs/>
        </w:rPr>
      </w:pPr>
      <w:r w:rsidRPr="00AC16A0">
        <w:rPr>
          <w:b/>
          <w:bCs/>
        </w:rPr>
        <w:t xml:space="preserve">АДМИНИСТРАЦИЯ </w:t>
      </w:r>
      <w:r>
        <w:rPr>
          <w:b/>
          <w:bCs/>
        </w:rPr>
        <w:t xml:space="preserve"> </w:t>
      </w:r>
    </w:p>
    <w:p w:rsidR="00813ABD" w:rsidRDefault="00813ABD" w:rsidP="00A976ED">
      <w:pPr>
        <w:jc w:val="center"/>
        <w:rPr>
          <w:b/>
          <w:bCs/>
        </w:rPr>
      </w:pPr>
      <w:r>
        <w:rPr>
          <w:b/>
          <w:bCs/>
        </w:rPr>
        <w:t>НОВОМАРЬЯСОВСКОГО СЕЛЬСОВЕТА</w:t>
      </w:r>
    </w:p>
    <w:p w:rsidR="00813ABD" w:rsidRPr="00AC16A0" w:rsidRDefault="00813ABD" w:rsidP="00A976ED">
      <w:pPr>
        <w:jc w:val="center"/>
        <w:rPr>
          <w:b/>
          <w:bCs/>
        </w:rPr>
      </w:pPr>
      <w:r>
        <w:rPr>
          <w:b/>
          <w:bCs/>
        </w:rPr>
        <w:t>Орджоникидзевского района</w:t>
      </w:r>
    </w:p>
    <w:p w:rsidR="00813ABD" w:rsidRDefault="00813ABD" w:rsidP="00A976ED">
      <w:pPr>
        <w:jc w:val="center"/>
        <w:rPr>
          <w:b/>
          <w:bCs/>
        </w:rPr>
      </w:pPr>
      <w:r w:rsidRPr="00AC16A0">
        <w:rPr>
          <w:b/>
          <w:bCs/>
        </w:rPr>
        <w:t xml:space="preserve"> </w:t>
      </w:r>
      <w:r>
        <w:rPr>
          <w:b/>
          <w:bCs/>
        </w:rPr>
        <w:t xml:space="preserve"> </w:t>
      </w:r>
    </w:p>
    <w:p w:rsidR="00813ABD" w:rsidRPr="00AC16A0" w:rsidRDefault="00813ABD" w:rsidP="00A976ED">
      <w:pPr>
        <w:jc w:val="center"/>
        <w:rPr>
          <w:b/>
          <w:bCs/>
        </w:rPr>
      </w:pPr>
    </w:p>
    <w:p w:rsidR="00813ABD" w:rsidRPr="00525C72" w:rsidRDefault="00813ABD" w:rsidP="00A976ED">
      <w:pPr>
        <w:rPr>
          <w:b/>
          <w:bCs/>
          <w:sz w:val="32"/>
          <w:szCs w:val="32"/>
        </w:rPr>
      </w:pPr>
      <w:r>
        <w:rPr>
          <w:b/>
          <w:bCs/>
        </w:rPr>
        <w:t xml:space="preserve">                                     </w:t>
      </w:r>
      <w:r w:rsidRPr="00525C72">
        <w:rPr>
          <w:b/>
          <w:bCs/>
          <w:sz w:val="32"/>
          <w:szCs w:val="32"/>
        </w:rPr>
        <w:t>П</w:t>
      </w:r>
      <w:r>
        <w:rPr>
          <w:b/>
          <w:bCs/>
          <w:sz w:val="32"/>
          <w:szCs w:val="32"/>
        </w:rPr>
        <w:t xml:space="preserve"> </w:t>
      </w:r>
      <w:r w:rsidRPr="00525C72">
        <w:rPr>
          <w:b/>
          <w:bCs/>
          <w:sz w:val="32"/>
          <w:szCs w:val="32"/>
        </w:rPr>
        <w:t>О</w:t>
      </w:r>
      <w:r>
        <w:rPr>
          <w:b/>
          <w:bCs/>
          <w:sz w:val="32"/>
          <w:szCs w:val="32"/>
        </w:rPr>
        <w:t xml:space="preserve"> </w:t>
      </w:r>
      <w:r w:rsidRPr="00525C72">
        <w:rPr>
          <w:b/>
          <w:bCs/>
          <w:sz w:val="32"/>
          <w:szCs w:val="32"/>
        </w:rPr>
        <w:t>С</w:t>
      </w:r>
      <w:r>
        <w:rPr>
          <w:b/>
          <w:bCs/>
          <w:sz w:val="32"/>
          <w:szCs w:val="32"/>
        </w:rPr>
        <w:t xml:space="preserve"> </w:t>
      </w:r>
      <w:r w:rsidRPr="00525C72">
        <w:rPr>
          <w:b/>
          <w:bCs/>
          <w:sz w:val="32"/>
          <w:szCs w:val="32"/>
        </w:rPr>
        <w:t>Т</w:t>
      </w:r>
      <w:r>
        <w:rPr>
          <w:b/>
          <w:bCs/>
          <w:sz w:val="32"/>
          <w:szCs w:val="32"/>
        </w:rPr>
        <w:t xml:space="preserve"> </w:t>
      </w:r>
      <w:r w:rsidRPr="00525C72">
        <w:rPr>
          <w:b/>
          <w:bCs/>
          <w:sz w:val="32"/>
          <w:szCs w:val="32"/>
        </w:rPr>
        <w:t>А</w:t>
      </w:r>
      <w:r>
        <w:rPr>
          <w:b/>
          <w:bCs/>
          <w:sz w:val="32"/>
          <w:szCs w:val="32"/>
        </w:rPr>
        <w:t xml:space="preserve"> </w:t>
      </w:r>
      <w:r w:rsidRPr="00525C72">
        <w:rPr>
          <w:b/>
          <w:bCs/>
          <w:sz w:val="32"/>
          <w:szCs w:val="32"/>
        </w:rPr>
        <w:t>Н</w:t>
      </w:r>
      <w:r>
        <w:rPr>
          <w:b/>
          <w:bCs/>
          <w:sz w:val="32"/>
          <w:szCs w:val="32"/>
        </w:rPr>
        <w:t xml:space="preserve"> </w:t>
      </w:r>
      <w:r w:rsidRPr="00525C72">
        <w:rPr>
          <w:b/>
          <w:bCs/>
          <w:sz w:val="32"/>
          <w:szCs w:val="32"/>
        </w:rPr>
        <w:t>О</w:t>
      </w:r>
      <w:r>
        <w:rPr>
          <w:b/>
          <w:bCs/>
          <w:sz w:val="32"/>
          <w:szCs w:val="32"/>
        </w:rPr>
        <w:t xml:space="preserve"> </w:t>
      </w:r>
      <w:r w:rsidRPr="00525C72">
        <w:rPr>
          <w:b/>
          <w:bCs/>
          <w:sz w:val="32"/>
          <w:szCs w:val="32"/>
        </w:rPr>
        <w:t>В</w:t>
      </w:r>
      <w:r>
        <w:rPr>
          <w:b/>
          <w:bCs/>
          <w:sz w:val="32"/>
          <w:szCs w:val="32"/>
        </w:rPr>
        <w:t xml:space="preserve"> </w:t>
      </w:r>
      <w:r w:rsidRPr="00525C72">
        <w:rPr>
          <w:b/>
          <w:bCs/>
          <w:sz w:val="32"/>
          <w:szCs w:val="32"/>
        </w:rPr>
        <w:t>Л</w:t>
      </w:r>
      <w:r>
        <w:rPr>
          <w:b/>
          <w:bCs/>
          <w:sz w:val="32"/>
          <w:szCs w:val="32"/>
        </w:rPr>
        <w:t xml:space="preserve"> </w:t>
      </w:r>
      <w:r w:rsidRPr="00525C72">
        <w:rPr>
          <w:b/>
          <w:bCs/>
          <w:sz w:val="32"/>
          <w:szCs w:val="32"/>
        </w:rPr>
        <w:t>Е</w:t>
      </w:r>
      <w:r>
        <w:rPr>
          <w:b/>
          <w:bCs/>
          <w:sz w:val="32"/>
          <w:szCs w:val="32"/>
        </w:rPr>
        <w:t xml:space="preserve"> </w:t>
      </w:r>
      <w:r w:rsidRPr="00525C72">
        <w:rPr>
          <w:b/>
          <w:bCs/>
          <w:sz w:val="32"/>
          <w:szCs w:val="32"/>
        </w:rPr>
        <w:t>Н</w:t>
      </w:r>
      <w:r>
        <w:rPr>
          <w:b/>
          <w:bCs/>
          <w:sz w:val="32"/>
          <w:szCs w:val="32"/>
        </w:rPr>
        <w:t xml:space="preserve"> </w:t>
      </w:r>
      <w:r w:rsidRPr="00525C72">
        <w:rPr>
          <w:b/>
          <w:bCs/>
          <w:sz w:val="32"/>
          <w:szCs w:val="32"/>
        </w:rPr>
        <w:t>И</w:t>
      </w:r>
      <w:r>
        <w:rPr>
          <w:b/>
          <w:bCs/>
          <w:sz w:val="32"/>
          <w:szCs w:val="32"/>
        </w:rPr>
        <w:t xml:space="preserve"> </w:t>
      </w:r>
      <w:r w:rsidRPr="00525C72">
        <w:rPr>
          <w:b/>
          <w:bCs/>
          <w:sz w:val="32"/>
          <w:szCs w:val="32"/>
        </w:rPr>
        <w:t>Е</w:t>
      </w:r>
    </w:p>
    <w:p w:rsidR="00813ABD" w:rsidRDefault="00813ABD" w:rsidP="00A976ED">
      <w:pPr>
        <w:ind w:right="-1085"/>
        <w:rPr>
          <w:b/>
          <w:bCs/>
        </w:rPr>
      </w:pPr>
      <w:r>
        <w:rPr>
          <w:b/>
          <w:bCs/>
        </w:rPr>
        <w:t xml:space="preserve">       </w:t>
      </w:r>
    </w:p>
    <w:p w:rsidR="00813ABD" w:rsidRDefault="00813ABD" w:rsidP="00A976ED">
      <w:pPr>
        <w:ind w:right="-1085"/>
        <w:rPr>
          <w:b/>
          <w:bCs/>
        </w:rPr>
      </w:pPr>
    </w:p>
    <w:p w:rsidR="00813ABD" w:rsidRDefault="00813ABD" w:rsidP="00A976ED">
      <w:pPr>
        <w:ind w:right="-110"/>
      </w:pPr>
      <w:r>
        <w:t>02 апреля  2021</w:t>
      </w:r>
      <w:r w:rsidRPr="00AC16A0">
        <w:t xml:space="preserve"> </w:t>
      </w:r>
      <w:r>
        <w:t>г.                    с. Новомарьясово                                           № 20</w:t>
      </w:r>
    </w:p>
    <w:p w:rsidR="00813ABD" w:rsidRDefault="00813ABD" w:rsidP="00A976ED">
      <w:pPr>
        <w:ind w:right="-110"/>
      </w:pPr>
    </w:p>
    <w:p w:rsidR="00813ABD" w:rsidRPr="00E37B63" w:rsidRDefault="00813ABD" w:rsidP="00A976ED">
      <w:pPr>
        <w:tabs>
          <w:tab w:val="left" w:pos="9540"/>
        </w:tabs>
        <w:ind w:right="76"/>
        <w:jc w:val="center"/>
        <w:rPr>
          <w:b/>
          <w:bCs/>
        </w:rPr>
      </w:pPr>
    </w:p>
    <w:p w:rsidR="00813ABD" w:rsidRPr="00E37B63" w:rsidRDefault="00813ABD" w:rsidP="00A976ED">
      <w:pPr>
        <w:pStyle w:val="ConsPlusTitle"/>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от 01.12.2017г № 91 «</w:t>
      </w:r>
      <w:r w:rsidRPr="00E37B63">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сведений об объектах имущества, предназначенного для пре</w:t>
      </w:r>
      <w:r>
        <w:rPr>
          <w:rFonts w:ascii="Times New Roman" w:hAnsi="Times New Roman" w:cs="Times New Roman"/>
          <w:sz w:val="28"/>
          <w:szCs w:val="28"/>
        </w:rPr>
        <w:t>доставления во владение и или в </w:t>
      </w:r>
      <w:r w:rsidRPr="00E37B63">
        <w:rPr>
          <w:rFonts w:ascii="Times New Roman" w:hAnsi="Times New Roman" w:cs="Times New Roman"/>
          <w:sz w:val="28"/>
          <w:szCs w:val="28"/>
        </w:rPr>
        <w:t>пользование субъектам малого и</w:t>
      </w:r>
      <w:r>
        <w:rPr>
          <w:rFonts w:ascii="Times New Roman" w:hAnsi="Times New Roman" w:cs="Times New Roman"/>
          <w:sz w:val="28"/>
          <w:szCs w:val="28"/>
        </w:rPr>
        <w:t xml:space="preserve"> среднего предпринимательства и </w:t>
      </w:r>
      <w:r w:rsidRPr="00E37B63">
        <w:rPr>
          <w:rFonts w:ascii="Times New Roman" w:hAnsi="Times New Roman" w:cs="Times New Roman"/>
          <w:sz w:val="28"/>
          <w:szCs w:val="28"/>
        </w:rPr>
        <w:t>организациям, образующим инфраструктуру поддержки субъектов малого и среднего предпринимательства»</w:t>
      </w:r>
    </w:p>
    <w:p w:rsidR="00813ABD" w:rsidRPr="00E37B63" w:rsidRDefault="00813ABD" w:rsidP="00EB2E6F">
      <w:pPr>
        <w:tabs>
          <w:tab w:val="left" w:pos="9540"/>
        </w:tabs>
        <w:ind w:right="76"/>
        <w:rPr>
          <w:b/>
          <w:bCs/>
        </w:rPr>
      </w:pPr>
    </w:p>
    <w:p w:rsidR="00813ABD" w:rsidRPr="00E37B63" w:rsidRDefault="00813ABD" w:rsidP="00A976ED">
      <w:pPr>
        <w:autoSpaceDE w:val="0"/>
        <w:autoSpaceDN w:val="0"/>
        <w:adjustRightInd w:val="0"/>
        <w:ind w:firstLine="540"/>
      </w:pPr>
      <w:r w:rsidRPr="00E37B63">
        <w:t xml:space="preserve">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t xml:space="preserve">протеста прокуратуры Орджоникидзевского района Республики Хакасия от 24.03.2021 № 7-3-2021, </w:t>
      </w:r>
      <w:r w:rsidRPr="00E37B63">
        <w:t>руководствуясь Устав</w:t>
      </w:r>
      <w:r>
        <w:t>ом</w:t>
      </w:r>
      <w:r w:rsidRPr="00E37B63">
        <w:t xml:space="preserve"> муниципального образования</w:t>
      </w:r>
      <w:r>
        <w:t xml:space="preserve"> Новомарьясовский сельсовет, Администрация Новомарьясовского сельсовета, </w:t>
      </w:r>
      <w:r w:rsidRPr="00446F9D">
        <w:rPr>
          <w:b/>
          <w:bCs/>
        </w:rPr>
        <w:t>п о с т а н о в л я е т:</w:t>
      </w:r>
      <w:r>
        <w:t xml:space="preserve"> </w:t>
      </w:r>
    </w:p>
    <w:p w:rsidR="00813ABD" w:rsidRDefault="00813ABD" w:rsidP="001E0A83">
      <w:pPr>
        <w:pStyle w:val="ConsPlusTitle"/>
        <w:ind w:firstLine="540"/>
        <w:jc w:val="both"/>
        <w:rPr>
          <w:rFonts w:ascii="Times New Roman" w:hAnsi="Times New Roman" w:cs="Times New Roman"/>
          <w:b w:val="0"/>
          <w:bCs w:val="0"/>
          <w:sz w:val="28"/>
          <w:szCs w:val="28"/>
        </w:rPr>
      </w:pPr>
      <w:r>
        <w:rPr>
          <w:rFonts w:ascii="Times New Roman" w:hAnsi="Times New Roman" w:cs="Times New Roman"/>
          <w:b w:val="0"/>
          <w:bCs w:val="0"/>
          <w:sz w:val="28"/>
          <w:szCs w:val="28"/>
        </w:rPr>
        <w:t>1. Внести изменения в</w:t>
      </w:r>
      <w:r w:rsidRPr="00E37B63">
        <w:rPr>
          <w:rFonts w:ascii="Times New Roman" w:hAnsi="Times New Roman" w:cs="Times New Roman"/>
          <w:b w:val="0"/>
          <w:bCs w:val="0"/>
          <w:sz w:val="28"/>
          <w:szCs w:val="28"/>
        </w:rPr>
        <w:t xml:space="preserve"> Административный регламент предоставления муниципальной услуги «</w:t>
      </w:r>
      <w:r>
        <w:rPr>
          <w:rFonts w:ascii="Times New Roman" w:hAnsi="Times New Roman" w:cs="Times New Roman"/>
          <w:b w:val="0"/>
          <w:bCs w:val="0"/>
          <w:sz w:val="28"/>
          <w:szCs w:val="28"/>
        </w:rPr>
        <w:t>Предоставление сведений об </w:t>
      </w:r>
      <w:r w:rsidRPr="00E37B63">
        <w:rPr>
          <w:rFonts w:ascii="Times New Roman" w:hAnsi="Times New Roman" w:cs="Times New Roman"/>
          <w:b w:val="0"/>
          <w:bCs w:val="0"/>
          <w:sz w:val="28"/>
          <w:szCs w:val="28"/>
        </w:rPr>
        <w:t>объектах имущества, предназначенного для предоставлени</w:t>
      </w:r>
      <w:r>
        <w:rPr>
          <w:rFonts w:ascii="Times New Roman" w:hAnsi="Times New Roman" w:cs="Times New Roman"/>
          <w:b w:val="0"/>
          <w:bCs w:val="0"/>
          <w:sz w:val="28"/>
          <w:szCs w:val="28"/>
        </w:rPr>
        <w:t>я во владение и </w:t>
      </w:r>
      <w:r w:rsidRPr="00E37B63">
        <w:rPr>
          <w:rFonts w:ascii="Times New Roman" w:hAnsi="Times New Roman" w:cs="Times New Roman"/>
          <w:b w:val="0"/>
          <w:bCs w:val="0"/>
          <w:sz w:val="28"/>
          <w:szCs w:val="28"/>
        </w:rPr>
        <w:t>или в пользование субъектам малого и</w:t>
      </w:r>
      <w:r>
        <w:rPr>
          <w:rFonts w:ascii="Times New Roman" w:hAnsi="Times New Roman" w:cs="Times New Roman"/>
          <w:b w:val="0"/>
          <w:bCs w:val="0"/>
          <w:sz w:val="28"/>
          <w:szCs w:val="28"/>
        </w:rPr>
        <w:t xml:space="preserve"> среднего предпринимательства и </w:t>
      </w:r>
      <w:r w:rsidRPr="00E37B63">
        <w:rPr>
          <w:rFonts w:ascii="Times New Roman" w:hAnsi="Times New Roman" w:cs="Times New Roman"/>
          <w:b w:val="0"/>
          <w:bCs w:val="0"/>
          <w:sz w:val="28"/>
          <w:szCs w:val="28"/>
        </w:rPr>
        <w:t xml:space="preserve">организациям, образующим инфраструктуру поддержки субъектов малого и среднего </w:t>
      </w:r>
      <w:r>
        <w:rPr>
          <w:rFonts w:ascii="Times New Roman" w:hAnsi="Times New Roman" w:cs="Times New Roman"/>
          <w:b w:val="0"/>
          <w:bCs w:val="0"/>
          <w:sz w:val="28"/>
          <w:szCs w:val="28"/>
        </w:rPr>
        <w:t>предпринимательства» (приложение 1):</w:t>
      </w:r>
    </w:p>
    <w:p w:rsidR="00813ABD" w:rsidRDefault="00813ABD" w:rsidP="001F32DD">
      <w:pPr>
        <w:ind w:firstLine="709"/>
        <w:rPr>
          <w:color w:val="000000"/>
          <w:shd w:val="clear" w:color="auto" w:fill="FFFFFF"/>
        </w:rPr>
      </w:pPr>
      <w:r w:rsidRPr="001E0A83">
        <w:t>а)</w:t>
      </w:r>
      <w:r>
        <w:rPr>
          <w:b/>
          <w:bCs/>
        </w:rPr>
        <w:t xml:space="preserve"> </w:t>
      </w:r>
      <w:r w:rsidRPr="001F32DD">
        <w:t>п. 54 Раздела 5 Регламента  дополнить</w:t>
      </w:r>
      <w:r>
        <w:t xml:space="preserve"> подпунктом</w:t>
      </w:r>
      <w:r w:rsidRPr="001F32DD">
        <w:t xml:space="preserve"> </w:t>
      </w:r>
      <w:r>
        <w:t>8 «</w:t>
      </w:r>
      <w:r w:rsidRPr="001F32DD">
        <w:rPr>
          <w:color w:val="000000"/>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7" w:anchor="dst290" w:history="1">
        <w:r w:rsidRPr="001F32DD">
          <w:rPr>
            <w:rStyle w:val="a7"/>
            <w:color w:val="666699"/>
            <w:shd w:val="clear" w:color="auto" w:fill="FFFFFF"/>
          </w:rPr>
          <w:t>пунктом 4 части 1 статьи 7</w:t>
        </w:r>
      </w:hyperlink>
      <w:r w:rsidRPr="001F32DD">
        <w:rPr>
          <w:color w:val="000000"/>
          <w:shd w:val="clear" w:color="auto" w:fill="FFFFFF"/>
        </w:rPr>
        <w:t xml:space="preserve"> настоящего Федерального закона. В указанном случае досудебное (внесудебное) обжалование заявителем решений и действий (бездействия) </w:t>
      </w:r>
      <w:r w:rsidRPr="001F32DD">
        <w:rPr>
          <w:color w:val="000000"/>
          <w:shd w:val="clear" w:color="auto" w:fill="FFFFFF"/>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st100354" w:history="1">
        <w:r w:rsidRPr="001F32DD">
          <w:rPr>
            <w:rStyle w:val="a7"/>
            <w:color w:val="666699"/>
            <w:shd w:val="clear" w:color="auto" w:fill="FFFFFF"/>
          </w:rPr>
          <w:t>частью 1.3 статьи 16</w:t>
        </w:r>
      </w:hyperlink>
      <w:r w:rsidRPr="001F32DD">
        <w:rPr>
          <w:color w:val="000000"/>
          <w:shd w:val="clear" w:color="auto" w:fill="FFFFFF"/>
        </w:rPr>
        <w:t> настоящего Федерального закона</w:t>
      </w:r>
      <w:r>
        <w:rPr>
          <w:color w:val="000000"/>
          <w:shd w:val="clear" w:color="auto" w:fill="FFFFFF"/>
        </w:rPr>
        <w:t>»;</w:t>
      </w:r>
    </w:p>
    <w:p w:rsidR="00813ABD" w:rsidRDefault="00813ABD" w:rsidP="001F32DD">
      <w:pPr>
        <w:ind w:firstLine="709"/>
        <w:rPr>
          <w:color w:val="000000"/>
          <w:shd w:val="clear" w:color="auto" w:fill="FFFFFF"/>
        </w:rPr>
      </w:pPr>
      <w:r>
        <w:rPr>
          <w:color w:val="000000"/>
          <w:shd w:val="clear" w:color="auto" w:fill="FFFFFF"/>
        </w:rPr>
        <w:t xml:space="preserve">б) </w:t>
      </w:r>
      <w:r w:rsidRPr="001F32DD">
        <w:rPr>
          <w:color w:val="000000"/>
          <w:shd w:val="clear" w:color="auto" w:fill="FFFFFF"/>
        </w:rPr>
        <w:t xml:space="preserve">подпункт </w:t>
      </w:r>
      <w:r>
        <w:rPr>
          <w:color w:val="000000"/>
          <w:shd w:val="clear" w:color="auto" w:fill="FFFFFF"/>
        </w:rPr>
        <w:t>3 п. 54 Раздела 5 изложить в новой редакции:</w:t>
      </w:r>
    </w:p>
    <w:p w:rsidR="00813ABD" w:rsidRDefault="00813ABD" w:rsidP="001F32DD">
      <w:pPr>
        <w:ind w:firstLine="709"/>
        <w:rPr>
          <w:shd w:val="clear" w:color="auto" w:fill="FFFFFF"/>
        </w:rPr>
      </w:pPr>
      <w:r>
        <w:rPr>
          <w:shd w:val="clear" w:color="auto" w:fill="FFFFFF"/>
        </w:rPr>
        <w:t>«</w:t>
      </w:r>
      <w:r w:rsidRPr="001F32DD">
        <w:rPr>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Pr>
          <w:shd w:val="clear" w:color="auto" w:fill="FFFFFF"/>
        </w:rPr>
        <w:t>»;</w:t>
      </w:r>
    </w:p>
    <w:p w:rsidR="00813ABD" w:rsidRPr="001F32DD" w:rsidRDefault="00813ABD" w:rsidP="001E0A83">
      <w:pPr>
        <w:ind w:left="707" w:firstLine="2"/>
      </w:pPr>
      <w:r>
        <w:rPr>
          <w:shd w:val="clear" w:color="auto" w:fill="FFFFFF"/>
        </w:rPr>
        <w:t>в) приложение 3,4 к Регламенту исключить.</w:t>
      </w:r>
    </w:p>
    <w:p w:rsidR="00813ABD" w:rsidRPr="00E37B63" w:rsidRDefault="00813ABD" w:rsidP="001E0A83">
      <w:pPr>
        <w:ind w:firstLine="708"/>
      </w:pPr>
      <w:r>
        <w:t>2</w:t>
      </w:r>
      <w:r w:rsidRPr="00E37B63">
        <w:t>. Обнародовать настоящее постановление в установленном порядке.</w:t>
      </w:r>
    </w:p>
    <w:p w:rsidR="00813ABD" w:rsidRPr="00E37B63" w:rsidRDefault="00813ABD" w:rsidP="00A976ED">
      <w:pPr>
        <w:ind w:firstLine="708"/>
      </w:pPr>
      <w:r>
        <w:t>3</w:t>
      </w:r>
      <w:r w:rsidRPr="00E37B63">
        <w:t xml:space="preserve">. Контроль за исполнением настоящего постановления </w:t>
      </w:r>
      <w:r>
        <w:t>оставляю за собой.</w:t>
      </w:r>
    </w:p>
    <w:p w:rsidR="00813ABD" w:rsidRPr="00E37B63" w:rsidRDefault="00813ABD" w:rsidP="00A976ED"/>
    <w:p w:rsidR="00813ABD" w:rsidRPr="00E37B63" w:rsidRDefault="00813ABD" w:rsidP="00A976ED"/>
    <w:p w:rsidR="00813ABD" w:rsidRPr="00E37B63" w:rsidRDefault="00813ABD" w:rsidP="00A976ED"/>
    <w:p w:rsidR="00813ABD" w:rsidRDefault="00813ABD" w:rsidP="00A976ED">
      <w:r w:rsidRPr="00E37B63">
        <w:t xml:space="preserve">Глава </w:t>
      </w:r>
      <w:r>
        <w:t xml:space="preserve">Новомарьясовского сельсовета                                              В.В. Машков                          </w:t>
      </w:r>
    </w:p>
    <w:p w:rsidR="00813ABD" w:rsidRDefault="00813ABD" w:rsidP="00A976ED"/>
    <w:p w:rsidR="00813ABD" w:rsidRDefault="00813ABD" w:rsidP="00A976ED"/>
    <w:p w:rsidR="00813ABD" w:rsidRDefault="00813ABD" w:rsidP="00A976ED"/>
    <w:p w:rsidR="00813ABD" w:rsidRDefault="00813ABD" w:rsidP="00A976ED">
      <w:pPr>
        <w:rPr>
          <w:b/>
          <w:bCs/>
        </w:rPr>
      </w:pPr>
    </w:p>
    <w:p w:rsidR="00813ABD" w:rsidRDefault="00813ABD" w:rsidP="00A976ED">
      <w:pPr>
        <w:rPr>
          <w:b/>
          <w:bCs/>
        </w:rPr>
      </w:pPr>
    </w:p>
    <w:p w:rsidR="00813ABD" w:rsidRDefault="00813ABD" w:rsidP="00A976ED">
      <w:pPr>
        <w:rPr>
          <w:b/>
          <w:bCs/>
        </w:rPr>
      </w:pPr>
    </w:p>
    <w:p w:rsidR="00813ABD" w:rsidRDefault="00813ABD" w:rsidP="00A976ED">
      <w:pPr>
        <w:rPr>
          <w:b/>
          <w:bCs/>
        </w:rPr>
      </w:pPr>
    </w:p>
    <w:p w:rsidR="00813ABD" w:rsidRDefault="00813ABD" w:rsidP="00A976ED">
      <w:pPr>
        <w:rPr>
          <w:b/>
          <w:bCs/>
        </w:rPr>
      </w:pPr>
    </w:p>
    <w:p w:rsidR="00813ABD" w:rsidRDefault="00813ABD" w:rsidP="00A976ED">
      <w:pPr>
        <w:rPr>
          <w:b/>
          <w:bCs/>
        </w:rPr>
      </w:pPr>
    </w:p>
    <w:p w:rsidR="00813ABD" w:rsidRDefault="00813ABD" w:rsidP="00A976ED">
      <w:pPr>
        <w:rPr>
          <w:b/>
          <w:bCs/>
        </w:rPr>
      </w:pPr>
    </w:p>
    <w:p w:rsidR="00813ABD" w:rsidRDefault="00813ABD" w:rsidP="00A976ED">
      <w:pPr>
        <w:rPr>
          <w:b/>
          <w:bCs/>
        </w:rPr>
      </w:pPr>
    </w:p>
    <w:p w:rsidR="00813ABD" w:rsidRDefault="00813ABD" w:rsidP="00A976ED">
      <w:pPr>
        <w:rPr>
          <w:b/>
          <w:bCs/>
        </w:rPr>
      </w:pPr>
    </w:p>
    <w:p w:rsidR="00813ABD" w:rsidRDefault="00813ABD" w:rsidP="00A976ED">
      <w:pPr>
        <w:rPr>
          <w:b/>
          <w:bCs/>
        </w:rPr>
      </w:pPr>
    </w:p>
    <w:p w:rsidR="00813ABD" w:rsidRDefault="00813ABD" w:rsidP="00A976ED">
      <w:pPr>
        <w:rPr>
          <w:b/>
          <w:bCs/>
        </w:rPr>
      </w:pPr>
    </w:p>
    <w:p w:rsidR="00813ABD" w:rsidRDefault="00813ABD" w:rsidP="00A976ED">
      <w:pPr>
        <w:rPr>
          <w:b/>
          <w:bCs/>
        </w:rPr>
      </w:pPr>
    </w:p>
    <w:p w:rsidR="00813ABD" w:rsidRDefault="00813ABD" w:rsidP="00A976ED">
      <w:pPr>
        <w:rPr>
          <w:b/>
          <w:bCs/>
        </w:rPr>
      </w:pPr>
    </w:p>
    <w:p w:rsidR="00813ABD" w:rsidRDefault="00813ABD" w:rsidP="00A976ED">
      <w:pPr>
        <w:rPr>
          <w:b/>
          <w:bCs/>
        </w:rPr>
      </w:pPr>
    </w:p>
    <w:p w:rsidR="00813ABD" w:rsidRDefault="00813ABD" w:rsidP="00A976ED">
      <w:pPr>
        <w:rPr>
          <w:b/>
          <w:bCs/>
        </w:rPr>
      </w:pPr>
    </w:p>
    <w:p w:rsidR="00813ABD" w:rsidRDefault="00813ABD" w:rsidP="00A976ED">
      <w:pPr>
        <w:rPr>
          <w:b/>
          <w:bCs/>
        </w:rPr>
      </w:pPr>
    </w:p>
    <w:p w:rsidR="00813ABD" w:rsidRDefault="00813ABD" w:rsidP="00A976ED">
      <w:pPr>
        <w:rPr>
          <w:b/>
          <w:bCs/>
        </w:rPr>
      </w:pPr>
    </w:p>
    <w:p w:rsidR="00813ABD" w:rsidRDefault="00813ABD" w:rsidP="00A976ED">
      <w:pPr>
        <w:rPr>
          <w:b/>
          <w:bCs/>
        </w:rPr>
      </w:pPr>
    </w:p>
    <w:p w:rsidR="00813ABD" w:rsidRDefault="00813ABD" w:rsidP="00A976ED">
      <w:pPr>
        <w:rPr>
          <w:b/>
          <w:bCs/>
        </w:rPr>
      </w:pPr>
    </w:p>
    <w:p w:rsidR="00813ABD" w:rsidRDefault="00813ABD" w:rsidP="00A976ED">
      <w:pPr>
        <w:rPr>
          <w:b/>
          <w:bCs/>
        </w:rPr>
      </w:pPr>
    </w:p>
    <w:p w:rsidR="00813ABD" w:rsidRDefault="00813ABD" w:rsidP="00A976ED">
      <w:pPr>
        <w:rPr>
          <w:b/>
          <w:bCs/>
        </w:rPr>
      </w:pPr>
    </w:p>
    <w:p w:rsidR="00813ABD" w:rsidRDefault="00813ABD" w:rsidP="00A976ED">
      <w:pPr>
        <w:rPr>
          <w:b/>
          <w:bCs/>
        </w:rPr>
      </w:pPr>
    </w:p>
    <w:p w:rsidR="00813ABD" w:rsidRPr="00AC16A0" w:rsidRDefault="00813ABD" w:rsidP="00446F9D">
      <w:pPr>
        <w:jc w:val="center"/>
        <w:rPr>
          <w:b/>
          <w:bCs/>
        </w:rPr>
      </w:pPr>
      <w:r w:rsidRPr="00AC16A0">
        <w:rPr>
          <w:b/>
          <w:bCs/>
        </w:rPr>
        <w:t>РОССИЙСКАЯ ФЕДЕРАЦИЯ</w:t>
      </w:r>
    </w:p>
    <w:p w:rsidR="00813ABD" w:rsidRPr="00AC16A0" w:rsidRDefault="00813ABD" w:rsidP="00446F9D">
      <w:pPr>
        <w:jc w:val="center"/>
        <w:rPr>
          <w:b/>
          <w:bCs/>
        </w:rPr>
      </w:pPr>
      <w:r w:rsidRPr="00AC16A0">
        <w:rPr>
          <w:b/>
          <w:bCs/>
        </w:rPr>
        <w:t>РЕСПУБЛИКА ХАКАСИЯ</w:t>
      </w:r>
    </w:p>
    <w:p w:rsidR="00813ABD" w:rsidRPr="00AC16A0" w:rsidRDefault="00813ABD" w:rsidP="00446F9D">
      <w:pPr>
        <w:jc w:val="center"/>
        <w:rPr>
          <w:b/>
          <w:bCs/>
        </w:rPr>
      </w:pPr>
    </w:p>
    <w:p w:rsidR="00813ABD" w:rsidRDefault="00813ABD" w:rsidP="00446F9D">
      <w:pPr>
        <w:jc w:val="center"/>
        <w:rPr>
          <w:b/>
          <w:bCs/>
        </w:rPr>
      </w:pPr>
      <w:r w:rsidRPr="00AC16A0">
        <w:rPr>
          <w:b/>
          <w:bCs/>
        </w:rPr>
        <w:t xml:space="preserve">АДМИНИСТРАЦИЯ </w:t>
      </w:r>
      <w:r>
        <w:rPr>
          <w:b/>
          <w:bCs/>
        </w:rPr>
        <w:t xml:space="preserve"> </w:t>
      </w:r>
    </w:p>
    <w:p w:rsidR="00813ABD" w:rsidRDefault="00813ABD" w:rsidP="00446F9D">
      <w:pPr>
        <w:jc w:val="center"/>
        <w:rPr>
          <w:b/>
          <w:bCs/>
        </w:rPr>
      </w:pPr>
      <w:r>
        <w:rPr>
          <w:b/>
          <w:bCs/>
        </w:rPr>
        <w:t>НОВОМАРЬЯСОВСКОГО СЕЛЬСОВЕТА</w:t>
      </w:r>
    </w:p>
    <w:p w:rsidR="00813ABD" w:rsidRPr="00AC16A0" w:rsidRDefault="00813ABD" w:rsidP="00446F9D">
      <w:pPr>
        <w:jc w:val="center"/>
        <w:rPr>
          <w:b/>
          <w:bCs/>
        </w:rPr>
      </w:pPr>
      <w:r>
        <w:rPr>
          <w:b/>
          <w:bCs/>
        </w:rPr>
        <w:t>Орджоникидзевского района</w:t>
      </w:r>
    </w:p>
    <w:p w:rsidR="00813ABD" w:rsidRDefault="00813ABD" w:rsidP="00446F9D">
      <w:pPr>
        <w:jc w:val="center"/>
        <w:rPr>
          <w:b/>
          <w:bCs/>
        </w:rPr>
      </w:pPr>
      <w:r w:rsidRPr="00AC16A0">
        <w:rPr>
          <w:b/>
          <w:bCs/>
        </w:rPr>
        <w:t xml:space="preserve"> </w:t>
      </w:r>
      <w:r>
        <w:rPr>
          <w:b/>
          <w:bCs/>
        </w:rPr>
        <w:t xml:space="preserve"> </w:t>
      </w:r>
    </w:p>
    <w:p w:rsidR="00813ABD" w:rsidRPr="00AC16A0" w:rsidRDefault="00813ABD" w:rsidP="00446F9D">
      <w:pPr>
        <w:jc w:val="center"/>
        <w:rPr>
          <w:b/>
          <w:bCs/>
        </w:rPr>
      </w:pPr>
    </w:p>
    <w:p w:rsidR="00813ABD" w:rsidRPr="00525C72" w:rsidRDefault="00813ABD" w:rsidP="00446F9D">
      <w:pPr>
        <w:rPr>
          <w:b/>
          <w:bCs/>
          <w:sz w:val="32"/>
          <w:szCs w:val="32"/>
        </w:rPr>
      </w:pPr>
      <w:r>
        <w:rPr>
          <w:b/>
          <w:bCs/>
        </w:rPr>
        <w:t xml:space="preserve">                                     </w:t>
      </w:r>
      <w:r w:rsidRPr="00525C72">
        <w:rPr>
          <w:b/>
          <w:bCs/>
          <w:sz w:val="32"/>
          <w:szCs w:val="32"/>
        </w:rPr>
        <w:t>П</w:t>
      </w:r>
      <w:r>
        <w:rPr>
          <w:b/>
          <w:bCs/>
          <w:sz w:val="32"/>
          <w:szCs w:val="32"/>
        </w:rPr>
        <w:t xml:space="preserve"> </w:t>
      </w:r>
      <w:r w:rsidRPr="00525C72">
        <w:rPr>
          <w:b/>
          <w:bCs/>
          <w:sz w:val="32"/>
          <w:szCs w:val="32"/>
        </w:rPr>
        <w:t>О</w:t>
      </w:r>
      <w:r>
        <w:rPr>
          <w:b/>
          <w:bCs/>
          <w:sz w:val="32"/>
          <w:szCs w:val="32"/>
        </w:rPr>
        <w:t xml:space="preserve"> </w:t>
      </w:r>
      <w:r w:rsidRPr="00525C72">
        <w:rPr>
          <w:b/>
          <w:bCs/>
          <w:sz w:val="32"/>
          <w:szCs w:val="32"/>
        </w:rPr>
        <w:t>С</w:t>
      </w:r>
      <w:r>
        <w:rPr>
          <w:b/>
          <w:bCs/>
          <w:sz w:val="32"/>
          <w:szCs w:val="32"/>
        </w:rPr>
        <w:t xml:space="preserve"> </w:t>
      </w:r>
      <w:r w:rsidRPr="00525C72">
        <w:rPr>
          <w:b/>
          <w:bCs/>
          <w:sz w:val="32"/>
          <w:szCs w:val="32"/>
        </w:rPr>
        <w:t>Т</w:t>
      </w:r>
      <w:r>
        <w:rPr>
          <w:b/>
          <w:bCs/>
          <w:sz w:val="32"/>
          <w:szCs w:val="32"/>
        </w:rPr>
        <w:t xml:space="preserve"> </w:t>
      </w:r>
      <w:r w:rsidRPr="00525C72">
        <w:rPr>
          <w:b/>
          <w:bCs/>
          <w:sz w:val="32"/>
          <w:szCs w:val="32"/>
        </w:rPr>
        <w:t>А</w:t>
      </w:r>
      <w:r>
        <w:rPr>
          <w:b/>
          <w:bCs/>
          <w:sz w:val="32"/>
          <w:szCs w:val="32"/>
        </w:rPr>
        <w:t xml:space="preserve"> </w:t>
      </w:r>
      <w:r w:rsidRPr="00525C72">
        <w:rPr>
          <w:b/>
          <w:bCs/>
          <w:sz w:val="32"/>
          <w:szCs w:val="32"/>
        </w:rPr>
        <w:t>Н</w:t>
      </w:r>
      <w:r>
        <w:rPr>
          <w:b/>
          <w:bCs/>
          <w:sz w:val="32"/>
          <w:szCs w:val="32"/>
        </w:rPr>
        <w:t xml:space="preserve"> </w:t>
      </w:r>
      <w:r w:rsidRPr="00525C72">
        <w:rPr>
          <w:b/>
          <w:bCs/>
          <w:sz w:val="32"/>
          <w:szCs w:val="32"/>
        </w:rPr>
        <w:t>О</w:t>
      </w:r>
      <w:r>
        <w:rPr>
          <w:b/>
          <w:bCs/>
          <w:sz w:val="32"/>
          <w:szCs w:val="32"/>
        </w:rPr>
        <w:t xml:space="preserve"> </w:t>
      </w:r>
      <w:r w:rsidRPr="00525C72">
        <w:rPr>
          <w:b/>
          <w:bCs/>
          <w:sz w:val="32"/>
          <w:szCs w:val="32"/>
        </w:rPr>
        <w:t>В</w:t>
      </w:r>
      <w:r>
        <w:rPr>
          <w:b/>
          <w:bCs/>
          <w:sz w:val="32"/>
          <w:szCs w:val="32"/>
        </w:rPr>
        <w:t xml:space="preserve"> </w:t>
      </w:r>
      <w:r w:rsidRPr="00525C72">
        <w:rPr>
          <w:b/>
          <w:bCs/>
          <w:sz w:val="32"/>
          <w:szCs w:val="32"/>
        </w:rPr>
        <w:t>Л</w:t>
      </w:r>
      <w:r>
        <w:rPr>
          <w:b/>
          <w:bCs/>
          <w:sz w:val="32"/>
          <w:szCs w:val="32"/>
        </w:rPr>
        <w:t xml:space="preserve"> </w:t>
      </w:r>
      <w:r w:rsidRPr="00525C72">
        <w:rPr>
          <w:b/>
          <w:bCs/>
          <w:sz w:val="32"/>
          <w:szCs w:val="32"/>
        </w:rPr>
        <w:t>Е</w:t>
      </w:r>
      <w:r>
        <w:rPr>
          <w:b/>
          <w:bCs/>
          <w:sz w:val="32"/>
          <w:szCs w:val="32"/>
        </w:rPr>
        <w:t xml:space="preserve"> </w:t>
      </w:r>
      <w:r w:rsidRPr="00525C72">
        <w:rPr>
          <w:b/>
          <w:bCs/>
          <w:sz w:val="32"/>
          <w:szCs w:val="32"/>
        </w:rPr>
        <w:t>Н</w:t>
      </w:r>
      <w:r>
        <w:rPr>
          <w:b/>
          <w:bCs/>
          <w:sz w:val="32"/>
          <w:szCs w:val="32"/>
        </w:rPr>
        <w:t xml:space="preserve"> </w:t>
      </w:r>
      <w:r w:rsidRPr="00525C72">
        <w:rPr>
          <w:b/>
          <w:bCs/>
          <w:sz w:val="32"/>
          <w:szCs w:val="32"/>
        </w:rPr>
        <w:t>И</w:t>
      </w:r>
      <w:r>
        <w:rPr>
          <w:b/>
          <w:bCs/>
          <w:sz w:val="32"/>
          <w:szCs w:val="32"/>
        </w:rPr>
        <w:t xml:space="preserve"> </w:t>
      </w:r>
      <w:r w:rsidRPr="00525C72">
        <w:rPr>
          <w:b/>
          <w:bCs/>
          <w:sz w:val="32"/>
          <w:szCs w:val="32"/>
        </w:rPr>
        <w:t>Е</w:t>
      </w:r>
    </w:p>
    <w:p w:rsidR="00813ABD" w:rsidRDefault="00813ABD" w:rsidP="00446F9D">
      <w:pPr>
        <w:ind w:right="-1085"/>
        <w:rPr>
          <w:b/>
          <w:bCs/>
        </w:rPr>
      </w:pPr>
      <w:r>
        <w:rPr>
          <w:b/>
          <w:bCs/>
        </w:rPr>
        <w:t xml:space="preserve">       </w:t>
      </w:r>
    </w:p>
    <w:p w:rsidR="00813ABD" w:rsidRDefault="00813ABD" w:rsidP="00446F9D">
      <w:pPr>
        <w:ind w:right="-1085"/>
        <w:rPr>
          <w:b/>
          <w:bCs/>
        </w:rPr>
      </w:pPr>
    </w:p>
    <w:p w:rsidR="00813ABD" w:rsidRDefault="00813ABD" w:rsidP="00446F9D">
      <w:pPr>
        <w:ind w:right="-110"/>
      </w:pPr>
      <w:r>
        <w:t>01декабря  2017</w:t>
      </w:r>
      <w:r w:rsidRPr="00AC16A0">
        <w:t xml:space="preserve"> </w:t>
      </w:r>
      <w:r>
        <w:t>г.                    с. Новомарьясово                                           № 91</w:t>
      </w:r>
    </w:p>
    <w:p w:rsidR="00813ABD" w:rsidRDefault="00813ABD" w:rsidP="00446F9D">
      <w:pPr>
        <w:ind w:right="-110"/>
      </w:pPr>
    </w:p>
    <w:p w:rsidR="00813ABD" w:rsidRPr="00E37B63" w:rsidRDefault="00813ABD" w:rsidP="006037EC">
      <w:pPr>
        <w:tabs>
          <w:tab w:val="left" w:pos="9540"/>
        </w:tabs>
        <w:ind w:right="76"/>
        <w:jc w:val="center"/>
        <w:rPr>
          <w:b/>
          <w:bCs/>
        </w:rPr>
      </w:pPr>
    </w:p>
    <w:p w:rsidR="00813ABD" w:rsidRPr="00E37B63" w:rsidRDefault="00813ABD" w:rsidP="006037EC">
      <w:pPr>
        <w:pStyle w:val="ConsPlusTitle"/>
        <w:jc w:val="center"/>
        <w:rPr>
          <w:rFonts w:ascii="Times New Roman" w:hAnsi="Times New Roman" w:cs="Times New Roman"/>
          <w:sz w:val="28"/>
          <w:szCs w:val="28"/>
        </w:rPr>
      </w:pPr>
      <w:r w:rsidRPr="00E37B63">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сведений об объектах имущества, предназначенного для пре</w:t>
      </w:r>
      <w:r>
        <w:rPr>
          <w:rFonts w:ascii="Times New Roman" w:hAnsi="Times New Roman" w:cs="Times New Roman"/>
          <w:sz w:val="28"/>
          <w:szCs w:val="28"/>
        </w:rPr>
        <w:t>доставления во владение и или в </w:t>
      </w:r>
      <w:r w:rsidRPr="00E37B63">
        <w:rPr>
          <w:rFonts w:ascii="Times New Roman" w:hAnsi="Times New Roman" w:cs="Times New Roman"/>
          <w:sz w:val="28"/>
          <w:szCs w:val="28"/>
        </w:rPr>
        <w:t>пользование субъектам малого и</w:t>
      </w:r>
      <w:r>
        <w:rPr>
          <w:rFonts w:ascii="Times New Roman" w:hAnsi="Times New Roman" w:cs="Times New Roman"/>
          <w:sz w:val="28"/>
          <w:szCs w:val="28"/>
        </w:rPr>
        <w:t xml:space="preserve"> среднего предпринимательства и </w:t>
      </w:r>
      <w:r w:rsidRPr="00E37B63">
        <w:rPr>
          <w:rFonts w:ascii="Times New Roman" w:hAnsi="Times New Roman" w:cs="Times New Roman"/>
          <w:sz w:val="28"/>
          <w:szCs w:val="28"/>
        </w:rPr>
        <w:t>организациям, образующим инфраструктуру поддержки субъектов малого и среднего предпринимательства»</w:t>
      </w:r>
    </w:p>
    <w:p w:rsidR="00813ABD" w:rsidRPr="00E37B63" w:rsidRDefault="00813ABD" w:rsidP="006037EC">
      <w:pPr>
        <w:tabs>
          <w:tab w:val="left" w:pos="9540"/>
        </w:tabs>
        <w:ind w:right="76"/>
        <w:jc w:val="center"/>
        <w:rPr>
          <w:b/>
          <w:bCs/>
        </w:rPr>
      </w:pPr>
    </w:p>
    <w:p w:rsidR="00813ABD" w:rsidRPr="00E37B63" w:rsidRDefault="00813ABD" w:rsidP="006037EC">
      <w:pPr>
        <w:tabs>
          <w:tab w:val="left" w:pos="9540"/>
        </w:tabs>
        <w:ind w:right="76"/>
        <w:jc w:val="center"/>
        <w:rPr>
          <w:b/>
          <w:bCs/>
        </w:rPr>
      </w:pPr>
    </w:p>
    <w:p w:rsidR="00813ABD" w:rsidRPr="00E37B63" w:rsidRDefault="00813ABD" w:rsidP="00446F9D">
      <w:pPr>
        <w:autoSpaceDE w:val="0"/>
        <w:autoSpaceDN w:val="0"/>
        <w:adjustRightInd w:val="0"/>
        <w:ind w:firstLine="540"/>
      </w:pPr>
      <w:r w:rsidRPr="00E37B63">
        <w:t xml:space="preserve">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w:t>
      </w:r>
      <w:bookmarkStart w:id="0" w:name="_GoBack"/>
      <w:bookmarkEnd w:id="0"/>
      <w:r w:rsidRPr="00E37B63">
        <w:t>Устав</w:t>
      </w:r>
      <w:r>
        <w:t>ом</w:t>
      </w:r>
      <w:r w:rsidRPr="00E37B63">
        <w:t xml:space="preserve"> муниципального образования</w:t>
      </w:r>
      <w:r>
        <w:t xml:space="preserve"> Новомарьясовский сельсовет, Администрация Новомарьясовского сельсовета, </w:t>
      </w:r>
      <w:r w:rsidRPr="00446F9D">
        <w:rPr>
          <w:b/>
          <w:bCs/>
        </w:rPr>
        <w:t>п о с т а н о в л я е т:</w:t>
      </w:r>
      <w:r>
        <w:t xml:space="preserve"> </w:t>
      </w:r>
    </w:p>
    <w:p w:rsidR="00813ABD" w:rsidRPr="00E37B63" w:rsidRDefault="00813ABD" w:rsidP="006037EC">
      <w:pPr>
        <w:pStyle w:val="ConsPlusTitle"/>
        <w:ind w:firstLine="708"/>
        <w:jc w:val="both"/>
        <w:rPr>
          <w:rFonts w:ascii="Times New Roman" w:hAnsi="Times New Roman" w:cs="Times New Roman"/>
          <w:b w:val="0"/>
          <w:bCs w:val="0"/>
          <w:sz w:val="28"/>
          <w:szCs w:val="28"/>
        </w:rPr>
      </w:pPr>
      <w:r w:rsidRPr="00E37B63">
        <w:rPr>
          <w:rFonts w:ascii="Times New Roman" w:hAnsi="Times New Roman" w:cs="Times New Roman"/>
          <w:b w:val="0"/>
          <w:bCs w:val="0"/>
          <w:sz w:val="28"/>
          <w:szCs w:val="28"/>
        </w:rPr>
        <w:t>1. Утвердить Административный регламент предоставления муниципальной услуги «</w:t>
      </w:r>
      <w:r>
        <w:rPr>
          <w:rFonts w:ascii="Times New Roman" w:hAnsi="Times New Roman" w:cs="Times New Roman"/>
          <w:b w:val="0"/>
          <w:bCs w:val="0"/>
          <w:sz w:val="28"/>
          <w:szCs w:val="28"/>
        </w:rPr>
        <w:t>Предоставление сведений об </w:t>
      </w:r>
      <w:r w:rsidRPr="00E37B63">
        <w:rPr>
          <w:rFonts w:ascii="Times New Roman" w:hAnsi="Times New Roman" w:cs="Times New Roman"/>
          <w:b w:val="0"/>
          <w:bCs w:val="0"/>
          <w:sz w:val="28"/>
          <w:szCs w:val="28"/>
        </w:rPr>
        <w:t>объектах имущества, предназначенного для предоставлени</w:t>
      </w:r>
      <w:r>
        <w:rPr>
          <w:rFonts w:ascii="Times New Roman" w:hAnsi="Times New Roman" w:cs="Times New Roman"/>
          <w:b w:val="0"/>
          <w:bCs w:val="0"/>
          <w:sz w:val="28"/>
          <w:szCs w:val="28"/>
        </w:rPr>
        <w:t>я во владение и </w:t>
      </w:r>
      <w:r w:rsidRPr="00E37B63">
        <w:rPr>
          <w:rFonts w:ascii="Times New Roman" w:hAnsi="Times New Roman" w:cs="Times New Roman"/>
          <w:b w:val="0"/>
          <w:bCs w:val="0"/>
          <w:sz w:val="28"/>
          <w:szCs w:val="28"/>
        </w:rPr>
        <w:t>или в пользование субъектам малого и</w:t>
      </w:r>
      <w:r>
        <w:rPr>
          <w:rFonts w:ascii="Times New Roman" w:hAnsi="Times New Roman" w:cs="Times New Roman"/>
          <w:b w:val="0"/>
          <w:bCs w:val="0"/>
          <w:sz w:val="28"/>
          <w:szCs w:val="28"/>
        </w:rPr>
        <w:t xml:space="preserve"> среднего предпринимательства и </w:t>
      </w:r>
      <w:r w:rsidRPr="00E37B63">
        <w:rPr>
          <w:rFonts w:ascii="Times New Roman" w:hAnsi="Times New Roman" w:cs="Times New Roman"/>
          <w:b w:val="0"/>
          <w:bCs w:val="0"/>
          <w:sz w:val="28"/>
          <w:szCs w:val="28"/>
        </w:rPr>
        <w:t xml:space="preserve">организациям, образующим инфраструктуру поддержки субъектов малого и среднего </w:t>
      </w:r>
      <w:r>
        <w:rPr>
          <w:rFonts w:ascii="Times New Roman" w:hAnsi="Times New Roman" w:cs="Times New Roman"/>
          <w:b w:val="0"/>
          <w:bCs w:val="0"/>
          <w:sz w:val="28"/>
          <w:szCs w:val="28"/>
        </w:rPr>
        <w:t xml:space="preserve">предпринимательства» (приложение 1). </w:t>
      </w:r>
    </w:p>
    <w:p w:rsidR="00813ABD" w:rsidRPr="00E37B63" w:rsidRDefault="00813ABD" w:rsidP="006037EC">
      <w:pPr>
        <w:ind w:firstLine="708"/>
      </w:pPr>
      <w:r w:rsidRPr="00E37B63">
        <w:t>3. Обнародовать настоящее постановление в установленном порядке.</w:t>
      </w:r>
    </w:p>
    <w:p w:rsidR="00813ABD" w:rsidRPr="00E37B63" w:rsidRDefault="00813ABD" w:rsidP="006037EC">
      <w:pPr>
        <w:ind w:firstLine="708"/>
      </w:pPr>
      <w:r w:rsidRPr="00E37B63">
        <w:t xml:space="preserve">4. Контроль за исполнением настоящего постановления </w:t>
      </w:r>
      <w:r>
        <w:t>оставляю за собой.</w:t>
      </w:r>
    </w:p>
    <w:p w:rsidR="00813ABD" w:rsidRPr="00E37B63" w:rsidRDefault="00813ABD" w:rsidP="006037EC"/>
    <w:p w:rsidR="00813ABD" w:rsidRPr="00E37B63" w:rsidRDefault="00813ABD" w:rsidP="006037EC"/>
    <w:p w:rsidR="00813ABD" w:rsidRPr="00E37B63" w:rsidRDefault="00813ABD" w:rsidP="006037EC"/>
    <w:p w:rsidR="00813ABD" w:rsidRDefault="00813ABD" w:rsidP="006037EC">
      <w:r w:rsidRPr="00E37B63">
        <w:t xml:space="preserve">Глава </w:t>
      </w:r>
      <w:r>
        <w:t xml:space="preserve">Новомарьясовского сельсовета                                         С.Н. Богданов                           </w:t>
      </w:r>
    </w:p>
    <w:p w:rsidR="00813ABD" w:rsidRDefault="00813ABD" w:rsidP="006037EC"/>
    <w:p w:rsidR="00813ABD" w:rsidRDefault="00813ABD" w:rsidP="006037EC"/>
    <w:p w:rsidR="00813ABD" w:rsidRDefault="00813ABD" w:rsidP="006037EC"/>
    <w:p w:rsidR="00813ABD" w:rsidRDefault="00813ABD" w:rsidP="006037E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5"/>
      </w:tblGrid>
      <w:tr w:rsidR="00813ABD">
        <w:tc>
          <w:tcPr>
            <w:tcW w:w="4785" w:type="dxa"/>
          </w:tcPr>
          <w:p w:rsidR="00813ABD" w:rsidRPr="004522B3" w:rsidRDefault="00813ABD" w:rsidP="004522B3">
            <w:pPr>
              <w:ind w:left="357" w:hanging="357"/>
              <w:jc w:val="right"/>
              <w:rPr>
                <w:lang w:eastAsia="ru-RU"/>
              </w:rPr>
            </w:pPr>
          </w:p>
        </w:tc>
        <w:tc>
          <w:tcPr>
            <w:tcW w:w="4785" w:type="dxa"/>
          </w:tcPr>
          <w:p w:rsidR="00813ABD" w:rsidRPr="004522B3" w:rsidRDefault="00813ABD" w:rsidP="004522B3">
            <w:pPr>
              <w:ind w:firstLine="35"/>
              <w:jc w:val="left"/>
              <w:rPr>
                <w:sz w:val="24"/>
                <w:szCs w:val="24"/>
                <w:lang w:eastAsia="ru-RU"/>
              </w:rPr>
            </w:pPr>
            <w:r w:rsidRPr="004522B3">
              <w:rPr>
                <w:sz w:val="24"/>
                <w:szCs w:val="24"/>
                <w:lang w:eastAsia="ru-RU"/>
              </w:rPr>
              <w:t xml:space="preserve">Приложение 1 </w:t>
            </w:r>
          </w:p>
          <w:p w:rsidR="00813ABD" w:rsidRPr="004522B3" w:rsidRDefault="00813ABD" w:rsidP="004522B3">
            <w:pPr>
              <w:ind w:firstLine="35"/>
              <w:jc w:val="left"/>
              <w:rPr>
                <w:sz w:val="24"/>
                <w:szCs w:val="24"/>
                <w:lang w:eastAsia="ru-RU"/>
              </w:rPr>
            </w:pPr>
            <w:r w:rsidRPr="004522B3">
              <w:rPr>
                <w:sz w:val="24"/>
                <w:szCs w:val="24"/>
                <w:lang w:eastAsia="ru-RU"/>
              </w:rPr>
              <w:t>к постановлению администрации Новомарьясовского сельсовета от 01.12.2017 г № 91</w:t>
            </w:r>
          </w:p>
        </w:tc>
      </w:tr>
    </w:tbl>
    <w:p w:rsidR="00813ABD" w:rsidRDefault="00813ABD" w:rsidP="006037EC">
      <w:pPr>
        <w:jc w:val="right"/>
      </w:pPr>
    </w:p>
    <w:p w:rsidR="00813ABD" w:rsidRPr="00E37B63" w:rsidRDefault="00813ABD" w:rsidP="006037EC">
      <w:pPr>
        <w:jc w:val="right"/>
      </w:pPr>
    </w:p>
    <w:p w:rsidR="00813ABD" w:rsidRPr="00E37B63" w:rsidRDefault="00813ABD" w:rsidP="006037EC"/>
    <w:p w:rsidR="00813ABD" w:rsidRPr="00E37B63" w:rsidRDefault="00813ABD" w:rsidP="006037EC">
      <w:pPr>
        <w:widowControl w:val="0"/>
        <w:autoSpaceDE w:val="0"/>
        <w:autoSpaceDN w:val="0"/>
        <w:adjustRightInd w:val="0"/>
        <w:jc w:val="center"/>
        <w:rPr>
          <w:b/>
          <w:bCs/>
        </w:rPr>
      </w:pPr>
      <w:r w:rsidRPr="00E37B63">
        <w:rPr>
          <w:b/>
          <w:bCs/>
        </w:rPr>
        <w:t>Административный регламент</w:t>
      </w:r>
    </w:p>
    <w:p w:rsidR="00813ABD" w:rsidRPr="00E37B63" w:rsidRDefault="00813ABD" w:rsidP="006037EC">
      <w:pPr>
        <w:widowControl w:val="0"/>
        <w:autoSpaceDE w:val="0"/>
        <w:autoSpaceDN w:val="0"/>
        <w:adjustRightInd w:val="0"/>
        <w:jc w:val="center"/>
        <w:rPr>
          <w:b/>
          <w:bCs/>
        </w:rPr>
      </w:pPr>
      <w:r w:rsidRPr="00E37B63">
        <w:rPr>
          <w:b/>
          <w:bCs/>
        </w:rPr>
        <w:t>предоставления муниципальной услуги «</w:t>
      </w:r>
      <w:r>
        <w:rPr>
          <w:b/>
          <w:bCs/>
        </w:rPr>
        <w:t>Предоставление сведений об </w:t>
      </w:r>
      <w:r w:rsidRPr="00E37B63">
        <w:rPr>
          <w:b/>
          <w:bCs/>
        </w:rPr>
        <w:t>объектах имущества, предназ</w:t>
      </w:r>
      <w:r>
        <w:rPr>
          <w:b/>
          <w:bCs/>
        </w:rPr>
        <w:t>наченного для предоставления во </w:t>
      </w:r>
      <w:r w:rsidRPr="00E37B63">
        <w:rPr>
          <w:b/>
          <w:bCs/>
        </w:rPr>
        <w:t>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13ABD" w:rsidRPr="00E37B63" w:rsidRDefault="00813ABD" w:rsidP="006037EC">
      <w:pPr>
        <w:widowControl w:val="0"/>
        <w:autoSpaceDE w:val="0"/>
        <w:autoSpaceDN w:val="0"/>
        <w:adjustRightInd w:val="0"/>
        <w:ind w:left="357" w:hanging="357"/>
        <w:jc w:val="center"/>
      </w:pPr>
    </w:p>
    <w:p w:rsidR="00813ABD" w:rsidRPr="00E37B63" w:rsidRDefault="00813ABD" w:rsidP="006037EC">
      <w:pPr>
        <w:widowControl w:val="0"/>
        <w:autoSpaceDE w:val="0"/>
        <w:autoSpaceDN w:val="0"/>
        <w:adjustRightInd w:val="0"/>
        <w:ind w:left="357" w:hanging="357"/>
        <w:jc w:val="center"/>
        <w:outlineLvl w:val="1"/>
        <w:rPr>
          <w:b/>
          <w:bCs/>
        </w:rPr>
      </w:pPr>
      <w:bookmarkStart w:id="1" w:name="Par41"/>
      <w:bookmarkEnd w:id="1"/>
      <w:r w:rsidRPr="00E37B63">
        <w:rPr>
          <w:b/>
          <w:bCs/>
        </w:rPr>
        <w:t>I. Общие положения</w:t>
      </w:r>
    </w:p>
    <w:p w:rsidR="00813ABD" w:rsidRPr="00E37B63" w:rsidRDefault="00813ABD" w:rsidP="006037EC">
      <w:pPr>
        <w:widowControl w:val="0"/>
        <w:autoSpaceDE w:val="0"/>
        <w:autoSpaceDN w:val="0"/>
        <w:adjustRightInd w:val="0"/>
        <w:ind w:left="357" w:hanging="357"/>
        <w:jc w:val="center"/>
      </w:pPr>
    </w:p>
    <w:p w:rsidR="00813ABD" w:rsidRPr="00E37B63" w:rsidRDefault="00813ABD" w:rsidP="006037EC">
      <w:pPr>
        <w:widowControl w:val="0"/>
        <w:autoSpaceDE w:val="0"/>
        <w:autoSpaceDN w:val="0"/>
        <w:adjustRightInd w:val="0"/>
        <w:ind w:firstLine="709"/>
      </w:pPr>
      <w:r w:rsidRPr="00E37B63">
        <w:t xml:space="preserve">1. Административный регламент по предоставлению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Административный регламент,  муниципальная услуга) разработан в соответствии с Федеральным </w:t>
      </w:r>
      <w:hyperlink r:id="rId9" w:history="1">
        <w:r w:rsidRPr="00E37B63">
          <w:t>законом</w:t>
        </w:r>
      </w:hyperlink>
      <w:r w:rsidRPr="00E37B63">
        <w:t xml:space="preserve">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t>муниципального образования Новомарьясовский  сельсовет</w:t>
      </w:r>
      <w:r w:rsidRPr="00E37B63">
        <w:t>, утвержденным в целях повышения качества предоставления муниципальной услуги, и устанавливает порядок и стандарт предоставления муниципальной услуги</w:t>
      </w:r>
    </w:p>
    <w:p w:rsidR="00813ABD" w:rsidRPr="00E37B63" w:rsidRDefault="00813ABD" w:rsidP="006037EC">
      <w:pPr>
        <w:widowControl w:val="0"/>
        <w:autoSpaceDE w:val="0"/>
        <w:autoSpaceDN w:val="0"/>
        <w:adjustRightInd w:val="0"/>
        <w:ind w:left="357" w:firstLine="540"/>
      </w:pPr>
    </w:p>
    <w:p w:rsidR="00813ABD" w:rsidRPr="00E37B63" w:rsidRDefault="00813ABD" w:rsidP="006037EC">
      <w:pPr>
        <w:widowControl w:val="0"/>
        <w:autoSpaceDE w:val="0"/>
        <w:autoSpaceDN w:val="0"/>
        <w:adjustRightInd w:val="0"/>
        <w:jc w:val="center"/>
        <w:outlineLvl w:val="2"/>
      </w:pPr>
      <w:bookmarkStart w:id="2" w:name="Par45"/>
      <w:bookmarkEnd w:id="2"/>
      <w:r w:rsidRPr="00E37B63">
        <w:t>Круг заявителей</w:t>
      </w:r>
    </w:p>
    <w:p w:rsidR="00813ABD" w:rsidRPr="00E37B63" w:rsidRDefault="00813ABD" w:rsidP="006037EC">
      <w:pPr>
        <w:widowControl w:val="0"/>
        <w:autoSpaceDE w:val="0"/>
        <w:autoSpaceDN w:val="0"/>
        <w:adjustRightInd w:val="0"/>
        <w:ind w:left="357" w:firstLine="540"/>
      </w:pPr>
    </w:p>
    <w:p w:rsidR="00813ABD" w:rsidRPr="00E37B63" w:rsidRDefault="00813ABD" w:rsidP="006037EC">
      <w:pPr>
        <w:widowControl w:val="0"/>
        <w:autoSpaceDE w:val="0"/>
        <w:autoSpaceDN w:val="0"/>
        <w:adjustRightInd w:val="0"/>
        <w:ind w:firstLine="709"/>
      </w:pPr>
      <w:r w:rsidRPr="00E37B63">
        <w:t xml:space="preserve">2. Заявителями на предоставление муниципальной услуги являются </w:t>
      </w:r>
      <w:r w:rsidRPr="000C4436">
        <w:rPr>
          <w:shd w:val="clear" w:color="auto" w:fill="FFFFFF"/>
        </w:rPr>
        <w:t>субъекты малого и среднего предпринимательства – юридические лица либо индивидуальные предприниматели</w:t>
      </w:r>
      <w:r w:rsidRPr="00E37B63">
        <w:t>.</w:t>
      </w:r>
    </w:p>
    <w:p w:rsidR="00813ABD" w:rsidRPr="00E37B63" w:rsidRDefault="00813ABD" w:rsidP="006037EC">
      <w:pPr>
        <w:widowControl w:val="0"/>
        <w:autoSpaceDE w:val="0"/>
        <w:autoSpaceDN w:val="0"/>
        <w:adjustRightInd w:val="0"/>
        <w:ind w:firstLine="709"/>
      </w:pPr>
      <w:r w:rsidRPr="00E37B63">
        <w:t>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813ABD" w:rsidRPr="00E37B63" w:rsidRDefault="00813ABD" w:rsidP="006037EC">
      <w:pPr>
        <w:widowControl w:val="0"/>
        <w:autoSpaceDE w:val="0"/>
        <w:autoSpaceDN w:val="0"/>
        <w:adjustRightInd w:val="0"/>
        <w:ind w:left="357" w:firstLine="540"/>
      </w:pPr>
    </w:p>
    <w:p w:rsidR="00813ABD" w:rsidRDefault="00813ABD" w:rsidP="006037EC">
      <w:pPr>
        <w:autoSpaceDE w:val="0"/>
        <w:autoSpaceDN w:val="0"/>
        <w:adjustRightInd w:val="0"/>
        <w:jc w:val="center"/>
      </w:pPr>
      <w:bookmarkStart w:id="3" w:name="Par51"/>
      <w:bookmarkEnd w:id="3"/>
      <w:r w:rsidRPr="00E37B63">
        <w:t xml:space="preserve">Требования к порядку информирования о </w:t>
      </w:r>
    </w:p>
    <w:p w:rsidR="00813ABD" w:rsidRPr="00E37B63" w:rsidRDefault="00813ABD" w:rsidP="006037EC">
      <w:pPr>
        <w:autoSpaceDE w:val="0"/>
        <w:autoSpaceDN w:val="0"/>
        <w:adjustRightInd w:val="0"/>
        <w:jc w:val="center"/>
      </w:pPr>
      <w:r w:rsidRPr="00E37B63">
        <w:t>предоставлении муниципальной услуги</w:t>
      </w:r>
    </w:p>
    <w:p w:rsidR="00813ABD" w:rsidRPr="00E37B63" w:rsidRDefault="00813ABD" w:rsidP="006037EC">
      <w:pPr>
        <w:autoSpaceDE w:val="0"/>
        <w:autoSpaceDN w:val="0"/>
        <w:adjustRightInd w:val="0"/>
      </w:pPr>
    </w:p>
    <w:p w:rsidR="00813ABD" w:rsidRPr="00E37B63" w:rsidRDefault="00813ABD" w:rsidP="006037EC">
      <w:pPr>
        <w:widowControl w:val="0"/>
        <w:tabs>
          <w:tab w:val="left" w:pos="1134"/>
        </w:tabs>
        <w:autoSpaceDE w:val="0"/>
        <w:autoSpaceDN w:val="0"/>
        <w:adjustRightInd w:val="0"/>
        <w:ind w:firstLine="709"/>
      </w:pPr>
      <w:r w:rsidRPr="00E37B63">
        <w:lastRenderedPageBreak/>
        <w:t>3. Порядок информирования о правилах предоставления муниципальной услуги:</w:t>
      </w:r>
    </w:p>
    <w:p w:rsidR="00813ABD" w:rsidRPr="00E37B63" w:rsidRDefault="00813ABD" w:rsidP="006037EC">
      <w:pPr>
        <w:ind w:firstLine="709"/>
      </w:pPr>
      <w:r>
        <w:t xml:space="preserve">3.1. Администрация Новомарьясовского сельсовета </w:t>
      </w:r>
      <w:r w:rsidRPr="00E37B63">
        <w:t xml:space="preserve"> (далее – Администрация) информирует по всем вопросам предоставления муниципальной услуги.</w:t>
      </w:r>
    </w:p>
    <w:p w:rsidR="00813ABD" w:rsidRPr="00223438" w:rsidRDefault="00813ABD" w:rsidP="006037EC">
      <w:pPr>
        <w:widowControl w:val="0"/>
        <w:tabs>
          <w:tab w:val="left" w:pos="1276"/>
        </w:tabs>
        <w:autoSpaceDE w:val="0"/>
        <w:autoSpaceDN w:val="0"/>
        <w:adjustRightInd w:val="0"/>
        <w:ind w:firstLine="709"/>
      </w:pPr>
      <w:r w:rsidRPr="00E37B63">
        <w:t>Администр</w:t>
      </w:r>
      <w:r>
        <w:t>ация расположена по адресу: 655281, Республика Хакасия, Орджоникидзевский район, село Новомарьясово, ул. Ленина, 1</w:t>
      </w:r>
      <w:r w:rsidRPr="00E37B63">
        <w:t xml:space="preserve">, Адрес электронной почты: </w:t>
      </w:r>
      <w:r>
        <w:rPr>
          <w:lang w:val="en-US"/>
        </w:rPr>
        <w:t>novomar</w:t>
      </w:r>
      <w:r w:rsidRPr="00446F9D">
        <w:t>19</w:t>
      </w:r>
      <w:r w:rsidRPr="009D6307">
        <w:t>@</w:t>
      </w:r>
      <w:r>
        <w:rPr>
          <w:lang w:val="en-US"/>
        </w:rPr>
        <w:t>mail</w:t>
      </w:r>
      <w:r w:rsidRPr="00223438">
        <w:t>.</w:t>
      </w:r>
      <w:r>
        <w:rPr>
          <w:lang w:val="en-US"/>
        </w:rPr>
        <w:t>ru</w:t>
      </w:r>
    </w:p>
    <w:p w:rsidR="00813ABD" w:rsidRPr="00E37B63" w:rsidRDefault="00813ABD" w:rsidP="006037EC">
      <w:pPr>
        <w:widowControl w:val="0"/>
        <w:autoSpaceDE w:val="0"/>
        <w:autoSpaceDN w:val="0"/>
        <w:adjustRightInd w:val="0"/>
        <w:ind w:firstLine="709"/>
      </w:pPr>
      <w:r w:rsidRPr="00E37B63">
        <w:t xml:space="preserve">Официальный сайт органов местного самоуправления муниципального образования </w:t>
      </w:r>
      <w:r>
        <w:t>Новомарьясовский сельсовет</w:t>
      </w:r>
      <w:r w:rsidRPr="00E37B63">
        <w:t xml:space="preserve">: </w:t>
      </w:r>
      <w:r w:rsidRPr="00E37B63">
        <w:rPr>
          <w:lang w:val="en-US"/>
        </w:rPr>
        <w:t>http</w:t>
      </w:r>
      <w:r w:rsidRPr="00E37B63">
        <w:t>://</w:t>
      </w:r>
      <w:r w:rsidRPr="00E37B63">
        <w:rPr>
          <w:lang w:val="en-US"/>
        </w:rPr>
        <w:t>www</w:t>
      </w:r>
      <w:r w:rsidRPr="00E37B63">
        <w:t>.</w:t>
      </w:r>
      <w:r w:rsidRPr="00223438">
        <w:t xml:space="preserve"> </w:t>
      </w:r>
      <w:r>
        <w:rPr>
          <w:lang w:val="en-US"/>
        </w:rPr>
        <w:t>or</w:t>
      </w:r>
      <w:r w:rsidRPr="00DD144B">
        <w:t>19</w:t>
      </w:r>
      <w:r w:rsidRPr="00E37B63">
        <w:t>.</w:t>
      </w:r>
      <w:r>
        <w:rPr>
          <w:lang w:val="en-US"/>
        </w:rPr>
        <w:t>ru</w:t>
      </w:r>
      <w:r>
        <w:t xml:space="preserve">, телефон: </w:t>
      </w:r>
      <w:r>
        <w:br/>
        <w:t>8 (3</w:t>
      </w:r>
      <w:r w:rsidRPr="00DD144B">
        <w:t>9036</w:t>
      </w:r>
      <w:r w:rsidRPr="00E37B63">
        <w:t xml:space="preserve">) </w:t>
      </w:r>
      <w:r>
        <w:t>2-64-69</w:t>
      </w:r>
      <w:r w:rsidRPr="00E37B63">
        <w:t>.</w:t>
      </w:r>
    </w:p>
    <w:p w:rsidR="00813ABD" w:rsidRPr="00E37B63" w:rsidRDefault="00813ABD" w:rsidP="006037EC">
      <w:pPr>
        <w:widowControl w:val="0"/>
        <w:tabs>
          <w:tab w:val="left" w:pos="1276"/>
        </w:tabs>
        <w:autoSpaceDE w:val="0"/>
        <w:autoSpaceDN w:val="0"/>
        <w:adjustRightInd w:val="0"/>
        <w:ind w:firstLine="851"/>
      </w:pPr>
      <w:r w:rsidRPr="00E37B63">
        <w:t>График приема посетителей:</w:t>
      </w:r>
    </w:p>
    <w:p w:rsidR="00813ABD" w:rsidRPr="00E37B63" w:rsidRDefault="00813ABD" w:rsidP="006037EC">
      <w:pPr>
        <w:widowControl w:val="0"/>
        <w:tabs>
          <w:tab w:val="left" w:pos="1276"/>
        </w:tabs>
        <w:autoSpaceDE w:val="0"/>
        <w:autoSpaceDN w:val="0"/>
        <w:adjustRightInd w:val="0"/>
        <w:ind w:firstLine="851"/>
      </w:pPr>
      <w:r w:rsidRPr="00E37B63">
        <w:t xml:space="preserve">понедельник </w:t>
      </w:r>
      <w:r>
        <w:t>- пятница с 08-00 часов до 1</w:t>
      </w:r>
      <w:r w:rsidRPr="00DD144B">
        <w:t>6-00</w:t>
      </w:r>
      <w:r w:rsidRPr="00E37B63">
        <w:t xml:space="preserve"> часов;</w:t>
      </w:r>
    </w:p>
    <w:p w:rsidR="00813ABD" w:rsidRPr="00E37B63" w:rsidRDefault="00813ABD" w:rsidP="006037EC">
      <w:pPr>
        <w:widowControl w:val="0"/>
        <w:tabs>
          <w:tab w:val="left" w:pos="1276"/>
        </w:tabs>
        <w:autoSpaceDE w:val="0"/>
        <w:autoSpaceDN w:val="0"/>
        <w:adjustRightInd w:val="0"/>
        <w:ind w:firstLine="851"/>
      </w:pPr>
      <w:r>
        <w:t>обеденный перерыв - с 12-</w:t>
      </w:r>
      <w:r w:rsidRPr="00DD144B">
        <w:t>00</w:t>
      </w:r>
      <w:r>
        <w:t xml:space="preserve"> часов до 1</w:t>
      </w:r>
      <w:r w:rsidRPr="00DD144B">
        <w:t>3</w:t>
      </w:r>
      <w:r w:rsidRPr="00E37B63">
        <w:t>-00 часов.</w:t>
      </w:r>
    </w:p>
    <w:p w:rsidR="00813ABD" w:rsidRPr="00E37B63" w:rsidRDefault="00813ABD" w:rsidP="006037EC">
      <w:pPr>
        <w:widowControl w:val="0"/>
        <w:tabs>
          <w:tab w:val="left" w:pos="1276"/>
        </w:tabs>
        <w:autoSpaceDE w:val="0"/>
        <w:autoSpaceDN w:val="0"/>
        <w:adjustRightInd w:val="0"/>
        <w:ind w:firstLine="851"/>
      </w:pPr>
      <w:r w:rsidRPr="00E37B63">
        <w:t>Выходные дни - суббота, воскресенье.</w:t>
      </w:r>
    </w:p>
    <w:p w:rsidR="00813ABD" w:rsidRPr="00E37B63" w:rsidRDefault="00813ABD" w:rsidP="006037EC">
      <w:pPr>
        <w:ind w:firstLine="709"/>
        <w:rPr>
          <w:lang w:eastAsia="ru-RU"/>
        </w:rPr>
      </w:pPr>
      <w:r w:rsidRPr="00E37B63">
        <w:rPr>
          <w:lang w:eastAsia="ru-RU"/>
        </w:rPr>
        <w:t>В день, предшествующий нерабочему праздничному дню, установленному статьей 112 Трудового кодекса Российской Федерации, график работы изменяется - продолжительность рабочего дня уменьшается на один час.</w:t>
      </w:r>
    </w:p>
    <w:p w:rsidR="00813ABD" w:rsidRPr="00E37B63" w:rsidRDefault="00813ABD" w:rsidP="006037EC">
      <w:pPr>
        <w:ind w:firstLine="709"/>
      </w:pPr>
      <w:r w:rsidRPr="00E37B63">
        <w:t xml:space="preserve">3.2. Государственное учреждение </w:t>
      </w:r>
      <w:r>
        <w:t>Орджоникидзевского района</w:t>
      </w:r>
      <w:r w:rsidRPr="00E37B63">
        <w:t xml:space="preserve"> «Многофункциональный центр предоставления государственных и муниципальных услуг» (далее – МФЦ) осуществляет информирование населения о порядке, сроках и стандарте предоставления муниципальной услуги в соответствии с соглашением о взаимодействии между МФЦ и уполномоченным органом местного самоуправления.</w:t>
      </w:r>
    </w:p>
    <w:p w:rsidR="00813ABD" w:rsidRPr="00E37B63" w:rsidRDefault="00813ABD" w:rsidP="006037EC">
      <w:pPr>
        <w:ind w:firstLine="709"/>
      </w:pPr>
      <w:r w:rsidRPr="00742FBC">
        <w:t xml:space="preserve">Сведения о месте нахождения, телефонах, адресах электронной почты территориальных отделов МФЦ, указаны на официальном сайте сети МФЦ Республики Хакасия в сети Интернет: </w:t>
      </w:r>
      <w:r w:rsidR="006F6078">
        <w:fldChar w:fldCharType="begin"/>
      </w:r>
      <w:r w:rsidR="005A7717">
        <w:instrText>HYPERLINK</w:instrText>
      </w:r>
      <w:r w:rsidR="006F6078">
        <w:fldChar w:fldCharType="separate"/>
      </w:r>
      <w:r>
        <w:rPr>
          <w:b/>
          <w:bCs/>
        </w:rPr>
        <w:t>Ошибка! Недопустимый объект гиперссылки.</w:t>
      </w:r>
      <w:r w:rsidR="006F6078">
        <w:fldChar w:fldCharType="end"/>
      </w:r>
      <w:r w:rsidRPr="00742FBC">
        <w:t xml:space="preserve"> (далее – сайт сети МФЦ), по телефону контакт-центра сети МФЦ Республики Хакасия: 8- 8(800)-700-99-09 (бесплатно по России).</w:t>
      </w:r>
    </w:p>
    <w:p w:rsidR="00813ABD" w:rsidRPr="00E37B63" w:rsidRDefault="00813ABD" w:rsidP="006037EC">
      <w:pPr>
        <w:ind w:firstLine="709"/>
      </w:pPr>
      <w:r w:rsidRPr="00E37B63">
        <w:t>3.3.</w:t>
      </w:r>
      <w:r w:rsidRPr="00E37B63">
        <w:tab/>
        <w:t>Информация о муниципальной услуге, процедуре ее предоставления представляется:</w:t>
      </w:r>
    </w:p>
    <w:p w:rsidR="00813ABD" w:rsidRPr="00E37B63" w:rsidRDefault="00813ABD" w:rsidP="006037EC">
      <w:pPr>
        <w:ind w:firstLine="709"/>
      </w:pPr>
      <w:r w:rsidRPr="00E37B63">
        <w:t>-</w:t>
      </w:r>
      <w:r w:rsidRPr="00E37B63">
        <w:tab/>
        <w:t>устно и посредством телефонной связи непосредственно специалистами Администрации, работниками МФЦ.</w:t>
      </w:r>
    </w:p>
    <w:p w:rsidR="00813ABD" w:rsidRPr="00E37B63" w:rsidRDefault="00813ABD" w:rsidP="006037EC">
      <w:pPr>
        <w:ind w:firstLine="709"/>
        <w:rPr>
          <w:lang w:eastAsia="ru-RU"/>
        </w:rPr>
      </w:pPr>
      <w:r w:rsidRPr="00E37B63">
        <w:rPr>
          <w:lang w:eastAsia="ru-RU"/>
        </w:rPr>
        <w:t>- посредством размещения информационных материалов на стендах в помещениях отдела Администрации и МФЦ, а также средств электронного информирования</w:t>
      </w:r>
    </w:p>
    <w:p w:rsidR="00813ABD" w:rsidRPr="00E37B63" w:rsidRDefault="00813ABD" w:rsidP="006037EC">
      <w:pPr>
        <w:ind w:firstLine="709"/>
      </w:pPr>
      <w:r w:rsidRPr="00E37B63">
        <w:t xml:space="preserve">- посредством размещения в информационно-телекоммуникационных сетях общего пользования (в том числе в сети Интернет), а также на официальном сайте органов местного самоуправления муниципального образования </w:t>
      </w:r>
      <w:r>
        <w:t>Орджоникидзевского района</w:t>
      </w:r>
      <w:r w:rsidRPr="00E37B63">
        <w:t xml:space="preserve"> http://www.</w:t>
      </w:r>
      <w:r w:rsidRPr="00223438">
        <w:t xml:space="preserve"> </w:t>
      </w:r>
      <w:r>
        <w:rPr>
          <w:lang w:val="en-US"/>
        </w:rPr>
        <w:t>or</w:t>
      </w:r>
      <w:r w:rsidRPr="00DD144B">
        <w:t>19</w:t>
      </w:r>
      <w:r w:rsidRPr="00E37B63">
        <w:t>.</w:t>
      </w:r>
      <w:r>
        <w:rPr>
          <w:lang w:val="en-US"/>
        </w:rPr>
        <w:t>ru</w:t>
      </w:r>
      <w:r w:rsidRPr="00E37B63">
        <w:t>, МФЦ в сети Интернет и (или) «Единый портал государственных и муниципальных услуг (функций)» (www.gosuslugi.ru) (далее – Единый портал).</w:t>
      </w:r>
    </w:p>
    <w:p w:rsidR="00813ABD" w:rsidRPr="00E37B63" w:rsidRDefault="00813ABD" w:rsidP="006037EC">
      <w:pPr>
        <w:ind w:firstLine="709"/>
      </w:pPr>
      <w:r w:rsidRPr="00E37B63">
        <w:lastRenderedPageBreak/>
        <w:t>3.4.</w:t>
      </w:r>
      <w:r w:rsidRPr="00E37B63">
        <w:tab/>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813ABD" w:rsidRPr="00E37B63" w:rsidRDefault="00813ABD" w:rsidP="006037EC">
      <w:pPr>
        <w:ind w:firstLine="709"/>
      </w:pPr>
      <w:r w:rsidRPr="00E37B63">
        <w:t>-</w:t>
      </w:r>
      <w:r w:rsidRPr="00E37B63">
        <w:tab/>
        <w:t>в устной форме лично или по телефону к специалистам Администрации, работникам МФЦ, участвующим в предоставлении муниципальной услуги;</w:t>
      </w:r>
    </w:p>
    <w:p w:rsidR="00813ABD" w:rsidRPr="00E37B63" w:rsidRDefault="00813ABD" w:rsidP="006037EC">
      <w:pPr>
        <w:ind w:firstLine="709"/>
      </w:pPr>
      <w:r w:rsidRPr="00E37B63">
        <w:t>-</w:t>
      </w:r>
      <w:r w:rsidRPr="00E37B63">
        <w:tab/>
        <w:t>в письменной форме лично или почтой в адрес Администрации, МФЦ;</w:t>
      </w:r>
    </w:p>
    <w:p w:rsidR="00813ABD" w:rsidRPr="00E37B63" w:rsidRDefault="00813ABD" w:rsidP="006037EC">
      <w:pPr>
        <w:widowControl w:val="0"/>
        <w:autoSpaceDE w:val="0"/>
        <w:autoSpaceDN w:val="0"/>
        <w:adjustRightInd w:val="0"/>
        <w:ind w:firstLine="567"/>
        <w:rPr>
          <w:lang w:eastAsia="ru-RU"/>
        </w:rPr>
      </w:pPr>
      <w:r w:rsidRPr="00E37B63">
        <w:rPr>
          <w:lang w:eastAsia="ru-RU"/>
        </w:rPr>
        <w:t>3.5. Информация о предоставлении муниципальной услуги на Едином портале государственных и муниципальных услуг (функций).</w:t>
      </w:r>
    </w:p>
    <w:p w:rsidR="00813ABD" w:rsidRPr="00E37B63" w:rsidRDefault="00813ABD" w:rsidP="006037EC">
      <w:pPr>
        <w:widowControl w:val="0"/>
        <w:autoSpaceDE w:val="0"/>
        <w:autoSpaceDN w:val="0"/>
        <w:adjustRightInd w:val="0"/>
        <w:ind w:firstLine="567"/>
        <w:rPr>
          <w:lang w:eastAsia="ru-RU"/>
        </w:rPr>
      </w:pPr>
      <w:r w:rsidRPr="00E37B63">
        <w:rPr>
          <w:lang w:eastAsia="ru-RU"/>
        </w:rPr>
        <w:t>На Едином портале и/или Региональном портале размещается следующая информация:</w:t>
      </w:r>
    </w:p>
    <w:p w:rsidR="00813ABD" w:rsidRPr="00E37B63" w:rsidRDefault="00813ABD" w:rsidP="006037EC">
      <w:pPr>
        <w:widowControl w:val="0"/>
        <w:autoSpaceDE w:val="0"/>
        <w:autoSpaceDN w:val="0"/>
        <w:adjustRightInd w:val="0"/>
        <w:ind w:firstLine="567"/>
        <w:rPr>
          <w:lang w:eastAsia="ru-RU"/>
        </w:rPr>
      </w:pPr>
      <w:r w:rsidRPr="00E37B63">
        <w:rPr>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3ABD" w:rsidRPr="00E37B63" w:rsidRDefault="00813ABD" w:rsidP="006037EC">
      <w:pPr>
        <w:widowControl w:val="0"/>
        <w:autoSpaceDE w:val="0"/>
        <w:autoSpaceDN w:val="0"/>
        <w:adjustRightInd w:val="0"/>
        <w:ind w:firstLine="567"/>
        <w:rPr>
          <w:lang w:eastAsia="ru-RU"/>
        </w:rPr>
      </w:pPr>
      <w:r w:rsidRPr="00E37B63">
        <w:rPr>
          <w:lang w:eastAsia="ru-RU"/>
        </w:rPr>
        <w:t>2) круг заявителей;</w:t>
      </w:r>
    </w:p>
    <w:p w:rsidR="00813ABD" w:rsidRPr="00E37B63" w:rsidRDefault="00813ABD" w:rsidP="006037EC">
      <w:pPr>
        <w:widowControl w:val="0"/>
        <w:autoSpaceDE w:val="0"/>
        <w:autoSpaceDN w:val="0"/>
        <w:adjustRightInd w:val="0"/>
        <w:ind w:firstLine="567"/>
        <w:rPr>
          <w:lang w:eastAsia="ru-RU"/>
        </w:rPr>
      </w:pPr>
      <w:r w:rsidRPr="00E37B63">
        <w:rPr>
          <w:lang w:eastAsia="ru-RU"/>
        </w:rPr>
        <w:t>3) срок предоставления муниципальной услуги;</w:t>
      </w:r>
    </w:p>
    <w:p w:rsidR="00813ABD" w:rsidRPr="00E37B63" w:rsidRDefault="00813ABD" w:rsidP="006037EC">
      <w:pPr>
        <w:widowControl w:val="0"/>
        <w:autoSpaceDE w:val="0"/>
        <w:autoSpaceDN w:val="0"/>
        <w:adjustRightInd w:val="0"/>
        <w:ind w:firstLine="567"/>
        <w:rPr>
          <w:lang w:eastAsia="ru-RU"/>
        </w:rPr>
      </w:pPr>
      <w:r w:rsidRPr="00E37B63">
        <w:rPr>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13ABD" w:rsidRPr="00E37B63" w:rsidRDefault="00813ABD" w:rsidP="006037EC">
      <w:pPr>
        <w:widowControl w:val="0"/>
        <w:autoSpaceDE w:val="0"/>
        <w:autoSpaceDN w:val="0"/>
        <w:adjustRightInd w:val="0"/>
        <w:ind w:firstLine="567"/>
        <w:rPr>
          <w:lang w:eastAsia="ru-RU"/>
        </w:rPr>
      </w:pPr>
      <w:r w:rsidRPr="00E37B63">
        <w:rPr>
          <w:lang w:eastAsia="ru-RU"/>
        </w:rPr>
        <w:t>5) размер государственной пошлины или иной платы, взимаемой за предоставление муниципальной услуги;</w:t>
      </w:r>
    </w:p>
    <w:p w:rsidR="00813ABD" w:rsidRPr="00E37B63" w:rsidRDefault="00813ABD" w:rsidP="006037EC">
      <w:pPr>
        <w:widowControl w:val="0"/>
        <w:autoSpaceDE w:val="0"/>
        <w:autoSpaceDN w:val="0"/>
        <w:adjustRightInd w:val="0"/>
        <w:ind w:firstLine="567"/>
        <w:rPr>
          <w:lang w:eastAsia="ru-RU"/>
        </w:rPr>
      </w:pPr>
      <w:r w:rsidRPr="00E37B63">
        <w:rPr>
          <w:lang w:eastAsia="ru-RU"/>
        </w:rPr>
        <w:t>6) исчерпывающий перечень оснований для приостановления или отказа в предоставлении муниципальной услуги;</w:t>
      </w:r>
    </w:p>
    <w:p w:rsidR="00813ABD" w:rsidRPr="00E37B63" w:rsidRDefault="00813ABD" w:rsidP="006037EC">
      <w:pPr>
        <w:widowControl w:val="0"/>
        <w:autoSpaceDE w:val="0"/>
        <w:autoSpaceDN w:val="0"/>
        <w:adjustRightInd w:val="0"/>
        <w:ind w:firstLine="567"/>
        <w:rPr>
          <w:lang w:eastAsia="ru-RU"/>
        </w:rPr>
      </w:pPr>
      <w:r w:rsidRPr="00E37B63">
        <w:rPr>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3ABD" w:rsidRPr="00E37B63" w:rsidRDefault="00813ABD" w:rsidP="006037EC">
      <w:pPr>
        <w:widowControl w:val="0"/>
        <w:autoSpaceDE w:val="0"/>
        <w:autoSpaceDN w:val="0"/>
        <w:adjustRightInd w:val="0"/>
        <w:ind w:firstLine="567"/>
        <w:rPr>
          <w:lang w:eastAsia="ru-RU"/>
        </w:rPr>
      </w:pPr>
      <w:r w:rsidRPr="00E37B63">
        <w:rPr>
          <w:lang w:eastAsia="ru-RU"/>
        </w:rPr>
        <w:t>8) формы заявлений (уведомлений, сообщений), используемые при предоставлении муниципальной услуги.</w:t>
      </w:r>
    </w:p>
    <w:p w:rsidR="00813ABD" w:rsidRPr="00E37B63" w:rsidRDefault="00813ABD" w:rsidP="006037EC">
      <w:pPr>
        <w:widowControl w:val="0"/>
        <w:autoSpaceDE w:val="0"/>
        <w:autoSpaceDN w:val="0"/>
        <w:adjustRightInd w:val="0"/>
        <w:ind w:firstLine="567"/>
        <w:rPr>
          <w:lang w:eastAsia="ru-RU"/>
        </w:rPr>
      </w:pPr>
      <w:r w:rsidRPr="00E37B63">
        <w:rPr>
          <w:lang w:eastAsia="ru-RU"/>
        </w:rPr>
        <w:t>Информация на Едином портале и/или Региональном портале о порядке и сроках предоставления муниципальной услуги предоставляется заявителю бесплатно.</w:t>
      </w:r>
    </w:p>
    <w:p w:rsidR="00813ABD" w:rsidRPr="00E37B63" w:rsidRDefault="00813ABD" w:rsidP="006037EC">
      <w:pPr>
        <w:widowControl w:val="0"/>
        <w:autoSpaceDE w:val="0"/>
        <w:autoSpaceDN w:val="0"/>
        <w:adjustRightInd w:val="0"/>
        <w:ind w:firstLine="567"/>
        <w:rPr>
          <w:lang w:eastAsia="ru-RU"/>
        </w:rPr>
      </w:pPr>
      <w:r w:rsidRPr="00E37B63">
        <w:rPr>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3ABD" w:rsidRPr="00E37B63" w:rsidRDefault="00813ABD" w:rsidP="006037EC">
      <w:pPr>
        <w:ind w:firstLine="709"/>
      </w:pPr>
      <w:r w:rsidRPr="00E37B63">
        <w:t>3.6.</w:t>
      </w:r>
      <w:r w:rsidRPr="00E37B63">
        <w:tab/>
        <w:t>Информирование заявителей проводится в двух формах: устной и письменной.</w:t>
      </w:r>
    </w:p>
    <w:p w:rsidR="00813ABD" w:rsidRPr="00E37B63" w:rsidRDefault="00813ABD" w:rsidP="006037EC">
      <w:pPr>
        <w:ind w:firstLine="709"/>
      </w:pPr>
      <w:r w:rsidRPr="00E37B63">
        <w:t xml:space="preserve">При ответах на телефонные звонки и обращения заявителей лично в приемные часы специалисты Администрации, работники МФЦ, участвующие в предоставлении муниципальной услуги, подробно и в </w:t>
      </w:r>
      <w:r w:rsidRPr="00E37B63">
        <w:lastRenderedPageBreak/>
        <w:t>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813ABD" w:rsidRPr="00E37B63" w:rsidRDefault="00813ABD" w:rsidP="006037EC">
      <w:pPr>
        <w:ind w:firstLine="709"/>
      </w:pPr>
      <w:r w:rsidRPr="00E37B63">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813ABD" w:rsidRPr="00E37B63" w:rsidRDefault="00813ABD" w:rsidP="006037EC">
      <w:pPr>
        <w:ind w:firstLine="709"/>
      </w:pPr>
      <w:r w:rsidRPr="00E37B63">
        <w:t>Устное информирование обратившегося лица осуществляется не более 15 минут.</w:t>
      </w:r>
    </w:p>
    <w:p w:rsidR="00813ABD" w:rsidRPr="00E37B63" w:rsidRDefault="00813ABD" w:rsidP="006037EC">
      <w:pPr>
        <w:ind w:firstLine="709"/>
      </w:pPr>
      <w:r w:rsidRPr="00E37B63">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813ABD" w:rsidRPr="00E37B63" w:rsidRDefault="00813ABD" w:rsidP="006037EC">
      <w:pPr>
        <w:ind w:firstLine="709"/>
      </w:pPr>
      <w:r w:rsidRPr="00E37B63">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813ABD" w:rsidRPr="00E37B63" w:rsidRDefault="00813ABD" w:rsidP="006037EC">
      <w:pPr>
        <w:ind w:firstLine="709"/>
      </w:pPr>
      <w:r w:rsidRPr="00E37B63">
        <w:t>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813ABD" w:rsidRPr="00E37B63" w:rsidRDefault="00813ABD" w:rsidP="006037EC">
      <w:pPr>
        <w:ind w:firstLine="708"/>
      </w:pPr>
      <w:r w:rsidRPr="00E37B63">
        <w:t xml:space="preserve">Ответ на обращение, содержащий фамилию и номер телефона исполнителя, осуществляется в течение 30 дней со дня регистрации обращения в управлении делами в порядке, установленном Федеральным </w:t>
      </w:r>
      <w:hyperlink r:id="rId10" w:history="1">
        <w:r w:rsidRPr="00E37B63">
          <w:t>законом</w:t>
        </w:r>
      </w:hyperlink>
      <w:r w:rsidRPr="00E37B63">
        <w:t xml:space="preserve"> от 02 мая 2006 года № 59-ФЗ «О порядке рассмотрения обращений граждан Российской Федерации».</w:t>
      </w:r>
    </w:p>
    <w:p w:rsidR="00813ABD" w:rsidRPr="00E37B63" w:rsidRDefault="00813ABD" w:rsidP="006037EC">
      <w:pPr>
        <w:ind w:firstLine="708"/>
      </w:pPr>
      <w:r w:rsidRPr="00E37B63">
        <w:t>Письменный ответ на обращение подписывается Главой села, директором МФЦ либо уполномоченными ими лицами и направляется в форме электронного документа по адресу электронной почты, указанному в обращении, и (или) в письменной форме по почтовому адресу, указанному в обращении.</w:t>
      </w:r>
    </w:p>
    <w:p w:rsidR="00813ABD" w:rsidRPr="00E37B63" w:rsidRDefault="00813ABD" w:rsidP="006037EC">
      <w:pPr>
        <w:ind w:firstLine="708"/>
      </w:pPr>
      <w:r w:rsidRPr="00E37B63">
        <w:t>В случае если в обращении о предоставлении письменной информации не указаны фамилия, имя, отчество (последнее – при наличии) заинтересованного лица, направившего обращение, или почтовый адрес, по которому должен быть направлен ответ, ответ на обращение не направляется.</w:t>
      </w:r>
    </w:p>
    <w:p w:rsidR="00813ABD" w:rsidRPr="00E37B63" w:rsidRDefault="00813ABD" w:rsidP="006037EC">
      <w:pPr>
        <w:widowControl w:val="0"/>
        <w:tabs>
          <w:tab w:val="left" w:pos="1134"/>
        </w:tabs>
        <w:autoSpaceDE w:val="0"/>
        <w:autoSpaceDN w:val="0"/>
        <w:adjustRightInd w:val="0"/>
        <w:ind w:firstLine="709"/>
      </w:pPr>
      <w:r w:rsidRPr="00E37B63">
        <w:t>3.7. При предоставлении муниципальной услуги в электронной форме заявителю направляется (с момента реализации технической возможности):</w:t>
      </w:r>
    </w:p>
    <w:p w:rsidR="00813ABD" w:rsidRPr="00E37B63" w:rsidRDefault="00813ABD" w:rsidP="006037EC">
      <w:pPr>
        <w:widowControl w:val="0"/>
        <w:tabs>
          <w:tab w:val="left" w:pos="1134"/>
        </w:tabs>
        <w:autoSpaceDE w:val="0"/>
        <w:autoSpaceDN w:val="0"/>
        <w:adjustRightInd w:val="0"/>
        <w:ind w:firstLine="709"/>
      </w:pPr>
      <w:r w:rsidRPr="00E37B63">
        <w:t>а) уведомление о приеме и регистрации запроса и иных документов, необходимых для предоставления муниципальной услуги;</w:t>
      </w:r>
    </w:p>
    <w:p w:rsidR="00813ABD" w:rsidRPr="00E37B63" w:rsidRDefault="00813ABD" w:rsidP="006037EC">
      <w:pPr>
        <w:widowControl w:val="0"/>
        <w:tabs>
          <w:tab w:val="left" w:pos="1134"/>
        </w:tabs>
        <w:autoSpaceDE w:val="0"/>
        <w:autoSpaceDN w:val="0"/>
        <w:adjustRightInd w:val="0"/>
        <w:ind w:firstLine="709"/>
      </w:pPr>
      <w:r w:rsidRPr="00E37B63">
        <w:t>б) уведомление о начале процедуры предоставления муниципальной услуги;</w:t>
      </w:r>
    </w:p>
    <w:p w:rsidR="00813ABD" w:rsidRPr="00E37B63" w:rsidRDefault="00813ABD" w:rsidP="006037EC">
      <w:pPr>
        <w:widowControl w:val="0"/>
        <w:tabs>
          <w:tab w:val="left" w:pos="1134"/>
        </w:tabs>
        <w:autoSpaceDE w:val="0"/>
        <w:autoSpaceDN w:val="0"/>
        <w:adjustRightInd w:val="0"/>
        <w:ind w:firstLine="709"/>
      </w:pPr>
      <w:r w:rsidRPr="00E37B63">
        <w:t xml:space="preserve">в) уведомление об окончании предоставления муниципальной услуги либо мотивированном отказе в приеме запроса и иных документов, </w:t>
      </w:r>
      <w:r w:rsidRPr="00E37B63">
        <w:lastRenderedPageBreak/>
        <w:t>необходимых для предоставления муниципальной услуги;</w:t>
      </w:r>
    </w:p>
    <w:p w:rsidR="00813ABD" w:rsidRPr="00E37B63" w:rsidRDefault="00813ABD" w:rsidP="006037EC">
      <w:pPr>
        <w:widowControl w:val="0"/>
        <w:tabs>
          <w:tab w:val="left" w:pos="1134"/>
        </w:tabs>
        <w:autoSpaceDE w:val="0"/>
        <w:autoSpaceDN w:val="0"/>
        <w:adjustRightInd w:val="0"/>
        <w:ind w:firstLine="709"/>
      </w:pPr>
      <w:r w:rsidRPr="00E37B63">
        <w:t>г) уведомление о результатах рассмотрения документов, необходимых для предоставления муниципальной услуги;</w:t>
      </w:r>
    </w:p>
    <w:p w:rsidR="00813ABD" w:rsidRPr="00E37B63" w:rsidRDefault="00813ABD" w:rsidP="006037EC">
      <w:pPr>
        <w:widowControl w:val="0"/>
        <w:tabs>
          <w:tab w:val="left" w:pos="1134"/>
        </w:tabs>
        <w:autoSpaceDE w:val="0"/>
        <w:autoSpaceDN w:val="0"/>
        <w:adjustRightInd w:val="0"/>
        <w:ind w:firstLine="709"/>
      </w:pPr>
      <w:r w:rsidRPr="00E37B63">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13ABD" w:rsidRPr="00E37B63" w:rsidRDefault="00813ABD" w:rsidP="006037EC">
      <w:pPr>
        <w:widowControl w:val="0"/>
        <w:tabs>
          <w:tab w:val="left" w:pos="1134"/>
        </w:tabs>
        <w:autoSpaceDE w:val="0"/>
        <w:autoSpaceDN w:val="0"/>
        <w:adjustRightInd w:val="0"/>
        <w:ind w:firstLine="709"/>
      </w:pPr>
      <w:r w:rsidRPr="00E37B63">
        <w:t>е) уведомление о мотивированном отказе в предоставлении муниципальной услуги.</w:t>
      </w:r>
    </w:p>
    <w:p w:rsidR="00813ABD" w:rsidRPr="00E37B63" w:rsidRDefault="00813ABD" w:rsidP="006037EC">
      <w:pPr>
        <w:widowControl w:val="0"/>
        <w:autoSpaceDE w:val="0"/>
        <w:autoSpaceDN w:val="0"/>
        <w:adjustRightInd w:val="0"/>
        <w:ind w:left="357" w:hanging="357"/>
      </w:pPr>
    </w:p>
    <w:p w:rsidR="00813ABD" w:rsidRPr="00E37B63" w:rsidRDefault="00813ABD" w:rsidP="006037EC">
      <w:pPr>
        <w:autoSpaceDE w:val="0"/>
        <w:autoSpaceDN w:val="0"/>
        <w:adjustRightInd w:val="0"/>
        <w:jc w:val="center"/>
        <w:rPr>
          <w:b/>
          <w:bCs/>
        </w:rPr>
      </w:pPr>
      <w:bookmarkStart w:id="4" w:name="Par81"/>
      <w:bookmarkEnd w:id="4"/>
      <w:r w:rsidRPr="00E37B63">
        <w:rPr>
          <w:b/>
          <w:bCs/>
          <w:lang w:val="en-US"/>
        </w:rPr>
        <w:t>II</w:t>
      </w:r>
      <w:r w:rsidRPr="00E37B63">
        <w:rPr>
          <w:b/>
          <w:bCs/>
        </w:rPr>
        <w:t>. Стандарт предоставления муниципальной услуги</w:t>
      </w:r>
    </w:p>
    <w:p w:rsidR="00813ABD" w:rsidRPr="00E37B63" w:rsidRDefault="00813ABD" w:rsidP="006037EC">
      <w:pPr>
        <w:widowControl w:val="0"/>
        <w:tabs>
          <w:tab w:val="left" w:pos="851"/>
        </w:tabs>
        <w:autoSpaceDE w:val="0"/>
        <w:autoSpaceDN w:val="0"/>
        <w:adjustRightInd w:val="0"/>
        <w:ind w:left="284"/>
      </w:pPr>
    </w:p>
    <w:p w:rsidR="00813ABD" w:rsidRPr="00E37B63" w:rsidRDefault="00813ABD" w:rsidP="006037EC">
      <w:pPr>
        <w:widowControl w:val="0"/>
        <w:autoSpaceDE w:val="0"/>
        <w:autoSpaceDN w:val="0"/>
        <w:adjustRightInd w:val="0"/>
        <w:ind w:firstLine="709"/>
      </w:pPr>
      <w:r w:rsidRPr="00E37B63">
        <w:t>4. Наименование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13ABD" w:rsidRPr="00E37B63" w:rsidRDefault="00813ABD" w:rsidP="006037EC">
      <w:pPr>
        <w:widowControl w:val="0"/>
        <w:autoSpaceDE w:val="0"/>
        <w:autoSpaceDN w:val="0"/>
        <w:adjustRightInd w:val="0"/>
        <w:ind w:firstLine="709"/>
      </w:pPr>
      <w:r w:rsidRPr="00E37B63">
        <w:t>5. Муниципальная услуга предоставляется Администрацией м</w:t>
      </w:r>
      <w:r>
        <w:t>униципального образования сел</w:t>
      </w:r>
      <w:r w:rsidRPr="00E37B63">
        <w:t>.</w:t>
      </w:r>
    </w:p>
    <w:p w:rsidR="00813ABD" w:rsidRPr="00E37B63" w:rsidRDefault="00813ABD" w:rsidP="006037EC">
      <w:pPr>
        <w:widowControl w:val="0"/>
        <w:autoSpaceDE w:val="0"/>
        <w:autoSpaceDN w:val="0"/>
        <w:adjustRightInd w:val="0"/>
        <w:ind w:left="357" w:firstLine="540"/>
      </w:pPr>
    </w:p>
    <w:p w:rsidR="00813ABD" w:rsidRPr="00E37B63" w:rsidRDefault="00813ABD" w:rsidP="006037EC">
      <w:pPr>
        <w:widowControl w:val="0"/>
        <w:autoSpaceDE w:val="0"/>
        <w:autoSpaceDN w:val="0"/>
        <w:adjustRightInd w:val="0"/>
        <w:jc w:val="center"/>
        <w:outlineLvl w:val="2"/>
      </w:pPr>
      <w:bookmarkStart w:id="5" w:name="Par86"/>
      <w:bookmarkEnd w:id="5"/>
      <w:r w:rsidRPr="00E37B63">
        <w:t>Описание результата предоставления муниципальной услуги</w:t>
      </w:r>
    </w:p>
    <w:p w:rsidR="00813ABD" w:rsidRPr="00E37B63" w:rsidRDefault="00813ABD" w:rsidP="006037EC">
      <w:pPr>
        <w:widowControl w:val="0"/>
        <w:autoSpaceDE w:val="0"/>
        <w:autoSpaceDN w:val="0"/>
        <w:adjustRightInd w:val="0"/>
        <w:ind w:left="357" w:firstLine="540"/>
      </w:pPr>
    </w:p>
    <w:p w:rsidR="00813ABD" w:rsidRPr="00E37B63" w:rsidRDefault="00813ABD" w:rsidP="006037EC">
      <w:pPr>
        <w:widowControl w:val="0"/>
        <w:autoSpaceDE w:val="0"/>
        <w:autoSpaceDN w:val="0"/>
        <w:adjustRightInd w:val="0"/>
        <w:ind w:firstLine="709"/>
      </w:pPr>
      <w:r w:rsidRPr="00E37B63">
        <w:t>6. Результатом предоставления муниципальной услуги является:</w:t>
      </w:r>
    </w:p>
    <w:p w:rsidR="00813ABD" w:rsidRPr="00E37B63" w:rsidRDefault="00813ABD" w:rsidP="006037EC">
      <w:pPr>
        <w:widowControl w:val="0"/>
        <w:autoSpaceDE w:val="0"/>
        <w:autoSpaceDN w:val="0"/>
        <w:adjustRightInd w:val="0"/>
        <w:ind w:firstLine="709"/>
      </w:pPr>
      <w:r w:rsidRPr="00E37B63">
        <w:t xml:space="preserve">- выдача или направление заявителю сведений об объектах имущества, включенных в перечень муниципального имущества муниципального образования </w:t>
      </w:r>
      <w:r>
        <w:t>Новомарьясовский сельсовет</w:t>
      </w:r>
      <w:r w:rsidRPr="00E37B63">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813ABD" w:rsidRPr="00E37B63" w:rsidRDefault="00813ABD" w:rsidP="006037EC">
      <w:pPr>
        <w:widowControl w:val="0"/>
        <w:tabs>
          <w:tab w:val="left" w:pos="142"/>
          <w:tab w:val="left" w:pos="284"/>
        </w:tabs>
        <w:ind w:firstLine="709"/>
        <w:rPr>
          <w:sz w:val="24"/>
          <w:szCs w:val="24"/>
        </w:rPr>
      </w:pPr>
      <w:r w:rsidRPr="00E37B63">
        <w:t>-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813ABD" w:rsidRPr="00E37B63" w:rsidRDefault="00813ABD" w:rsidP="006037EC">
      <w:pPr>
        <w:widowControl w:val="0"/>
        <w:autoSpaceDE w:val="0"/>
        <w:autoSpaceDN w:val="0"/>
        <w:adjustRightInd w:val="0"/>
        <w:ind w:firstLine="709"/>
      </w:pPr>
    </w:p>
    <w:p w:rsidR="00813ABD" w:rsidRPr="00E37B63" w:rsidRDefault="00813ABD" w:rsidP="006037EC">
      <w:pPr>
        <w:widowControl w:val="0"/>
        <w:autoSpaceDE w:val="0"/>
        <w:autoSpaceDN w:val="0"/>
        <w:adjustRightInd w:val="0"/>
        <w:ind w:left="357" w:hanging="357"/>
        <w:jc w:val="center"/>
      </w:pPr>
      <w:r w:rsidRPr="00E37B63">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или совершения действия, являющихся результатом предоставления  муниципальной услуги</w:t>
      </w:r>
    </w:p>
    <w:p w:rsidR="00813ABD" w:rsidRPr="00E37B63" w:rsidRDefault="00813ABD" w:rsidP="006037EC">
      <w:pPr>
        <w:widowControl w:val="0"/>
        <w:autoSpaceDE w:val="0"/>
        <w:autoSpaceDN w:val="0"/>
        <w:adjustRightInd w:val="0"/>
        <w:ind w:left="357" w:hanging="357"/>
        <w:jc w:val="center"/>
      </w:pPr>
    </w:p>
    <w:p w:rsidR="00813ABD" w:rsidRPr="00E37B63" w:rsidRDefault="00813ABD" w:rsidP="006037EC">
      <w:pPr>
        <w:widowControl w:val="0"/>
        <w:autoSpaceDE w:val="0"/>
        <w:autoSpaceDN w:val="0"/>
        <w:adjustRightInd w:val="0"/>
        <w:ind w:firstLine="709"/>
      </w:pPr>
      <w:r w:rsidRPr="00E37B63">
        <w:t>7. Муниципальная услуга предоставляется в течении 5 рабочих дней с даты регистрации заявления в Администрации.</w:t>
      </w:r>
    </w:p>
    <w:p w:rsidR="00813ABD" w:rsidRPr="00E37B63" w:rsidRDefault="00813ABD" w:rsidP="006037EC">
      <w:pPr>
        <w:ind w:firstLine="709"/>
      </w:pPr>
      <w:r w:rsidRPr="00E37B63">
        <w:lastRenderedPageBreak/>
        <w:t>7.1. В случае представления заявления через МФЦ срок, указанный в пункте 7 настоящего Административного регламента, исчисляется со дня передачи МФЦ заявления в Администрацию.</w:t>
      </w:r>
    </w:p>
    <w:p w:rsidR="00813ABD" w:rsidRPr="00E37B63" w:rsidRDefault="00813ABD" w:rsidP="006037EC">
      <w:pPr>
        <w:widowControl w:val="0"/>
        <w:autoSpaceDE w:val="0"/>
        <w:autoSpaceDN w:val="0"/>
        <w:adjustRightInd w:val="0"/>
        <w:ind w:firstLine="709"/>
      </w:pPr>
    </w:p>
    <w:p w:rsidR="00813ABD" w:rsidRPr="00E37B63" w:rsidRDefault="00813ABD" w:rsidP="006037EC">
      <w:pPr>
        <w:widowControl w:val="0"/>
        <w:autoSpaceDE w:val="0"/>
        <w:autoSpaceDN w:val="0"/>
        <w:adjustRightInd w:val="0"/>
        <w:jc w:val="center"/>
        <w:outlineLvl w:val="2"/>
      </w:pPr>
      <w:bookmarkStart w:id="6" w:name="Par96"/>
      <w:bookmarkEnd w:id="6"/>
      <w:r w:rsidRPr="00E37B63">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13ABD" w:rsidRPr="00E37B63" w:rsidRDefault="00813ABD" w:rsidP="006037EC">
      <w:pPr>
        <w:widowControl w:val="0"/>
        <w:autoSpaceDE w:val="0"/>
        <w:autoSpaceDN w:val="0"/>
        <w:adjustRightInd w:val="0"/>
        <w:jc w:val="center"/>
        <w:outlineLvl w:val="2"/>
      </w:pPr>
    </w:p>
    <w:p w:rsidR="00813ABD" w:rsidRPr="00E37B63" w:rsidRDefault="00813ABD" w:rsidP="006037EC">
      <w:pPr>
        <w:widowControl w:val="0"/>
        <w:autoSpaceDE w:val="0"/>
        <w:autoSpaceDN w:val="0"/>
        <w:adjustRightInd w:val="0"/>
        <w:ind w:firstLine="709"/>
      </w:pPr>
      <w:r w:rsidRPr="00E37B63">
        <w:t>8. Предоставление муниципальной услуги осуществляется в соответствии с правовыми актами:</w:t>
      </w:r>
    </w:p>
    <w:p w:rsidR="00813ABD" w:rsidRPr="00E37B63" w:rsidRDefault="00813ABD" w:rsidP="006037EC">
      <w:pPr>
        <w:widowControl w:val="0"/>
        <w:autoSpaceDE w:val="0"/>
        <w:autoSpaceDN w:val="0"/>
        <w:adjustRightInd w:val="0"/>
        <w:ind w:firstLine="709"/>
      </w:pPr>
      <w:r w:rsidRPr="00E37B63">
        <w:t>- Конституция Российской Федерации;</w:t>
      </w:r>
    </w:p>
    <w:p w:rsidR="00813ABD" w:rsidRPr="00E37B63" w:rsidRDefault="00813ABD" w:rsidP="006037EC">
      <w:pPr>
        <w:widowControl w:val="0"/>
        <w:tabs>
          <w:tab w:val="left" w:pos="851"/>
        </w:tabs>
        <w:autoSpaceDE w:val="0"/>
        <w:autoSpaceDN w:val="0"/>
        <w:adjustRightInd w:val="0"/>
        <w:ind w:firstLine="709"/>
      </w:pPr>
      <w:r w:rsidRPr="00E37B63">
        <w:t>-</w:t>
      </w:r>
      <w:r w:rsidRPr="00E37B63">
        <w:tab/>
        <w:t>Федеральный закон от 06 октября 2003 года № 131-ФЗ «Об общих принципах организации местного самоуправления в Российской Федерации» (Российская газета, 2003, 08 октября, № 202);</w:t>
      </w:r>
    </w:p>
    <w:p w:rsidR="00813ABD" w:rsidRPr="00E37B63" w:rsidRDefault="00813ABD" w:rsidP="006037EC">
      <w:pPr>
        <w:widowControl w:val="0"/>
        <w:tabs>
          <w:tab w:val="left" w:pos="851"/>
        </w:tabs>
        <w:autoSpaceDE w:val="0"/>
        <w:autoSpaceDN w:val="0"/>
        <w:adjustRightInd w:val="0"/>
        <w:ind w:firstLine="709"/>
      </w:pPr>
      <w:r w:rsidRPr="00E37B63">
        <w:t>-</w:t>
      </w:r>
      <w:r w:rsidRPr="00E37B63">
        <w:tab/>
        <w:t>Федеральный закон Российской Федерации от 02 мая 2006 года № 59-ФЗ «О порядке рассмотрения обращений граждан Российской Федерации» (Российская газета, 2006, 05 мая, № 95);</w:t>
      </w:r>
    </w:p>
    <w:p w:rsidR="00813ABD" w:rsidRPr="00E37B63" w:rsidRDefault="00813ABD" w:rsidP="006037EC">
      <w:pPr>
        <w:widowControl w:val="0"/>
        <w:autoSpaceDE w:val="0"/>
        <w:autoSpaceDN w:val="0"/>
        <w:adjustRightInd w:val="0"/>
        <w:ind w:firstLine="709"/>
      </w:pPr>
      <w:r w:rsidRPr="00E37B63">
        <w:t>- Федеральный закон от 27 июля 2006 года № 152-ФЗ «О персональных данных»;</w:t>
      </w:r>
    </w:p>
    <w:p w:rsidR="00813ABD" w:rsidRPr="00E37B63" w:rsidRDefault="00813ABD" w:rsidP="006037EC">
      <w:pPr>
        <w:widowControl w:val="0"/>
        <w:autoSpaceDE w:val="0"/>
        <w:autoSpaceDN w:val="0"/>
        <w:adjustRightInd w:val="0"/>
        <w:ind w:firstLine="709"/>
      </w:pPr>
      <w:r w:rsidRPr="00E37B63">
        <w:t xml:space="preserve">- Федеральный закон от 24 июля 2007 года № 209-ФЗ «О развитии малого и среднего предпринимательства в Российской Федерации»; </w:t>
      </w:r>
    </w:p>
    <w:p w:rsidR="00813ABD" w:rsidRPr="00E37B63" w:rsidRDefault="00813ABD" w:rsidP="006037EC">
      <w:pPr>
        <w:widowControl w:val="0"/>
        <w:tabs>
          <w:tab w:val="left" w:pos="851"/>
        </w:tabs>
        <w:autoSpaceDE w:val="0"/>
        <w:autoSpaceDN w:val="0"/>
        <w:adjustRightInd w:val="0"/>
        <w:ind w:firstLine="709"/>
      </w:pPr>
      <w:r w:rsidRPr="00E37B63">
        <w:t>- 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813ABD" w:rsidRPr="00E37B63" w:rsidRDefault="00813ABD" w:rsidP="006037EC">
      <w:pPr>
        <w:widowControl w:val="0"/>
        <w:autoSpaceDE w:val="0"/>
        <w:autoSpaceDN w:val="0"/>
        <w:adjustRightInd w:val="0"/>
        <w:ind w:firstLine="709"/>
      </w:pPr>
      <w:r w:rsidRPr="00E37B63">
        <w:t>- Федеральный закон от 27 июля 2010 года № 210-ФЗ «Об организации предоставления государственных и муниципальных услуг»;</w:t>
      </w:r>
    </w:p>
    <w:p w:rsidR="00813ABD" w:rsidRPr="00E37B63" w:rsidRDefault="00813ABD" w:rsidP="006037EC">
      <w:pPr>
        <w:widowControl w:val="0"/>
        <w:autoSpaceDE w:val="0"/>
        <w:autoSpaceDN w:val="0"/>
        <w:adjustRightInd w:val="0"/>
        <w:ind w:firstLine="709"/>
      </w:pPr>
      <w:r w:rsidRPr="00E37B63">
        <w:t>- Федеральный закон от 06 апреля 2011 года № 63-ФЗ «Об электронной подписи» (Российская газета, 2011, 08 апреля, № 75) (далее – Федеральный закон 63-ФЗ);</w:t>
      </w:r>
    </w:p>
    <w:p w:rsidR="00813ABD" w:rsidRPr="00E37B63" w:rsidRDefault="00813ABD" w:rsidP="006037EC">
      <w:pPr>
        <w:widowControl w:val="0"/>
        <w:tabs>
          <w:tab w:val="left" w:pos="851"/>
        </w:tabs>
        <w:autoSpaceDE w:val="0"/>
        <w:autoSpaceDN w:val="0"/>
        <w:adjustRightInd w:val="0"/>
        <w:ind w:firstLine="709"/>
      </w:pPr>
      <w:r w:rsidRPr="00E37B63">
        <w:t>-</w:t>
      </w:r>
      <w:r w:rsidRPr="00E37B63">
        <w:tab/>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02 июля, № 148);</w:t>
      </w:r>
    </w:p>
    <w:p w:rsidR="00813ABD" w:rsidRPr="00E37B63" w:rsidRDefault="00813ABD" w:rsidP="006037EC">
      <w:pPr>
        <w:widowControl w:val="0"/>
        <w:tabs>
          <w:tab w:val="left" w:pos="851"/>
        </w:tabs>
        <w:autoSpaceDE w:val="0"/>
        <w:autoSpaceDN w:val="0"/>
        <w:adjustRightInd w:val="0"/>
        <w:ind w:firstLine="709"/>
      </w:pPr>
      <w:r w:rsidRPr="00E37B63">
        <w:t>-</w:t>
      </w:r>
      <w:r w:rsidRPr="00E37B63">
        <w:tab/>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2012, 31 декабря, № 303);</w:t>
      </w:r>
    </w:p>
    <w:p w:rsidR="00813ABD" w:rsidRPr="00E37B63" w:rsidRDefault="00813ABD" w:rsidP="006037EC">
      <w:pPr>
        <w:widowControl w:val="0"/>
        <w:tabs>
          <w:tab w:val="left" w:pos="851"/>
        </w:tabs>
        <w:autoSpaceDE w:val="0"/>
        <w:autoSpaceDN w:val="0"/>
        <w:adjustRightInd w:val="0"/>
        <w:ind w:firstLine="709"/>
      </w:pPr>
      <w:r w:rsidRPr="00E37B63">
        <w:t>- Приказом Минэкономразвития России от 25 марта 2015 года №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813ABD" w:rsidRPr="00E37B63" w:rsidRDefault="00813ABD" w:rsidP="006037EC">
      <w:pPr>
        <w:widowControl w:val="0"/>
        <w:autoSpaceDE w:val="0"/>
        <w:autoSpaceDN w:val="0"/>
        <w:adjustRightInd w:val="0"/>
        <w:ind w:firstLine="709"/>
      </w:pPr>
      <w:r w:rsidRPr="00E37B63">
        <w:t>- Устав муниципального</w:t>
      </w:r>
      <w:r>
        <w:t xml:space="preserve"> образования Новомарьясовский сельсовет</w:t>
      </w:r>
      <w:r w:rsidRPr="00E37B63">
        <w:t>.</w:t>
      </w:r>
    </w:p>
    <w:p w:rsidR="00813ABD" w:rsidRPr="00E37B63" w:rsidRDefault="00813ABD" w:rsidP="006037EC">
      <w:pPr>
        <w:widowControl w:val="0"/>
        <w:autoSpaceDE w:val="0"/>
        <w:autoSpaceDN w:val="0"/>
        <w:adjustRightInd w:val="0"/>
      </w:pPr>
    </w:p>
    <w:p w:rsidR="00813ABD" w:rsidRPr="00E37B63" w:rsidRDefault="00813ABD" w:rsidP="006037EC">
      <w:pPr>
        <w:widowControl w:val="0"/>
        <w:autoSpaceDE w:val="0"/>
        <w:autoSpaceDN w:val="0"/>
        <w:adjustRightInd w:val="0"/>
        <w:jc w:val="center"/>
      </w:pPr>
      <w:bookmarkStart w:id="7" w:name="Par109"/>
      <w:bookmarkEnd w:id="7"/>
      <w:r w:rsidRPr="00E37B63">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813ABD" w:rsidRPr="00E37B63" w:rsidRDefault="00813ABD" w:rsidP="006037EC">
      <w:pPr>
        <w:widowControl w:val="0"/>
        <w:autoSpaceDE w:val="0"/>
        <w:autoSpaceDN w:val="0"/>
        <w:adjustRightInd w:val="0"/>
        <w:ind w:left="357" w:firstLine="540"/>
      </w:pPr>
    </w:p>
    <w:p w:rsidR="00813ABD" w:rsidRPr="00E37B63" w:rsidRDefault="00813ABD" w:rsidP="006037EC">
      <w:pPr>
        <w:widowControl w:val="0"/>
        <w:autoSpaceDE w:val="0"/>
        <w:autoSpaceDN w:val="0"/>
        <w:adjustRightInd w:val="0"/>
        <w:ind w:firstLine="709"/>
      </w:pPr>
      <w:bookmarkStart w:id="8" w:name="Par112"/>
      <w:bookmarkEnd w:id="8"/>
      <w:r w:rsidRPr="00E37B63">
        <w:t xml:space="preserve">9. Для получения муниципальной услуги заявитель представляет в Администрацию </w:t>
      </w:r>
      <w:r>
        <w:t>Новомарьясовского сельсовета</w:t>
      </w:r>
      <w:r w:rsidRPr="00E37B63">
        <w:t>, в МФЦ  или с момента реализации технической возможности путем заполнения электронной формы в государственных информационных системах Региональный портал и (или) Единый портал заявление (</w:t>
      </w:r>
      <w:hyperlink r:id="rId11" w:anchor="sub_1200" w:history="1">
        <w:r w:rsidRPr="00E37B63">
          <w:t>приложение № 1</w:t>
        </w:r>
      </w:hyperlink>
      <w:r w:rsidRPr="00E37B63">
        <w:t xml:space="preserve"> к настоящему Административному регламенту – форма заявления для физических лиц (индивидуальных предпринимателей), приложение № 2 к настоящему Административному регламенту – форма заявления для юридических лиц).</w:t>
      </w:r>
    </w:p>
    <w:p w:rsidR="00813ABD" w:rsidRPr="00E37B63" w:rsidRDefault="00813ABD" w:rsidP="006037EC">
      <w:pPr>
        <w:widowControl w:val="0"/>
        <w:autoSpaceDE w:val="0"/>
        <w:autoSpaceDN w:val="0"/>
        <w:adjustRightInd w:val="0"/>
        <w:ind w:firstLine="709"/>
      </w:pPr>
      <w:r w:rsidRPr="00E37B63">
        <w:t>10. Заявление должно содержать следующие сведения:</w:t>
      </w:r>
    </w:p>
    <w:p w:rsidR="00813ABD" w:rsidRPr="00E37B63" w:rsidRDefault="00813ABD" w:rsidP="006037EC">
      <w:pPr>
        <w:widowControl w:val="0"/>
        <w:autoSpaceDE w:val="0"/>
        <w:autoSpaceDN w:val="0"/>
        <w:adjustRightInd w:val="0"/>
        <w:ind w:firstLine="709"/>
      </w:pPr>
      <w:r w:rsidRPr="00E37B63">
        <w:t>-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13ABD" w:rsidRPr="00E37B63" w:rsidRDefault="00813ABD" w:rsidP="006037EC">
      <w:pPr>
        <w:widowControl w:val="0"/>
        <w:autoSpaceDE w:val="0"/>
        <w:autoSpaceDN w:val="0"/>
        <w:adjustRightInd w:val="0"/>
        <w:ind w:firstLine="709"/>
      </w:pPr>
      <w:r w:rsidRPr="00E37B63">
        <w:t>- реквизиты документа, удостоверяющего личность заявителя – физического лица или представителя заявителя;</w:t>
      </w:r>
    </w:p>
    <w:p w:rsidR="00813ABD" w:rsidRPr="00E37B63" w:rsidRDefault="00813ABD" w:rsidP="006037EC">
      <w:pPr>
        <w:widowControl w:val="0"/>
        <w:autoSpaceDE w:val="0"/>
        <w:autoSpaceDN w:val="0"/>
        <w:adjustRightInd w:val="0"/>
        <w:ind w:firstLine="709"/>
      </w:pPr>
      <w:r w:rsidRPr="00E37B63">
        <w:t>-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813ABD" w:rsidRPr="00E37B63" w:rsidRDefault="00813ABD" w:rsidP="006037EC">
      <w:pPr>
        <w:widowControl w:val="0"/>
        <w:autoSpaceDE w:val="0"/>
        <w:autoSpaceDN w:val="0"/>
        <w:adjustRightInd w:val="0"/>
        <w:ind w:firstLine="709"/>
      </w:pPr>
      <w:r w:rsidRPr="00E37B63">
        <w:t>- реквизиты документа, подтверждающего полномочия представителя заявителя;</w:t>
      </w:r>
    </w:p>
    <w:p w:rsidR="00813ABD" w:rsidRPr="00E37B63" w:rsidRDefault="00813ABD" w:rsidP="006037EC">
      <w:pPr>
        <w:widowControl w:val="0"/>
        <w:autoSpaceDE w:val="0"/>
        <w:autoSpaceDN w:val="0"/>
        <w:adjustRightInd w:val="0"/>
        <w:ind w:firstLine="709"/>
      </w:pPr>
      <w:r w:rsidRPr="00E37B63">
        <w:t>- ожидаемый результат предоставления услуги;</w:t>
      </w:r>
    </w:p>
    <w:p w:rsidR="00813ABD" w:rsidRPr="00E37B63" w:rsidRDefault="00813ABD" w:rsidP="006037EC">
      <w:pPr>
        <w:widowControl w:val="0"/>
        <w:autoSpaceDE w:val="0"/>
        <w:autoSpaceDN w:val="0"/>
        <w:adjustRightInd w:val="0"/>
        <w:ind w:firstLine="709"/>
      </w:pPr>
      <w:r w:rsidRPr="00E37B63">
        <w:t>- при потребности получения нескольких экземпляров Перечня – количество экземпляров;</w:t>
      </w:r>
    </w:p>
    <w:p w:rsidR="00813ABD" w:rsidRPr="00E37B63" w:rsidRDefault="00813ABD" w:rsidP="006037EC">
      <w:pPr>
        <w:widowControl w:val="0"/>
        <w:autoSpaceDE w:val="0"/>
        <w:autoSpaceDN w:val="0"/>
        <w:adjustRightInd w:val="0"/>
        <w:ind w:firstLine="709"/>
      </w:pPr>
      <w:r w:rsidRPr="00E37B63">
        <w:t>- способ получения результатов услуги (почтовое отправление, лично);</w:t>
      </w:r>
    </w:p>
    <w:p w:rsidR="00813ABD" w:rsidRPr="00E37B63" w:rsidRDefault="00813ABD" w:rsidP="006037EC">
      <w:pPr>
        <w:widowControl w:val="0"/>
        <w:autoSpaceDE w:val="0"/>
        <w:autoSpaceDN w:val="0"/>
        <w:adjustRightInd w:val="0"/>
        <w:ind w:firstLine="709"/>
      </w:pPr>
      <w:r w:rsidRPr="00E37B63">
        <w:t>- подпись заявителя или уполномоченного представителя;</w:t>
      </w:r>
    </w:p>
    <w:p w:rsidR="00813ABD" w:rsidRPr="00E37B63" w:rsidRDefault="00813ABD" w:rsidP="006037EC">
      <w:pPr>
        <w:widowControl w:val="0"/>
        <w:autoSpaceDE w:val="0"/>
        <w:autoSpaceDN w:val="0"/>
        <w:adjustRightInd w:val="0"/>
        <w:ind w:firstLine="709"/>
      </w:pPr>
      <w:r w:rsidRPr="00E37B63">
        <w:t>- дата составления заявления.</w:t>
      </w:r>
    </w:p>
    <w:p w:rsidR="00813ABD" w:rsidRPr="00E37B63" w:rsidRDefault="00813ABD" w:rsidP="006037EC">
      <w:pPr>
        <w:widowControl w:val="0"/>
        <w:autoSpaceDE w:val="0"/>
        <w:autoSpaceDN w:val="0"/>
        <w:adjustRightInd w:val="0"/>
        <w:ind w:firstLine="709"/>
      </w:pPr>
      <w:r w:rsidRPr="00E37B63">
        <w:t>11. К заявлению прилагаются следующие документы:</w:t>
      </w:r>
    </w:p>
    <w:p w:rsidR="00813ABD" w:rsidRPr="00E37B63" w:rsidRDefault="00813ABD" w:rsidP="006037EC">
      <w:pPr>
        <w:widowControl w:val="0"/>
        <w:autoSpaceDE w:val="0"/>
        <w:autoSpaceDN w:val="0"/>
        <w:adjustRightInd w:val="0"/>
        <w:ind w:firstLine="709"/>
      </w:pPr>
      <w:bookmarkStart w:id="9" w:name="Par122"/>
      <w:bookmarkEnd w:id="9"/>
      <w:r w:rsidRPr="00E37B63">
        <w:t>-</w:t>
      </w:r>
      <w:r w:rsidRPr="00E37B63">
        <w:tab/>
        <w:t>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13ABD" w:rsidRPr="00E37B63" w:rsidRDefault="00813ABD" w:rsidP="006037EC">
      <w:pPr>
        <w:widowControl w:val="0"/>
        <w:autoSpaceDE w:val="0"/>
        <w:autoSpaceDN w:val="0"/>
        <w:adjustRightInd w:val="0"/>
        <w:ind w:firstLine="709"/>
      </w:pPr>
      <w:r w:rsidRPr="00E37B63">
        <w:t>-</w:t>
      </w:r>
      <w:r w:rsidRPr="00E37B63">
        <w:tab/>
        <w:t>документ, удостоверяющий право (полномочия) представителя заявителя, если с заявлением обращается представитель заявителя.</w:t>
      </w:r>
    </w:p>
    <w:p w:rsidR="00813ABD" w:rsidRPr="00E37B63" w:rsidRDefault="00813ABD" w:rsidP="006037EC">
      <w:pPr>
        <w:widowControl w:val="0"/>
        <w:autoSpaceDE w:val="0"/>
        <w:autoSpaceDN w:val="0"/>
        <w:adjustRightInd w:val="0"/>
        <w:ind w:firstLine="709"/>
      </w:pPr>
      <w:r w:rsidRPr="00E37B63">
        <w:t xml:space="preserve">12. При обращении за предоставлением муниципальной услуги в электронном виде каждый прилагаемый к заявлению документ </w:t>
      </w:r>
      <w:r w:rsidRPr="00E37B63">
        <w:lastRenderedPageBreak/>
        <w:t>подписывается усиленной квалифицированной электронной подписью.</w:t>
      </w:r>
    </w:p>
    <w:p w:rsidR="00813ABD" w:rsidRPr="00E37B63" w:rsidRDefault="00813ABD" w:rsidP="006037EC">
      <w:pPr>
        <w:widowControl w:val="0"/>
        <w:autoSpaceDE w:val="0"/>
        <w:autoSpaceDN w:val="0"/>
        <w:adjustRightInd w:val="0"/>
        <w:ind w:firstLine="709"/>
      </w:pPr>
      <w:r w:rsidRPr="00E37B63">
        <w:t>При этом документ, удостоверяющий личность заявителя, не требуется.</w:t>
      </w:r>
    </w:p>
    <w:p w:rsidR="00813ABD" w:rsidRPr="00E37B63" w:rsidRDefault="00813ABD" w:rsidP="006037EC">
      <w:pPr>
        <w:widowControl w:val="0"/>
        <w:autoSpaceDE w:val="0"/>
        <w:autoSpaceDN w:val="0"/>
        <w:adjustRightInd w:val="0"/>
        <w:ind w:firstLine="709"/>
      </w:pPr>
      <w:r w:rsidRPr="00E37B63">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13ABD" w:rsidRPr="00E37B63" w:rsidRDefault="00813ABD" w:rsidP="006037EC">
      <w:pPr>
        <w:widowControl w:val="0"/>
        <w:autoSpaceDE w:val="0"/>
        <w:autoSpaceDN w:val="0"/>
        <w:adjustRightInd w:val="0"/>
        <w:ind w:firstLine="709"/>
      </w:pPr>
      <w:r w:rsidRPr="00E37B63">
        <w:t xml:space="preserve">13. Требовать от заявителя представления документов, не предусмотренных пунктом </w:t>
      </w:r>
      <w:r w:rsidRPr="00725694">
        <w:t>11</w:t>
      </w:r>
      <w:r w:rsidRPr="00E37B63">
        <w:t xml:space="preserve"> настоящего Административного регламента, запрещается.</w:t>
      </w:r>
    </w:p>
    <w:p w:rsidR="00813ABD" w:rsidRPr="00E37B63" w:rsidRDefault="00813ABD" w:rsidP="006037EC">
      <w:pPr>
        <w:widowControl w:val="0"/>
        <w:autoSpaceDE w:val="0"/>
        <w:autoSpaceDN w:val="0"/>
        <w:adjustRightInd w:val="0"/>
        <w:ind w:firstLine="709"/>
      </w:pPr>
    </w:p>
    <w:p w:rsidR="00813ABD" w:rsidRPr="00E37B63" w:rsidRDefault="00813ABD" w:rsidP="006037EC">
      <w:pPr>
        <w:widowControl w:val="0"/>
        <w:autoSpaceDE w:val="0"/>
        <w:autoSpaceDN w:val="0"/>
        <w:adjustRightInd w:val="0"/>
        <w:ind w:firstLine="709"/>
        <w:jc w:val="center"/>
      </w:pPr>
      <w:r w:rsidRPr="00E37B63">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услугу, и которые заявитель вправе представить</w:t>
      </w:r>
    </w:p>
    <w:p w:rsidR="00813ABD" w:rsidRPr="00E37B63" w:rsidRDefault="00813ABD" w:rsidP="006037EC">
      <w:pPr>
        <w:widowControl w:val="0"/>
        <w:autoSpaceDE w:val="0"/>
        <w:autoSpaceDN w:val="0"/>
        <w:adjustRightInd w:val="0"/>
        <w:ind w:firstLine="709"/>
      </w:pPr>
    </w:p>
    <w:p w:rsidR="00813ABD" w:rsidRPr="00E37B63" w:rsidRDefault="00813ABD" w:rsidP="006037EC">
      <w:pPr>
        <w:widowControl w:val="0"/>
        <w:autoSpaceDE w:val="0"/>
        <w:autoSpaceDN w:val="0"/>
        <w:adjustRightInd w:val="0"/>
        <w:ind w:firstLine="709"/>
      </w:pPr>
      <w:r w:rsidRPr="00E37B63">
        <w:t>14. Для получения данной муниципальной услуги не требуется предоставление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муниципальных услугу.</w:t>
      </w:r>
    </w:p>
    <w:p w:rsidR="00813ABD" w:rsidRPr="00E37B63" w:rsidRDefault="00813ABD" w:rsidP="006037EC">
      <w:pPr>
        <w:widowControl w:val="0"/>
        <w:autoSpaceDE w:val="0"/>
        <w:autoSpaceDN w:val="0"/>
        <w:adjustRightInd w:val="0"/>
        <w:ind w:firstLine="709"/>
      </w:pPr>
      <w:r w:rsidRPr="00E37B63">
        <w:t>15. Запрещается требовать от заявителя, в том числе, если запрос подан с соблюдением установленных требований в электронном виде через Региональный портал и (или) Единый портал:</w:t>
      </w:r>
    </w:p>
    <w:p w:rsidR="00813ABD" w:rsidRPr="00E37B63" w:rsidRDefault="00813ABD" w:rsidP="006037EC">
      <w:pPr>
        <w:widowControl w:val="0"/>
        <w:autoSpaceDE w:val="0"/>
        <w:autoSpaceDN w:val="0"/>
        <w:adjustRightInd w:val="0"/>
        <w:ind w:firstLine="709"/>
      </w:pPr>
      <w:r w:rsidRPr="00E37B63">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ABD" w:rsidRPr="00E37B63" w:rsidRDefault="00813ABD" w:rsidP="006037EC">
      <w:pPr>
        <w:widowControl w:val="0"/>
        <w:autoSpaceDE w:val="0"/>
        <w:autoSpaceDN w:val="0"/>
        <w:adjustRightInd w:val="0"/>
        <w:ind w:firstLine="709"/>
      </w:pPr>
      <w:r w:rsidRPr="00E37B63">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 по собственной инициативе;</w:t>
      </w:r>
    </w:p>
    <w:p w:rsidR="00813ABD" w:rsidRPr="00E37B63" w:rsidRDefault="00813ABD" w:rsidP="006037EC">
      <w:pPr>
        <w:widowControl w:val="0"/>
        <w:autoSpaceDE w:val="0"/>
        <w:autoSpaceDN w:val="0"/>
        <w:adjustRightInd w:val="0"/>
        <w:ind w:firstLine="709"/>
      </w:pPr>
      <w:r w:rsidRPr="00E37B63">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получения документов и информации, предоставляемых в результате предоставления услуг, указанных в части 1 статьи 9 Федерального закона № 210-ФЗ, которые являются необходимыми и обязательными для предоставления муниципальной услуги.</w:t>
      </w:r>
    </w:p>
    <w:p w:rsidR="00813ABD" w:rsidRPr="00E37B63" w:rsidRDefault="00813ABD" w:rsidP="006037EC">
      <w:pPr>
        <w:widowControl w:val="0"/>
        <w:autoSpaceDE w:val="0"/>
        <w:autoSpaceDN w:val="0"/>
        <w:adjustRightInd w:val="0"/>
        <w:ind w:firstLine="709"/>
      </w:pPr>
      <w:r w:rsidRPr="00E37B63">
        <w:t>16. Представленные документы должны соответствовать следующим требованиям:</w:t>
      </w:r>
    </w:p>
    <w:p w:rsidR="00813ABD" w:rsidRPr="00E37B63" w:rsidRDefault="00813ABD" w:rsidP="006037EC">
      <w:pPr>
        <w:widowControl w:val="0"/>
        <w:autoSpaceDE w:val="0"/>
        <w:autoSpaceDN w:val="0"/>
        <w:adjustRightInd w:val="0"/>
        <w:ind w:firstLine="709"/>
      </w:pPr>
      <w:r w:rsidRPr="00E37B63">
        <w:t>1) текст документа написан разборчиво от руки или при помощи средств электронно-вычислительной техники;</w:t>
      </w:r>
    </w:p>
    <w:p w:rsidR="00813ABD" w:rsidRPr="00E37B63" w:rsidRDefault="00813ABD" w:rsidP="006037EC">
      <w:pPr>
        <w:widowControl w:val="0"/>
        <w:autoSpaceDE w:val="0"/>
        <w:autoSpaceDN w:val="0"/>
        <w:adjustRightInd w:val="0"/>
        <w:ind w:firstLine="709"/>
      </w:pPr>
      <w:r w:rsidRPr="00E37B63">
        <w:t>2) фамилия, имя и отчество (последнее – при наличии) заявителя, его место жительства (место нахождения), телефон написаны полностью;</w:t>
      </w:r>
    </w:p>
    <w:p w:rsidR="00813ABD" w:rsidRPr="00E37B63" w:rsidRDefault="00813ABD" w:rsidP="006037EC">
      <w:pPr>
        <w:widowControl w:val="0"/>
        <w:autoSpaceDE w:val="0"/>
        <w:autoSpaceDN w:val="0"/>
        <w:adjustRightInd w:val="0"/>
        <w:ind w:firstLine="709"/>
      </w:pPr>
      <w:r w:rsidRPr="00E37B63">
        <w:t>3) в документах отсутствуют неоговоренные исправления;</w:t>
      </w:r>
    </w:p>
    <w:p w:rsidR="00813ABD" w:rsidRPr="00E37B63" w:rsidRDefault="00813ABD" w:rsidP="006037EC">
      <w:pPr>
        <w:widowControl w:val="0"/>
        <w:autoSpaceDE w:val="0"/>
        <w:autoSpaceDN w:val="0"/>
        <w:adjustRightInd w:val="0"/>
        <w:ind w:firstLine="709"/>
      </w:pPr>
      <w:r w:rsidRPr="00E37B63">
        <w:t>4) документы не исполнены карандашом.</w:t>
      </w:r>
    </w:p>
    <w:p w:rsidR="00813ABD" w:rsidRPr="00E37B63" w:rsidRDefault="00813ABD" w:rsidP="006037EC">
      <w:pPr>
        <w:widowControl w:val="0"/>
        <w:autoSpaceDE w:val="0"/>
        <w:autoSpaceDN w:val="0"/>
        <w:adjustRightInd w:val="0"/>
        <w:ind w:left="357" w:firstLine="540"/>
      </w:pPr>
    </w:p>
    <w:p w:rsidR="00813ABD" w:rsidRPr="00E37B63" w:rsidRDefault="00813ABD" w:rsidP="006037EC">
      <w:pPr>
        <w:widowControl w:val="0"/>
        <w:autoSpaceDE w:val="0"/>
        <w:autoSpaceDN w:val="0"/>
        <w:adjustRightInd w:val="0"/>
        <w:jc w:val="center"/>
      </w:pPr>
      <w:bookmarkStart w:id="10" w:name="Par140"/>
      <w:bookmarkEnd w:id="10"/>
      <w:r w:rsidRPr="00E37B63">
        <w:t>Исчерпывающий перечень оснований для отказа в приеме документов, необходимых для предоставления муниципальной услуги и для приостановления предоставления муниципальной услуги, а также исчерпывающий перечень предусмотренных нормативными правовыми актами оснований для отказа в предоставлении муниципальной услуги</w:t>
      </w:r>
    </w:p>
    <w:p w:rsidR="00813ABD" w:rsidRPr="00E37B63" w:rsidRDefault="00813ABD" w:rsidP="006037EC">
      <w:pPr>
        <w:widowControl w:val="0"/>
        <w:autoSpaceDE w:val="0"/>
        <w:autoSpaceDN w:val="0"/>
        <w:adjustRightInd w:val="0"/>
        <w:ind w:left="357" w:hanging="357"/>
        <w:jc w:val="center"/>
      </w:pPr>
    </w:p>
    <w:p w:rsidR="00813ABD" w:rsidRPr="00E37B63" w:rsidRDefault="00813ABD" w:rsidP="006037EC">
      <w:pPr>
        <w:widowControl w:val="0"/>
        <w:autoSpaceDE w:val="0"/>
        <w:autoSpaceDN w:val="0"/>
        <w:adjustRightInd w:val="0"/>
        <w:ind w:firstLine="709"/>
      </w:pPr>
      <w:r w:rsidRPr="00E37B63">
        <w:t xml:space="preserve">17. Основания для отказа в приеме документов, необходимых для предоставления муниципальной услуги </w:t>
      </w:r>
      <w:bookmarkStart w:id="11" w:name="Par147"/>
      <w:bookmarkEnd w:id="11"/>
      <w:r w:rsidRPr="00E37B63">
        <w:t>отсутствуют.</w:t>
      </w:r>
    </w:p>
    <w:p w:rsidR="00813ABD" w:rsidRPr="00E37B63" w:rsidRDefault="00813ABD" w:rsidP="006037EC">
      <w:pPr>
        <w:widowControl w:val="0"/>
        <w:autoSpaceDE w:val="0"/>
        <w:autoSpaceDN w:val="0"/>
        <w:adjustRightInd w:val="0"/>
        <w:ind w:firstLine="709"/>
      </w:pPr>
      <w:r w:rsidRPr="00E37B63">
        <w:t>18. Основания для приостановления муниципальной услуги отсутствуют.</w:t>
      </w:r>
    </w:p>
    <w:p w:rsidR="00813ABD" w:rsidRPr="00E37B63" w:rsidRDefault="00813ABD" w:rsidP="006037EC">
      <w:pPr>
        <w:widowControl w:val="0"/>
        <w:autoSpaceDE w:val="0"/>
        <w:autoSpaceDN w:val="0"/>
        <w:adjustRightInd w:val="0"/>
        <w:ind w:firstLine="709"/>
      </w:pPr>
      <w:r w:rsidRPr="00E37B63">
        <w:t>19. Основаниями для отказа в предоставлении муниципальной услуги являются:</w:t>
      </w:r>
    </w:p>
    <w:p w:rsidR="00813ABD" w:rsidRPr="00E37B63" w:rsidRDefault="00813ABD" w:rsidP="006037EC">
      <w:pPr>
        <w:widowControl w:val="0"/>
        <w:autoSpaceDE w:val="0"/>
        <w:autoSpaceDN w:val="0"/>
        <w:adjustRightInd w:val="0"/>
        <w:ind w:firstLine="709"/>
      </w:pPr>
      <w:r w:rsidRPr="00E37B63">
        <w:t>- несоответствие заявления требованиям, установленным пунктом 10 настоящего Административного регламента.</w:t>
      </w:r>
    </w:p>
    <w:p w:rsidR="00813ABD" w:rsidRPr="00E37B63" w:rsidRDefault="00813ABD" w:rsidP="006037EC">
      <w:pPr>
        <w:widowControl w:val="0"/>
        <w:autoSpaceDE w:val="0"/>
        <w:autoSpaceDN w:val="0"/>
        <w:adjustRightInd w:val="0"/>
        <w:ind w:firstLine="709"/>
      </w:pPr>
      <w:r w:rsidRPr="00E37B63">
        <w:t>- не предоставление заявителем документов, указанных в пункте 11 настоящего Административного регламента.</w:t>
      </w:r>
    </w:p>
    <w:p w:rsidR="00813ABD" w:rsidRPr="00E37B63" w:rsidRDefault="00813ABD" w:rsidP="006037EC">
      <w:pPr>
        <w:widowControl w:val="0"/>
        <w:autoSpaceDE w:val="0"/>
        <w:autoSpaceDN w:val="0"/>
        <w:adjustRightInd w:val="0"/>
        <w:ind w:left="357" w:hanging="357"/>
      </w:pPr>
    </w:p>
    <w:p w:rsidR="00813ABD" w:rsidRPr="00E37B63" w:rsidRDefault="00813ABD" w:rsidP="006037EC">
      <w:pPr>
        <w:widowControl w:val="0"/>
        <w:autoSpaceDE w:val="0"/>
        <w:autoSpaceDN w:val="0"/>
        <w:adjustRightInd w:val="0"/>
        <w:jc w:val="center"/>
        <w:outlineLvl w:val="2"/>
      </w:pPr>
      <w:bookmarkStart w:id="12" w:name="Par157"/>
      <w:bookmarkEnd w:id="12"/>
      <w:r w:rsidRPr="00E37B63">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ABD" w:rsidRPr="00E37B63" w:rsidRDefault="00813ABD" w:rsidP="006037EC">
      <w:pPr>
        <w:widowControl w:val="0"/>
        <w:autoSpaceDE w:val="0"/>
        <w:autoSpaceDN w:val="0"/>
        <w:adjustRightInd w:val="0"/>
        <w:jc w:val="center"/>
        <w:outlineLvl w:val="2"/>
      </w:pPr>
    </w:p>
    <w:p w:rsidR="00813ABD" w:rsidRPr="00E37B63" w:rsidRDefault="00813ABD" w:rsidP="006037EC">
      <w:pPr>
        <w:widowControl w:val="0"/>
        <w:autoSpaceDE w:val="0"/>
        <w:autoSpaceDN w:val="0"/>
        <w:adjustRightInd w:val="0"/>
        <w:ind w:firstLine="709"/>
        <w:outlineLvl w:val="2"/>
      </w:pPr>
      <w:r w:rsidRPr="00E37B63">
        <w:t>20.</w:t>
      </w:r>
      <w:r w:rsidRPr="00E37B63">
        <w:tab/>
        <w:t>Услуги, которые являются необходимыми и обязательными для предоставления муниципальной услуги, отсутствуют.</w:t>
      </w:r>
    </w:p>
    <w:p w:rsidR="00813ABD" w:rsidRPr="00E37B63" w:rsidRDefault="00813ABD" w:rsidP="006037EC">
      <w:pPr>
        <w:widowControl w:val="0"/>
        <w:autoSpaceDE w:val="0"/>
        <w:autoSpaceDN w:val="0"/>
        <w:adjustRightInd w:val="0"/>
        <w:jc w:val="center"/>
        <w:outlineLvl w:val="2"/>
      </w:pPr>
    </w:p>
    <w:p w:rsidR="00813ABD" w:rsidRPr="00E37B63" w:rsidRDefault="00813ABD" w:rsidP="006037EC">
      <w:pPr>
        <w:widowControl w:val="0"/>
        <w:autoSpaceDE w:val="0"/>
        <w:autoSpaceDN w:val="0"/>
        <w:adjustRightInd w:val="0"/>
        <w:jc w:val="center"/>
      </w:pPr>
      <w:r w:rsidRPr="00E37B63">
        <w:t>Порядок, размер и основания взимания государственной пошлины или иной платы, взимаемой за предоставление муниципальной услуги</w:t>
      </w:r>
    </w:p>
    <w:p w:rsidR="00813ABD" w:rsidRPr="00E37B63" w:rsidRDefault="00813ABD" w:rsidP="006037EC">
      <w:pPr>
        <w:widowControl w:val="0"/>
        <w:autoSpaceDE w:val="0"/>
        <w:autoSpaceDN w:val="0"/>
        <w:adjustRightInd w:val="0"/>
        <w:ind w:left="357" w:hanging="357"/>
      </w:pPr>
    </w:p>
    <w:p w:rsidR="00813ABD" w:rsidRPr="00E37B63" w:rsidRDefault="00813ABD" w:rsidP="006037EC">
      <w:pPr>
        <w:widowControl w:val="0"/>
        <w:autoSpaceDE w:val="0"/>
        <w:autoSpaceDN w:val="0"/>
        <w:adjustRightInd w:val="0"/>
        <w:ind w:firstLine="709"/>
      </w:pPr>
      <w:r w:rsidRPr="00E37B63">
        <w:t>21. Предоставление муниципальной услуги осуществляется бесплатно.</w:t>
      </w:r>
    </w:p>
    <w:p w:rsidR="00813ABD" w:rsidRPr="00E37B63" w:rsidRDefault="00813ABD" w:rsidP="006037EC">
      <w:pPr>
        <w:widowControl w:val="0"/>
        <w:autoSpaceDE w:val="0"/>
        <w:autoSpaceDN w:val="0"/>
        <w:adjustRightInd w:val="0"/>
        <w:ind w:left="357" w:firstLine="540"/>
      </w:pPr>
    </w:p>
    <w:p w:rsidR="00813ABD" w:rsidRPr="00E37B63" w:rsidRDefault="00813ABD" w:rsidP="006037EC">
      <w:pPr>
        <w:widowControl w:val="0"/>
        <w:autoSpaceDE w:val="0"/>
        <w:autoSpaceDN w:val="0"/>
        <w:adjustRightInd w:val="0"/>
        <w:jc w:val="center"/>
      </w:pPr>
      <w:bookmarkStart w:id="13" w:name="Par162"/>
      <w:bookmarkEnd w:id="13"/>
      <w:r w:rsidRPr="00E37B63">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13ABD" w:rsidRPr="00E37B63" w:rsidRDefault="00813ABD" w:rsidP="006037EC">
      <w:pPr>
        <w:widowControl w:val="0"/>
        <w:autoSpaceDE w:val="0"/>
        <w:autoSpaceDN w:val="0"/>
        <w:adjustRightInd w:val="0"/>
        <w:ind w:left="357" w:firstLine="540"/>
      </w:pPr>
    </w:p>
    <w:p w:rsidR="00813ABD" w:rsidRPr="00E37B63" w:rsidRDefault="00813ABD" w:rsidP="006037EC">
      <w:pPr>
        <w:widowControl w:val="0"/>
        <w:autoSpaceDE w:val="0"/>
        <w:autoSpaceDN w:val="0"/>
        <w:adjustRightInd w:val="0"/>
        <w:ind w:firstLine="709"/>
      </w:pPr>
      <w:r w:rsidRPr="00E37B63">
        <w:t>22.</w:t>
      </w:r>
      <w:r w:rsidRPr="00E37B63">
        <w:tab/>
        <w:t>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813ABD" w:rsidRPr="00E37B63" w:rsidRDefault="00813ABD" w:rsidP="006037EC">
      <w:pPr>
        <w:widowControl w:val="0"/>
        <w:autoSpaceDE w:val="0"/>
        <w:autoSpaceDN w:val="0"/>
        <w:adjustRightInd w:val="0"/>
        <w:ind w:firstLine="709"/>
      </w:pPr>
      <w:r w:rsidRPr="00E37B63">
        <w:t>23.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813ABD" w:rsidRPr="00E37B63" w:rsidRDefault="00813ABD" w:rsidP="006037EC">
      <w:pPr>
        <w:widowControl w:val="0"/>
        <w:autoSpaceDE w:val="0"/>
        <w:autoSpaceDN w:val="0"/>
        <w:adjustRightInd w:val="0"/>
        <w:ind w:left="357" w:firstLine="540"/>
      </w:pPr>
    </w:p>
    <w:p w:rsidR="00813ABD" w:rsidRPr="00E37B63" w:rsidRDefault="00813ABD" w:rsidP="006037EC">
      <w:pPr>
        <w:widowControl w:val="0"/>
        <w:autoSpaceDE w:val="0"/>
        <w:autoSpaceDN w:val="0"/>
        <w:adjustRightInd w:val="0"/>
        <w:jc w:val="center"/>
      </w:pPr>
      <w:bookmarkStart w:id="14" w:name="Par169"/>
      <w:bookmarkEnd w:id="14"/>
      <w:r w:rsidRPr="00E37B63">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13ABD" w:rsidRPr="00E37B63" w:rsidRDefault="00813ABD" w:rsidP="006037EC">
      <w:pPr>
        <w:widowControl w:val="0"/>
        <w:autoSpaceDE w:val="0"/>
        <w:autoSpaceDN w:val="0"/>
        <w:adjustRightInd w:val="0"/>
        <w:ind w:left="357" w:firstLine="540"/>
      </w:pPr>
    </w:p>
    <w:p w:rsidR="00813ABD" w:rsidRPr="00E37B63" w:rsidRDefault="00813ABD" w:rsidP="006037EC">
      <w:pPr>
        <w:widowControl w:val="0"/>
        <w:autoSpaceDE w:val="0"/>
        <w:autoSpaceDN w:val="0"/>
        <w:adjustRightInd w:val="0"/>
        <w:ind w:firstLine="709"/>
      </w:pPr>
      <w:r w:rsidRPr="00E37B63">
        <w:t>24. Заявление и документы, необходимые для предоставления муниципальной услуги, регистрируются в день их представления в Администрацию.</w:t>
      </w:r>
    </w:p>
    <w:p w:rsidR="00813ABD" w:rsidRPr="00E37B63" w:rsidRDefault="00813ABD" w:rsidP="006037EC">
      <w:pPr>
        <w:widowControl w:val="0"/>
        <w:autoSpaceDE w:val="0"/>
        <w:autoSpaceDN w:val="0"/>
        <w:adjustRightInd w:val="0"/>
        <w:ind w:firstLine="709"/>
      </w:pPr>
      <w:r w:rsidRPr="00E37B63">
        <w:t>24.1. Заявление и документы, необходимые для предоставления муниципальной услуги, поступившие в электронном виде в выходной (нерабочий или праздничный) день, регистрируются в первый, следующий за ним рабочий день.</w:t>
      </w:r>
    </w:p>
    <w:p w:rsidR="00813ABD" w:rsidRPr="00E37B63" w:rsidRDefault="00813ABD" w:rsidP="006037EC">
      <w:pPr>
        <w:widowControl w:val="0"/>
        <w:autoSpaceDE w:val="0"/>
        <w:autoSpaceDN w:val="0"/>
        <w:adjustRightInd w:val="0"/>
        <w:ind w:firstLine="709"/>
      </w:pPr>
      <w:r w:rsidRPr="00E37B63">
        <w:t xml:space="preserve">24.2. Заявители могут обращаться в МФЦ за предоставлением муниципальной услуги при наличии заключенного и вступившего в силу соглашения о взаимодействии. </w:t>
      </w:r>
    </w:p>
    <w:p w:rsidR="00813ABD" w:rsidRPr="00E37B63" w:rsidRDefault="00813ABD" w:rsidP="006037EC">
      <w:pPr>
        <w:widowControl w:val="0"/>
        <w:autoSpaceDE w:val="0"/>
        <w:autoSpaceDN w:val="0"/>
        <w:adjustRightInd w:val="0"/>
        <w:ind w:firstLine="709"/>
      </w:pPr>
      <w:r w:rsidRPr="00E37B63">
        <w:t>Срок и порядок регистрации запроса заявителя о предоставлении муниципальной услуги работниками МФЦ осуществляется в соответствии с заключенным соглашением о взаимодействии.</w:t>
      </w:r>
    </w:p>
    <w:p w:rsidR="00813ABD" w:rsidRPr="00E37B63" w:rsidRDefault="00813ABD" w:rsidP="006037EC">
      <w:pPr>
        <w:widowControl w:val="0"/>
        <w:autoSpaceDE w:val="0"/>
        <w:autoSpaceDN w:val="0"/>
        <w:adjustRightInd w:val="0"/>
        <w:ind w:left="357" w:firstLine="540"/>
      </w:pPr>
    </w:p>
    <w:p w:rsidR="00813ABD" w:rsidRPr="00E37B63" w:rsidRDefault="00813ABD" w:rsidP="006037EC">
      <w:pPr>
        <w:ind w:firstLine="709"/>
        <w:jc w:val="center"/>
      </w:pPr>
      <w:bookmarkStart w:id="15" w:name="Par176"/>
      <w:bookmarkEnd w:id="15"/>
      <w:r w:rsidRPr="00E37B63">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13ABD" w:rsidRPr="00E37B63" w:rsidRDefault="00813ABD" w:rsidP="006037EC">
      <w:pPr>
        <w:ind w:firstLine="709"/>
        <w:jc w:val="center"/>
      </w:pPr>
    </w:p>
    <w:p w:rsidR="00813ABD" w:rsidRPr="00E37B63" w:rsidRDefault="00813ABD" w:rsidP="006037EC">
      <w:pPr>
        <w:ind w:firstLine="709"/>
      </w:pPr>
      <w:r w:rsidRPr="00E37B63">
        <w:t>25. 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13ABD" w:rsidRPr="00E37B63" w:rsidRDefault="00813ABD" w:rsidP="006037EC">
      <w:pPr>
        <w:ind w:firstLine="709"/>
      </w:pPr>
      <w:r w:rsidRPr="00E37B63">
        <w:lastRenderedPageBreak/>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813ABD" w:rsidRPr="00E37B63" w:rsidRDefault="00813ABD" w:rsidP="006037EC">
      <w:pPr>
        <w:ind w:firstLine="709"/>
      </w:pPr>
      <w:r w:rsidRPr="00E37B63">
        <w:t>Помещение для предоставления муниципальной услуги обеспечивается необходимым для предоставления муниципальной услуги оборудованием (компьютеры, средства электронно-вычислительной техники, средства связи, включая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rsidR="00813ABD" w:rsidRPr="00E37B63" w:rsidRDefault="00813ABD" w:rsidP="006037EC">
      <w:pPr>
        <w:ind w:firstLine="709"/>
      </w:pPr>
      <w:r w:rsidRPr="00E37B63">
        <w:t>Места предоставления муниципальной услуги оборудуются средствами сигнализации (стационарными «тревожными кнопками» или переносными многофункциональными брелками-коммуникаторами).</w:t>
      </w:r>
    </w:p>
    <w:p w:rsidR="00813ABD" w:rsidRPr="00E37B63" w:rsidRDefault="00813ABD" w:rsidP="006037EC">
      <w:pPr>
        <w:ind w:firstLine="709"/>
      </w:pPr>
      <w:r w:rsidRPr="00E37B63">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должностных лиц отдела. </w:t>
      </w:r>
    </w:p>
    <w:p w:rsidR="00813ABD" w:rsidRPr="00E37B63" w:rsidRDefault="00813ABD" w:rsidP="006037EC">
      <w:pPr>
        <w:widowControl w:val="0"/>
        <w:autoSpaceDE w:val="0"/>
        <w:autoSpaceDN w:val="0"/>
        <w:adjustRightInd w:val="0"/>
        <w:ind w:firstLine="709"/>
      </w:pPr>
      <w:r w:rsidRPr="00E37B63">
        <w:t>Требования к местам приема заявителей:</w:t>
      </w:r>
    </w:p>
    <w:p w:rsidR="00813ABD" w:rsidRPr="00E37B63" w:rsidRDefault="00813ABD" w:rsidP="006037EC">
      <w:pPr>
        <w:widowControl w:val="0"/>
        <w:numPr>
          <w:ilvl w:val="0"/>
          <w:numId w:val="1"/>
        </w:numPr>
        <w:tabs>
          <w:tab w:val="left" w:pos="1134"/>
        </w:tabs>
        <w:autoSpaceDE w:val="0"/>
        <w:autoSpaceDN w:val="0"/>
        <w:adjustRightInd w:val="0"/>
        <w:ind w:left="0" w:firstLine="709"/>
      </w:pPr>
      <w:r w:rsidRPr="00E37B63">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813ABD" w:rsidRPr="00E37B63" w:rsidRDefault="00813ABD" w:rsidP="006037EC">
      <w:pPr>
        <w:widowControl w:val="0"/>
        <w:numPr>
          <w:ilvl w:val="0"/>
          <w:numId w:val="1"/>
        </w:numPr>
        <w:tabs>
          <w:tab w:val="left" w:pos="1134"/>
        </w:tabs>
        <w:autoSpaceDE w:val="0"/>
        <w:autoSpaceDN w:val="0"/>
        <w:adjustRightInd w:val="0"/>
        <w:ind w:left="0" w:firstLine="709"/>
      </w:pPr>
      <w:r w:rsidRPr="00E37B63">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813ABD" w:rsidRPr="00E37B63" w:rsidRDefault="00813ABD" w:rsidP="006037EC">
      <w:pPr>
        <w:widowControl w:val="0"/>
        <w:autoSpaceDE w:val="0"/>
        <w:autoSpaceDN w:val="0"/>
        <w:adjustRightInd w:val="0"/>
        <w:ind w:firstLine="709"/>
      </w:pPr>
      <w:r w:rsidRPr="00E37B63">
        <w:t>Требования к местам для ожидания:</w:t>
      </w:r>
    </w:p>
    <w:p w:rsidR="00813ABD" w:rsidRPr="00E37B63" w:rsidRDefault="00813ABD" w:rsidP="006037EC">
      <w:pPr>
        <w:widowControl w:val="0"/>
        <w:numPr>
          <w:ilvl w:val="0"/>
          <w:numId w:val="3"/>
        </w:numPr>
        <w:tabs>
          <w:tab w:val="left" w:pos="1134"/>
        </w:tabs>
        <w:autoSpaceDE w:val="0"/>
        <w:autoSpaceDN w:val="0"/>
        <w:adjustRightInd w:val="0"/>
        <w:ind w:left="0" w:firstLine="709"/>
      </w:pPr>
      <w:r w:rsidRPr="00E37B63">
        <w:t>места для ожидания в очереди оборудуются стульями и (или) кресельными секциями;</w:t>
      </w:r>
    </w:p>
    <w:p w:rsidR="00813ABD" w:rsidRPr="00E37B63" w:rsidRDefault="00813ABD" w:rsidP="006037EC">
      <w:pPr>
        <w:widowControl w:val="0"/>
        <w:numPr>
          <w:ilvl w:val="0"/>
          <w:numId w:val="3"/>
        </w:numPr>
        <w:tabs>
          <w:tab w:val="left" w:pos="1134"/>
        </w:tabs>
        <w:autoSpaceDE w:val="0"/>
        <w:autoSpaceDN w:val="0"/>
        <w:adjustRightInd w:val="0"/>
        <w:ind w:left="0" w:firstLine="709"/>
      </w:pPr>
      <w:r w:rsidRPr="00E37B63">
        <w:t>места для ожидания находятся в холле или ином специально приспособленном помещении;</w:t>
      </w:r>
    </w:p>
    <w:p w:rsidR="00813ABD" w:rsidRPr="00E37B63" w:rsidRDefault="00813ABD" w:rsidP="006037EC">
      <w:pPr>
        <w:widowControl w:val="0"/>
        <w:numPr>
          <w:ilvl w:val="0"/>
          <w:numId w:val="3"/>
        </w:numPr>
        <w:tabs>
          <w:tab w:val="left" w:pos="1134"/>
        </w:tabs>
        <w:autoSpaceDE w:val="0"/>
        <w:autoSpaceDN w:val="0"/>
        <w:adjustRightInd w:val="0"/>
        <w:ind w:left="0" w:firstLine="709"/>
      </w:pPr>
      <w:r w:rsidRPr="00E37B63">
        <w:t>в здании, где организуется прием заявителей, предусматриваются места общественного пользования (туалеты) и места для хранения верхней одежды.</w:t>
      </w:r>
    </w:p>
    <w:p w:rsidR="00813ABD" w:rsidRPr="00E37B63" w:rsidRDefault="00813ABD" w:rsidP="006037EC">
      <w:pPr>
        <w:widowControl w:val="0"/>
        <w:autoSpaceDE w:val="0"/>
        <w:autoSpaceDN w:val="0"/>
        <w:adjustRightInd w:val="0"/>
        <w:ind w:firstLine="709"/>
      </w:pPr>
      <w:r w:rsidRPr="00E37B63">
        <w:t>Требования к местам для информирования заявителей:</w:t>
      </w:r>
    </w:p>
    <w:p w:rsidR="00813ABD" w:rsidRPr="00E37B63" w:rsidRDefault="00813ABD" w:rsidP="006037EC">
      <w:pPr>
        <w:widowControl w:val="0"/>
        <w:numPr>
          <w:ilvl w:val="0"/>
          <w:numId w:val="4"/>
        </w:numPr>
        <w:tabs>
          <w:tab w:val="left" w:pos="1134"/>
        </w:tabs>
        <w:autoSpaceDE w:val="0"/>
        <w:autoSpaceDN w:val="0"/>
        <w:adjustRightInd w:val="0"/>
        <w:ind w:left="0" w:firstLine="709"/>
      </w:pPr>
      <w:r w:rsidRPr="00E37B63">
        <w:t>оборудуются визуальной, текстовой информацией, размещаемой на информационном стенде;</w:t>
      </w:r>
    </w:p>
    <w:p w:rsidR="00813ABD" w:rsidRPr="00E37B63" w:rsidRDefault="00813ABD" w:rsidP="006037EC">
      <w:pPr>
        <w:widowControl w:val="0"/>
        <w:numPr>
          <w:ilvl w:val="0"/>
          <w:numId w:val="4"/>
        </w:numPr>
        <w:tabs>
          <w:tab w:val="left" w:pos="1134"/>
        </w:tabs>
        <w:autoSpaceDE w:val="0"/>
        <w:autoSpaceDN w:val="0"/>
        <w:adjustRightInd w:val="0"/>
        <w:ind w:left="0" w:firstLine="709"/>
      </w:pPr>
      <w:r w:rsidRPr="00E37B63">
        <w:t>наличие стульев и столов для возможности оформления документов;</w:t>
      </w:r>
    </w:p>
    <w:p w:rsidR="00813ABD" w:rsidRPr="00E37B63" w:rsidRDefault="00813ABD" w:rsidP="006037EC">
      <w:pPr>
        <w:widowControl w:val="0"/>
        <w:numPr>
          <w:ilvl w:val="0"/>
          <w:numId w:val="4"/>
        </w:numPr>
        <w:tabs>
          <w:tab w:val="left" w:pos="1134"/>
        </w:tabs>
        <w:autoSpaceDE w:val="0"/>
        <w:autoSpaceDN w:val="0"/>
        <w:adjustRightInd w:val="0"/>
        <w:ind w:left="0" w:firstLine="709"/>
      </w:pPr>
      <w:r w:rsidRPr="00E37B63">
        <w:t>информационный стенд, столы размещаются в местах, обеспечивающих свободный доступ к ним.</w:t>
      </w:r>
    </w:p>
    <w:p w:rsidR="00813ABD" w:rsidRPr="00E37B63" w:rsidRDefault="00813ABD" w:rsidP="006037EC">
      <w:pPr>
        <w:autoSpaceDE w:val="0"/>
        <w:autoSpaceDN w:val="0"/>
        <w:adjustRightInd w:val="0"/>
        <w:ind w:firstLine="709"/>
      </w:pPr>
      <w:r w:rsidRPr="00E37B63">
        <w:t>Требования к обеспечению доступности для инвалидов к зданиям (объектам) и предоставляемой в них муниципальной услуге.</w:t>
      </w:r>
    </w:p>
    <w:p w:rsidR="00813ABD" w:rsidRPr="00E37B63" w:rsidRDefault="00813ABD" w:rsidP="006037EC">
      <w:pPr>
        <w:autoSpaceDE w:val="0"/>
        <w:autoSpaceDN w:val="0"/>
        <w:adjustRightInd w:val="0"/>
        <w:ind w:left="357" w:firstLine="709"/>
      </w:pPr>
      <w:r>
        <w:lastRenderedPageBreak/>
        <w:t>Администрация Новомарьясовского сельсовета</w:t>
      </w:r>
      <w:r w:rsidRPr="00E37B63">
        <w:t xml:space="preserve"> обеспечивает инвалидам, включая инвалидов, использующих кресла-коляски и собак-проводников:</w:t>
      </w:r>
    </w:p>
    <w:p w:rsidR="00813ABD" w:rsidRPr="00E37B63" w:rsidRDefault="00813ABD" w:rsidP="006037EC">
      <w:pPr>
        <w:numPr>
          <w:ilvl w:val="0"/>
          <w:numId w:val="4"/>
        </w:numPr>
        <w:autoSpaceDE w:val="0"/>
        <w:autoSpaceDN w:val="0"/>
        <w:adjustRightInd w:val="0"/>
        <w:ind w:left="0" w:firstLine="709"/>
      </w:pPr>
      <w:r w:rsidRPr="00E37B63">
        <w:t>условия для беспрепятственного доступа к зданиям (объектам) и предоставляемой в них муниципальной услуге (оборудуются пандусами, специальными ограждениями и перилами, обеспечивающими беспрепятственное передвижение и др.);</w:t>
      </w:r>
    </w:p>
    <w:p w:rsidR="00813ABD" w:rsidRPr="00E37B63" w:rsidRDefault="00813ABD" w:rsidP="006037EC">
      <w:pPr>
        <w:numPr>
          <w:ilvl w:val="0"/>
          <w:numId w:val="4"/>
        </w:numPr>
        <w:autoSpaceDE w:val="0"/>
        <w:autoSpaceDN w:val="0"/>
        <w:adjustRightInd w:val="0"/>
        <w:ind w:left="0" w:firstLine="709"/>
      </w:pPr>
      <w:r w:rsidRPr="00E37B63">
        <w:t>возможность самостоятельного или с помощью специалистов отдела, предоставляющих муниципальную услугу, передвижения по территории, на которой расположены здания (объекты), входа в такие здания (объекты) и выхода из них;</w:t>
      </w:r>
    </w:p>
    <w:p w:rsidR="00813ABD" w:rsidRPr="00E37B63" w:rsidRDefault="00813ABD" w:rsidP="006037EC">
      <w:pPr>
        <w:numPr>
          <w:ilvl w:val="0"/>
          <w:numId w:val="4"/>
        </w:numPr>
        <w:autoSpaceDE w:val="0"/>
        <w:autoSpaceDN w:val="0"/>
        <w:adjustRightInd w:val="0"/>
        <w:ind w:left="0" w:firstLine="709"/>
      </w:pPr>
      <w:r w:rsidRPr="00E37B63">
        <w:t>сопровождение инвалидов, имеющих стойкие расстройства функции зрения и самостоятельного передвижения, и оказание им помощи в зданиях (объектах);</w:t>
      </w:r>
    </w:p>
    <w:p w:rsidR="00813ABD" w:rsidRPr="00E37B63" w:rsidRDefault="00813ABD" w:rsidP="006037EC">
      <w:pPr>
        <w:numPr>
          <w:ilvl w:val="0"/>
          <w:numId w:val="4"/>
        </w:numPr>
        <w:autoSpaceDE w:val="0"/>
        <w:autoSpaceDN w:val="0"/>
        <w:adjustRightInd w:val="0"/>
        <w:ind w:left="0" w:firstLine="709"/>
      </w:pPr>
      <w:r w:rsidRPr="00E37B63">
        <w:t>надлежащее размещение оборудования и носителей информации, необходимых для обеспечения беспрепятственного доступа инвалидов к зданиям (объектам) и предоставляемой в них муниципальной услуге с учетом ограничений их жизнедеятельности;</w:t>
      </w:r>
    </w:p>
    <w:p w:rsidR="00813ABD" w:rsidRPr="006037EC" w:rsidRDefault="00813ABD" w:rsidP="006037EC">
      <w:pPr>
        <w:numPr>
          <w:ilvl w:val="0"/>
          <w:numId w:val="4"/>
        </w:numPr>
        <w:autoSpaceDE w:val="0"/>
        <w:autoSpaceDN w:val="0"/>
        <w:adjustRightInd w:val="0"/>
        <w:ind w:left="0" w:firstLine="709"/>
      </w:pPr>
      <w:r w:rsidRPr="006037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13ABD" w:rsidRPr="00E37B63" w:rsidRDefault="00813ABD" w:rsidP="006037EC">
      <w:pPr>
        <w:numPr>
          <w:ilvl w:val="0"/>
          <w:numId w:val="4"/>
        </w:numPr>
        <w:autoSpaceDE w:val="0"/>
        <w:autoSpaceDN w:val="0"/>
        <w:adjustRightInd w:val="0"/>
        <w:ind w:left="0" w:firstLine="709"/>
      </w:pPr>
      <w:r w:rsidRPr="00E37B63">
        <w:t>допуск в здания (объекты) собаки-проводника при наличии документа, подтверждающего ее специальное обучение;</w:t>
      </w:r>
    </w:p>
    <w:p w:rsidR="00813ABD" w:rsidRPr="00E37B63" w:rsidRDefault="00813ABD" w:rsidP="006037EC">
      <w:pPr>
        <w:numPr>
          <w:ilvl w:val="0"/>
          <w:numId w:val="4"/>
        </w:numPr>
        <w:autoSpaceDE w:val="0"/>
        <w:autoSpaceDN w:val="0"/>
        <w:adjustRightInd w:val="0"/>
        <w:ind w:left="0" w:firstLine="709"/>
      </w:pPr>
      <w:r w:rsidRPr="00E37B63">
        <w:t>оказание специалистами отдела, предоставляющими муниципальную услугу, помощи инвалидам в преодолении барьеров, мешающих получению ими  муниципальной услуги и использованию зданий (объектов) наравне с другими лицами.</w:t>
      </w:r>
    </w:p>
    <w:p w:rsidR="00813ABD" w:rsidRPr="00E37B63" w:rsidRDefault="00813ABD" w:rsidP="006037EC">
      <w:pPr>
        <w:autoSpaceDE w:val="0"/>
        <w:autoSpaceDN w:val="0"/>
        <w:adjustRightInd w:val="0"/>
        <w:ind w:firstLine="709"/>
      </w:pPr>
      <w:r w:rsidRPr="00E37B63">
        <w:t>На территории, прилегающей к здани</w:t>
      </w:r>
      <w:r>
        <w:t>ям (объектам) Администрации Новомарьясовского сельсовета</w:t>
      </w:r>
      <w:r w:rsidRPr="00E37B63">
        <w:t>, оборудуются места для парковки автотранспортных средств.</w:t>
      </w:r>
    </w:p>
    <w:p w:rsidR="00813ABD" w:rsidRPr="00E37B63" w:rsidRDefault="00813ABD" w:rsidP="006037EC">
      <w:pPr>
        <w:autoSpaceDE w:val="0"/>
        <w:autoSpaceDN w:val="0"/>
        <w:adjustRightInd w:val="0"/>
        <w:ind w:firstLine="709"/>
      </w:pPr>
      <w:r w:rsidRPr="00E37B63">
        <w:t>На стоянке автотранспортных средств выделяется не менее 10%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813ABD" w:rsidRPr="00E37B63" w:rsidRDefault="00813ABD" w:rsidP="006037EC">
      <w:pPr>
        <w:widowControl w:val="0"/>
        <w:autoSpaceDE w:val="0"/>
        <w:autoSpaceDN w:val="0"/>
        <w:adjustRightInd w:val="0"/>
        <w:ind w:firstLine="709"/>
      </w:pPr>
      <w:r w:rsidRPr="00E37B63">
        <w:t>Доступ заявителей к парковочным местам является бесплатным.</w:t>
      </w:r>
    </w:p>
    <w:p w:rsidR="00813ABD" w:rsidRPr="00E37B63" w:rsidRDefault="00813ABD" w:rsidP="006037EC">
      <w:pPr>
        <w:ind w:firstLine="709"/>
      </w:pPr>
      <w:r w:rsidRPr="00E37B63">
        <w:t>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rsidR="00813ABD" w:rsidRPr="00E37B63" w:rsidRDefault="00813ABD" w:rsidP="006037EC">
      <w:pPr>
        <w:widowControl w:val="0"/>
        <w:autoSpaceDE w:val="0"/>
        <w:autoSpaceDN w:val="0"/>
        <w:adjustRightInd w:val="0"/>
        <w:ind w:firstLine="540"/>
      </w:pPr>
    </w:p>
    <w:p w:rsidR="00813ABD" w:rsidRPr="00E37B63" w:rsidRDefault="00813ABD" w:rsidP="006037EC">
      <w:pPr>
        <w:widowControl w:val="0"/>
        <w:autoSpaceDE w:val="0"/>
        <w:autoSpaceDN w:val="0"/>
        <w:adjustRightInd w:val="0"/>
        <w:jc w:val="center"/>
        <w:outlineLvl w:val="2"/>
      </w:pPr>
      <w:bookmarkStart w:id="16" w:name="Par192"/>
      <w:bookmarkEnd w:id="16"/>
      <w:r w:rsidRPr="00E37B63">
        <w:t>Показатели доступности и качества муниципальных услуг</w:t>
      </w:r>
    </w:p>
    <w:p w:rsidR="00813ABD" w:rsidRPr="00E37B63" w:rsidRDefault="00813ABD" w:rsidP="006037EC">
      <w:pPr>
        <w:widowControl w:val="0"/>
        <w:autoSpaceDE w:val="0"/>
        <w:autoSpaceDN w:val="0"/>
        <w:adjustRightInd w:val="0"/>
        <w:ind w:firstLine="540"/>
      </w:pPr>
    </w:p>
    <w:p w:rsidR="00813ABD" w:rsidRPr="00E37B63" w:rsidRDefault="00813ABD" w:rsidP="006037EC">
      <w:pPr>
        <w:widowControl w:val="0"/>
        <w:autoSpaceDE w:val="0"/>
        <w:autoSpaceDN w:val="0"/>
        <w:adjustRightInd w:val="0"/>
        <w:ind w:firstLine="709"/>
      </w:pPr>
      <w:r w:rsidRPr="00E37B63">
        <w:t xml:space="preserve">26. Показателями оценки доступности и качества муниципальной </w:t>
      </w:r>
      <w:r w:rsidRPr="00E37B63">
        <w:lastRenderedPageBreak/>
        <w:t>услуги являются:</w:t>
      </w:r>
    </w:p>
    <w:p w:rsidR="00813ABD" w:rsidRPr="00E37B63" w:rsidRDefault="00813ABD" w:rsidP="006037EC">
      <w:pPr>
        <w:widowControl w:val="0"/>
        <w:autoSpaceDE w:val="0"/>
        <w:autoSpaceDN w:val="0"/>
        <w:adjustRightInd w:val="0"/>
        <w:ind w:firstLine="709"/>
      </w:pPr>
    </w:p>
    <w:tbl>
      <w:tblPr>
        <w:tblW w:w="5000" w:type="pct"/>
        <w:tblInd w:w="-60" w:type="dxa"/>
        <w:tblCellMar>
          <w:top w:w="102" w:type="dxa"/>
          <w:left w:w="62" w:type="dxa"/>
          <w:bottom w:w="102" w:type="dxa"/>
          <w:right w:w="62" w:type="dxa"/>
        </w:tblCellMar>
        <w:tblLook w:val="00A0"/>
      </w:tblPr>
      <w:tblGrid>
        <w:gridCol w:w="630"/>
        <w:gridCol w:w="5696"/>
        <w:gridCol w:w="1425"/>
        <w:gridCol w:w="1727"/>
      </w:tblGrid>
      <w:tr w:rsidR="00813ABD" w:rsidRPr="00462D5B">
        <w:trPr>
          <w:trHeight w:val="872"/>
        </w:trPr>
        <w:tc>
          <w:tcPr>
            <w:tcW w:w="332"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 п/п</w:t>
            </w:r>
          </w:p>
        </w:tc>
        <w:tc>
          <w:tcPr>
            <w:tcW w:w="3005"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Наименование показателя</w:t>
            </w:r>
          </w:p>
        </w:tc>
        <w:tc>
          <w:tcPr>
            <w:tcW w:w="752"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Единица измерения</w:t>
            </w:r>
          </w:p>
        </w:tc>
        <w:tc>
          <w:tcPr>
            <w:tcW w:w="911"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Нормативное значение</w:t>
            </w:r>
          </w:p>
        </w:tc>
      </w:tr>
    </w:tbl>
    <w:p w:rsidR="00813ABD" w:rsidRPr="00E37B63" w:rsidRDefault="00813ABD" w:rsidP="006037EC">
      <w:pPr>
        <w:rPr>
          <w:sz w:val="2"/>
          <w:szCs w:val="2"/>
        </w:rPr>
      </w:pPr>
    </w:p>
    <w:tbl>
      <w:tblPr>
        <w:tblW w:w="5000" w:type="pct"/>
        <w:tblInd w:w="-60" w:type="dxa"/>
        <w:tblCellMar>
          <w:top w:w="102" w:type="dxa"/>
          <w:left w:w="62" w:type="dxa"/>
          <w:bottom w:w="102" w:type="dxa"/>
          <w:right w:w="62" w:type="dxa"/>
        </w:tblCellMar>
        <w:tblLook w:val="00A0"/>
      </w:tblPr>
      <w:tblGrid>
        <w:gridCol w:w="614"/>
        <w:gridCol w:w="5685"/>
        <w:gridCol w:w="1441"/>
        <w:gridCol w:w="1738"/>
      </w:tblGrid>
      <w:tr w:rsidR="00813ABD" w:rsidRPr="00462D5B">
        <w:trPr>
          <w:cantSplit/>
          <w:trHeight w:val="276"/>
          <w:tblHeader/>
        </w:trPr>
        <w:tc>
          <w:tcPr>
            <w:tcW w:w="324" w:type="pct"/>
            <w:tcBorders>
              <w:top w:val="single" w:sz="4" w:space="0" w:color="auto"/>
              <w:left w:val="single" w:sz="4" w:space="0" w:color="auto"/>
              <w:bottom w:val="single" w:sz="4" w:space="0" w:color="auto"/>
              <w:right w:val="single" w:sz="4" w:space="0" w:color="auto"/>
            </w:tcBorders>
            <w:vAlign w:val="center"/>
          </w:tcPr>
          <w:p w:rsidR="00813ABD" w:rsidRPr="00462D5B" w:rsidRDefault="00813ABD" w:rsidP="00446F9D">
            <w:pPr>
              <w:jc w:val="center"/>
              <w:rPr>
                <w:sz w:val="24"/>
                <w:szCs w:val="24"/>
              </w:rPr>
            </w:pPr>
            <w:r w:rsidRPr="00462D5B">
              <w:rPr>
                <w:sz w:val="24"/>
                <w:szCs w:val="24"/>
              </w:rPr>
              <w:t>1</w:t>
            </w:r>
          </w:p>
        </w:tc>
        <w:tc>
          <w:tcPr>
            <w:tcW w:w="2999" w:type="pct"/>
            <w:tcBorders>
              <w:top w:val="single" w:sz="4" w:space="0" w:color="auto"/>
              <w:left w:val="single" w:sz="4" w:space="0" w:color="auto"/>
              <w:bottom w:val="single" w:sz="4" w:space="0" w:color="auto"/>
              <w:right w:val="single" w:sz="4" w:space="0" w:color="auto"/>
            </w:tcBorders>
            <w:vAlign w:val="center"/>
          </w:tcPr>
          <w:p w:rsidR="00813ABD" w:rsidRPr="00462D5B" w:rsidRDefault="00813ABD" w:rsidP="00446F9D">
            <w:pPr>
              <w:jc w:val="center"/>
              <w:rPr>
                <w:sz w:val="24"/>
                <w:szCs w:val="24"/>
              </w:rPr>
            </w:pPr>
            <w:r w:rsidRPr="00462D5B">
              <w:rPr>
                <w:sz w:val="24"/>
                <w:szCs w:val="24"/>
              </w:rPr>
              <w:t>2</w:t>
            </w:r>
          </w:p>
        </w:tc>
        <w:tc>
          <w:tcPr>
            <w:tcW w:w="760" w:type="pct"/>
            <w:tcBorders>
              <w:top w:val="single" w:sz="4" w:space="0" w:color="auto"/>
              <w:left w:val="single" w:sz="4" w:space="0" w:color="auto"/>
              <w:bottom w:val="single" w:sz="4" w:space="0" w:color="auto"/>
              <w:right w:val="single" w:sz="4" w:space="0" w:color="auto"/>
            </w:tcBorders>
            <w:vAlign w:val="center"/>
          </w:tcPr>
          <w:p w:rsidR="00813ABD" w:rsidRPr="00462D5B" w:rsidRDefault="00813ABD" w:rsidP="00446F9D">
            <w:pPr>
              <w:jc w:val="center"/>
              <w:rPr>
                <w:sz w:val="24"/>
                <w:szCs w:val="24"/>
              </w:rPr>
            </w:pPr>
            <w:r w:rsidRPr="00462D5B">
              <w:rPr>
                <w:sz w:val="24"/>
                <w:szCs w:val="24"/>
              </w:rPr>
              <w:t>3</w:t>
            </w:r>
          </w:p>
        </w:tc>
        <w:tc>
          <w:tcPr>
            <w:tcW w:w="917" w:type="pct"/>
            <w:tcBorders>
              <w:top w:val="single" w:sz="4" w:space="0" w:color="auto"/>
              <w:left w:val="single" w:sz="4" w:space="0" w:color="auto"/>
              <w:bottom w:val="single" w:sz="4" w:space="0" w:color="auto"/>
              <w:right w:val="single" w:sz="4" w:space="0" w:color="auto"/>
            </w:tcBorders>
            <w:vAlign w:val="center"/>
          </w:tcPr>
          <w:p w:rsidR="00813ABD" w:rsidRPr="00462D5B" w:rsidRDefault="00813ABD" w:rsidP="00446F9D">
            <w:pPr>
              <w:jc w:val="center"/>
              <w:rPr>
                <w:sz w:val="24"/>
                <w:szCs w:val="24"/>
              </w:rPr>
            </w:pPr>
            <w:r w:rsidRPr="00462D5B">
              <w:rPr>
                <w:sz w:val="24"/>
                <w:szCs w:val="24"/>
              </w:rPr>
              <w:t>4</w:t>
            </w:r>
          </w:p>
        </w:tc>
      </w:tr>
      <w:tr w:rsidR="00813ABD" w:rsidRPr="00462D5B">
        <w:trPr>
          <w:trHeight w:val="138"/>
        </w:trPr>
        <w:tc>
          <w:tcPr>
            <w:tcW w:w="324"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1.</w:t>
            </w:r>
          </w:p>
        </w:tc>
        <w:tc>
          <w:tcPr>
            <w:tcW w:w="2999" w:type="pct"/>
            <w:tcBorders>
              <w:top w:val="single" w:sz="4" w:space="0" w:color="auto"/>
              <w:left w:val="single" w:sz="4" w:space="0" w:color="auto"/>
              <w:bottom w:val="single" w:sz="4" w:space="0" w:color="auto"/>
              <w:right w:val="single" w:sz="4" w:space="0" w:color="auto"/>
            </w:tcBorders>
          </w:tcPr>
          <w:p w:rsidR="00813ABD" w:rsidRPr="00462D5B" w:rsidRDefault="00813ABD" w:rsidP="00BB5008">
            <w:pPr>
              <w:rPr>
                <w:sz w:val="24"/>
                <w:szCs w:val="24"/>
              </w:rPr>
            </w:pPr>
            <w:r w:rsidRPr="00462D5B">
              <w:rPr>
                <w:sz w:val="24"/>
                <w:szCs w:val="24"/>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 -телекоммуникационных технологий, 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 </w:t>
            </w:r>
            <w:r>
              <w:rPr>
                <w:sz w:val="24"/>
                <w:szCs w:val="24"/>
              </w:rPr>
              <w:t>Новомарьясовский  сельсовет</w:t>
            </w:r>
            <w:r w:rsidRPr="00462D5B">
              <w:rPr>
                <w:sz w:val="24"/>
                <w:szCs w:val="24"/>
              </w:rPr>
              <w:t>, в государственных информационных системах Региональный портал и (или) Единый портал</w:t>
            </w:r>
          </w:p>
        </w:tc>
        <w:tc>
          <w:tcPr>
            <w:tcW w:w="760"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да/нет</w:t>
            </w:r>
          </w:p>
        </w:tc>
        <w:tc>
          <w:tcPr>
            <w:tcW w:w="917"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да</w:t>
            </w:r>
          </w:p>
        </w:tc>
      </w:tr>
      <w:tr w:rsidR="00813ABD" w:rsidRPr="00462D5B">
        <w:tc>
          <w:tcPr>
            <w:tcW w:w="324"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2.</w:t>
            </w:r>
          </w:p>
        </w:tc>
        <w:tc>
          <w:tcPr>
            <w:tcW w:w="2999"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rPr>
                <w:sz w:val="24"/>
                <w:szCs w:val="24"/>
              </w:rPr>
            </w:pPr>
            <w:r w:rsidRPr="00462D5B">
              <w:rPr>
                <w:sz w:val="24"/>
                <w:szCs w:val="24"/>
              </w:rPr>
              <w:t>Наличие помещений,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и предоставления муниципальной услуги, места общего пользования)</w:t>
            </w:r>
          </w:p>
        </w:tc>
        <w:tc>
          <w:tcPr>
            <w:tcW w:w="760"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да/нет</w:t>
            </w:r>
          </w:p>
        </w:tc>
        <w:tc>
          <w:tcPr>
            <w:tcW w:w="917"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да</w:t>
            </w:r>
          </w:p>
        </w:tc>
      </w:tr>
      <w:tr w:rsidR="00813ABD" w:rsidRPr="00462D5B">
        <w:tc>
          <w:tcPr>
            <w:tcW w:w="324"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3.</w:t>
            </w:r>
          </w:p>
        </w:tc>
        <w:tc>
          <w:tcPr>
            <w:tcW w:w="2999"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rPr>
                <w:sz w:val="24"/>
                <w:szCs w:val="24"/>
              </w:rPr>
            </w:pPr>
            <w:r w:rsidRPr="00462D5B">
              <w:rPr>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760"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да/нет</w:t>
            </w:r>
          </w:p>
        </w:tc>
        <w:tc>
          <w:tcPr>
            <w:tcW w:w="917"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да</w:t>
            </w:r>
          </w:p>
        </w:tc>
      </w:tr>
      <w:tr w:rsidR="00813ABD" w:rsidRPr="00462D5B">
        <w:tc>
          <w:tcPr>
            <w:tcW w:w="324"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4.</w:t>
            </w:r>
          </w:p>
        </w:tc>
        <w:tc>
          <w:tcPr>
            <w:tcW w:w="2999"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rPr>
                <w:sz w:val="24"/>
                <w:szCs w:val="24"/>
              </w:rPr>
            </w:pPr>
            <w:r w:rsidRPr="00462D5B">
              <w:rPr>
                <w:sz w:val="24"/>
                <w:szCs w:val="24"/>
              </w:rPr>
              <w:t>Доля укомплектованности квалифицированными кадрами по штатному расписанию</w:t>
            </w:r>
          </w:p>
        </w:tc>
        <w:tc>
          <w:tcPr>
            <w:tcW w:w="760"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w:t>
            </w:r>
          </w:p>
        </w:tc>
        <w:tc>
          <w:tcPr>
            <w:tcW w:w="917"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100</w:t>
            </w:r>
          </w:p>
        </w:tc>
      </w:tr>
      <w:tr w:rsidR="00813ABD" w:rsidRPr="00462D5B">
        <w:tc>
          <w:tcPr>
            <w:tcW w:w="324"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5.</w:t>
            </w:r>
          </w:p>
        </w:tc>
        <w:tc>
          <w:tcPr>
            <w:tcW w:w="2999"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rPr>
                <w:sz w:val="24"/>
                <w:szCs w:val="24"/>
              </w:rPr>
            </w:pPr>
            <w:r w:rsidRPr="00462D5B">
              <w:rPr>
                <w:sz w:val="24"/>
                <w:szCs w:val="24"/>
              </w:rPr>
              <w:t>Транспортная доступность к местам предоставления муниципальной услуги - близость остановок общественного транспорта</w:t>
            </w:r>
          </w:p>
        </w:tc>
        <w:tc>
          <w:tcPr>
            <w:tcW w:w="760"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да/нет</w:t>
            </w:r>
          </w:p>
        </w:tc>
        <w:tc>
          <w:tcPr>
            <w:tcW w:w="917"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да</w:t>
            </w:r>
          </w:p>
        </w:tc>
      </w:tr>
      <w:tr w:rsidR="00813ABD" w:rsidRPr="00462D5B">
        <w:tc>
          <w:tcPr>
            <w:tcW w:w="324"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6.</w:t>
            </w:r>
          </w:p>
        </w:tc>
        <w:tc>
          <w:tcPr>
            <w:tcW w:w="2999"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rPr>
                <w:sz w:val="24"/>
                <w:szCs w:val="24"/>
              </w:rPr>
            </w:pPr>
            <w:r w:rsidRPr="00462D5B">
              <w:rPr>
                <w:sz w:val="24"/>
                <w:szCs w:val="24"/>
              </w:rPr>
              <w:t>Доля обоснованных жалоб на действия (бездействие) и решения должностных лиц, участвующих в предоставлении  муниципальной  услуги</w:t>
            </w:r>
          </w:p>
        </w:tc>
        <w:tc>
          <w:tcPr>
            <w:tcW w:w="760"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w:t>
            </w:r>
          </w:p>
        </w:tc>
        <w:tc>
          <w:tcPr>
            <w:tcW w:w="917"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0</w:t>
            </w:r>
          </w:p>
        </w:tc>
      </w:tr>
      <w:tr w:rsidR="00813ABD" w:rsidRPr="00462D5B">
        <w:trPr>
          <w:trHeight w:val="1163"/>
        </w:trPr>
        <w:tc>
          <w:tcPr>
            <w:tcW w:w="324"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7.</w:t>
            </w:r>
          </w:p>
        </w:tc>
        <w:tc>
          <w:tcPr>
            <w:tcW w:w="2999"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rPr>
                <w:sz w:val="24"/>
                <w:szCs w:val="24"/>
              </w:rPr>
            </w:pPr>
            <w:r w:rsidRPr="00462D5B">
              <w:rPr>
                <w:sz w:val="24"/>
                <w:szCs w:val="24"/>
              </w:rPr>
              <w:t>Доля заявителей, получивших муниципальную услугу с нарушением установленного срока предоставления муниципальной услуги, от общего количества заявителей</w:t>
            </w:r>
          </w:p>
        </w:tc>
        <w:tc>
          <w:tcPr>
            <w:tcW w:w="760"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w:t>
            </w:r>
          </w:p>
        </w:tc>
        <w:tc>
          <w:tcPr>
            <w:tcW w:w="917"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0</w:t>
            </w:r>
          </w:p>
          <w:p w:rsidR="00813ABD" w:rsidRPr="00462D5B" w:rsidRDefault="00813ABD" w:rsidP="00446F9D">
            <w:pPr>
              <w:jc w:val="center"/>
              <w:rPr>
                <w:sz w:val="24"/>
                <w:szCs w:val="24"/>
              </w:rPr>
            </w:pPr>
          </w:p>
        </w:tc>
      </w:tr>
      <w:tr w:rsidR="00813ABD" w:rsidRPr="00462D5B">
        <w:tc>
          <w:tcPr>
            <w:tcW w:w="324"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8.</w:t>
            </w:r>
          </w:p>
        </w:tc>
        <w:tc>
          <w:tcPr>
            <w:tcW w:w="2999"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rPr>
                <w:sz w:val="24"/>
                <w:szCs w:val="24"/>
              </w:rPr>
            </w:pPr>
            <w:r w:rsidRPr="00462D5B">
              <w:rPr>
                <w:sz w:val="24"/>
                <w:szCs w:val="24"/>
              </w:rPr>
              <w:t>Обеспечение обратной связи заявителя с исполнителем муниципальной услуги</w:t>
            </w:r>
          </w:p>
        </w:tc>
        <w:tc>
          <w:tcPr>
            <w:tcW w:w="760"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да/нет</w:t>
            </w:r>
          </w:p>
        </w:tc>
        <w:tc>
          <w:tcPr>
            <w:tcW w:w="917"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да</w:t>
            </w:r>
          </w:p>
        </w:tc>
      </w:tr>
      <w:tr w:rsidR="00813ABD" w:rsidRPr="00462D5B">
        <w:tc>
          <w:tcPr>
            <w:tcW w:w="324"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9.</w:t>
            </w:r>
          </w:p>
        </w:tc>
        <w:tc>
          <w:tcPr>
            <w:tcW w:w="2999"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rPr>
                <w:sz w:val="24"/>
                <w:szCs w:val="24"/>
              </w:rPr>
            </w:pPr>
            <w:r w:rsidRPr="00462D5B">
              <w:rPr>
                <w:sz w:val="24"/>
                <w:szCs w:val="24"/>
              </w:rPr>
              <w:t xml:space="preserve">Количество взаимодействий заявителя с должностными лицами при предоставлении </w:t>
            </w:r>
            <w:r w:rsidRPr="00462D5B">
              <w:rPr>
                <w:sz w:val="24"/>
                <w:szCs w:val="24"/>
              </w:rPr>
              <w:lastRenderedPageBreak/>
              <w:t>муниципальной услуги</w:t>
            </w:r>
          </w:p>
        </w:tc>
        <w:tc>
          <w:tcPr>
            <w:tcW w:w="760"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lastRenderedPageBreak/>
              <w:t>раз/минута</w:t>
            </w:r>
          </w:p>
        </w:tc>
        <w:tc>
          <w:tcPr>
            <w:tcW w:w="917"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2/15</w:t>
            </w:r>
          </w:p>
        </w:tc>
      </w:tr>
      <w:tr w:rsidR="00813ABD" w:rsidRPr="00462D5B">
        <w:tc>
          <w:tcPr>
            <w:tcW w:w="324"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lastRenderedPageBreak/>
              <w:t>10.</w:t>
            </w:r>
          </w:p>
        </w:tc>
        <w:tc>
          <w:tcPr>
            <w:tcW w:w="2999"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rPr>
                <w:sz w:val="24"/>
                <w:szCs w:val="24"/>
              </w:rPr>
            </w:pPr>
            <w:r w:rsidRPr="00462D5B">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760"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да/нет</w:t>
            </w:r>
          </w:p>
        </w:tc>
        <w:tc>
          <w:tcPr>
            <w:tcW w:w="917"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да</w:t>
            </w:r>
          </w:p>
        </w:tc>
      </w:tr>
      <w:tr w:rsidR="00813ABD" w:rsidRPr="00462D5B">
        <w:tc>
          <w:tcPr>
            <w:tcW w:w="324"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11.</w:t>
            </w:r>
          </w:p>
        </w:tc>
        <w:tc>
          <w:tcPr>
            <w:tcW w:w="2999"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rPr>
                <w:sz w:val="24"/>
                <w:szCs w:val="24"/>
              </w:rPr>
            </w:pPr>
            <w:r w:rsidRPr="00462D5B">
              <w:rPr>
                <w:sz w:val="24"/>
                <w:szCs w:val="24"/>
              </w:rPr>
              <w:t>Возможность получения муниципальной услуги в МФЦ (при наличии вступившего в силу соглашения о взаимодействии)</w:t>
            </w:r>
          </w:p>
        </w:tc>
        <w:tc>
          <w:tcPr>
            <w:tcW w:w="760"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да/нет</w:t>
            </w:r>
          </w:p>
        </w:tc>
        <w:tc>
          <w:tcPr>
            <w:tcW w:w="917"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нет</w:t>
            </w:r>
          </w:p>
        </w:tc>
      </w:tr>
      <w:tr w:rsidR="00813ABD" w:rsidRPr="00462D5B">
        <w:tc>
          <w:tcPr>
            <w:tcW w:w="324"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12.</w:t>
            </w:r>
          </w:p>
        </w:tc>
        <w:tc>
          <w:tcPr>
            <w:tcW w:w="4676" w:type="pct"/>
            <w:gridSpan w:val="3"/>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Наличие возможности получения муниципальной услуги в электронной форме (в соответствии с этапами перевода муниципальных услуг на предоставление в электронной форме)</w:t>
            </w:r>
          </w:p>
        </w:tc>
      </w:tr>
      <w:tr w:rsidR="00813ABD" w:rsidRPr="00462D5B">
        <w:tc>
          <w:tcPr>
            <w:tcW w:w="324"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12.1</w:t>
            </w:r>
          </w:p>
        </w:tc>
        <w:tc>
          <w:tcPr>
            <w:tcW w:w="2999"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autoSpaceDE w:val="0"/>
              <w:autoSpaceDN w:val="0"/>
              <w:adjustRightInd w:val="0"/>
              <w:rPr>
                <w:sz w:val="24"/>
                <w:szCs w:val="24"/>
              </w:rPr>
            </w:pPr>
            <w:r w:rsidRPr="00462D5B">
              <w:rPr>
                <w:sz w:val="24"/>
                <w:szCs w:val="24"/>
              </w:rPr>
              <w:t>Получение информации о порядке и сроках предоставления услуги</w:t>
            </w:r>
          </w:p>
        </w:tc>
        <w:tc>
          <w:tcPr>
            <w:tcW w:w="760"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да/нет</w:t>
            </w:r>
          </w:p>
        </w:tc>
        <w:tc>
          <w:tcPr>
            <w:tcW w:w="917"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autoSpaceDE w:val="0"/>
              <w:autoSpaceDN w:val="0"/>
              <w:adjustRightInd w:val="0"/>
              <w:jc w:val="center"/>
              <w:rPr>
                <w:sz w:val="24"/>
                <w:szCs w:val="24"/>
              </w:rPr>
            </w:pPr>
            <w:r w:rsidRPr="00462D5B">
              <w:rPr>
                <w:sz w:val="24"/>
                <w:szCs w:val="24"/>
              </w:rPr>
              <w:t>да</w:t>
            </w:r>
          </w:p>
        </w:tc>
      </w:tr>
      <w:tr w:rsidR="00813ABD" w:rsidRPr="00462D5B">
        <w:tc>
          <w:tcPr>
            <w:tcW w:w="324"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12.2</w:t>
            </w:r>
          </w:p>
        </w:tc>
        <w:tc>
          <w:tcPr>
            <w:tcW w:w="2999"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autoSpaceDE w:val="0"/>
              <w:autoSpaceDN w:val="0"/>
              <w:adjustRightInd w:val="0"/>
              <w:rPr>
                <w:sz w:val="24"/>
                <w:szCs w:val="24"/>
              </w:rPr>
            </w:pPr>
            <w:r w:rsidRPr="00462D5B">
              <w:rPr>
                <w:sz w:val="24"/>
                <w:szCs w:val="24"/>
              </w:rPr>
              <w:t>Запись на прием в орган (организацию) для подачи запроса о предоставлении муниципальной услуги (с момента реализации технической возможности)</w:t>
            </w:r>
          </w:p>
        </w:tc>
        <w:tc>
          <w:tcPr>
            <w:tcW w:w="760"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да/нет</w:t>
            </w:r>
          </w:p>
        </w:tc>
        <w:tc>
          <w:tcPr>
            <w:tcW w:w="917"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autoSpaceDE w:val="0"/>
              <w:autoSpaceDN w:val="0"/>
              <w:adjustRightInd w:val="0"/>
              <w:jc w:val="center"/>
              <w:rPr>
                <w:sz w:val="24"/>
                <w:szCs w:val="24"/>
              </w:rPr>
            </w:pPr>
            <w:r w:rsidRPr="00462D5B">
              <w:rPr>
                <w:sz w:val="24"/>
                <w:szCs w:val="24"/>
              </w:rPr>
              <w:t>нет</w:t>
            </w:r>
          </w:p>
        </w:tc>
      </w:tr>
      <w:tr w:rsidR="00813ABD" w:rsidRPr="00462D5B">
        <w:tc>
          <w:tcPr>
            <w:tcW w:w="324"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12.3</w:t>
            </w:r>
          </w:p>
        </w:tc>
        <w:tc>
          <w:tcPr>
            <w:tcW w:w="2999"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autoSpaceDE w:val="0"/>
              <w:autoSpaceDN w:val="0"/>
              <w:adjustRightInd w:val="0"/>
              <w:rPr>
                <w:sz w:val="24"/>
                <w:szCs w:val="24"/>
              </w:rPr>
            </w:pPr>
            <w:r w:rsidRPr="00462D5B">
              <w:rPr>
                <w:sz w:val="24"/>
                <w:szCs w:val="24"/>
              </w:rPr>
              <w:t>Формирование запроса о предоставлении муниципальной услуги (с момента реализации технической возможности)</w:t>
            </w:r>
          </w:p>
        </w:tc>
        <w:tc>
          <w:tcPr>
            <w:tcW w:w="760"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да/нет</w:t>
            </w:r>
          </w:p>
        </w:tc>
        <w:tc>
          <w:tcPr>
            <w:tcW w:w="917"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autoSpaceDE w:val="0"/>
              <w:autoSpaceDN w:val="0"/>
              <w:adjustRightInd w:val="0"/>
              <w:jc w:val="center"/>
              <w:rPr>
                <w:sz w:val="24"/>
                <w:szCs w:val="24"/>
              </w:rPr>
            </w:pPr>
            <w:r w:rsidRPr="00462D5B">
              <w:rPr>
                <w:sz w:val="24"/>
                <w:szCs w:val="24"/>
              </w:rPr>
              <w:t>нет</w:t>
            </w:r>
          </w:p>
        </w:tc>
      </w:tr>
      <w:tr w:rsidR="00813ABD" w:rsidRPr="00462D5B">
        <w:tc>
          <w:tcPr>
            <w:tcW w:w="324"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12.4</w:t>
            </w:r>
          </w:p>
        </w:tc>
        <w:tc>
          <w:tcPr>
            <w:tcW w:w="2999"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autoSpaceDE w:val="0"/>
              <w:autoSpaceDN w:val="0"/>
              <w:adjustRightInd w:val="0"/>
              <w:rPr>
                <w:sz w:val="24"/>
                <w:szCs w:val="24"/>
              </w:rPr>
            </w:pPr>
            <w:r w:rsidRPr="00462D5B">
              <w:rPr>
                <w:sz w:val="24"/>
                <w:szCs w:val="24"/>
              </w:rPr>
              <w:t>Прием и регистрация органом (организацией) запроса и иных документов, необходимых для предоставления муниципальной услуги (с момента реализации технической возможности)</w:t>
            </w:r>
          </w:p>
        </w:tc>
        <w:tc>
          <w:tcPr>
            <w:tcW w:w="760"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да/нет</w:t>
            </w:r>
          </w:p>
        </w:tc>
        <w:tc>
          <w:tcPr>
            <w:tcW w:w="917"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autoSpaceDE w:val="0"/>
              <w:autoSpaceDN w:val="0"/>
              <w:adjustRightInd w:val="0"/>
              <w:jc w:val="center"/>
              <w:rPr>
                <w:sz w:val="24"/>
                <w:szCs w:val="24"/>
              </w:rPr>
            </w:pPr>
            <w:r w:rsidRPr="00462D5B">
              <w:rPr>
                <w:sz w:val="24"/>
                <w:szCs w:val="24"/>
              </w:rPr>
              <w:t>нет</w:t>
            </w:r>
          </w:p>
        </w:tc>
      </w:tr>
      <w:tr w:rsidR="00813ABD" w:rsidRPr="00462D5B">
        <w:tc>
          <w:tcPr>
            <w:tcW w:w="324"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12.5</w:t>
            </w:r>
          </w:p>
        </w:tc>
        <w:tc>
          <w:tcPr>
            <w:tcW w:w="2999"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autoSpaceDE w:val="0"/>
              <w:autoSpaceDN w:val="0"/>
              <w:adjustRightInd w:val="0"/>
              <w:rPr>
                <w:sz w:val="24"/>
                <w:szCs w:val="24"/>
              </w:rPr>
            </w:pPr>
            <w:r w:rsidRPr="00462D5B">
              <w:rPr>
                <w:sz w:val="24"/>
                <w:szCs w:val="24"/>
              </w:rPr>
              <w:t>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 (с момента реализации технической возможности)</w:t>
            </w:r>
          </w:p>
        </w:tc>
        <w:tc>
          <w:tcPr>
            <w:tcW w:w="760"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да/нет</w:t>
            </w:r>
          </w:p>
        </w:tc>
        <w:tc>
          <w:tcPr>
            <w:tcW w:w="917"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autoSpaceDE w:val="0"/>
              <w:autoSpaceDN w:val="0"/>
              <w:adjustRightInd w:val="0"/>
              <w:jc w:val="center"/>
              <w:rPr>
                <w:sz w:val="24"/>
                <w:szCs w:val="24"/>
              </w:rPr>
            </w:pPr>
            <w:r w:rsidRPr="00462D5B">
              <w:rPr>
                <w:sz w:val="24"/>
                <w:szCs w:val="24"/>
              </w:rPr>
              <w:t>нет</w:t>
            </w:r>
          </w:p>
        </w:tc>
      </w:tr>
      <w:tr w:rsidR="00813ABD" w:rsidRPr="00462D5B">
        <w:tc>
          <w:tcPr>
            <w:tcW w:w="324"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12.6</w:t>
            </w:r>
          </w:p>
        </w:tc>
        <w:tc>
          <w:tcPr>
            <w:tcW w:w="2999"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autoSpaceDE w:val="0"/>
              <w:autoSpaceDN w:val="0"/>
              <w:adjustRightInd w:val="0"/>
              <w:rPr>
                <w:sz w:val="24"/>
                <w:szCs w:val="24"/>
              </w:rPr>
            </w:pPr>
            <w:r w:rsidRPr="00462D5B">
              <w:rPr>
                <w:sz w:val="24"/>
                <w:szCs w:val="24"/>
              </w:rPr>
              <w:t>Получение результата предоставления муниципальной услуги (с момента реализации технической возможности)</w:t>
            </w:r>
          </w:p>
        </w:tc>
        <w:tc>
          <w:tcPr>
            <w:tcW w:w="760"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да/нет</w:t>
            </w:r>
          </w:p>
        </w:tc>
        <w:tc>
          <w:tcPr>
            <w:tcW w:w="917"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autoSpaceDE w:val="0"/>
              <w:autoSpaceDN w:val="0"/>
              <w:adjustRightInd w:val="0"/>
              <w:jc w:val="center"/>
              <w:rPr>
                <w:sz w:val="24"/>
                <w:szCs w:val="24"/>
              </w:rPr>
            </w:pPr>
            <w:r w:rsidRPr="00462D5B">
              <w:rPr>
                <w:sz w:val="24"/>
                <w:szCs w:val="24"/>
              </w:rPr>
              <w:t>нет</w:t>
            </w:r>
          </w:p>
        </w:tc>
      </w:tr>
      <w:tr w:rsidR="00813ABD" w:rsidRPr="00462D5B">
        <w:tc>
          <w:tcPr>
            <w:tcW w:w="324"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12.7</w:t>
            </w:r>
          </w:p>
        </w:tc>
        <w:tc>
          <w:tcPr>
            <w:tcW w:w="2999"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autoSpaceDE w:val="0"/>
              <w:autoSpaceDN w:val="0"/>
              <w:adjustRightInd w:val="0"/>
              <w:rPr>
                <w:sz w:val="24"/>
                <w:szCs w:val="24"/>
              </w:rPr>
            </w:pPr>
            <w:r w:rsidRPr="00462D5B">
              <w:rPr>
                <w:sz w:val="24"/>
                <w:szCs w:val="24"/>
              </w:rPr>
              <w:t>Получение сведений о ходе выполнения запроса (с момента реализации технической возможности)</w:t>
            </w:r>
          </w:p>
        </w:tc>
        <w:tc>
          <w:tcPr>
            <w:tcW w:w="760"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да/нет</w:t>
            </w:r>
          </w:p>
        </w:tc>
        <w:tc>
          <w:tcPr>
            <w:tcW w:w="917"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autoSpaceDE w:val="0"/>
              <w:autoSpaceDN w:val="0"/>
              <w:adjustRightInd w:val="0"/>
              <w:jc w:val="center"/>
              <w:rPr>
                <w:sz w:val="24"/>
                <w:szCs w:val="24"/>
              </w:rPr>
            </w:pPr>
            <w:r w:rsidRPr="00462D5B">
              <w:rPr>
                <w:sz w:val="24"/>
                <w:szCs w:val="24"/>
              </w:rPr>
              <w:t>нет</w:t>
            </w:r>
          </w:p>
        </w:tc>
      </w:tr>
      <w:tr w:rsidR="00813ABD" w:rsidRPr="00462D5B">
        <w:tc>
          <w:tcPr>
            <w:tcW w:w="324"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12.8</w:t>
            </w:r>
          </w:p>
        </w:tc>
        <w:tc>
          <w:tcPr>
            <w:tcW w:w="2999"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autoSpaceDE w:val="0"/>
              <w:autoSpaceDN w:val="0"/>
              <w:adjustRightInd w:val="0"/>
              <w:rPr>
                <w:sz w:val="24"/>
                <w:szCs w:val="24"/>
              </w:rPr>
            </w:pPr>
            <w:r w:rsidRPr="00462D5B">
              <w:rPr>
                <w:sz w:val="24"/>
                <w:szCs w:val="24"/>
              </w:rPr>
              <w:t>Осуществление оценки качества предоставления услуги (с момента реализации технической возможности)</w:t>
            </w:r>
          </w:p>
        </w:tc>
        <w:tc>
          <w:tcPr>
            <w:tcW w:w="760"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да/нет</w:t>
            </w:r>
          </w:p>
        </w:tc>
        <w:tc>
          <w:tcPr>
            <w:tcW w:w="917"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autoSpaceDE w:val="0"/>
              <w:autoSpaceDN w:val="0"/>
              <w:adjustRightInd w:val="0"/>
              <w:jc w:val="center"/>
              <w:rPr>
                <w:sz w:val="24"/>
                <w:szCs w:val="24"/>
              </w:rPr>
            </w:pPr>
            <w:r w:rsidRPr="00462D5B">
              <w:rPr>
                <w:sz w:val="24"/>
                <w:szCs w:val="24"/>
              </w:rPr>
              <w:t>нет</w:t>
            </w:r>
          </w:p>
        </w:tc>
      </w:tr>
      <w:tr w:rsidR="00813ABD" w:rsidRPr="00462D5B">
        <w:tc>
          <w:tcPr>
            <w:tcW w:w="324"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12.9</w:t>
            </w:r>
          </w:p>
        </w:tc>
        <w:tc>
          <w:tcPr>
            <w:tcW w:w="2999"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autoSpaceDE w:val="0"/>
              <w:autoSpaceDN w:val="0"/>
              <w:adjustRightInd w:val="0"/>
              <w:rPr>
                <w:sz w:val="24"/>
                <w:szCs w:val="24"/>
              </w:rPr>
            </w:pPr>
            <w:r w:rsidRPr="00462D5B">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tc>
        <w:tc>
          <w:tcPr>
            <w:tcW w:w="760"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jc w:val="center"/>
              <w:rPr>
                <w:sz w:val="24"/>
                <w:szCs w:val="24"/>
              </w:rPr>
            </w:pPr>
            <w:r w:rsidRPr="00462D5B">
              <w:rPr>
                <w:sz w:val="24"/>
                <w:szCs w:val="24"/>
              </w:rPr>
              <w:t>да/нет</w:t>
            </w:r>
          </w:p>
        </w:tc>
        <w:tc>
          <w:tcPr>
            <w:tcW w:w="917" w:type="pct"/>
            <w:tcBorders>
              <w:top w:val="single" w:sz="4" w:space="0" w:color="auto"/>
              <w:left w:val="single" w:sz="4" w:space="0" w:color="auto"/>
              <w:bottom w:val="single" w:sz="4" w:space="0" w:color="auto"/>
              <w:right w:val="single" w:sz="4" w:space="0" w:color="auto"/>
            </w:tcBorders>
          </w:tcPr>
          <w:p w:rsidR="00813ABD" w:rsidRPr="00462D5B" w:rsidRDefault="00813ABD" w:rsidP="00446F9D">
            <w:pPr>
              <w:autoSpaceDE w:val="0"/>
              <w:autoSpaceDN w:val="0"/>
              <w:adjustRightInd w:val="0"/>
              <w:jc w:val="center"/>
              <w:rPr>
                <w:sz w:val="24"/>
                <w:szCs w:val="24"/>
              </w:rPr>
            </w:pPr>
            <w:r w:rsidRPr="00462D5B">
              <w:rPr>
                <w:sz w:val="24"/>
                <w:szCs w:val="24"/>
              </w:rPr>
              <w:t>да</w:t>
            </w:r>
          </w:p>
        </w:tc>
      </w:tr>
    </w:tbl>
    <w:p w:rsidR="00813ABD" w:rsidRPr="00E37B63" w:rsidRDefault="00813ABD" w:rsidP="006037EC">
      <w:pPr>
        <w:widowControl w:val="0"/>
        <w:autoSpaceDE w:val="0"/>
        <w:autoSpaceDN w:val="0"/>
        <w:adjustRightInd w:val="0"/>
        <w:ind w:firstLine="540"/>
      </w:pPr>
    </w:p>
    <w:p w:rsidR="00813ABD" w:rsidRPr="00E37B63" w:rsidRDefault="00813ABD" w:rsidP="006037EC">
      <w:pPr>
        <w:widowControl w:val="0"/>
        <w:autoSpaceDE w:val="0"/>
        <w:autoSpaceDN w:val="0"/>
        <w:adjustRightInd w:val="0"/>
        <w:ind w:firstLine="540"/>
        <w:jc w:val="center"/>
      </w:pPr>
      <w:r w:rsidRPr="00E37B63">
        <w:t>Иные требования, в том числе учитывающие особенности предоставления муниципальных услуг в МФЦ и особенности предоставления услуг в электронной форме</w:t>
      </w:r>
    </w:p>
    <w:p w:rsidR="00813ABD" w:rsidRPr="00E37B63" w:rsidRDefault="00813ABD" w:rsidP="006037EC">
      <w:pPr>
        <w:widowControl w:val="0"/>
        <w:autoSpaceDE w:val="0"/>
        <w:autoSpaceDN w:val="0"/>
        <w:adjustRightInd w:val="0"/>
        <w:ind w:firstLine="540"/>
      </w:pPr>
    </w:p>
    <w:p w:rsidR="00813ABD" w:rsidRPr="00E37B63" w:rsidRDefault="00813ABD" w:rsidP="006037EC">
      <w:pPr>
        <w:widowControl w:val="0"/>
        <w:autoSpaceDE w:val="0"/>
        <w:autoSpaceDN w:val="0"/>
        <w:adjustRightInd w:val="0"/>
        <w:ind w:firstLine="540"/>
      </w:pPr>
      <w:r w:rsidRPr="00E37B63">
        <w:t>27. В случае подачи заявления и документов, указанных в пункте 11 настоящего Административного регламента через МФЦ, в течение срока предусмотренного законодательством представленные документы направляются непосредственно в Администрацию для проведения процедуры рассмотрения документов, принятия решения.</w:t>
      </w:r>
    </w:p>
    <w:p w:rsidR="00813ABD" w:rsidRPr="00E37B63" w:rsidRDefault="00813ABD" w:rsidP="006037EC">
      <w:pPr>
        <w:widowControl w:val="0"/>
        <w:autoSpaceDE w:val="0"/>
        <w:autoSpaceDN w:val="0"/>
        <w:adjustRightInd w:val="0"/>
        <w:ind w:firstLine="540"/>
      </w:pPr>
      <w:r w:rsidRPr="00E37B63">
        <w:t>27.1.</w:t>
      </w:r>
      <w:r w:rsidRPr="00E37B63">
        <w:tab/>
        <w:t xml:space="preserve">Получение заявления, указанного в пункте 11 настоящего Административного регламента, представляемых в форме электронных документов, подтверждается уполномоченным органом путем направления заявителю сообщения о получении заявления с указанием входящего регистрационного номера заявления, даты получения уполномоченным органом заявления. </w:t>
      </w:r>
    </w:p>
    <w:p w:rsidR="00813ABD" w:rsidRPr="00E37B63" w:rsidRDefault="00813ABD" w:rsidP="006037EC">
      <w:pPr>
        <w:widowControl w:val="0"/>
        <w:autoSpaceDE w:val="0"/>
        <w:autoSpaceDN w:val="0"/>
        <w:adjustRightInd w:val="0"/>
        <w:ind w:firstLine="540"/>
      </w:pPr>
      <w:r w:rsidRPr="00E37B63">
        <w:t>Сообщение о получении заявления направляется по указанному в заявлении адресу электронной почты или в личный кабинет заявителя в государственных информационных системах Региональный и (или) Единый в случае представления заявления соответственно через указанные информационные системы.</w:t>
      </w:r>
    </w:p>
    <w:p w:rsidR="00813ABD" w:rsidRPr="00E37B63" w:rsidRDefault="00813ABD" w:rsidP="006037EC">
      <w:pPr>
        <w:widowControl w:val="0"/>
        <w:autoSpaceDE w:val="0"/>
        <w:autoSpaceDN w:val="0"/>
        <w:adjustRightInd w:val="0"/>
        <w:ind w:firstLine="540"/>
      </w:pPr>
      <w:r w:rsidRPr="00E37B63">
        <w:t>Сообщение о получении заявления направляется заявителю (представителю заявителя) не позднее рабочего дня, следующего за днем поступления заявления в Администрацию села.</w:t>
      </w:r>
    </w:p>
    <w:p w:rsidR="00813ABD" w:rsidRPr="00E37B63" w:rsidRDefault="00813ABD" w:rsidP="006037EC">
      <w:pPr>
        <w:widowControl w:val="0"/>
        <w:autoSpaceDE w:val="0"/>
        <w:autoSpaceDN w:val="0"/>
        <w:adjustRightInd w:val="0"/>
        <w:ind w:firstLine="540"/>
      </w:pPr>
      <w:r w:rsidRPr="00E37B63">
        <w:t>27.2. Административная процедура, указанная в пункте 30.4 настоящего Административного регламента, может быть осуществлена в электронной форме с момента реализации технической возможности посредством Единого портала и/или Регионального портала для заявителей, прошедших процедуру регистрации 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13ABD" w:rsidRPr="00E37B63" w:rsidRDefault="00813ABD" w:rsidP="006037EC">
      <w:pPr>
        <w:widowControl w:val="0"/>
        <w:autoSpaceDE w:val="0"/>
        <w:autoSpaceDN w:val="0"/>
        <w:adjustRightInd w:val="0"/>
        <w:ind w:firstLine="540"/>
      </w:pPr>
    </w:p>
    <w:p w:rsidR="00813ABD" w:rsidRPr="00E37B63" w:rsidRDefault="00813ABD" w:rsidP="006037EC">
      <w:pPr>
        <w:widowControl w:val="0"/>
        <w:autoSpaceDE w:val="0"/>
        <w:autoSpaceDN w:val="0"/>
        <w:adjustRightInd w:val="0"/>
        <w:jc w:val="center"/>
        <w:outlineLvl w:val="1"/>
        <w:rPr>
          <w:b/>
          <w:bCs/>
        </w:rPr>
      </w:pPr>
      <w:bookmarkStart w:id="17" w:name="Par202"/>
      <w:bookmarkEnd w:id="17"/>
      <w:r w:rsidRPr="00E37B63">
        <w:rPr>
          <w:b/>
          <w:bC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813ABD" w:rsidRPr="00E37B63" w:rsidRDefault="00813ABD" w:rsidP="006037EC">
      <w:pPr>
        <w:widowControl w:val="0"/>
        <w:autoSpaceDE w:val="0"/>
        <w:autoSpaceDN w:val="0"/>
        <w:adjustRightInd w:val="0"/>
        <w:ind w:left="357" w:hanging="357"/>
        <w:jc w:val="center"/>
      </w:pPr>
    </w:p>
    <w:p w:rsidR="00813ABD" w:rsidRPr="00E37B63" w:rsidRDefault="00813ABD" w:rsidP="006037EC">
      <w:pPr>
        <w:widowControl w:val="0"/>
        <w:autoSpaceDE w:val="0"/>
        <w:autoSpaceDN w:val="0"/>
        <w:adjustRightInd w:val="0"/>
        <w:ind w:firstLine="709"/>
      </w:pPr>
      <w:r w:rsidRPr="00E37B63">
        <w:t>28. Блок-схема последовательности действий при предоставлении муниципальной услуги приводится в приложении № 3 к настоящему Административному регламенту.</w:t>
      </w:r>
    </w:p>
    <w:p w:rsidR="00813ABD" w:rsidRPr="00E37B63" w:rsidRDefault="00813ABD" w:rsidP="006037EC">
      <w:pPr>
        <w:widowControl w:val="0"/>
        <w:autoSpaceDE w:val="0"/>
        <w:autoSpaceDN w:val="0"/>
        <w:adjustRightInd w:val="0"/>
        <w:ind w:firstLine="709"/>
      </w:pPr>
      <w:r w:rsidRPr="00E37B63">
        <w:t xml:space="preserve">Блок-схема последовательности действий работника МФЦ при </w:t>
      </w:r>
      <w:r w:rsidRPr="00E37B63">
        <w:lastRenderedPageBreak/>
        <w:t>организации предоставления муниципальной услуги приводится в приложении № 4 к настоящему Административному регламенту.</w:t>
      </w:r>
    </w:p>
    <w:p w:rsidR="00813ABD" w:rsidRPr="00E37B63" w:rsidRDefault="00813ABD" w:rsidP="006037EC">
      <w:pPr>
        <w:widowControl w:val="0"/>
        <w:autoSpaceDE w:val="0"/>
        <w:autoSpaceDN w:val="0"/>
        <w:adjustRightInd w:val="0"/>
        <w:ind w:firstLine="709"/>
      </w:pPr>
      <w:r w:rsidRPr="00E37B63">
        <w:t>29. Предоставление муниципальной услуги включает в себя следующие административные процедуры:</w:t>
      </w:r>
    </w:p>
    <w:p w:rsidR="00813ABD" w:rsidRPr="00E37B63" w:rsidRDefault="00813ABD" w:rsidP="006037EC">
      <w:pPr>
        <w:widowControl w:val="0"/>
        <w:autoSpaceDE w:val="0"/>
        <w:autoSpaceDN w:val="0"/>
        <w:adjustRightInd w:val="0"/>
        <w:ind w:firstLine="709"/>
      </w:pPr>
      <w:r w:rsidRPr="00E37B63">
        <w:t>1) принятие заявления (документов);</w:t>
      </w:r>
    </w:p>
    <w:p w:rsidR="00813ABD" w:rsidRPr="00E37B63" w:rsidRDefault="00813ABD" w:rsidP="006037EC">
      <w:pPr>
        <w:widowControl w:val="0"/>
        <w:autoSpaceDE w:val="0"/>
        <w:autoSpaceDN w:val="0"/>
        <w:adjustRightInd w:val="0"/>
        <w:ind w:firstLine="709"/>
      </w:pPr>
      <w:r w:rsidRPr="00E37B63">
        <w:t>2) рассмотрение обращения и оформление результата предоставления либо отказа в предоставлении муниципальной услуги;</w:t>
      </w:r>
    </w:p>
    <w:p w:rsidR="00813ABD" w:rsidRPr="00E37B63" w:rsidRDefault="00813ABD" w:rsidP="006037EC">
      <w:pPr>
        <w:widowControl w:val="0"/>
        <w:autoSpaceDE w:val="0"/>
        <w:autoSpaceDN w:val="0"/>
        <w:adjustRightInd w:val="0"/>
        <w:ind w:firstLine="709"/>
      </w:pPr>
      <w:r w:rsidRPr="00E37B63">
        <w:t>3) выдача результата предоставления либо отказа в предоставлении муниципальной услуги.</w:t>
      </w:r>
    </w:p>
    <w:p w:rsidR="00813ABD" w:rsidRPr="00E37B63" w:rsidRDefault="00813ABD" w:rsidP="006037EC">
      <w:pPr>
        <w:widowControl w:val="0"/>
        <w:autoSpaceDE w:val="0"/>
        <w:autoSpaceDN w:val="0"/>
        <w:adjustRightInd w:val="0"/>
        <w:ind w:left="357" w:firstLine="540"/>
      </w:pPr>
    </w:p>
    <w:p w:rsidR="00813ABD" w:rsidRPr="00E37B63" w:rsidRDefault="00813ABD" w:rsidP="006037EC">
      <w:pPr>
        <w:jc w:val="center"/>
      </w:pPr>
      <w:bookmarkStart w:id="18" w:name="Par212"/>
      <w:bookmarkEnd w:id="18"/>
      <w:r w:rsidRPr="00E37B63">
        <w:t>Принятие заявления (документов)</w:t>
      </w:r>
    </w:p>
    <w:p w:rsidR="00813ABD" w:rsidRPr="00E37B63" w:rsidRDefault="00813ABD" w:rsidP="006037EC">
      <w:pPr>
        <w:ind w:left="357" w:hanging="357"/>
      </w:pPr>
    </w:p>
    <w:p w:rsidR="00813ABD" w:rsidRPr="00E37B63" w:rsidRDefault="00813ABD" w:rsidP="006037EC">
      <w:pPr>
        <w:ind w:firstLine="709"/>
      </w:pPr>
      <w:r w:rsidRPr="00E37B63">
        <w:t xml:space="preserve">30. Основанием для начала исполнения административной процедуры является личное обращение заявителя в Администрацию, МФЦ либо поступление заявления по почте либо обращение заявителя в электронной форме посредством государственных информационных систем Региональный портал и (или) Единый портал (с момента реализации технической возможности).  </w:t>
      </w:r>
    </w:p>
    <w:p w:rsidR="00813ABD" w:rsidRPr="00E37B63" w:rsidRDefault="00813ABD" w:rsidP="006037EC">
      <w:pPr>
        <w:ind w:firstLine="709"/>
      </w:pPr>
      <w:r w:rsidRPr="00E37B63">
        <w:t>30.1.</w:t>
      </w:r>
      <w:r w:rsidRPr="00E37B63">
        <w:tab/>
        <w:t>При приеме документов от заявителей через МФЦ:</w:t>
      </w:r>
    </w:p>
    <w:p w:rsidR="00813ABD" w:rsidRPr="00E37B63" w:rsidRDefault="00813ABD" w:rsidP="006037EC">
      <w:pPr>
        <w:ind w:firstLine="709"/>
        <w:rPr>
          <w:kern w:val="28"/>
        </w:rPr>
      </w:pPr>
      <w:r w:rsidRPr="00E37B63">
        <w:t>-</w:t>
      </w:r>
      <w:r w:rsidRPr="00E37B63">
        <w:tab/>
        <w:t>работник МФЦ, осуществляющий прием заявления согласно пункту 11 Административного регламента, удостоверяется в личности заявителя (представителя заявителя), засвидетельствовав его подпись на заявлении. Оформляет заявление и документы в системе АИС «МФЦ»</w:t>
      </w:r>
      <w:r w:rsidRPr="00E37B63">
        <w:rPr>
          <w:kern w:val="28"/>
        </w:rPr>
        <w:t>.</w:t>
      </w:r>
      <w:r w:rsidRPr="00E37B63">
        <w:t xml:space="preserve"> </w:t>
      </w:r>
      <w:r w:rsidRPr="00E37B63">
        <w:rPr>
          <w:kern w:val="28"/>
        </w:rPr>
        <w:t>К заявлению прилагаются копия документа, удостоверяющего личность заявителя в виде электронного образа данного документа, файлов прилагаемых документов, представленных в форме электронных документов (скан образ);</w:t>
      </w:r>
    </w:p>
    <w:p w:rsidR="00813ABD" w:rsidRPr="00E37B63" w:rsidRDefault="00813ABD" w:rsidP="006037EC">
      <w:pPr>
        <w:ind w:firstLine="709"/>
      </w:pPr>
      <w:r w:rsidRPr="00E37B63">
        <w:t>В ходе приема документов от заявителя работник МФЦ проверяет представленные к заявлению документы на предмет:</w:t>
      </w:r>
    </w:p>
    <w:p w:rsidR="00813ABD" w:rsidRPr="00E37B63" w:rsidRDefault="00813ABD" w:rsidP="006037EC">
      <w:pPr>
        <w:tabs>
          <w:tab w:val="left" w:pos="851"/>
        </w:tabs>
        <w:ind w:firstLine="709"/>
      </w:pPr>
      <w:r w:rsidRPr="00E37B63">
        <w:t>-</w:t>
      </w:r>
      <w:r w:rsidRPr="00E37B63">
        <w:tab/>
        <w:t>оформления заявления в соответствии с требованиями нормативных правовых актов Российской Федерации;</w:t>
      </w:r>
    </w:p>
    <w:p w:rsidR="00813ABD" w:rsidRPr="00E37B63" w:rsidRDefault="00813ABD" w:rsidP="006037EC">
      <w:pPr>
        <w:tabs>
          <w:tab w:val="left" w:pos="851"/>
        </w:tabs>
        <w:ind w:firstLine="709"/>
      </w:pPr>
      <w:r w:rsidRPr="00E37B63">
        <w:t>-наличия прилагаемых необходимых документов, которые оформлены надлежащим образом на бланках установленной формы с наличием, рекомендуемым регламентируемых законодательством реквизитов документа.</w:t>
      </w:r>
    </w:p>
    <w:p w:rsidR="00813ABD" w:rsidRPr="00E37B63" w:rsidRDefault="00813ABD" w:rsidP="006037EC">
      <w:pPr>
        <w:ind w:firstLine="709"/>
      </w:pPr>
      <w:r w:rsidRPr="00E37B63">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полномочия работников МФЦ не входит.</w:t>
      </w:r>
    </w:p>
    <w:p w:rsidR="00813ABD" w:rsidRPr="00E37B63" w:rsidRDefault="00813ABD" w:rsidP="006037EC">
      <w:pPr>
        <w:ind w:firstLine="709"/>
      </w:pPr>
      <w:r w:rsidRPr="00E37B63">
        <w:t>Работник МФЦ выдает заявителю один экземпляр расписки о приеме документов, с указанием даты приема, номера дела, количества принятых документов.</w:t>
      </w:r>
    </w:p>
    <w:p w:rsidR="00813ABD" w:rsidRPr="00E37B63" w:rsidRDefault="00813ABD" w:rsidP="006037EC">
      <w:pPr>
        <w:ind w:firstLine="709"/>
        <w:rPr>
          <w:kern w:val="28"/>
        </w:rPr>
      </w:pPr>
      <w:r w:rsidRPr="00E37B63">
        <w:rPr>
          <w:kern w:val="28"/>
        </w:rPr>
        <w:t>Принятый комплект документов, работник МФЦ направляет в электронном виде</w:t>
      </w:r>
      <w:r w:rsidRPr="00E37B63">
        <w:t xml:space="preserve"> в Администрацию, не позднее следующего рабочего дня, следующего за днем приема полного пакета документов от заявителя, </w:t>
      </w:r>
      <w:r w:rsidRPr="00E37B63">
        <w:rPr>
          <w:kern w:val="28"/>
        </w:rPr>
        <w:t xml:space="preserve">для </w:t>
      </w:r>
      <w:r w:rsidRPr="00E37B63">
        <w:rPr>
          <w:kern w:val="28"/>
        </w:rPr>
        <w:lastRenderedPageBreak/>
        <w:t>рассмотрения и принятия соответствующего решения. При необходимости, оригиналы документов МФЦ передает с курьером по акту приема - передач (по форме, утвержденной соглашением о взаимодействии), а также в случае отсутствия технической возможности передачи документов в электронном виде.</w:t>
      </w:r>
    </w:p>
    <w:p w:rsidR="00813ABD" w:rsidRPr="00E37B63" w:rsidRDefault="00813ABD" w:rsidP="006037EC">
      <w:pPr>
        <w:ind w:firstLine="709"/>
        <w:rPr>
          <w:kern w:val="28"/>
        </w:rPr>
      </w:pPr>
      <w:r w:rsidRPr="00E37B63">
        <w:rPr>
          <w:kern w:val="28"/>
        </w:rPr>
        <w:t xml:space="preserve">Завершением административной процедуры является передача из МФЦ комплекта документов в электронном виде </w:t>
      </w:r>
      <w:r w:rsidRPr="00E37B63">
        <w:t>в Администрацию</w:t>
      </w:r>
      <w:r w:rsidRPr="00E37B63">
        <w:rPr>
          <w:kern w:val="28"/>
        </w:rPr>
        <w:t>.</w:t>
      </w:r>
    </w:p>
    <w:p w:rsidR="00813ABD" w:rsidRPr="00E37B63" w:rsidRDefault="00813ABD" w:rsidP="006037EC">
      <w:pPr>
        <w:ind w:firstLine="709"/>
      </w:pPr>
      <w:r w:rsidRPr="00E37B63">
        <w:t>Акт приема-передачи оформляется в двух экземплярах, один из которых хранится в Администрации, второй в МФЦ.</w:t>
      </w:r>
    </w:p>
    <w:p w:rsidR="00813ABD" w:rsidRPr="00E37B63" w:rsidRDefault="00813ABD" w:rsidP="006037EC">
      <w:pPr>
        <w:ind w:firstLine="709"/>
      </w:pPr>
      <w:r w:rsidRPr="00E37B63">
        <w:t>30.2.</w:t>
      </w:r>
      <w:r w:rsidRPr="00E37B63">
        <w:tab/>
        <w:t>Специалист отдела Администрации, в обязанности которого входит принятие документов, при личном обращении:</w:t>
      </w:r>
    </w:p>
    <w:p w:rsidR="00813ABD" w:rsidRPr="00E37B63" w:rsidRDefault="00813ABD" w:rsidP="006037EC">
      <w:pPr>
        <w:tabs>
          <w:tab w:val="left" w:pos="993"/>
        </w:tabs>
        <w:ind w:firstLine="709"/>
      </w:pPr>
      <w:r w:rsidRPr="00E37B63">
        <w:t>- удостоверяется в личности заявителя (представителя заявителя), засвидетельствовав его подпись на заявлении;</w:t>
      </w:r>
    </w:p>
    <w:p w:rsidR="00813ABD" w:rsidRPr="00E37B63" w:rsidRDefault="00813ABD" w:rsidP="006037EC">
      <w:pPr>
        <w:tabs>
          <w:tab w:val="left" w:pos="993"/>
        </w:tabs>
        <w:ind w:firstLine="709"/>
      </w:pPr>
      <w:r w:rsidRPr="00E37B63">
        <w:t>-</w:t>
      </w:r>
      <w:r w:rsidRPr="00E37B63">
        <w:tab/>
        <w:t>регистрирует поступление заявления (документов)  в соответствии с установленными правилами делопроизводства;</w:t>
      </w:r>
    </w:p>
    <w:p w:rsidR="00813ABD" w:rsidRPr="00E37B63" w:rsidRDefault="00813ABD" w:rsidP="006037EC">
      <w:pPr>
        <w:tabs>
          <w:tab w:val="left" w:pos="993"/>
        </w:tabs>
        <w:ind w:firstLine="709"/>
      </w:pPr>
      <w:r w:rsidRPr="00E37B63">
        <w:t>-</w:t>
      </w:r>
      <w:r w:rsidRPr="00E37B63">
        <w:tab/>
        <w:t>сообщает заявителю номер и дату регистрации заявления (документов) (при личном обращении заявителя);</w:t>
      </w:r>
    </w:p>
    <w:p w:rsidR="00813ABD" w:rsidRPr="00E37B63" w:rsidRDefault="00813ABD" w:rsidP="006037EC">
      <w:pPr>
        <w:tabs>
          <w:tab w:val="left" w:pos="993"/>
        </w:tabs>
        <w:ind w:firstLine="709"/>
      </w:pPr>
      <w:r w:rsidRPr="00E37B63">
        <w:t>- выдает гражданину, подавшему заявление, расписку в получении документов с указанием их перечня, даты и времени их получения.</w:t>
      </w:r>
    </w:p>
    <w:p w:rsidR="00813ABD" w:rsidRPr="00E37B63" w:rsidRDefault="00813ABD" w:rsidP="006037EC">
      <w:pPr>
        <w:ind w:firstLine="709"/>
        <w:rPr>
          <w:lang w:eastAsia="ru-RU"/>
        </w:rPr>
      </w:pPr>
      <w:r w:rsidRPr="00E37B63">
        <w:rPr>
          <w:lang w:eastAsia="ru-RU"/>
        </w:rPr>
        <w:t>30.3. Специалист отдела Администрации, ответственный за прием заявления по почте:</w:t>
      </w:r>
    </w:p>
    <w:p w:rsidR="00813ABD" w:rsidRPr="00E37B63" w:rsidRDefault="00813ABD" w:rsidP="006037EC">
      <w:pPr>
        <w:numPr>
          <w:ilvl w:val="0"/>
          <w:numId w:val="5"/>
        </w:numPr>
        <w:tabs>
          <w:tab w:val="left" w:pos="1134"/>
        </w:tabs>
        <w:ind w:left="0" w:firstLine="709"/>
        <w:rPr>
          <w:lang w:eastAsia="ru-RU"/>
        </w:rPr>
      </w:pPr>
      <w:r w:rsidRPr="00E37B63">
        <w:rPr>
          <w:lang w:eastAsia="ru-RU"/>
        </w:rPr>
        <w:t>регистрирует поступление заявления (документов) в соответствии с установленными правилами делопроизводства;</w:t>
      </w:r>
    </w:p>
    <w:p w:rsidR="00813ABD" w:rsidRPr="00E37B63" w:rsidRDefault="00813ABD" w:rsidP="006037EC">
      <w:pPr>
        <w:numPr>
          <w:ilvl w:val="0"/>
          <w:numId w:val="5"/>
        </w:numPr>
        <w:tabs>
          <w:tab w:val="left" w:pos="1134"/>
        </w:tabs>
        <w:ind w:left="0" w:firstLine="709"/>
        <w:rPr>
          <w:lang w:eastAsia="ru-RU"/>
        </w:rPr>
      </w:pPr>
      <w:r w:rsidRPr="00E37B63">
        <w:rPr>
          <w:lang w:eastAsia="ru-RU"/>
        </w:rPr>
        <w:t>не позднее рабочего дня, следующего за днем получения Администрацией заявления и документов, направляет по указанному в заявлении почтовому адресу расписку в получении таких заявления и документов.</w:t>
      </w:r>
    </w:p>
    <w:p w:rsidR="00813ABD" w:rsidRPr="00E37B63" w:rsidRDefault="00813ABD" w:rsidP="006037EC">
      <w:pPr>
        <w:ind w:firstLine="709"/>
        <w:rPr>
          <w:lang w:eastAsia="ru-RU"/>
        </w:rPr>
      </w:pPr>
      <w:r w:rsidRPr="00E37B63">
        <w:rPr>
          <w:lang w:eastAsia="ru-RU"/>
        </w:rPr>
        <w:t>30.4. При поступлении заявления в электронном виде специалист Администрации, ответственный за прием заявления через Региональный портал  и (или) Единый портал:</w:t>
      </w:r>
    </w:p>
    <w:p w:rsidR="00813ABD" w:rsidRPr="00E37B63" w:rsidRDefault="00813ABD" w:rsidP="006037EC">
      <w:pPr>
        <w:tabs>
          <w:tab w:val="left" w:pos="1134"/>
        </w:tabs>
        <w:ind w:firstLine="709"/>
        <w:rPr>
          <w:lang w:eastAsia="ru-RU"/>
        </w:rPr>
      </w:pPr>
      <w:r w:rsidRPr="00E37B63">
        <w:rPr>
          <w:lang w:eastAsia="ru-RU"/>
        </w:rPr>
        <w:t>-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документов), предусматривающую проверку соблюдения условий, указанных в статье 11 Федерального закона № 63-ФЗ  (далее - проверка квалифицированной подписи);</w:t>
      </w:r>
    </w:p>
    <w:p w:rsidR="00813ABD" w:rsidRPr="00E37B63" w:rsidRDefault="00813ABD" w:rsidP="006037EC">
      <w:pPr>
        <w:tabs>
          <w:tab w:val="left" w:pos="1134"/>
        </w:tabs>
        <w:ind w:firstLine="709"/>
        <w:rPr>
          <w:lang w:eastAsia="ru-RU"/>
        </w:rPr>
      </w:pPr>
      <w:r w:rsidRPr="00E37B63">
        <w:rPr>
          <w:lang w:eastAsia="ru-RU"/>
        </w:rPr>
        <w:t>- регистрирует поступление заявления и документов в соответствии с установленными правилами делопроизводства;</w:t>
      </w:r>
    </w:p>
    <w:p w:rsidR="00813ABD" w:rsidRPr="00E37B63" w:rsidRDefault="00813ABD" w:rsidP="006037EC">
      <w:pPr>
        <w:tabs>
          <w:tab w:val="left" w:pos="1134"/>
        </w:tabs>
        <w:ind w:firstLine="709"/>
        <w:rPr>
          <w:lang w:eastAsia="ru-RU"/>
        </w:rPr>
      </w:pPr>
      <w:r w:rsidRPr="00E37B63">
        <w:rPr>
          <w:lang w:eastAsia="ru-RU"/>
        </w:rPr>
        <w:t>- не позднее рабочего дня, следующего за днем направления заявления, направляет заявителю электронное сообщение, подтверждающее прием заявления и документов.</w:t>
      </w:r>
    </w:p>
    <w:p w:rsidR="00813ABD" w:rsidRPr="00E37B63" w:rsidRDefault="00813ABD" w:rsidP="006037EC">
      <w:pPr>
        <w:ind w:firstLine="709"/>
        <w:rPr>
          <w:lang w:eastAsia="ru-RU"/>
        </w:rPr>
      </w:pPr>
      <w:r w:rsidRPr="00E37B63">
        <w:rPr>
          <w:lang w:eastAsia="ru-RU"/>
        </w:rPr>
        <w:t xml:space="preserve">Проверка квалифицированной подписи может осуществляться специалистом отдела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E37B63">
        <w:rPr>
          <w:lang w:eastAsia="ru-RU"/>
        </w:rPr>
        <w:lastRenderedPageBreak/>
        <w:t>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813ABD" w:rsidRPr="00E37B63" w:rsidRDefault="00813ABD" w:rsidP="006037EC">
      <w:pPr>
        <w:ind w:firstLine="709"/>
        <w:rPr>
          <w:lang w:eastAsia="ru-RU"/>
        </w:rPr>
      </w:pPr>
      <w:r w:rsidRPr="00E37B63">
        <w:rPr>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отдела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 69-ФЗ, которые послужили основанием для принятия указанного решения. Такое уведомление подписывается квалифицированной подписью специалиста Администрации и направляется по адресу электронной почты заявителя либо в личный кабинет заявителя на Региональном портале и (или) Едином портале.</w:t>
      </w:r>
    </w:p>
    <w:p w:rsidR="00813ABD" w:rsidRPr="00E37B63" w:rsidRDefault="00813ABD" w:rsidP="006037EC">
      <w:pPr>
        <w:ind w:firstLine="709"/>
        <w:rPr>
          <w:lang w:eastAsia="ru-RU"/>
        </w:rPr>
      </w:pPr>
      <w:r w:rsidRPr="00E37B63">
        <w:rPr>
          <w:lang w:eastAsia="ru-RU"/>
        </w:rPr>
        <w:t>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813ABD" w:rsidRPr="00E37B63" w:rsidRDefault="00813ABD" w:rsidP="006037EC">
      <w:pPr>
        <w:ind w:firstLine="709"/>
        <w:rPr>
          <w:lang w:eastAsia="ru-RU"/>
        </w:rPr>
      </w:pPr>
      <w:r w:rsidRPr="00E37B63">
        <w:rPr>
          <w:lang w:eastAsia="ru-RU"/>
        </w:rPr>
        <w:t>Получение заявления и документов, указанных в пункт</w:t>
      </w:r>
      <w:r>
        <w:rPr>
          <w:lang w:eastAsia="ru-RU"/>
        </w:rPr>
        <w:t>ах</w:t>
      </w:r>
      <w:r w:rsidRPr="00E37B63">
        <w:rPr>
          <w:lang w:eastAsia="ru-RU"/>
        </w:rPr>
        <w:t xml:space="preserve"> 9</w:t>
      </w:r>
      <w:r>
        <w:rPr>
          <w:lang w:eastAsia="ru-RU"/>
        </w:rPr>
        <w:t>, 11</w:t>
      </w:r>
      <w:r w:rsidRPr="00E37B63">
        <w:rPr>
          <w:lang w:eastAsia="ru-RU"/>
        </w:rPr>
        <w:t xml:space="preserve"> настоящего Административного регламента, представляемых в форме электронных документов, подтверждается специалистом отдела Администрации путем направления заявителю сообщения о получении заявления с указанием входящего регистрационного номера заявления, даты получения заявления и начале предоставления муниципальной услуги, а также о дате и времени окончания предоставления муниципальной услуги.</w:t>
      </w:r>
    </w:p>
    <w:p w:rsidR="00813ABD" w:rsidRPr="00E37B63" w:rsidRDefault="00813ABD" w:rsidP="006037EC">
      <w:pPr>
        <w:ind w:firstLine="709"/>
        <w:rPr>
          <w:lang w:eastAsia="ru-RU"/>
        </w:rPr>
      </w:pPr>
      <w:r w:rsidRPr="00E37B63">
        <w:rPr>
          <w:lang w:eastAsia="ru-RU"/>
        </w:rPr>
        <w:t>Сообщение о получении заявления направляется по указанному в заявлении адресу электронной почты или в личный кабинет заявителя на Региональном портале и (или) Едином портале в случае представления заявления соответственно через указанные информационные системы.</w:t>
      </w:r>
    </w:p>
    <w:p w:rsidR="00813ABD" w:rsidRPr="00E37B63" w:rsidRDefault="00813ABD" w:rsidP="006037EC">
      <w:pPr>
        <w:ind w:firstLine="709"/>
        <w:rPr>
          <w:lang w:eastAsia="ru-RU"/>
        </w:rPr>
      </w:pPr>
      <w:r w:rsidRPr="00E37B63">
        <w:rPr>
          <w:lang w:eastAsia="ru-RU"/>
        </w:rPr>
        <w:t xml:space="preserve">Результатом административной процедуры является принятие заявления (документов). </w:t>
      </w:r>
    </w:p>
    <w:p w:rsidR="00813ABD" w:rsidRPr="00E37B63" w:rsidRDefault="00813ABD" w:rsidP="006037EC">
      <w:pPr>
        <w:ind w:firstLine="709"/>
      </w:pPr>
      <w:r w:rsidRPr="00E37B63">
        <w:rPr>
          <w:lang w:eastAsia="ru-RU"/>
        </w:rPr>
        <w:t>Продолжительность административной процедуры - не более 15 минут.</w:t>
      </w:r>
    </w:p>
    <w:p w:rsidR="00813ABD" w:rsidRPr="00E37B63" w:rsidRDefault="00813ABD" w:rsidP="006037EC">
      <w:pPr>
        <w:widowControl w:val="0"/>
        <w:autoSpaceDE w:val="0"/>
        <w:autoSpaceDN w:val="0"/>
        <w:adjustRightInd w:val="0"/>
        <w:jc w:val="center"/>
      </w:pPr>
    </w:p>
    <w:p w:rsidR="00813ABD" w:rsidRPr="00E37B63" w:rsidRDefault="00813ABD" w:rsidP="006037EC">
      <w:pPr>
        <w:widowControl w:val="0"/>
        <w:autoSpaceDE w:val="0"/>
        <w:autoSpaceDN w:val="0"/>
        <w:adjustRightInd w:val="0"/>
        <w:jc w:val="center"/>
      </w:pPr>
      <w:r w:rsidRPr="00E37B63">
        <w:t>Рассмотрение обращения заявителя и оформление результата предоставления либо отказа в предоставлении муниципальной услуги</w:t>
      </w:r>
    </w:p>
    <w:p w:rsidR="00813ABD" w:rsidRPr="00E37B63" w:rsidRDefault="00813ABD" w:rsidP="006037EC">
      <w:pPr>
        <w:widowControl w:val="0"/>
        <w:autoSpaceDE w:val="0"/>
        <w:autoSpaceDN w:val="0"/>
        <w:adjustRightInd w:val="0"/>
        <w:ind w:left="357" w:firstLine="540"/>
      </w:pPr>
    </w:p>
    <w:p w:rsidR="00813ABD" w:rsidRPr="00E37B63" w:rsidRDefault="00813ABD" w:rsidP="006037EC">
      <w:pPr>
        <w:widowControl w:val="0"/>
        <w:autoSpaceDE w:val="0"/>
        <w:autoSpaceDN w:val="0"/>
        <w:adjustRightInd w:val="0"/>
        <w:ind w:firstLine="709"/>
      </w:pPr>
      <w:r w:rsidRPr="00E37B63">
        <w:t>31.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отдела, уполномоченным на рассмотрение обращения заявителя, принятых документов поступивших по почте, в электронном виде, поданных заявителем лично или через МФЦ.</w:t>
      </w:r>
    </w:p>
    <w:p w:rsidR="00813ABD" w:rsidRPr="00E37B63" w:rsidRDefault="00813ABD" w:rsidP="006037EC">
      <w:pPr>
        <w:widowControl w:val="0"/>
        <w:autoSpaceDE w:val="0"/>
        <w:autoSpaceDN w:val="0"/>
        <w:adjustRightInd w:val="0"/>
        <w:ind w:firstLine="709"/>
      </w:pPr>
      <w:r w:rsidRPr="00E37B63">
        <w:t>Специалист Администрации, уполномоченный на рассмотрение обращения заявителя:</w:t>
      </w:r>
    </w:p>
    <w:p w:rsidR="00813ABD" w:rsidRPr="00E37B63" w:rsidRDefault="00813ABD" w:rsidP="006037EC">
      <w:pPr>
        <w:widowControl w:val="0"/>
        <w:autoSpaceDE w:val="0"/>
        <w:autoSpaceDN w:val="0"/>
        <w:adjustRightInd w:val="0"/>
        <w:ind w:firstLine="709"/>
      </w:pPr>
      <w:r w:rsidRPr="00E37B63">
        <w:t>- устанавливает предмет обращения заявителя.</w:t>
      </w:r>
    </w:p>
    <w:p w:rsidR="00813ABD" w:rsidRPr="00E37B63" w:rsidRDefault="00813ABD" w:rsidP="006037EC">
      <w:pPr>
        <w:ind w:firstLine="709"/>
      </w:pPr>
      <w:r w:rsidRPr="00E37B63">
        <w:lastRenderedPageBreak/>
        <w:t>- устанавливает наличие полномочий органа местного самоуправления, предоставляющего муниципальную услугу, по рассмотрению обращения заявителя;</w:t>
      </w:r>
    </w:p>
    <w:p w:rsidR="00813ABD" w:rsidRPr="00E37B63" w:rsidRDefault="00813ABD" w:rsidP="006037EC">
      <w:pPr>
        <w:widowControl w:val="0"/>
        <w:autoSpaceDE w:val="0"/>
        <w:autoSpaceDN w:val="0"/>
        <w:adjustRightInd w:val="0"/>
        <w:ind w:firstLine="709"/>
      </w:pPr>
      <w:r w:rsidRPr="00E37B63">
        <w:t>- проверяет наличие приложенных к заявлению документов, перечисленных в пункте 11 настоящего Административного регламента.</w:t>
      </w:r>
    </w:p>
    <w:p w:rsidR="00813ABD" w:rsidRPr="00E37B63" w:rsidRDefault="00813ABD" w:rsidP="006037EC">
      <w:pPr>
        <w:ind w:firstLine="709"/>
      </w:pPr>
      <w:r w:rsidRPr="00E37B63">
        <w:t>31.1. В случае если предоставление муниципальной услуги входит в полномочия Администрации и отсутствуют определенные пунктом 19 настоящего Административного регламента основания для отказа в предоставлении муниципальной услуги, специалист Отдела, уполномоченный на рассмотрение обращения заявителя, готовит проект Перечня.</w:t>
      </w:r>
    </w:p>
    <w:p w:rsidR="00813ABD" w:rsidRPr="00E37B63" w:rsidRDefault="00813ABD" w:rsidP="006037EC">
      <w:pPr>
        <w:ind w:firstLine="709"/>
      </w:pPr>
      <w:r w:rsidRPr="00E37B63">
        <w:t>31.2. В случае если имеются определенные пунктом 19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готовит проект мотивированного отказа в предоставлении муниципальной услуги.</w:t>
      </w:r>
    </w:p>
    <w:p w:rsidR="00813ABD" w:rsidRPr="00E37B63" w:rsidRDefault="00813ABD" w:rsidP="006037EC">
      <w:pPr>
        <w:widowControl w:val="0"/>
        <w:autoSpaceDE w:val="0"/>
        <w:autoSpaceDN w:val="0"/>
        <w:adjustRightInd w:val="0"/>
        <w:ind w:firstLine="709"/>
      </w:pPr>
      <w:r w:rsidRPr="00E37B63">
        <w:t>После устранения причин, послуживших основанием для отказа в предоставлении муниципальной услуги, заявитель вправе повторно обратиться в Администрацию с заявлением в порядке, установленном настоящим Административным регламентом.</w:t>
      </w:r>
    </w:p>
    <w:p w:rsidR="00813ABD" w:rsidRPr="00E37B63" w:rsidRDefault="00813ABD" w:rsidP="006037EC">
      <w:pPr>
        <w:ind w:firstLine="709"/>
      </w:pPr>
      <w:r>
        <w:t>31.3</w:t>
      </w:r>
      <w:r w:rsidRPr="00E37B63">
        <w:t>. Результатом административной процедуры является подписание Перечня или письменного уведомления об отказе в предоставлении муниципальной услуги.</w:t>
      </w:r>
    </w:p>
    <w:p w:rsidR="00813ABD" w:rsidRPr="00E37B63" w:rsidRDefault="00813ABD" w:rsidP="006037EC">
      <w:pPr>
        <w:ind w:firstLine="709"/>
      </w:pPr>
      <w:r w:rsidRPr="00E37B63">
        <w:t>Продолжительность административной процедуры составляет не более - 4  рабочих дней с момента регистрации заявления (документов).</w:t>
      </w:r>
    </w:p>
    <w:p w:rsidR="00813ABD" w:rsidRPr="00E37B63" w:rsidRDefault="00813ABD" w:rsidP="006037EC">
      <w:pPr>
        <w:widowControl w:val="0"/>
        <w:autoSpaceDE w:val="0"/>
        <w:autoSpaceDN w:val="0"/>
        <w:adjustRightInd w:val="0"/>
        <w:ind w:left="357" w:firstLine="540"/>
      </w:pPr>
    </w:p>
    <w:p w:rsidR="00813ABD" w:rsidRPr="00E37B63" w:rsidRDefault="00813ABD" w:rsidP="006037EC">
      <w:pPr>
        <w:widowControl w:val="0"/>
        <w:autoSpaceDE w:val="0"/>
        <w:autoSpaceDN w:val="0"/>
        <w:adjustRightInd w:val="0"/>
        <w:jc w:val="center"/>
      </w:pPr>
      <w:bookmarkStart w:id="19" w:name="Par260"/>
      <w:bookmarkEnd w:id="19"/>
      <w:r w:rsidRPr="00E37B63">
        <w:t>Выдача результата предоставления либо отказа в предоставлении муниципальной услуги</w:t>
      </w:r>
    </w:p>
    <w:p w:rsidR="00813ABD" w:rsidRPr="00E37B63" w:rsidRDefault="00813ABD" w:rsidP="006037EC">
      <w:pPr>
        <w:widowControl w:val="0"/>
        <w:autoSpaceDE w:val="0"/>
        <w:autoSpaceDN w:val="0"/>
        <w:adjustRightInd w:val="0"/>
        <w:ind w:left="357" w:hanging="357"/>
        <w:jc w:val="center"/>
      </w:pPr>
    </w:p>
    <w:p w:rsidR="00813ABD" w:rsidRPr="00E37B63" w:rsidRDefault="00813ABD" w:rsidP="006037EC">
      <w:pPr>
        <w:widowControl w:val="0"/>
        <w:autoSpaceDE w:val="0"/>
        <w:autoSpaceDN w:val="0"/>
        <w:adjustRightInd w:val="0"/>
        <w:ind w:firstLine="709"/>
      </w:pPr>
      <w:r w:rsidRPr="00E37B63">
        <w:t>32. Основанием для начала процедуры выдачи результата предоставления муниципальной услуги является подписание Перечня или письменного уведомления об отказе в предоставлении муниципальной услуги и поступление  его  специалисту Администрации, ответственному за выдачу результата предоставления муниципальной услуги.</w:t>
      </w:r>
    </w:p>
    <w:p w:rsidR="00813ABD" w:rsidRPr="00E37B63" w:rsidRDefault="00813ABD" w:rsidP="006037EC">
      <w:pPr>
        <w:widowControl w:val="0"/>
        <w:autoSpaceDE w:val="0"/>
        <w:autoSpaceDN w:val="0"/>
        <w:adjustRightInd w:val="0"/>
        <w:ind w:firstLine="709"/>
      </w:pPr>
      <w:r w:rsidRPr="00E37B63">
        <w:t>32.1. Заявителю в качестве результата предоставления муниципальной услуги обеспечивается по его выбору возможность получения:</w:t>
      </w:r>
    </w:p>
    <w:p w:rsidR="00813ABD" w:rsidRPr="00E37B63" w:rsidRDefault="00813ABD" w:rsidP="006037EC">
      <w:pPr>
        <w:widowControl w:val="0"/>
        <w:autoSpaceDE w:val="0"/>
        <w:autoSpaceDN w:val="0"/>
        <w:adjustRightInd w:val="0"/>
        <w:ind w:firstLine="709"/>
      </w:pPr>
      <w:r w:rsidRPr="00E37B63">
        <w:t xml:space="preserve">- документа на бумажном носителе в Администрации; </w:t>
      </w:r>
    </w:p>
    <w:p w:rsidR="00813ABD" w:rsidRPr="00E37B63" w:rsidRDefault="00813ABD" w:rsidP="006037EC">
      <w:pPr>
        <w:widowControl w:val="0"/>
        <w:autoSpaceDE w:val="0"/>
        <w:autoSpaceDN w:val="0"/>
        <w:adjustRightInd w:val="0"/>
        <w:ind w:firstLine="709"/>
      </w:pPr>
      <w:r w:rsidRPr="00E37B63">
        <w:t>- документа на бумажном носителе, подтверждающего содержание электронного документа, направленного Администрацией в МФЦ (при заключении соглашения о взаимодействии);</w:t>
      </w:r>
    </w:p>
    <w:p w:rsidR="00813ABD" w:rsidRPr="00E37B63" w:rsidRDefault="00813ABD" w:rsidP="006037EC">
      <w:pPr>
        <w:widowControl w:val="0"/>
        <w:autoSpaceDE w:val="0"/>
        <w:autoSpaceDN w:val="0"/>
        <w:adjustRightInd w:val="0"/>
        <w:ind w:firstLine="709"/>
      </w:pPr>
      <w:r w:rsidRPr="00E37B63">
        <w:t>- электронного документа, подписанного уполномоченным должностным лицом с использованием усиленной квалифицированной электронной подписи;</w:t>
      </w:r>
    </w:p>
    <w:p w:rsidR="00813ABD" w:rsidRPr="00E37B63" w:rsidRDefault="00813ABD" w:rsidP="006037EC">
      <w:pPr>
        <w:widowControl w:val="0"/>
        <w:autoSpaceDE w:val="0"/>
        <w:autoSpaceDN w:val="0"/>
        <w:adjustRightInd w:val="0"/>
        <w:ind w:firstLine="709"/>
      </w:pPr>
      <w:r w:rsidRPr="00E37B63">
        <w:t>- документа на бумажном носителе направленного по почте.</w:t>
      </w:r>
    </w:p>
    <w:p w:rsidR="00813ABD" w:rsidRPr="00E37B63" w:rsidRDefault="00813ABD" w:rsidP="006037EC">
      <w:pPr>
        <w:widowControl w:val="0"/>
        <w:autoSpaceDE w:val="0"/>
        <w:autoSpaceDN w:val="0"/>
        <w:adjustRightInd w:val="0"/>
        <w:ind w:firstLine="709"/>
      </w:pPr>
      <w:r w:rsidRPr="00E37B63">
        <w:t xml:space="preserve">32.2. В случае если заявителем в качестве результата предоставления </w:t>
      </w:r>
      <w:r w:rsidRPr="00E37B63">
        <w:lastRenderedPageBreak/>
        <w:t>муниципальной услуги выбран способ получения услуги в виде документа на бумажном носителе в Администрации, специалист Отдела не позднее рабочего дня, следующего за днем подписания Перечня или письменного уведомления об отказе в предоставлении муниципальной услуги уведомляет заявителя по телефону о необходимости получения результата предоставления муниципальной услуги.</w:t>
      </w:r>
    </w:p>
    <w:p w:rsidR="00813ABD" w:rsidRPr="00E37B63" w:rsidRDefault="00813ABD" w:rsidP="006037EC">
      <w:pPr>
        <w:widowControl w:val="0"/>
        <w:autoSpaceDE w:val="0"/>
        <w:autoSpaceDN w:val="0"/>
        <w:adjustRightInd w:val="0"/>
        <w:ind w:firstLine="709"/>
      </w:pPr>
      <w:r w:rsidRPr="00E37B63">
        <w:t>32.3. В случае если заявление и документы были представлены в электронном виде через Региональный портал и (или) Единый портал специалист Отдела не позднее рабочего дня, следующего за днем подписания Перечня или письменного уведомления об отказе в предоставлении муниципальной услуги, направляет заявителю электронное сообщение, содержащее сведения о принятии решения о предоставлении муниципальной услуги и возможности получить результат предоставления муниципальной услуги.</w:t>
      </w:r>
    </w:p>
    <w:p w:rsidR="00813ABD" w:rsidRPr="00E37B63" w:rsidRDefault="00813ABD" w:rsidP="006037EC">
      <w:pPr>
        <w:widowControl w:val="0"/>
        <w:autoSpaceDE w:val="0"/>
        <w:autoSpaceDN w:val="0"/>
        <w:adjustRightInd w:val="0"/>
        <w:ind w:firstLine="709"/>
      </w:pPr>
      <w:r w:rsidRPr="00E37B63">
        <w:t>Сообщение направляется по указанному в заявлении адресу электронной почты или в личный кабинет заявителя на Региональном портале и (или) Едином портале в случае предоставления заявления соответственно через указанные информационные системы.</w:t>
      </w:r>
    </w:p>
    <w:p w:rsidR="00813ABD" w:rsidRPr="00E37B63" w:rsidRDefault="00813ABD" w:rsidP="006037EC">
      <w:pPr>
        <w:widowControl w:val="0"/>
        <w:autoSpaceDE w:val="0"/>
        <w:autoSpaceDN w:val="0"/>
        <w:adjustRightInd w:val="0"/>
        <w:ind w:firstLine="709"/>
      </w:pPr>
      <w:r w:rsidRPr="00E37B63">
        <w:t>32.4. Перечень или письменное уведомление об отказе в предоставлении муниципальной услуги с присвоенным регистрационным номером специалист Администрации</w:t>
      </w:r>
      <w:r w:rsidRPr="00E37B63">
        <w:rPr>
          <w:i/>
          <w:iCs/>
        </w:rPr>
        <w:t>,</w:t>
      </w:r>
      <w:r w:rsidRPr="00E37B63">
        <w:t xml:space="preserve"> ответственный за выдачу результата предоставления муниципальной услуги, направляет заявителю одним из указанных способов:</w:t>
      </w:r>
    </w:p>
    <w:p w:rsidR="00813ABD" w:rsidRPr="00E37B63" w:rsidRDefault="00813ABD" w:rsidP="006037EC">
      <w:pPr>
        <w:widowControl w:val="0"/>
        <w:autoSpaceDE w:val="0"/>
        <w:autoSpaceDN w:val="0"/>
        <w:adjustRightInd w:val="0"/>
        <w:ind w:firstLine="709"/>
      </w:pPr>
      <w:r w:rsidRPr="00E37B63">
        <w:t>- вручает заявителю лично;</w:t>
      </w:r>
    </w:p>
    <w:p w:rsidR="00813ABD" w:rsidRPr="00E37B63" w:rsidRDefault="00813ABD" w:rsidP="006037EC">
      <w:pPr>
        <w:widowControl w:val="0"/>
        <w:autoSpaceDE w:val="0"/>
        <w:autoSpaceDN w:val="0"/>
        <w:adjustRightInd w:val="0"/>
        <w:ind w:firstLine="709"/>
      </w:pPr>
      <w:r w:rsidRPr="00E37B63">
        <w:t>- почтовым отправлением, по адресу указанному заявителем;</w:t>
      </w:r>
    </w:p>
    <w:p w:rsidR="00813ABD" w:rsidRPr="00E37B63" w:rsidRDefault="00813ABD" w:rsidP="006037EC">
      <w:pPr>
        <w:widowControl w:val="0"/>
        <w:autoSpaceDE w:val="0"/>
        <w:autoSpaceDN w:val="0"/>
        <w:adjustRightInd w:val="0"/>
        <w:ind w:firstLine="709"/>
      </w:pPr>
      <w:r w:rsidRPr="00E37B63">
        <w:t>- направляет адресу электронной почты или в личный кабинет заявителя на Региональном портале и (или) Едином портале.</w:t>
      </w:r>
    </w:p>
    <w:p w:rsidR="00813ABD" w:rsidRPr="00E37B63" w:rsidRDefault="00813ABD" w:rsidP="006037EC">
      <w:pPr>
        <w:widowControl w:val="0"/>
        <w:autoSpaceDE w:val="0"/>
        <w:autoSpaceDN w:val="0"/>
        <w:adjustRightInd w:val="0"/>
        <w:ind w:firstLine="709"/>
      </w:pPr>
      <w:r w:rsidRPr="00E37B63">
        <w:t>32.5. В случаях,  предусмотренных соглашением о взаимодействии и при соответствующем выборе заявителя, специалист Администрации, ответственный за выдачу результата предоставления муниципальной услуги, в срок не более 2 рабочих дней после принятия решения направляет результат предоставления муниципальной услуги  в МФЦ для дальнейшей выдачи заявителю.</w:t>
      </w:r>
    </w:p>
    <w:p w:rsidR="00813ABD" w:rsidRPr="00E37B63" w:rsidRDefault="00813ABD" w:rsidP="006037EC">
      <w:pPr>
        <w:widowControl w:val="0"/>
        <w:autoSpaceDE w:val="0"/>
        <w:autoSpaceDN w:val="0"/>
        <w:adjustRightInd w:val="0"/>
        <w:ind w:firstLine="709"/>
      </w:pPr>
      <w:r w:rsidRPr="00E37B63">
        <w:t>32.6. 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813ABD" w:rsidRPr="00E37B63" w:rsidRDefault="00813ABD" w:rsidP="006037EC">
      <w:pPr>
        <w:widowControl w:val="0"/>
        <w:autoSpaceDE w:val="0"/>
        <w:autoSpaceDN w:val="0"/>
        <w:adjustRightInd w:val="0"/>
        <w:ind w:firstLine="709"/>
      </w:pPr>
      <w:r w:rsidRPr="00E37B63">
        <w:t>Результатом административной процедуры является передача (направление) заявителю Перечня или письменного уведомления об отказе в предоставлении муниципальной услуги.</w:t>
      </w:r>
    </w:p>
    <w:p w:rsidR="00813ABD" w:rsidRPr="00E37B63" w:rsidRDefault="00813ABD" w:rsidP="006037EC">
      <w:pPr>
        <w:widowControl w:val="0"/>
        <w:autoSpaceDE w:val="0"/>
        <w:autoSpaceDN w:val="0"/>
        <w:adjustRightInd w:val="0"/>
        <w:ind w:firstLine="709"/>
      </w:pPr>
      <w:r w:rsidRPr="00E37B63">
        <w:t xml:space="preserve">Продолжительность административной процедуры в течении 5 рабочих дней с момента регистрации заявления (документов). </w:t>
      </w:r>
    </w:p>
    <w:p w:rsidR="00813ABD" w:rsidRPr="00E37B63" w:rsidRDefault="00813ABD" w:rsidP="006037EC">
      <w:pPr>
        <w:widowControl w:val="0"/>
        <w:autoSpaceDE w:val="0"/>
        <w:autoSpaceDN w:val="0"/>
        <w:adjustRightInd w:val="0"/>
        <w:ind w:firstLine="709"/>
      </w:pPr>
    </w:p>
    <w:p w:rsidR="00813ABD" w:rsidRPr="00E37B63" w:rsidRDefault="00813ABD" w:rsidP="006037EC">
      <w:pPr>
        <w:ind w:firstLine="709"/>
        <w:jc w:val="center"/>
        <w:rPr>
          <w:b/>
          <w:bCs/>
        </w:rPr>
      </w:pPr>
      <w:r w:rsidRPr="00E37B63">
        <w:rPr>
          <w:b/>
          <w:bCs/>
        </w:rPr>
        <w:t>Порядок осуществления в электронной форме административных процедур (действий), в том числе с использованием Единого портала и/или Регионального портала</w:t>
      </w:r>
    </w:p>
    <w:p w:rsidR="00813ABD" w:rsidRPr="00E37B63" w:rsidRDefault="00813ABD" w:rsidP="006037EC">
      <w:pPr>
        <w:ind w:firstLine="709"/>
        <w:jc w:val="center"/>
        <w:rPr>
          <w:b/>
          <w:bCs/>
        </w:rPr>
      </w:pPr>
    </w:p>
    <w:p w:rsidR="00813ABD" w:rsidRPr="00E37B63" w:rsidRDefault="00813ABD" w:rsidP="006037EC">
      <w:pPr>
        <w:widowControl w:val="0"/>
        <w:autoSpaceDE w:val="0"/>
        <w:autoSpaceDN w:val="0"/>
        <w:adjustRightInd w:val="0"/>
        <w:ind w:firstLine="709"/>
      </w:pPr>
      <w:r w:rsidRPr="00E37B63">
        <w:t>33. Запись на прием для подачи запроса о предоставлении муниципальной услуги.</w:t>
      </w:r>
    </w:p>
    <w:p w:rsidR="00813ABD" w:rsidRPr="00E37B63" w:rsidRDefault="00813ABD" w:rsidP="006037EC">
      <w:pPr>
        <w:widowControl w:val="0"/>
        <w:autoSpaceDE w:val="0"/>
        <w:autoSpaceDN w:val="0"/>
        <w:adjustRightInd w:val="0"/>
        <w:ind w:firstLine="709"/>
      </w:pPr>
      <w:r w:rsidRPr="00E37B63">
        <w:t xml:space="preserve">Запись на прием в </w:t>
      </w:r>
      <w:r>
        <w:t>Администрации</w:t>
      </w:r>
      <w:r w:rsidRPr="00E37B63">
        <w:t xml:space="preserve"> для подачи запроса с использованием Единого портала и/или Регионального портала, официального сайта Уполномоченный орган не осуществляется.</w:t>
      </w:r>
    </w:p>
    <w:p w:rsidR="00813ABD" w:rsidRPr="00E37B63" w:rsidRDefault="00813ABD" w:rsidP="006037EC">
      <w:pPr>
        <w:widowControl w:val="0"/>
        <w:autoSpaceDE w:val="0"/>
        <w:autoSpaceDN w:val="0"/>
        <w:adjustRightInd w:val="0"/>
        <w:ind w:firstLine="709"/>
      </w:pPr>
      <w:r w:rsidRPr="00E37B63">
        <w:t>34. Формирование запроса о предоставлении муниципальной услуги.</w:t>
      </w:r>
    </w:p>
    <w:p w:rsidR="00813ABD" w:rsidRPr="00E37B63" w:rsidRDefault="00813ABD" w:rsidP="006037EC">
      <w:pPr>
        <w:widowControl w:val="0"/>
        <w:autoSpaceDE w:val="0"/>
        <w:autoSpaceDN w:val="0"/>
        <w:adjustRightInd w:val="0"/>
        <w:ind w:firstLine="709"/>
      </w:pPr>
      <w:r w:rsidRPr="00E37B63">
        <w:t xml:space="preserve">Формирование запроса о предоставлении муниципальной услуги на Едином портале и/или Региональном портале или официальном сайте </w:t>
      </w:r>
      <w:r>
        <w:t>Администрации</w:t>
      </w:r>
      <w:r w:rsidRPr="00E37B63">
        <w:t xml:space="preserve"> не осуществляется.</w:t>
      </w:r>
    </w:p>
    <w:p w:rsidR="00813ABD" w:rsidRPr="00E37B63" w:rsidRDefault="00813ABD" w:rsidP="006037EC">
      <w:pPr>
        <w:widowControl w:val="0"/>
        <w:autoSpaceDE w:val="0"/>
        <w:autoSpaceDN w:val="0"/>
        <w:adjustRightInd w:val="0"/>
        <w:ind w:firstLine="709"/>
      </w:pPr>
      <w:r w:rsidRPr="00E37B63">
        <w:t>35. Прием и регистрация органом (организацией) запроса и иных документов, необходимых для предоставления муниципальной услуги.</w:t>
      </w:r>
    </w:p>
    <w:p w:rsidR="00813ABD" w:rsidRPr="00E37B63" w:rsidRDefault="00813ABD" w:rsidP="006037EC">
      <w:pPr>
        <w:widowControl w:val="0"/>
        <w:autoSpaceDE w:val="0"/>
        <w:autoSpaceDN w:val="0"/>
        <w:adjustRightInd w:val="0"/>
        <w:ind w:firstLine="709"/>
      </w:pPr>
      <w:r w:rsidRPr="00E37B63">
        <w:t xml:space="preserve">Прием и регистрация </w:t>
      </w:r>
      <w:r>
        <w:t>Администрацией</w:t>
      </w:r>
      <w:r w:rsidRPr="00E37B63">
        <w:t xml:space="preserve"> запроса и иных документов, необходимых для предоставления муниципальной услуги с использованием Единого портала и/или Регионального портала, официального сайта </w:t>
      </w:r>
      <w:r>
        <w:t>Администрации</w:t>
      </w:r>
      <w:r w:rsidRPr="00E37B63">
        <w:t xml:space="preserve"> не осуществляется.</w:t>
      </w:r>
    </w:p>
    <w:p w:rsidR="00813ABD" w:rsidRPr="00E37B63" w:rsidRDefault="00813ABD" w:rsidP="006037EC">
      <w:pPr>
        <w:widowControl w:val="0"/>
        <w:autoSpaceDE w:val="0"/>
        <w:autoSpaceDN w:val="0"/>
        <w:adjustRightInd w:val="0"/>
        <w:ind w:firstLine="709"/>
      </w:pPr>
      <w:r w:rsidRPr="00E37B63">
        <w:t>36. Оплата государственной пошлины за предоставление государственной услуг и уплата иных платежей, взимаемых в соответствии с законодательством Российской Федерации.</w:t>
      </w:r>
    </w:p>
    <w:p w:rsidR="00813ABD" w:rsidRPr="00E37B63" w:rsidRDefault="00813ABD" w:rsidP="006037EC">
      <w:pPr>
        <w:widowControl w:val="0"/>
        <w:autoSpaceDE w:val="0"/>
        <w:autoSpaceDN w:val="0"/>
        <w:adjustRightInd w:val="0"/>
        <w:ind w:firstLine="709"/>
      </w:pPr>
      <w:r w:rsidRPr="00E37B63">
        <w:t>Государственная пошлина за предоставление муниципальной услуги не взимается.</w:t>
      </w:r>
    </w:p>
    <w:p w:rsidR="00813ABD" w:rsidRPr="00E37B63" w:rsidRDefault="00813ABD" w:rsidP="006037EC">
      <w:pPr>
        <w:widowControl w:val="0"/>
        <w:autoSpaceDE w:val="0"/>
        <w:autoSpaceDN w:val="0"/>
        <w:adjustRightInd w:val="0"/>
        <w:ind w:firstLine="709"/>
      </w:pPr>
      <w:r w:rsidRPr="00E37B63">
        <w:t>37. Получение результата предоставления муниципальной услуги.</w:t>
      </w:r>
    </w:p>
    <w:p w:rsidR="00813ABD" w:rsidRPr="00E37B63" w:rsidRDefault="00813ABD" w:rsidP="006037EC">
      <w:pPr>
        <w:widowControl w:val="0"/>
        <w:autoSpaceDE w:val="0"/>
        <w:autoSpaceDN w:val="0"/>
        <w:adjustRightInd w:val="0"/>
        <w:ind w:firstLine="709"/>
      </w:pPr>
      <w:r w:rsidRPr="00E37B63">
        <w:t xml:space="preserve">Результат предоставления муниципальной услуги с использованием Единого портала и/или Регионального портала, официального сайта </w:t>
      </w:r>
      <w:r>
        <w:t>Администрации</w:t>
      </w:r>
      <w:r w:rsidRPr="00E37B63">
        <w:t xml:space="preserve"> не предоставляется.</w:t>
      </w:r>
    </w:p>
    <w:p w:rsidR="00813ABD" w:rsidRPr="00E37B63" w:rsidRDefault="00813ABD" w:rsidP="006037EC">
      <w:pPr>
        <w:widowControl w:val="0"/>
        <w:autoSpaceDE w:val="0"/>
        <w:autoSpaceDN w:val="0"/>
        <w:adjustRightInd w:val="0"/>
        <w:ind w:firstLine="709"/>
      </w:pPr>
      <w:r w:rsidRPr="00E37B63">
        <w:t>38. Получение сведений о ходе выполнения запроса.</w:t>
      </w:r>
    </w:p>
    <w:p w:rsidR="00813ABD" w:rsidRPr="00E37B63" w:rsidRDefault="00813ABD" w:rsidP="006037EC">
      <w:pPr>
        <w:widowControl w:val="0"/>
        <w:autoSpaceDE w:val="0"/>
        <w:autoSpaceDN w:val="0"/>
        <w:adjustRightInd w:val="0"/>
        <w:ind w:firstLine="709"/>
      </w:pPr>
      <w:r w:rsidRPr="00E37B63">
        <w:t xml:space="preserve">Получение сведений о ходе выполнения запроса с использованием Единого портала и/или Регионального портала, официального сайта </w:t>
      </w:r>
      <w:r>
        <w:t>Администрации</w:t>
      </w:r>
      <w:r w:rsidRPr="00E37B63">
        <w:t xml:space="preserve"> не осуществляется.</w:t>
      </w:r>
    </w:p>
    <w:p w:rsidR="00813ABD" w:rsidRPr="00E37B63" w:rsidRDefault="00813ABD" w:rsidP="006037EC">
      <w:pPr>
        <w:widowControl w:val="0"/>
        <w:autoSpaceDE w:val="0"/>
        <w:autoSpaceDN w:val="0"/>
        <w:adjustRightInd w:val="0"/>
        <w:ind w:firstLine="709"/>
      </w:pPr>
      <w:r w:rsidRPr="00E37B63">
        <w:t>39. Осуществление оценки качества предоставления услуги.</w:t>
      </w:r>
    </w:p>
    <w:p w:rsidR="00813ABD" w:rsidRPr="00E37B63" w:rsidRDefault="00813ABD" w:rsidP="006037EC">
      <w:pPr>
        <w:widowControl w:val="0"/>
        <w:autoSpaceDE w:val="0"/>
        <w:autoSpaceDN w:val="0"/>
        <w:adjustRightInd w:val="0"/>
        <w:ind w:firstLine="709"/>
      </w:pPr>
      <w:r w:rsidRPr="00E37B63">
        <w:t>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и/или Региональном портале.</w:t>
      </w:r>
    </w:p>
    <w:p w:rsidR="00813ABD" w:rsidRPr="00E37B63" w:rsidRDefault="00813ABD" w:rsidP="006037EC">
      <w:pPr>
        <w:widowControl w:val="0"/>
        <w:autoSpaceDE w:val="0"/>
        <w:autoSpaceDN w:val="0"/>
        <w:adjustRightInd w:val="0"/>
        <w:ind w:left="357" w:hanging="357"/>
      </w:pPr>
    </w:p>
    <w:p w:rsidR="00813ABD" w:rsidRPr="00E37B63" w:rsidRDefault="00813ABD" w:rsidP="006037EC">
      <w:pPr>
        <w:autoSpaceDE w:val="0"/>
        <w:autoSpaceDN w:val="0"/>
        <w:adjustRightInd w:val="0"/>
        <w:jc w:val="center"/>
        <w:rPr>
          <w:b/>
          <w:bCs/>
        </w:rPr>
      </w:pPr>
      <w:bookmarkStart w:id="20" w:name="Par270"/>
      <w:bookmarkEnd w:id="20"/>
      <w:r w:rsidRPr="00E37B63">
        <w:rPr>
          <w:b/>
          <w:bCs/>
          <w:lang w:val="en-US"/>
        </w:rPr>
        <w:t>IV</w:t>
      </w:r>
      <w:r w:rsidRPr="00E37B63">
        <w:rPr>
          <w:b/>
          <w:bCs/>
        </w:rPr>
        <w:t>. Формы контроля за предоставлением муниципальной услуги</w:t>
      </w:r>
    </w:p>
    <w:p w:rsidR="00813ABD" w:rsidRPr="00E37B63" w:rsidRDefault="00813ABD" w:rsidP="006037EC">
      <w:pPr>
        <w:autoSpaceDE w:val="0"/>
        <w:autoSpaceDN w:val="0"/>
        <w:adjustRightInd w:val="0"/>
        <w:ind w:left="284"/>
        <w:jc w:val="center"/>
      </w:pPr>
    </w:p>
    <w:p w:rsidR="00813ABD" w:rsidRPr="00E37B63" w:rsidRDefault="00813ABD" w:rsidP="006037EC">
      <w:pPr>
        <w:ind w:firstLine="709"/>
      </w:pPr>
      <w:r w:rsidRPr="00E37B63">
        <w:t>40.</w:t>
      </w:r>
      <w:r w:rsidRPr="00E37B63">
        <w:tab/>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3ABD" w:rsidRPr="00E37B63" w:rsidRDefault="00813ABD" w:rsidP="006037EC">
      <w:pPr>
        <w:ind w:firstLine="709"/>
      </w:pPr>
      <w:r w:rsidRPr="00E37B63">
        <w:lastRenderedPageBreak/>
        <w:t>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осуществляют Глава (глава местной администрации) муниципального образования. Текущий контроль деятельности работников МФЦ осуществляет директор МФЦ.</w:t>
      </w:r>
    </w:p>
    <w:p w:rsidR="00813ABD" w:rsidRPr="00E37B63" w:rsidRDefault="00813ABD" w:rsidP="006037EC">
      <w:pPr>
        <w:ind w:firstLine="709"/>
      </w:pPr>
      <w:r w:rsidRPr="00E37B63">
        <w:t>41.</w:t>
      </w:r>
      <w:r w:rsidRPr="00E37B63">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13ABD" w:rsidRPr="00E37B63" w:rsidRDefault="00813ABD" w:rsidP="006037EC">
      <w:pPr>
        <w:ind w:firstLine="709"/>
      </w:pPr>
      <w:r w:rsidRPr="00E37B63">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13ABD" w:rsidRPr="00E37B63" w:rsidRDefault="00813ABD" w:rsidP="006037EC">
      <w:pPr>
        <w:ind w:firstLine="709"/>
      </w:pPr>
      <w:r w:rsidRPr="00E37B63">
        <w:t>Проверки могут быть плановыми на основании планов работы органа местного самоуправления, предоставляющего муниципальную услугу, либо внеплановыми, проводимыми в том числе по жалобе заявителей на своевременность, полноту и качество предоставления муниципальной услуги.</w:t>
      </w:r>
    </w:p>
    <w:p w:rsidR="00813ABD" w:rsidRPr="00E37B63" w:rsidRDefault="00813ABD" w:rsidP="006037EC">
      <w:pPr>
        <w:ind w:firstLine="709"/>
      </w:pPr>
      <w:r w:rsidRPr="00E37B63">
        <w:t>Решение о проведении внеплановой проверки принимает Глава (глава местной администрации) муниципального образования или руководитель структурного подразделения, предоставляющего муниципальную услугу.</w:t>
      </w:r>
    </w:p>
    <w:p w:rsidR="00813ABD" w:rsidRPr="00E37B63" w:rsidRDefault="00813ABD" w:rsidP="006037EC">
      <w:pPr>
        <w:ind w:firstLine="709"/>
      </w:pPr>
      <w:r w:rsidRPr="00E37B63">
        <w:t>Результаты проверки оформляются в виде акта, в котором отмечаются выявленные недостатки и указываются предложения по их устранению.</w:t>
      </w:r>
    </w:p>
    <w:p w:rsidR="00813ABD" w:rsidRPr="00E37B63" w:rsidRDefault="00813ABD" w:rsidP="006037EC">
      <w:pPr>
        <w:ind w:firstLine="709"/>
      </w:pPr>
      <w:r w:rsidRPr="00E37B63">
        <w:t>42.</w:t>
      </w:r>
      <w:r w:rsidRPr="00E37B63">
        <w:tab/>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813ABD" w:rsidRPr="00E37B63" w:rsidRDefault="00813ABD" w:rsidP="006037EC">
      <w:pPr>
        <w:ind w:firstLine="709"/>
      </w:pPr>
      <w:r w:rsidRPr="00E37B63">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813ABD" w:rsidRPr="00E37B63" w:rsidRDefault="00813ABD" w:rsidP="006037EC">
      <w:pPr>
        <w:ind w:firstLine="709"/>
      </w:pPr>
      <w:r w:rsidRPr="00E37B63">
        <w:t>43.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13ABD" w:rsidRPr="00E37B63" w:rsidRDefault="00813ABD" w:rsidP="006037EC">
      <w:pPr>
        <w:autoSpaceDE w:val="0"/>
        <w:autoSpaceDN w:val="0"/>
        <w:adjustRightInd w:val="0"/>
        <w:ind w:firstLine="709"/>
      </w:pPr>
      <w:r w:rsidRPr="00E37B63">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органа местного самоуправления, предоставляющего муниципальную услугу,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813ABD" w:rsidRPr="00E37B63" w:rsidRDefault="00813ABD" w:rsidP="006037EC">
      <w:pPr>
        <w:autoSpaceDE w:val="0"/>
        <w:autoSpaceDN w:val="0"/>
        <w:adjustRightInd w:val="0"/>
        <w:ind w:left="284"/>
      </w:pPr>
    </w:p>
    <w:p w:rsidR="00813ABD" w:rsidRPr="00E37B63" w:rsidRDefault="00813ABD" w:rsidP="006037EC">
      <w:pPr>
        <w:autoSpaceDE w:val="0"/>
        <w:autoSpaceDN w:val="0"/>
        <w:adjustRightInd w:val="0"/>
        <w:jc w:val="center"/>
        <w:outlineLvl w:val="1"/>
        <w:rPr>
          <w:b/>
          <w:bCs/>
        </w:rPr>
      </w:pPr>
      <w:r w:rsidRPr="00E37B63">
        <w:rPr>
          <w:b/>
          <w:bCs/>
        </w:rPr>
        <w:t>V. Досудебный (внесудебный) порядок обжалования решений</w:t>
      </w:r>
    </w:p>
    <w:p w:rsidR="00813ABD" w:rsidRPr="00E37B63" w:rsidRDefault="00813ABD" w:rsidP="006037EC">
      <w:pPr>
        <w:autoSpaceDE w:val="0"/>
        <w:autoSpaceDN w:val="0"/>
        <w:adjustRightInd w:val="0"/>
        <w:jc w:val="center"/>
        <w:rPr>
          <w:b/>
          <w:bCs/>
        </w:rPr>
      </w:pPr>
      <w:r w:rsidRPr="00E37B63">
        <w:rPr>
          <w:b/>
          <w:bCs/>
        </w:rPr>
        <w:t>и действий (бездействия) органа, предоставляющего</w:t>
      </w:r>
    </w:p>
    <w:p w:rsidR="00813ABD" w:rsidRPr="00E37B63" w:rsidRDefault="00813ABD" w:rsidP="006037EC">
      <w:pPr>
        <w:autoSpaceDE w:val="0"/>
        <w:autoSpaceDN w:val="0"/>
        <w:adjustRightInd w:val="0"/>
        <w:jc w:val="center"/>
        <w:rPr>
          <w:b/>
          <w:bCs/>
        </w:rPr>
      </w:pPr>
      <w:r w:rsidRPr="00E37B63">
        <w:rPr>
          <w:b/>
          <w:bCs/>
        </w:rPr>
        <w:lastRenderedPageBreak/>
        <w:t>муниципальную услугу, а также должностных лиц,</w:t>
      </w:r>
    </w:p>
    <w:p w:rsidR="00813ABD" w:rsidRPr="00E37B63" w:rsidRDefault="00813ABD" w:rsidP="006037EC">
      <w:pPr>
        <w:autoSpaceDE w:val="0"/>
        <w:autoSpaceDN w:val="0"/>
        <w:adjustRightInd w:val="0"/>
        <w:jc w:val="center"/>
        <w:rPr>
          <w:b/>
          <w:bCs/>
        </w:rPr>
      </w:pPr>
      <w:r w:rsidRPr="00E37B63">
        <w:rPr>
          <w:b/>
          <w:bCs/>
        </w:rPr>
        <w:t>муниципальных служащих</w:t>
      </w:r>
    </w:p>
    <w:p w:rsidR="00813ABD" w:rsidRPr="00E37B63" w:rsidRDefault="00813ABD" w:rsidP="006037EC">
      <w:pPr>
        <w:autoSpaceDE w:val="0"/>
        <w:autoSpaceDN w:val="0"/>
        <w:adjustRightInd w:val="0"/>
        <w:ind w:left="284"/>
      </w:pPr>
    </w:p>
    <w:p w:rsidR="00813ABD" w:rsidRPr="00A976ED" w:rsidRDefault="00813ABD" w:rsidP="006037EC">
      <w:pPr>
        <w:ind w:firstLine="709"/>
      </w:pPr>
      <w:r w:rsidRPr="00A976ED">
        <w:t>44.</w:t>
      </w:r>
      <w:r w:rsidRPr="00A976ED">
        <w:tab/>
        <w:t>Заявитель вправе обжаловать решения и действия (бездействие) органа местного самоуправления, предоставляющего муниципальную услугу (далее - органы, предоставляющие муниципальные услуги), должностных лиц органа, предоставляющего муниципальную услугу, муниципального служащего в досудебном (внесудебном) порядке.</w:t>
      </w:r>
    </w:p>
    <w:p w:rsidR="00813ABD" w:rsidRPr="00E37B63" w:rsidRDefault="00813ABD" w:rsidP="006037EC">
      <w:pPr>
        <w:ind w:firstLine="709"/>
      </w:pPr>
      <w:r w:rsidRPr="00A976ED">
        <w:t>45.</w:t>
      </w:r>
      <w:r w:rsidRPr="00A976ED">
        <w:tab/>
        <w:t>Жалоба на нарушение порядка предоставления муниципальной услуги подается в орган, предоставляющий муниципальную услугу, в письменной форме, в том числе при личном приеме заявителя, или в электронном виде.</w:t>
      </w:r>
    </w:p>
    <w:p w:rsidR="00813ABD" w:rsidRPr="00E37B63" w:rsidRDefault="00813ABD" w:rsidP="006037EC">
      <w:pPr>
        <w:ind w:firstLine="709"/>
      </w:pPr>
      <w:r w:rsidRPr="00E37B63">
        <w:t>46.</w:t>
      </w:r>
      <w:r w:rsidRPr="00E37B63">
        <w:tab/>
        <w:t>Жалоба должна содержать:</w:t>
      </w:r>
    </w:p>
    <w:p w:rsidR="00813ABD" w:rsidRPr="00E37B63" w:rsidRDefault="00813ABD" w:rsidP="006037EC">
      <w:pPr>
        <w:ind w:firstLine="709"/>
      </w:pPr>
      <w:r w:rsidRPr="00E37B63">
        <w:t>-</w:t>
      </w:r>
      <w:r w:rsidRPr="00E37B63">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3ABD" w:rsidRPr="00E37B63" w:rsidRDefault="00813ABD" w:rsidP="006037EC">
      <w:pPr>
        <w:ind w:firstLine="709"/>
      </w:pPr>
      <w:r w:rsidRPr="00E37B63">
        <w:t>-</w:t>
      </w:r>
      <w:r w:rsidRPr="00E37B63">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абзаце 4 пункта 49 настоящего раздела);</w:t>
      </w:r>
    </w:p>
    <w:p w:rsidR="00813ABD" w:rsidRPr="00E37B63" w:rsidRDefault="00813ABD" w:rsidP="006037EC">
      <w:pPr>
        <w:ind w:firstLine="709"/>
      </w:pPr>
      <w:r w:rsidRPr="00E37B63">
        <w:t>-</w:t>
      </w:r>
      <w:r w:rsidRPr="00E37B63">
        <w:tab/>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813ABD" w:rsidRPr="00E37B63" w:rsidRDefault="00813ABD" w:rsidP="006037EC">
      <w:pPr>
        <w:ind w:firstLine="709"/>
      </w:pPr>
      <w:r w:rsidRPr="00E37B63">
        <w:t>-</w:t>
      </w:r>
      <w:r w:rsidRPr="00E37B63">
        <w:tab/>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13ABD" w:rsidRPr="00E37B63" w:rsidRDefault="00813ABD" w:rsidP="006037EC">
      <w:pPr>
        <w:ind w:firstLine="709"/>
      </w:pPr>
      <w:r w:rsidRPr="00E37B63">
        <w:t>47.</w:t>
      </w:r>
      <w:r w:rsidRPr="00E37B63">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13ABD" w:rsidRPr="00E37B63" w:rsidRDefault="00813ABD" w:rsidP="006037EC">
      <w:pPr>
        <w:ind w:firstLine="709"/>
      </w:pPr>
      <w:r w:rsidRPr="00E37B63">
        <w:t>-</w:t>
      </w:r>
      <w:r w:rsidRPr="00E37B63">
        <w:tab/>
        <w:t>оформленная в соответствии с законодательством Российской Федерации доверенность (для физических лиц);</w:t>
      </w:r>
    </w:p>
    <w:p w:rsidR="00813ABD" w:rsidRPr="00E37B63" w:rsidRDefault="00813ABD" w:rsidP="006037EC">
      <w:pPr>
        <w:ind w:firstLine="709"/>
      </w:pPr>
      <w:r w:rsidRPr="00E37B63">
        <w:t>-</w:t>
      </w:r>
      <w:r w:rsidRPr="00E37B63">
        <w:tab/>
        <w:t>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813ABD" w:rsidRPr="00E37B63" w:rsidRDefault="00813ABD" w:rsidP="006037EC">
      <w:pPr>
        <w:ind w:firstLine="709"/>
      </w:pPr>
      <w:r w:rsidRPr="00E37B63">
        <w:t>-</w:t>
      </w:r>
      <w:r w:rsidRPr="00E37B63">
        <w:tab/>
        <w:t xml:space="preserve">копия решения о назначении или об избрании либо приказа о назначении физического лица на должность, в соответствии с которым такое </w:t>
      </w:r>
      <w:r w:rsidRPr="00E37B63">
        <w:lastRenderedPageBreak/>
        <w:t>физическое лицо обладает правом действовать от имени заявителя без доверенности.</w:t>
      </w:r>
    </w:p>
    <w:p w:rsidR="00813ABD" w:rsidRPr="00E37B63" w:rsidRDefault="00813ABD" w:rsidP="006037EC">
      <w:pPr>
        <w:ind w:firstLine="709"/>
      </w:pPr>
      <w:r w:rsidRPr="00E37B63">
        <w:t>48.</w:t>
      </w:r>
      <w:r w:rsidRPr="00E37B63">
        <w:tab/>
        <w:t>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13ABD" w:rsidRPr="00E37B63" w:rsidRDefault="00813ABD" w:rsidP="006037EC">
      <w:pPr>
        <w:ind w:firstLine="709"/>
      </w:pPr>
      <w:r w:rsidRPr="00E37B63">
        <w:t>Время приема жалоб соответствует времени приема заявителей, указанному в пункте 3 настоящего Административного регламента.</w:t>
      </w:r>
    </w:p>
    <w:p w:rsidR="00813ABD" w:rsidRPr="00E37B63" w:rsidRDefault="00813ABD" w:rsidP="006037EC">
      <w:pPr>
        <w:ind w:firstLine="709"/>
      </w:pPr>
      <w:r w:rsidRPr="00E37B63">
        <w:t>Жалоба в письменной форме может быть также направлена по почте.</w:t>
      </w:r>
    </w:p>
    <w:p w:rsidR="00813ABD" w:rsidRPr="00E37B63" w:rsidRDefault="00813ABD" w:rsidP="006037EC">
      <w:pPr>
        <w:ind w:firstLine="709"/>
      </w:pPr>
      <w:r w:rsidRPr="00E37B63">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3ABD" w:rsidRPr="00E37B63" w:rsidRDefault="00813ABD" w:rsidP="006037EC">
      <w:pPr>
        <w:ind w:firstLine="709"/>
      </w:pPr>
      <w:r w:rsidRPr="00E37B63">
        <w:t>49.</w:t>
      </w:r>
      <w:r w:rsidRPr="00E37B63">
        <w:tab/>
        <w:t>Жалоба в электронном виде может быть подана заявителем посредством:</w:t>
      </w:r>
    </w:p>
    <w:p w:rsidR="00813ABD" w:rsidRPr="00E37B63" w:rsidRDefault="00813ABD" w:rsidP="006037EC">
      <w:pPr>
        <w:ind w:firstLine="709"/>
      </w:pPr>
      <w:r w:rsidRPr="00E37B63">
        <w:t>-</w:t>
      </w:r>
      <w:r w:rsidRPr="00E37B63">
        <w:tab/>
        <w:t>официального сайта органа, предоставляющего муниципальную услугу, в информационно-телекоммуникационной сети Интернет;</w:t>
      </w:r>
    </w:p>
    <w:p w:rsidR="00813ABD" w:rsidRPr="00E37B63" w:rsidRDefault="00813ABD" w:rsidP="006037EC">
      <w:pPr>
        <w:ind w:firstLine="709"/>
      </w:pPr>
      <w:r w:rsidRPr="00E37B63">
        <w:t>-</w:t>
      </w:r>
      <w:r w:rsidRPr="00E37B63">
        <w:tab/>
        <w:t>государственных информационных систем Региональный портал  и (или) Единый портал.</w:t>
      </w:r>
    </w:p>
    <w:p w:rsidR="00813ABD" w:rsidRPr="00E37B63" w:rsidRDefault="00813ABD" w:rsidP="006037EC">
      <w:pPr>
        <w:ind w:firstLine="709"/>
      </w:pPr>
      <w:r w:rsidRPr="00E37B63">
        <w:t>-</w:t>
      </w:r>
      <w:r w:rsidRPr="00E37B63">
        <w:tab/>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813ABD" w:rsidRPr="00E37B63" w:rsidRDefault="00813ABD" w:rsidP="006037EC">
      <w:pPr>
        <w:ind w:firstLine="709"/>
      </w:pPr>
      <w:r w:rsidRPr="00E37B63">
        <w:t>50.</w:t>
      </w:r>
      <w:r w:rsidRPr="00E37B63">
        <w:tab/>
        <w:t>При подаче жалобы в электронном виде документы, указанные в пункте 47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13ABD" w:rsidRPr="00E37B63" w:rsidRDefault="00813ABD" w:rsidP="006037EC">
      <w:pPr>
        <w:ind w:firstLine="709"/>
      </w:pPr>
      <w:r w:rsidRPr="00E37B63">
        <w:t>51.</w:t>
      </w:r>
      <w:r w:rsidRPr="00E37B63">
        <w:tab/>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разделом.</w:t>
      </w:r>
    </w:p>
    <w:p w:rsidR="00813ABD" w:rsidRPr="00E37B63" w:rsidRDefault="00813ABD" w:rsidP="006037EC">
      <w:pPr>
        <w:ind w:firstLine="709"/>
      </w:pPr>
      <w:r w:rsidRPr="00E37B63">
        <w:t>52.</w:t>
      </w:r>
      <w:r w:rsidRPr="00E37B63">
        <w:tab/>
        <w:t xml:space="preserve">В случае если жалоба подана заявителем в орган, в компетенцию которого не входит принятие решения по жалобе в соответствии с требованиями пункта 51 настоящего раздела, в течение 3 рабочих дней со дня ее регистрации указанный орган направляет жалобу в уполномоченный на ее </w:t>
      </w:r>
      <w:r w:rsidRPr="00E37B63">
        <w:lastRenderedPageBreak/>
        <w:t>рассмотрение орган и в письменной форме информирует заявителя о перенаправлении жалобы.</w:t>
      </w:r>
    </w:p>
    <w:p w:rsidR="00813ABD" w:rsidRPr="00E37B63" w:rsidRDefault="00813ABD" w:rsidP="006037EC">
      <w:pPr>
        <w:ind w:firstLine="709"/>
      </w:pPr>
      <w:r w:rsidRPr="00E37B63">
        <w:t>При этом срок рассмотрения жалобы исчисляется со дня регистрации жалобы в уполномоченном на ее рассмотрение органе.</w:t>
      </w:r>
    </w:p>
    <w:p w:rsidR="00813ABD" w:rsidRPr="00E37B63" w:rsidRDefault="00813ABD" w:rsidP="006037EC">
      <w:pPr>
        <w:ind w:firstLine="709"/>
      </w:pPr>
      <w:r w:rsidRPr="00E37B63">
        <w:t>53.</w:t>
      </w:r>
      <w:r w:rsidRPr="00E37B63">
        <w:tab/>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813ABD" w:rsidRPr="00E37B63" w:rsidRDefault="00813ABD" w:rsidP="006037EC">
      <w:pPr>
        <w:ind w:firstLine="709"/>
      </w:pPr>
      <w:r w:rsidRPr="00E37B63">
        <w:t>Жалоба на нарушение порядка предоставления муниципальной услуги МФЦ рассматривается в соответствии с настоящим разделом органом, предоставляющим муниципальную услугу, заключившим соглашение о взаимодействии.</w:t>
      </w:r>
    </w:p>
    <w:p w:rsidR="00813ABD" w:rsidRPr="00E37B63" w:rsidRDefault="00813ABD" w:rsidP="006037EC">
      <w:pPr>
        <w:ind w:firstLine="709"/>
      </w:pPr>
      <w:r w:rsidRPr="00E37B63">
        <w:t>При этом срок рассмотрения жалобы исчисляется со дня регистрации жалобы в уполномоченном на ее рассмотрение органе.</w:t>
      </w:r>
    </w:p>
    <w:p w:rsidR="00813ABD" w:rsidRPr="00E37B63" w:rsidRDefault="00813ABD" w:rsidP="006037EC">
      <w:pPr>
        <w:ind w:firstLine="709"/>
      </w:pPr>
      <w:r w:rsidRPr="00E37B63">
        <w:t>54.</w:t>
      </w:r>
      <w:r w:rsidRPr="00E37B63">
        <w:tab/>
        <w:t>Заявитель может обратиться с жалобой, в том числе в следующих случаях:</w:t>
      </w:r>
    </w:p>
    <w:p w:rsidR="00813ABD" w:rsidRPr="00E37B63" w:rsidRDefault="00813ABD" w:rsidP="006037EC">
      <w:pPr>
        <w:ind w:firstLine="709"/>
      </w:pPr>
      <w:r w:rsidRPr="00E37B63">
        <w:t>-</w:t>
      </w:r>
      <w:r w:rsidRPr="00E37B63">
        <w:tab/>
        <w:t>нарушение срока регистрации запроса заявителя о предоставлении муниципальной услуги;</w:t>
      </w:r>
    </w:p>
    <w:p w:rsidR="00813ABD" w:rsidRPr="00E37B63" w:rsidRDefault="00813ABD" w:rsidP="006037EC">
      <w:pPr>
        <w:ind w:firstLine="709"/>
      </w:pPr>
      <w:r w:rsidRPr="00E37B63">
        <w:t>-</w:t>
      </w:r>
      <w:r w:rsidRPr="00E37B63">
        <w:tab/>
        <w:t>нарушение срока предоставления муниципальной услуги;</w:t>
      </w:r>
    </w:p>
    <w:p w:rsidR="00813ABD" w:rsidRPr="00C151EA" w:rsidRDefault="00813ABD" w:rsidP="006037EC">
      <w:pPr>
        <w:ind w:firstLine="709"/>
      </w:pPr>
      <w:r w:rsidRPr="00E37B63">
        <w:t>-</w:t>
      </w:r>
      <w:r w:rsidRPr="00E37B63">
        <w:tab/>
      </w:r>
      <w:r w:rsidRPr="002A6F4A">
        <w:rPr>
          <w:color w:val="000000"/>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1F32DD">
        <w:rPr>
          <w:color w:val="000000"/>
          <w:shd w:val="clear" w:color="auto" w:fill="FFFFFF"/>
        </w:rPr>
        <w:t>;</w:t>
      </w:r>
    </w:p>
    <w:p w:rsidR="00813ABD" w:rsidRPr="00E37B63" w:rsidRDefault="00813ABD" w:rsidP="006037EC">
      <w:pPr>
        <w:ind w:firstLine="709"/>
      </w:pPr>
      <w:r w:rsidRPr="00E37B63">
        <w:t>-</w:t>
      </w:r>
      <w:r w:rsidRPr="00E37B63">
        <w:tab/>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813ABD" w:rsidRPr="00E37B63" w:rsidRDefault="00813ABD" w:rsidP="006037EC">
      <w:pPr>
        <w:ind w:firstLine="709"/>
      </w:pPr>
      <w:r w:rsidRPr="00E37B63">
        <w:t>-</w:t>
      </w:r>
      <w:r w:rsidRPr="00E37B63">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13ABD" w:rsidRPr="00E37B63" w:rsidRDefault="00813ABD" w:rsidP="006037EC">
      <w:pPr>
        <w:ind w:firstLine="709"/>
      </w:pPr>
      <w:r w:rsidRPr="00E37B63">
        <w:t>-</w:t>
      </w:r>
      <w:r w:rsidRPr="00E37B63">
        <w:tab/>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813ABD" w:rsidRDefault="00813ABD" w:rsidP="006037EC">
      <w:pPr>
        <w:ind w:firstLine="709"/>
      </w:pPr>
      <w:r w:rsidRPr="00E37B63">
        <w:t>-</w:t>
      </w:r>
      <w:r w:rsidRPr="00E37B63">
        <w:tab/>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w:t>
      </w:r>
      <w:r>
        <w:t>ленного срока таких исправлений;</w:t>
      </w:r>
    </w:p>
    <w:p w:rsidR="00813ABD" w:rsidRPr="00C151EA" w:rsidRDefault="00813ABD" w:rsidP="006037EC">
      <w:pPr>
        <w:ind w:firstLine="709"/>
      </w:pPr>
      <w:r w:rsidRPr="002A6F4A">
        <w:t xml:space="preserve">- </w:t>
      </w:r>
      <w:r w:rsidRPr="002A6F4A">
        <w:rPr>
          <w:color w:val="000000"/>
          <w:shd w:val="clear" w:color="auto" w:fill="FFFFFF"/>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2A6F4A">
        <w:rPr>
          <w:color w:val="000000"/>
          <w:shd w:val="clear" w:color="auto" w:fill="FFFFFF"/>
        </w:rPr>
        <w:lastRenderedPageBreak/>
        <w:t>муниципальной услуги, либо в предоставлении государственной или муниципальной услуги, за исключением случаев, предусмотренных </w:t>
      </w:r>
      <w:hyperlink r:id="rId12" w:anchor="dst290" w:history="1">
        <w:r w:rsidRPr="002A6F4A">
          <w:rPr>
            <w:rStyle w:val="a7"/>
            <w:color w:val="666699"/>
            <w:shd w:val="clear" w:color="auto" w:fill="FFFFFF"/>
          </w:rPr>
          <w:t>пунктом 4 части 1 статьи 7</w:t>
        </w:r>
      </w:hyperlink>
      <w:r w:rsidRPr="002A6F4A">
        <w:rPr>
          <w:color w:val="000000"/>
          <w:shd w:val="clear" w:color="auto" w:fill="FFFFFF"/>
        </w:rPr>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2A6F4A">
          <w:rPr>
            <w:rStyle w:val="a7"/>
            <w:color w:val="666699"/>
            <w:shd w:val="clear" w:color="auto" w:fill="FFFFFF"/>
          </w:rPr>
          <w:t>частью 1.3 статьи 16</w:t>
        </w:r>
      </w:hyperlink>
      <w:r w:rsidRPr="002A6F4A">
        <w:rPr>
          <w:color w:val="000000"/>
          <w:shd w:val="clear" w:color="auto" w:fill="FFFFFF"/>
        </w:rPr>
        <w:t> настоящего Федерального закона.</w:t>
      </w:r>
    </w:p>
    <w:p w:rsidR="00813ABD" w:rsidRPr="00E37B63" w:rsidRDefault="00813ABD" w:rsidP="006037EC">
      <w:pPr>
        <w:ind w:firstLine="709"/>
      </w:pPr>
      <w:r w:rsidRPr="00E37B63">
        <w:t>55.</w:t>
      </w:r>
      <w:r w:rsidRPr="00E37B63">
        <w:tab/>
        <w:t>В органе, предоставляющем муниципальную услугу, определяются уполномоченные на рассмотрение жалоб должностные лица, которые обеспечивают:</w:t>
      </w:r>
    </w:p>
    <w:p w:rsidR="00813ABD" w:rsidRPr="00E37B63" w:rsidRDefault="00813ABD" w:rsidP="006037EC">
      <w:pPr>
        <w:ind w:firstLine="709"/>
      </w:pPr>
      <w:r w:rsidRPr="00E37B63">
        <w:t>-</w:t>
      </w:r>
      <w:r w:rsidRPr="00E37B63">
        <w:tab/>
        <w:t>прием и рассмотрение жалоб в соответствии с требованиями настоящего раздела;</w:t>
      </w:r>
    </w:p>
    <w:p w:rsidR="00813ABD" w:rsidRPr="00E37B63" w:rsidRDefault="00813ABD" w:rsidP="006037EC">
      <w:pPr>
        <w:ind w:firstLine="709"/>
      </w:pPr>
      <w:r w:rsidRPr="00E37B63">
        <w:t>-</w:t>
      </w:r>
      <w:r w:rsidRPr="00E37B63">
        <w:tab/>
        <w:t>направление жалоб в уполномоченный на их рассмотрение орган в соответствии с пунктом 52 настоящего раздела.</w:t>
      </w:r>
    </w:p>
    <w:p w:rsidR="00813ABD" w:rsidRPr="00E37B63" w:rsidRDefault="00813ABD" w:rsidP="006037EC">
      <w:pPr>
        <w:ind w:firstLine="709"/>
      </w:pPr>
      <w:r w:rsidRPr="00E37B63">
        <w:t>56.</w:t>
      </w:r>
      <w:r w:rsidRPr="00E37B63">
        <w:tab/>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автономного округа от 16 декабря 2004 года № 81-ЗАО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13ABD" w:rsidRPr="00E37B63" w:rsidRDefault="00813ABD" w:rsidP="006037EC">
      <w:pPr>
        <w:ind w:firstLine="709"/>
      </w:pPr>
      <w:r w:rsidRPr="00E37B63">
        <w:t>57.</w:t>
      </w:r>
      <w:r w:rsidRPr="00E37B63">
        <w:tab/>
        <w:t>Орган, предоставляющий муниципальную услугу и МФЦ, обеспечивает:</w:t>
      </w:r>
    </w:p>
    <w:p w:rsidR="00813ABD" w:rsidRPr="00E37B63" w:rsidRDefault="00813ABD" w:rsidP="006037EC">
      <w:pPr>
        <w:ind w:firstLine="709"/>
      </w:pPr>
      <w:r w:rsidRPr="00E37B63">
        <w:t>-</w:t>
      </w:r>
      <w:r w:rsidRPr="00E37B63">
        <w:tab/>
        <w:t>оснащение мест приема жалоб;</w:t>
      </w:r>
    </w:p>
    <w:p w:rsidR="00813ABD" w:rsidRPr="00E37B63" w:rsidRDefault="00813ABD" w:rsidP="006037EC">
      <w:pPr>
        <w:ind w:firstLine="709"/>
      </w:pPr>
      <w:r w:rsidRPr="00E37B63">
        <w:t>-</w:t>
      </w:r>
      <w:r w:rsidRPr="00E37B63">
        <w:tab/>
        <w:t>информирование заявителей о порядке обжалования решений и действий (бездействия) органа, предоставляющего муниципальную услугу, должностных лиц либо муниципальных служащих, МФЦ и его сотрудников посредством размещения информации на стендах в месте предоставления государственной услуги, на их официальных сайтах, в государственных информационных системах Региональный портал  и (или) Единый портал;</w:t>
      </w:r>
    </w:p>
    <w:p w:rsidR="00813ABD" w:rsidRPr="00E37B63" w:rsidRDefault="00813ABD" w:rsidP="006037EC">
      <w:pPr>
        <w:ind w:firstLine="709"/>
      </w:pPr>
      <w:r w:rsidRPr="00E37B63">
        <w:t>-</w:t>
      </w:r>
      <w:r w:rsidRPr="00E37B63">
        <w:tab/>
        <w:t>консультирование заявителей о порядке обжалования решений и действий (бездействия) органа, предоставляющего муниципальную услугу, должностных лиц либо муниципальных служащих, в том числе по телефону, электронной почте, при личном приеме;</w:t>
      </w:r>
    </w:p>
    <w:p w:rsidR="00813ABD" w:rsidRPr="00E37B63" w:rsidRDefault="00813ABD" w:rsidP="006037EC">
      <w:pPr>
        <w:ind w:firstLine="709"/>
      </w:pPr>
      <w:r w:rsidRPr="00E37B63">
        <w:t>-</w:t>
      </w:r>
      <w:r w:rsidRPr="00E37B63">
        <w:tab/>
        <w:t>заключение соглашений о взаимодействии в части осуществления МФЦ приема жалоб и выдачи заявителям результатов рассмотрения жалоб.</w:t>
      </w:r>
    </w:p>
    <w:p w:rsidR="00813ABD" w:rsidRPr="00E37B63" w:rsidRDefault="00813ABD" w:rsidP="006037EC">
      <w:pPr>
        <w:ind w:firstLine="709"/>
      </w:pPr>
      <w:r w:rsidRPr="00E37B63">
        <w:t>58.</w:t>
      </w:r>
      <w:r w:rsidRPr="00E37B63">
        <w:tab/>
        <w:t xml:space="preserve">Жалоба, поступившая в уполномоченный на ее рассмотрение орган либо МФЦ, подлежит регистрации не позднее следующего рабочего дня со дня ее поступления. Жалоба рассматривается в течение 15 рабочих </w:t>
      </w:r>
      <w:r w:rsidRPr="00E37B63">
        <w:lastRenderedPageBreak/>
        <w:t>дней со дня ее регистрации, если более короткие сроки рассмотрения жалобы не установлены органом, уполномоченным на ее рассмотрение.</w:t>
      </w:r>
    </w:p>
    <w:p w:rsidR="00813ABD" w:rsidRPr="00E37B63" w:rsidRDefault="00813ABD" w:rsidP="006037EC">
      <w:pPr>
        <w:ind w:firstLine="709"/>
      </w:pPr>
      <w:r w:rsidRPr="00E37B63">
        <w:t>В случае обжалования отказа органа, предоставляющего муниципальную услугу, его должностного лица либо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13ABD" w:rsidRPr="00E37B63" w:rsidRDefault="00813ABD" w:rsidP="006037EC">
      <w:pPr>
        <w:ind w:firstLine="709"/>
      </w:pPr>
      <w:r w:rsidRPr="00E37B63">
        <w:t>59.</w:t>
      </w:r>
      <w:r w:rsidRPr="00E37B63">
        <w:tab/>
        <w:t>По результатам рассмотрения жалобы в соответствии с частью 7 статьи 11.2 Федерального закона № 210-ФЗ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813ABD" w:rsidRPr="00E37B63" w:rsidRDefault="00813ABD" w:rsidP="006037EC">
      <w:pPr>
        <w:ind w:firstLine="709"/>
      </w:pPr>
      <w:r w:rsidRPr="00E37B63">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13ABD" w:rsidRPr="00E37B63" w:rsidRDefault="00813ABD" w:rsidP="006037EC">
      <w:pPr>
        <w:ind w:firstLine="709"/>
      </w:pPr>
      <w:r w:rsidRPr="00E37B63">
        <w:t>60.</w:t>
      </w:r>
      <w:r w:rsidRPr="00E37B63">
        <w:tab/>
        <w:t>Ответ по результатам рассмотрения жалобы направляется заявителю не позднее дня, следующего за днем принятия решения, в письменной форме.</w:t>
      </w:r>
    </w:p>
    <w:p w:rsidR="00813ABD" w:rsidRPr="00E37B63" w:rsidRDefault="00813ABD" w:rsidP="006037EC">
      <w:pPr>
        <w:ind w:firstLine="709"/>
      </w:pPr>
      <w:r w:rsidRPr="00E37B63">
        <w:t>В случае если жалоба была направлена способом, указанным в абзаце 4 пункта 49 настоящего Административного регламента, ответ заявителю направляется посредством  системы досудебного обжалования.</w:t>
      </w:r>
    </w:p>
    <w:p w:rsidR="00813ABD" w:rsidRPr="00E37B63" w:rsidRDefault="00813ABD" w:rsidP="006037EC">
      <w:pPr>
        <w:ind w:firstLine="709"/>
      </w:pPr>
      <w:r w:rsidRPr="00E37B63">
        <w:t>61.</w:t>
      </w:r>
      <w:r w:rsidRPr="00E37B63">
        <w:tab/>
        <w:t>В ответе по результатам рассмотрения жалобы указываются:</w:t>
      </w:r>
    </w:p>
    <w:p w:rsidR="00813ABD" w:rsidRPr="00E37B63" w:rsidRDefault="00813ABD" w:rsidP="006037EC">
      <w:pPr>
        <w:ind w:firstLine="709"/>
      </w:pPr>
      <w:r w:rsidRPr="00E37B63">
        <w:t>-</w:t>
      </w:r>
      <w:r w:rsidRPr="00E37B63">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813ABD" w:rsidRPr="00E37B63" w:rsidRDefault="00813ABD" w:rsidP="006037EC">
      <w:pPr>
        <w:ind w:firstLine="709"/>
      </w:pPr>
      <w:r w:rsidRPr="00E37B63">
        <w:t>-</w:t>
      </w:r>
      <w:r w:rsidRPr="00E37B63">
        <w:tab/>
        <w:t>номер, дата, место принятия решения, включая сведения о должностном лице, решение или действие (бездействие) которого обжалуется;</w:t>
      </w:r>
    </w:p>
    <w:p w:rsidR="00813ABD" w:rsidRPr="00E37B63" w:rsidRDefault="00813ABD" w:rsidP="006037EC">
      <w:pPr>
        <w:ind w:firstLine="709"/>
      </w:pPr>
      <w:r w:rsidRPr="00E37B63">
        <w:t>-</w:t>
      </w:r>
      <w:r w:rsidRPr="00E37B63">
        <w:tab/>
        <w:t>фамилия, имя, отчество (последнее - при наличии) или наименование заявителя;</w:t>
      </w:r>
    </w:p>
    <w:p w:rsidR="00813ABD" w:rsidRPr="00E37B63" w:rsidRDefault="00813ABD" w:rsidP="006037EC">
      <w:pPr>
        <w:ind w:firstLine="709"/>
      </w:pPr>
      <w:r w:rsidRPr="00E37B63">
        <w:t>-</w:t>
      </w:r>
      <w:r w:rsidRPr="00E37B63">
        <w:tab/>
        <w:t>основания для принятия решения по жалобе;</w:t>
      </w:r>
    </w:p>
    <w:p w:rsidR="00813ABD" w:rsidRPr="00E37B63" w:rsidRDefault="00813ABD" w:rsidP="006037EC">
      <w:pPr>
        <w:ind w:firstLine="709"/>
      </w:pPr>
      <w:r w:rsidRPr="00E37B63">
        <w:t>-</w:t>
      </w:r>
      <w:r w:rsidRPr="00E37B63">
        <w:tab/>
        <w:t>принятое по жалобе решение;</w:t>
      </w:r>
    </w:p>
    <w:p w:rsidR="00813ABD" w:rsidRPr="00E37B63" w:rsidRDefault="00813ABD" w:rsidP="006037EC">
      <w:pPr>
        <w:ind w:firstLine="709"/>
      </w:pPr>
      <w:r w:rsidRPr="00E37B63">
        <w:t>-</w:t>
      </w:r>
      <w:r w:rsidRPr="00E37B63">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3ABD" w:rsidRPr="00E37B63" w:rsidRDefault="00813ABD" w:rsidP="006037EC">
      <w:pPr>
        <w:ind w:firstLine="709"/>
      </w:pPr>
      <w:r w:rsidRPr="00E37B63">
        <w:t>-</w:t>
      </w:r>
      <w:r w:rsidRPr="00E37B63">
        <w:tab/>
        <w:t>сведения о порядке обжалования принятого по жалобе решения.</w:t>
      </w:r>
    </w:p>
    <w:p w:rsidR="00813ABD" w:rsidRPr="00E37B63" w:rsidRDefault="00813ABD" w:rsidP="006037EC">
      <w:pPr>
        <w:ind w:firstLine="709"/>
      </w:pPr>
      <w:r w:rsidRPr="00E37B63">
        <w:t>62.</w:t>
      </w:r>
      <w:r w:rsidRPr="00E37B63">
        <w:tab/>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13ABD" w:rsidRPr="00E37B63" w:rsidRDefault="00813ABD" w:rsidP="006037EC">
      <w:pPr>
        <w:ind w:firstLine="709"/>
      </w:pPr>
      <w:r w:rsidRPr="00E37B63">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w:t>
      </w:r>
      <w:r w:rsidRPr="00E37B63">
        <w:lastRenderedPageBreak/>
        <w:t>подписью (с момента реализации технической возможности)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13ABD" w:rsidRPr="00E37B63" w:rsidRDefault="00813ABD" w:rsidP="006037EC">
      <w:pPr>
        <w:ind w:firstLine="709"/>
      </w:pPr>
      <w:r w:rsidRPr="00E37B63">
        <w:t>63.</w:t>
      </w:r>
      <w:r w:rsidRPr="00E37B63">
        <w:tab/>
        <w:t>Уполномоченный на рассмотрение жалобы орган отказывает в удовлетворении жалобы в следующих случаях:</w:t>
      </w:r>
    </w:p>
    <w:p w:rsidR="00813ABD" w:rsidRPr="00E37B63" w:rsidRDefault="00813ABD" w:rsidP="006037EC">
      <w:pPr>
        <w:ind w:firstLine="709"/>
      </w:pPr>
      <w:r w:rsidRPr="00E37B63">
        <w:t>-</w:t>
      </w:r>
      <w:r w:rsidRPr="00E37B63">
        <w:tab/>
        <w:t>наличие вступившего в законную силу решения суда, арбитражного суда по жалобе о том же предмете и по тем же основаниям;</w:t>
      </w:r>
    </w:p>
    <w:p w:rsidR="00813ABD" w:rsidRPr="00E37B63" w:rsidRDefault="00813ABD" w:rsidP="006037EC">
      <w:pPr>
        <w:ind w:firstLine="709"/>
      </w:pPr>
      <w:r w:rsidRPr="00E37B63">
        <w:t>-</w:t>
      </w:r>
      <w:r w:rsidRPr="00E37B63">
        <w:tab/>
        <w:t>подача жалобы лицом, полномочия которого не подтверждены в порядке, установленном законодательством Российской Федерации;</w:t>
      </w:r>
    </w:p>
    <w:p w:rsidR="00813ABD" w:rsidRPr="00E37B63" w:rsidRDefault="00813ABD" w:rsidP="006037EC">
      <w:pPr>
        <w:ind w:firstLine="709"/>
      </w:pPr>
      <w:r w:rsidRPr="00E37B63">
        <w:t>-</w:t>
      </w:r>
      <w:r w:rsidRPr="00E37B63">
        <w:tab/>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813ABD" w:rsidRPr="00E37B63" w:rsidRDefault="00813ABD" w:rsidP="006037EC">
      <w:pPr>
        <w:ind w:firstLine="709"/>
      </w:pPr>
      <w:r w:rsidRPr="00E37B63">
        <w:t>64.</w:t>
      </w:r>
      <w:r w:rsidRPr="00E37B63">
        <w:tab/>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13ABD" w:rsidRPr="00E37B63" w:rsidRDefault="00813ABD" w:rsidP="006037EC">
      <w:pPr>
        <w:ind w:firstLine="709"/>
      </w:pPr>
      <w:r w:rsidRPr="00E37B63">
        <w:t>65.</w:t>
      </w:r>
      <w:r w:rsidRPr="00E37B63">
        <w:tab/>
        <w:t>Уполномоченный на рассмотрение жалобы орган оставляет жалобу без ответа в следующих случаях:</w:t>
      </w:r>
    </w:p>
    <w:p w:rsidR="00813ABD" w:rsidRPr="00E37B63" w:rsidRDefault="00813ABD" w:rsidP="006037EC">
      <w:pPr>
        <w:ind w:firstLine="709"/>
      </w:pPr>
      <w:r w:rsidRPr="00E37B63">
        <w:t>-</w:t>
      </w:r>
      <w:r w:rsidRPr="00E37B63">
        <w:tab/>
        <w:t>в жалобе не указаны фамилия, имя, отчество (последнее – при наличии) гражданина, направившего обращение, или почтовый адрес, по которому должен быть направлен ответ;</w:t>
      </w:r>
    </w:p>
    <w:p w:rsidR="00813ABD" w:rsidRPr="00E37B63" w:rsidRDefault="00813ABD" w:rsidP="006037EC">
      <w:pPr>
        <w:ind w:firstLine="709"/>
      </w:pPr>
      <w:r w:rsidRPr="00E37B63">
        <w:t>-</w:t>
      </w:r>
      <w:r w:rsidRPr="00E37B63">
        <w:tab/>
        <w:t>текст жалобы не поддается прочтению, о чем в течение 7 дней со дня регистрации жалобы сообщается гражданину, направившему жалобу, если его фамилия, имя, отчество (последнее – при наличии) и почтовый адрес поддаются прочтению.</w:t>
      </w:r>
    </w:p>
    <w:p w:rsidR="00813ABD" w:rsidRPr="00E37B63" w:rsidRDefault="00813ABD" w:rsidP="006037EC">
      <w:pPr>
        <w:ind w:firstLine="709"/>
      </w:pPr>
      <w:r w:rsidRPr="00E37B63">
        <w:t>66. Заявитель имеет право:</w:t>
      </w:r>
    </w:p>
    <w:p w:rsidR="00813ABD" w:rsidRPr="00E37B63" w:rsidRDefault="00813ABD" w:rsidP="006037EC">
      <w:pPr>
        <w:ind w:firstLine="709"/>
      </w:pPr>
      <w:r w:rsidRPr="00E37B63">
        <w:t>- получать информацию и документы, необходимые для обоснования и рассмотрения жалобы;</w:t>
      </w:r>
    </w:p>
    <w:p w:rsidR="00813ABD" w:rsidRPr="00E37B63" w:rsidRDefault="00813ABD" w:rsidP="006037EC">
      <w:pPr>
        <w:ind w:firstLine="709"/>
      </w:pPr>
      <w:r w:rsidRPr="00E37B63">
        <w:t>-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813ABD" w:rsidRPr="00E37B63" w:rsidRDefault="00813ABD" w:rsidP="006037EC">
      <w:pPr>
        <w:ind w:firstLine="708"/>
      </w:pPr>
      <w:r w:rsidRPr="00E37B63">
        <w:t>67. В досудебном порядке решения, принятые по жалобе, обжалуются в порядке, предусмотренном для обжалования решений и действия (бездействия) органа, предоставляющего муниципальную услугу, должностных лиц органа, предоставляющего муниципальную услугу, муниципального служащего.</w:t>
      </w:r>
    </w:p>
    <w:p w:rsidR="00813ABD" w:rsidRPr="00E37B63" w:rsidRDefault="00813ABD" w:rsidP="006037EC">
      <w:pPr>
        <w:ind w:firstLine="708"/>
      </w:pPr>
    </w:p>
    <w:p w:rsidR="00813ABD" w:rsidRPr="00E37B63" w:rsidRDefault="00813ABD" w:rsidP="006037EC">
      <w:pPr>
        <w:ind w:firstLine="709"/>
      </w:pPr>
    </w:p>
    <w:p w:rsidR="00813ABD" w:rsidRPr="00E37B63" w:rsidRDefault="00813ABD" w:rsidP="006037EC">
      <w:pPr>
        <w:ind w:left="357" w:hanging="357"/>
      </w:pPr>
      <w:r w:rsidRPr="00E37B63">
        <w:br w:type="page"/>
      </w:r>
    </w:p>
    <w:p w:rsidR="00813ABD" w:rsidRPr="00E37B63" w:rsidRDefault="00813ABD" w:rsidP="006037EC">
      <w:pPr>
        <w:widowControl w:val="0"/>
        <w:autoSpaceDE w:val="0"/>
        <w:autoSpaceDN w:val="0"/>
        <w:adjustRightInd w:val="0"/>
        <w:ind w:left="6029" w:hanging="357"/>
        <w:outlineLvl w:val="1"/>
        <w:rPr>
          <w:sz w:val="20"/>
          <w:szCs w:val="20"/>
        </w:rPr>
        <w:sectPr w:rsidR="00813ABD" w:rsidRPr="00E37B63" w:rsidSect="00446F9D">
          <w:pgSz w:w="11906" w:h="16838"/>
          <w:pgMar w:top="1134" w:right="851" w:bottom="1134" w:left="1701" w:header="709" w:footer="709" w:gutter="0"/>
          <w:cols w:space="708"/>
          <w:docGrid w:linePitch="360"/>
        </w:sectPr>
      </w:pPr>
      <w:bookmarkStart w:id="21" w:name="Par346"/>
      <w:bookmarkEnd w:id="21"/>
    </w:p>
    <w:p w:rsidR="00813ABD" w:rsidRPr="00E37B63" w:rsidRDefault="00813ABD" w:rsidP="006037EC">
      <w:pPr>
        <w:widowControl w:val="0"/>
        <w:autoSpaceDE w:val="0"/>
        <w:autoSpaceDN w:val="0"/>
        <w:adjustRightInd w:val="0"/>
        <w:ind w:left="6029" w:hanging="357"/>
        <w:outlineLvl w:val="1"/>
        <w:rPr>
          <w:sz w:val="20"/>
          <w:szCs w:val="20"/>
        </w:rPr>
      </w:pPr>
      <w:r w:rsidRPr="00E37B63">
        <w:rPr>
          <w:sz w:val="20"/>
          <w:szCs w:val="20"/>
        </w:rPr>
        <w:lastRenderedPageBreak/>
        <w:t>Приложение № 1</w:t>
      </w:r>
    </w:p>
    <w:p w:rsidR="00813ABD" w:rsidRPr="00E37B63" w:rsidRDefault="00813ABD" w:rsidP="006037EC">
      <w:pPr>
        <w:widowControl w:val="0"/>
        <w:autoSpaceDE w:val="0"/>
        <w:autoSpaceDN w:val="0"/>
        <w:adjustRightInd w:val="0"/>
        <w:ind w:left="6029" w:hanging="357"/>
        <w:rPr>
          <w:sz w:val="20"/>
          <w:szCs w:val="20"/>
        </w:rPr>
      </w:pPr>
      <w:r w:rsidRPr="00E37B63">
        <w:rPr>
          <w:sz w:val="20"/>
          <w:szCs w:val="20"/>
        </w:rPr>
        <w:t>к Административному регламенту</w:t>
      </w:r>
    </w:p>
    <w:p w:rsidR="00813ABD" w:rsidRPr="00E37B63" w:rsidRDefault="00813ABD" w:rsidP="006037EC">
      <w:pPr>
        <w:widowControl w:val="0"/>
        <w:autoSpaceDE w:val="0"/>
        <w:autoSpaceDN w:val="0"/>
        <w:adjustRightInd w:val="0"/>
        <w:ind w:left="5672"/>
        <w:rPr>
          <w:sz w:val="20"/>
          <w:szCs w:val="20"/>
        </w:rPr>
      </w:pPr>
      <w:r w:rsidRPr="00E37B63">
        <w:rPr>
          <w:sz w:val="20"/>
          <w:szCs w:val="20"/>
        </w:rPr>
        <w:t>по предоставлению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13ABD" w:rsidRPr="00E37B63" w:rsidRDefault="00813ABD" w:rsidP="006037EC">
      <w:pPr>
        <w:jc w:val="left"/>
        <w:rPr>
          <w:sz w:val="20"/>
          <w:szCs w:val="20"/>
        </w:rPr>
      </w:pPr>
    </w:p>
    <w:p w:rsidR="00813ABD" w:rsidRPr="00E37B63" w:rsidRDefault="00813ABD" w:rsidP="006037EC">
      <w:pPr>
        <w:tabs>
          <w:tab w:val="left" w:pos="142"/>
          <w:tab w:val="left" w:pos="284"/>
        </w:tabs>
        <w:jc w:val="center"/>
        <w:rPr>
          <w:b/>
          <w:bCs/>
          <w:lang w:eastAsia="ru-RU"/>
        </w:rPr>
      </w:pPr>
      <w:r w:rsidRPr="00E37B63">
        <w:rPr>
          <w:b/>
          <w:bCs/>
          <w:lang w:eastAsia="ru-RU"/>
        </w:rPr>
        <w:t>Ф О Р М А     З А Я В Л Е Н И Я</w:t>
      </w:r>
    </w:p>
    <w:p w:rsidR="00813ABD" w:rsidRPr="00E37B63" w:rsidRDefault="00813ABD" w:rsidP="006037EC">
      <w:pPr>
        <w:tabs>
          <w:tab w:val="left" w:pos="142"/>
          <w:tab w:val="left" w:pos="284"/>
        </w:tabs>
        <w:jc w:val="center"/>
        <w:rPr>
          <w:b/>
          <w:bCs/>
          <w:lang w:eastAsia="ru-RU"/>
        </w:rPr>
      </w:pPr>
      <w:r w:rsidRPr="00E37B63">
        <w:rPr>
          <w:b/>
          <w:bCs/>
          <w:lang w:eastAsia="ru-RU"/>
        </w:rPr>
        <w:t>(ДЛЯ ФИЗИЧЕСКИХ ЛИЦ И ИНДИВИДУАЛЬНЫХ ПРЕДПРИНИМАТЕЛЕЙ)</w:t>
      </w:r>
    </w:p>
    <w:p w:rsidR="00813ABD" w:rsidRPr="00E37B63" w:rsidRDefault="00813ABD" w:rsidP="006037EC">
      <w:pPr>
        <w:widowControl w:val="0"/>
        <w:autoSpaceDE w:val="0"/>
        <w:autoSpaceDN w:val="0"/>
        <w:rPr>
          <w:sz w:val="20"/>
          <w:szCs w:val="20"/>
          <w:u w:val="single"/>
          <w:lang w:eastAsia="ru-RU"/>
        </w:rPr>
      </w:pPr>
    </w:p>
    <w:p w:rsidR="00813ABD" w:rsidRPr="00E37B63" w:rsidRDefault="00813ABD" w:rsidP="006037EC">
      <w:pPr>
        <w:widowControl w:val="0"/>
        <w:autoSpaceDE w:val="0"/>
        <w:autoSpaceDN w:val="0"/>
        <w:rPr>
          <w:sz w:val="20"/>
          <w:szCs w:val="20"/>
          <w:u w:val="single"/>
          <w:lang w:eastAsia="ru-RU"/>
        </w:rPr>
      </w:pPr>
    </w:p>
    <w:p w:rsidR="00813ABD" w:rsidRPr="00E37B63" w:rsidRDefault="00813ABD" w:rsidP="006037EC">
      <w:pPr>
        <w:widowControl w:val="0"/>
        <w:autoSpaceDE w:val="0"/>
        <w:autoSpaceDN w:val="0"/>
        <w:rPr>
          <w:sz w:val="20"/>
          <w:szCs w:val="20"/>
          <w:u w:val="single"/>
          <w:lang w:eastAsia="ru-RU"/>
        </w:rPr>
      </w:pPr>
    </w:p>
    <w:p w:rsidR="00813ABD" w:rsidRPr="00E37B63" w:rsidRDefault="00813ABD" w:rsidP="006037EC">
      <w:pPr>
        <w:numPr>
          <w:ilvl w:val="0"/>
          <w:numId w:val="2"/>
        </w:numPr>
        <w:autoSpaceDE w:val="0"/>
        <w:autoSpaceDN w:val="0"/>
        <w:adjustRightInd w:val="0"/>
        <w:ind w:left="4536" w:firstLine="0"/>
        <w:jc w:val="left"/>
        <w:rPr>
          <w:sz w:val="24"/>
          <w:szCs w:val="24"/>
        </w:rPr>
      </w:pPr>
      <w:r>
        <w:rPr>
          <w:sz w:val="24"/>
          <w:szCs w:val="24"/>
        </w:rPr>
        <w:t xml:space="preserve">Главе </w:t>
      </w:r>
    </w:p>
    <w:p w:rsidR="00813ABD" w:rsidRPr="00E37B63" w:rsidRDefault="00813ABD" w:rsidP="006037EC">
      <w:pPr>
        <w:numPr>
          <w:ilvl w:val="0"/>
          <w:numId w:val="2"/>
        </w:numPr>
        <w:autoSpaceDE w:val="0"/>
        <w:autoSpaceDN w:val="0"/>
        <w:adjustRightInd w:val="0"/>
        <w:ind w:left="4536" w:firstLine="0"/>
        <w:rPr>
          <w:sz w:val="24"/>
          <w:szCs w:val="24"/>
        </w:rPr>
      </w:pPr>
      <w:r w:rsidRPr="00E37B63">
        <w:rPr>
          <w:sz w:val="24"/>
          <w:szCs w:val="24"/>
        </w:rPr>
        <w:t>____________________________________</w:t>
      </w:r>
    </w:p>
    <w:p w:rsidR="00813ABD" w:rsidRPr="00E37B63" w:rsidRDefault="00813ABD" w:rsidP="006037EC">
      <w:pPr>
        <w:numPr>
          <w:ilvl w:val="0"/>
          <w:numId w:val="2"/>
        </w:numPr>
        <w:autoSpaceDE w:val="0"/>
        <w:autoSpaceDN w:val="0"/>
        <w:adjustRightInd w:val="0"/>
        <w:ind w:left="4536" w:firstLine="0"/>
        <w:jc w:val="center"/>
        <w:rPr>
          <w:sz w:val="24"/>
          <w:szCs w:val="24"/>
        </w:rPr>
      </w:pPr>
      <w:r w:rsidRPr="00E37B63">
        <w:rPr>
          <w:sz w:val="24"/>
          <w:szCs w:val="24"/>
        </w:rPr>
        <w:t>(Ф.И.О.)</w:t>
      </w:r>
    </w:p>
    <w:p w:rsidR="00813ABD" w:rsidRPr="00E37B63" w:rsidRDefault="00813ABD" w:rsidP="006037EC">
      <w:pPr>
        <w:widowControl w:val="0"/>
        <w:autoSpaceDE w:val="0"/>
        <w:autoSpaceDN w:val="0"/>
        <w:rPr>
          <w:sz w:val="24"/>
          <w:szCs w:val="24"/>
          <w:lang w:eastAsia="ru-RU"/>
        </w:rPr>
      </w:pPr>
    </w:p>
    <w:p w:rsidR="00813ABD" w:rsidRPr="00E37B63" w:rsidRDefault="00813ABD" w:rsidP="006037EC">
      <w:pPr>
        <w:widowControl w:val="0"/>
        <w:autoSpaceDE w:val="0"/>
        <w:autoSpaceDN w:val="0"/>
        <w:rPr>
          <w:sz w:val="24"/>
          <w:szCs w:val="24"/>
          <w:lang w:eastAsia="ru-RU"/>
        </w:rPr>
      </w:pPr>
    </w:p>
    <w:p w:rsidR="00813ABD" w:rsidRPr="00E37B63" w:rsidRDefault="00813ABD" w:rsidP="006037EC">
      <w:pPr>
        <w:widowControl w:val="0"/>
        <w:autoSpaceDE w:val="0"/>
        <w:autoSpaceDN w:val="0"/>
        <w:rPr>
          <w:sz w:val="24"/>
          <w:szCs w:val="24"/>
          <w:lang w:eastAsia="ru-RU"/>
        </w:rPr>
      </w:pPr>
    </w:p>
    <w:p w:rsidR="00813ABD" w:rsidRPr="00E37B63" w:rsidRDefault="00813ABD" w:rsidP="006037EC">
      <w:pPr>
        <w:widowControl w:val="0"/>
        <w:autoSpaceDE w:val="0"/>
        <w:autoSpaceDN w:val="0"/>
        <w:rPr>
          <w:sz w:val="24"/>
          <w:szCs w:val="24"/>
          <w:lang w:eastAsia="ru-RU"/>
        </w:rPr>
      </w:pPr>
      <w:r w:rsidRPr="00E37B63">
        <w:rPr>
          <w:sz w:val="24"/>
          <w:szCs w:val="24"/>
          <w:lang w:eastAsia="ru-RU"/>
        </w:rPr>
        <w:t xml:space="preserve">            Данные заявителя (представителя заявителя) </w:t>
      </w:r>
    </w:p>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7085"/>
      </w:tblGrid>
      <w:tr w:rsidR="00813ABD" w:rsidRPr="00462D5B">
        <w:tc>
          <w:tcPr>
            <w:tcW w:w="2552"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Фамилия</w:t>
            </w:r>
          </w:p>
        </w:tc>
        <w:tc>
          <w:tcPr>
            <w:tcW w:w="7085" w:type="dxa"/>
          </w:tcPr>
          <w:p w:rsidR="00813ABD" w:rsidRPr="00E37B63" w:rsidRDefault="00813ABD" w:rsidP="00446F9D">
            <w:pPr>
              <w:widowControl w:val="0"/>
              <w:autoSpaceDE w:val="0"/>
              <w:autoSpaceDN w:val="0"/>
              <w:jc w:val="left"/>
              <w:rPr>
                <w:sz w:val="24"/>
                <w:szCs w:val="24"/>
                <w:lang w:eastAsia="ru-RU"/>
              </w:rPr>
            </w:pPr>
          </w:p>
        </w:tc>
      </w:tr>
      <w:tr w:rsidR="00813ABD" w:rsidRPr="00462D5B">
        <w:tc>
          <w:tcPr>
            <w:tcW w:w="2552"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Имя</w:t>
            </w:r>
          </w:p>
        </w:tc>
        <w:tc>
          <w:tcPr>
            <w:tcW w:w="7085" w:type="dxa"/>
          </w:tcPr>
          <w:p w:rsidR="00813ABD" w:rsidRPr="00E37B63" w:rsidRDefault="00813ABD" w:rsidP="00446F9D">
            <w:pPr>
              <w:widowControl w:val="0"/>
              <w:autoSpaceDE w:val="0"/>
              <w:autoSpaceDN w:val="0"/>
              <w:jc w:val="left"/>
              <w:rPr>
                <w:sz w:val="24"/>
                <w:szCs w:val="24"/>
                <w:lang w:eastAsia="ru-RU"/>
              </w:rPr>
            </w:pPr>
          </w:p>
        </w:tc>
      </w:tr>
      <w:tr w:rsidR="00813ABD" w:rsidRPr="00462D5B">
        <w:trPr>
          <w:trHeight w:val="691"/>
        </w:trPr>
        <w:tc>
          <w:tcPr>
            <w:tcW w:w="2552" w:type="dxa"/>
          </w:tcPr>
          <w:p w:rsidR="00813ABD" w:rsidRPr="00E37B63" w:rsidRDefault="00813ABD" w:rsidP="00446F9D">
            <w:pPr>
              <w:widowControl w:val="0"/>
              <w:autoSpaceDE w:val="0"/>
              <w:autoSpaceDN w:val="0"/>
              <w:jc w:val="left"/>
              <w:rPr>
                <w:sz w:val="24"/>
                <w:szCs w:val="24"/>
                <w:lang w:eastAsia="ru-RU"/>
              </w:rPr>
            </w:pPr>
            <w:r w:rsidRPr="00E37B63">
              <w:rPr>
                <w:sz w:val="24"/>
                <w:szCs w:val="24"/>
                <w:lang w:eastAsia="ru-RU"/>
              </w:rPr>
              <w:t>Отчество (при наличии)</w:t>
            </w:r>
          </w:p>
        </w:tc>
        <w:tc>
          <w:tcPr>
            <w:tcW w:w="7085" w:type="dxa"/>
          </w:tcPr>
          <w:p w:rsidR="00813ABD" w:rsidRPr="00E37B63" w:rsidRDefault="00813ABD" w:rsidP="00446F9D">
            <w:pPr>
              <w:widowControl w:val="0"/>
              <w:autoSpaceDE w:val="0"/>
              <w:autoSpaceDN w:val="0"/>
              <w:jc w:val="left"/>
              <w:rPr>
                <w:sz w:val="24"/>
                <w:szCs w:val="24"/>
                <w:lang w:eastAsia="ru-RU"/>
              </w:rPr>
            </w:pPr>
          </w:p>
        </w:tc>
      </w:tr>
      <w:tr w:rsidR="00813ABD" w:rsidRPr="00462D5B">
        <w:tc>
          <w:tcPr>
            <w:tcW w:w="2552"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Дата рождения</w:t>
            </w:r>
          </w:p>
        </w:tc>
        <w:tc>
          <w:tcPr>
            <w:tcW w:w="7085" w:type="dxa"/>
          </w:tcPr>
          <w:p w:rsidR="00813ABD" w:rsidRPr="00E37B63" w:rsidRDefault="00813ABD" w:rsidP="00446F9D">
            <w:pPr>
              <w:widowControl w:val="0"/>
              <w:autoSpaceDE w:val="0"/>
              <w:autoSpaceDN w:val="0"/>
              <w:jc w:val="left"/>
              <w:rPr>
                <w:sz w:val="24"/>
                <w:szCs w:val="24"/>
                <w:lang w:eastAsia="ru-RU"/>
              </w:rPr>
            </w:pPr>
          </w:p>
        </w:tc>
      </w:tr>
      <w:tr w:rsidR="00813ABD" w:rsidRPr="00462D5B">
        <w:tc>
          <w:tcPr>
            <w:tcW w:w="2552"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ОГРНИП (для ИП)</w:t>
            </w:r>
          </w:p>
        </w:tc>
        <w:tc>
          <w:tcPr>
            <w:tcW w:w="7085" w:type="dxa"/>
          </w:tcPr>
          <w:p w:rsidR="00813ABD" w:rsidRPr="00E37B63" w:rsidRDefault="00813ABD" w:rsidP="00446F9D">
            <w:pPr>
              <w:widowControl w:val="0"/>
              <w:autoSpaceDE w:val="0"/>
              <w:autoSpaceDN w:val="0"/>
              <w:jc w:val="left"/>
              <w:rPr>
                <w:sz w:val="24"/>
                <w:szCs w:val="24"/>
                <w:lang w:eastAsia="ru-RU"/>
              </w:rPr>
            </w:pPr>
          </w:p>
        </w:tc>
      </w:tr>
      <w:tr w:rsidR="00813ABD" w:rsidRPr="00462D5B">
        <w:tc>
          <w:tcPr>
            <w:tcW w:w="2552"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ИНН (для ИП)</w:t>
            </w:r>
          </w:p>
        </w:tc>
        <w:tc>
          <w:tcPr>
            <w:tcW w:w="7085" w:type="dxa"/>
          </w:tcPr>
          <w:p w:rsidR="00813ABD" w:rsidRPr="00E37B63" w:rsidRDefault="00813ABD" w:rsidP="00446F9D">
            <w:pPr>
              <w:widowControl w:val="0"/>
              <w:autoSpaceDE w:val="0"/>
              <w:autoSpaceDN w:val="0"/>
              <w:jc w:val="left"/>
              <w:rPr>
                <w:sz w:val="24"/>
                <w:szCs w:val="24"/>
                <w:lang w:eastAsia="ru-RU"/>
              </w:rPr>
            </w:pP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widowControl w:val="0"/>
        <w:autoSpaceDE w:val="0"/>
        <w:autoSpaceDN w:val="0"/>
        <w:ind w:firstLine="709"/>
        <w:rPr>
          <w:sz w:val="24"/>
          <w:szCs w:val="24"/>
          <w:lang w:eastAsia="ru-RU"/>
        </w:rPr>
      </w:pPr>
      <w:r w:rsidRPr="00E37B63">
        <w:rPr>
          <w:sz w:val="24"/>
          <w:szCs w:val="24"/>
          <w:lang w:eastAsia="ru-RU"/>
        </w:rPr>
        <w:t>Документ, удостоверяющий личность заявителя</w:t>
      </w:r>
    </w:p>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813ABD" w:rsidRPr="00462D5B">
        <w:tc>
          <w:tcPr>
            <w:tcW w:w="107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Вид</w:t>
            </w:r>
          </w:p>
        </w:tc>
        <w:tc>
          <w:tcPr>
            <w:tcW w:w="8525" w:type="dxa"/>
            <w:gridSpan w:val="4"/>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7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Серия</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102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Номер</w:t>
            </w:r>
          </w:p>
        </w:tc>
        <w:tc>
          <w:tcPr>
            <w:tcW w:w="4614" w:type="dxa"/>
            <w:gridSpan w:val="2"/>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7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Выдан</w:t>
            </w:r>
          </w:p>
        </w:tc>
        <w:tc>
          <w:tcPr>
            <w:tcW w:w="3911" w:type="dxa"/>
            <w:gridSpan w:val="2"/>
          </w:tcPr>
          <w:p w:rsidR="00813ABD" w:rsidRPr="00E37B63" w:rsidRDefault="00813ABD" w:rsidP="00446F9D">
            <w:pPr>
              <w:widowControl w:val="0"/>
              <w:autoSpaceDE w:val="0"/>
              <w:autoSpaceDN w:val="0"/>
              <w:jc w:val="left"/>
              <w:rPr>
                <w:sz w:val="24"/>
                <w:szCs w:val="24"/>
                <w:lang w:eastAsia="ru-RU"/>
              </w:rPr>
            </w:pPr>
          </w:p>
        </w:tc>
        <w:tc>
          <w:tcPr>
            <w:tcW w:w="158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Дата выдачи</w:t>
            </w:r>
          </w:p>
        </w:tc>
        <w:tc>
          <w:tcPr>
            <w:tcW w:w="3027" w:type="dxa"/>
          </w:tcPr>
          <w:p w:rsidR="00813ABD" w:rsidRPr="00E37B63" w:rsidRDefault="00813ABD" w:rsidP="00446F9D">
            <w:pPr>
              <w:widowControl w:val="0"/>
              <w:autoSpaceDE w:val="0"/>
              <w:autoSpaceDN w:val="0"/>
              <w:jc w:val="left"/>
              <w:rPr>
                <w:sz w:val="24"/>
                <w:szCs w:val="24"/>
                <w:lang w:eastAsia="ru-RU"/>
              </w:rPr>
            </w:pP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widowControl w:val="0"/>
        <w:autoSpaceDE w:val="0"/>
        <w:autoSpaceDN w:val="0"/>
        <w:ind w:firstLine="709"/>
        <w:rPr>
          <w:sz w:val="24"/>
          <w:szCs w:val="24"/>
          <w:lang w:eastAsia="ru-RU"/>
        </w:rPr>
      </w:pPr>
      <w:r w:rsidRPr="00E37B63">
        <w:rPr>
          <w:sz w:val="24"/>
          <w:szCs w:val="24"/>
          <w:lang w:eastAsia="ru-RU"/>
        </w:rPr>
        <w:t xml:space="preserve">Адрес места жительства заявителя/Почтовый адрес заявителя </w:t>
      </w:r>
    </w:p>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Индекс</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2607" w:type="dxa"/>
            <w:gridSpan w:val="2"/>
          </w:tcPr>
          <w:p w:rsidR="00813ABD" w:rsidRPr="00E37B63" w:rsidRDefault="00813ABD" w:rsidP="00446F9D">
            <w:pPr>
              <w:widowControl w:val="0"/>
              <w:autoSpaceDE w:val="0"/>
              <w:autoSpaceDN w:val="0"/>
              <w:rPr>
                <w:sz w:val="24"/>
                <w:szCs w:val="24"/>
                <w:lang w:eastAsia="ru-RU"/>
              </w:rPr>
            </w:pPr>
            <w:r w:rsidRPr="00E37B63">
              <w:rPr>
                <w:sz w:val="24"/>
                <w:szCs w:val="24"/>
                <w:lang w:eastAsia="ru-RU"/>
              </w:rPr>
              <w:t>Регион</w:t>
            </w:r>
          </w:p>
        </w:tc>
        <w:tc>
          <w:tcPr>
            <w:tcW w:w="3004" w:type="dxa"/>
            <w:gridSpan w:val="2"/>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Район</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2607" w:type="dxa"/>
            <w:gridSpan w:val="2"/>
          </w:tcPr>
          <w:p w:rsidR="00813ABD" w:rsidRPr="00E37B63" w:rsidRDefault="00813ABD" w:rsidP="00446F9D">
            <w:pPr>
              <w:widowControl w:val="0"/>
              <w:autoSpaceDE w:val="0"/>
              <w:autoSpaceDN w:val="0"/>
              <w:rPr>
                <w:sz w:val="24"/>
                <w:szCs w:val="24"/>
                <w:lang w:eastAsia="ru-RU"/>
              </w:rPr>
            </w:pPr>
            <w:r w:rsidRPr="00E37B63">
              <w:rPr>
                <w:sz w:val="24"/>
                <w:szCs w:val="24"/>
                <w:lang w:eastAsia="ru-RU"/>
              </w:rPr>
              <w:t>Населенный пункт</w:t>
            </w:r>
          </w:p>
        </w:tc>
        <w:tc>
          <w:tcPr>
            <w:tcW w:w="3004" w:type="dxa"/>
            <w:gridSpan w:val="2"/>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lastRenderedPageBreak/>
              <w:t>Улица</w:t>
            </w:r>
          </w:p>
        </w:tc>
        <w:tc>
          <w:tcPr>
            <w:tcW w:w="8502" w:type="dxa"/>
            <w:gridSpan w:val="5"/>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Дом</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102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Корпус</w:t>
            </w:r>
          </w:p>
        </w:tc>
        <w:tc>
          <w:tcPr>
            <w:tcW w:w="1587" w:type="dxa"/>
          </w:tcPr>
          <w:p w:rsidR="00813ABD" w:rsidRPr="00E37B63" w:rsidRDefault="00813ABD" w:rsidP="00446F9D">
            <w:pPr>
              <w:widowControl w:val="0"/>
              <w:autoSpaceDE w:val="0"/>
              <w:autoSpaceDN w:val="0"/>
              <w:jc w:val="left"/>
              <w:rPr>
                <w:sz w:val="24"/>
                <w:szCs w:val="24"/>
                <w:lang w:eastAsia="ru-RU"/>
              </w:rPr>
            </w:pPr>
          </w:p>
        </w:tc>
        <w:tc>
          <w:tcPr>
            <w:tcW w:w="124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Квартира</w:t>
            </w:r>
          </w:p>
        </w:tc>
        <w:tc>
          <w:tcPr>
            <w:tcW w:w="1757" w:type="dxa"/>
          </w:tcPr>
          <w:p w:rsidR="00813ABD" w:rsidRPr="00E37B63" w:rsidRDefault="00813ABD" w:rsidP="00446F9D">
            <w:pPr>
              <w:widowControl w:val="0"/>
              <w:autoSpaceDE w:val="0"/>
              <w:autoSpaceDN w:val="0"/>
              <w:jc w:val="left"/>
              <w:rPr>
                <w:sz w:val="24"/>
                <w:szCs w:val="24"/>
                <w:lang w:eastAsia="ru-RU"/>
              </w:rPr>
            </w:pPr>
          </w:p>
        </w:tc>
      </w:tr>
    </w:tbl>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813ABD" w:rsidRPr="00462D5B">
        <w:tc>
          <w:tcPr>
            <w:tcW w:w="1474" w:type="dxa"/>
            <w:vMerge w:val="restart"/>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Контактные данные</w:t>
            </w:r>
          </w:p>
        </w:tc>
        <w:tc>
          <w:tcPr>
            <w:tcW w:w="8107" w:type="dxa"/>
          </w:tcPr>
          <w:p w:rsidR="00813ABD" w:rsidRPr="00E37B63" w:rsidRDefault="00813ABD" w:rsidP="00446F9D">
            <w:pPr>
              <w:widowControl w:val="0"/>
              <w:autoSpaceDE w:val="0"/>
              <w:autoSpaceDN w:val="0"/>
              <w:jc w:val="left"/>
              <w:rPr>
                <w:sz w:val="24"/>
                <w:szCs w:val="24"/>
                <w:lang w:eastAsia="ru-RU"/>
              </w:rPr>
            </w:pPr>
            <w:r w:rsidRPr="00E37B63">
              <w:rPr>
                <w:sz w:val="24"/>
                <w:szCs w:val="24"/>
                <w:lang w:eastAsia="ru-RU"/>
              </w:rPr>
              <w:t>Мобильный телефон:</w:t>
            </w:r>
          </w:p>
        </w:tc>
      </w:tr>
      <w:tr w:rsidR="00813ABD" w:rsidRPr="00462D5B">
        <w:tc>
          <w:tcPr>
            <w:tcW w:w="1474" w:type="dxa"/>
            <w:vMerge/>
          </w:tcPr>
          <w:p w:rsidR="00813ABD" w:rsidRPr="00E37B63" w:rsidRDefault="00813ABD" w:rsidP="00446F9D">
            <w:pPr>
              <w:jc w:val="left"/>
              <w:rPr>
                <w:sz w:val="24"/>
                <w:szCs w:val="24"/>
              </w:rPr>
            </w:pPr>
          </w:p>
        </w:tc>
        <w:tc>
          <w:tcPr>
            <w:tcW w:w="8107" w:type="dxa"/>
          </w:tcPr>
          <w:p w:rsidR="00813ABD" w:rsidRPr="00E37B63" w:rsidRDefault="00813ABD" w:rsidP="00446F9D">
            <w:pPr>
              <w:widowControl w:val="0"/>
              <w:autoSpaceDE w:val="0"/>
              <w:autoSpaceDN w:val="0"/>
              <w:jc w:val="left"/>
              <w:rPr>
                <w:sz w:val="24"/>
                <w:szCs w:val="24"/>
                <w:lang w:eastAsia="ru-RU"/>
              </w:rPr>
            </w:pPr>
            <w:r w:rsidRPr="00E37B63">
              <w:rPr>
                <w:sz w:val="24"/>
                <w:szCs w:val="24"/>
                <w:lang w:eastAsia="ru-RU"/>
              </w:rPr>
              <w:t>Адрес электронной почты:</w:t>
            </w: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widowControl w:val="0"/>
        <w:autoSpaceDE w:val="0"/>
        <w:autoSpaceDN w:val="0"/>
        <w:rPr>
          <w:sz w:val="24"/>
          <w:szCs w:val="24"/>
          <w:lang w:eastAsia="ru-RU"/>
        </w:rPr>
      </w:pPr>
      <w:bookmarkStart w:id="22" w:name="P784"/>
      <w:bookmarkEnd w:id="22"/>
      <w:r w:rsidRPr="00E37B63">
        <w:rPr>
          <w:sz w:val="24"/>
          <w:szCs w:val="24"/>
          <w:lang w:eastAsia="ru-RU"/>
        </w:rPr>
        <w:t xml:space="preserve">               Данные представителя (уполномоченного лица)</w:t>
      </w:r>
      <w:r w:rsidRPr="00E37B63">
        <w:rPr>
          <w:sz w:val="24"/>
          <w:szCs w:val="24"/>
          <w:vertAlign w:val="superscript"/>
          <w:lang w:eastAsia="ru-RU"/>
        </w:rPr>
        <w:footnoteReference w:id="2"/>
      </w:r>
    </w:p>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813ABD" w:rsidRPr="00462D5B">
        <w:tc>
          <w:tcPr>
            <w:tcW w:w="2154"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Фамилия</w:t>
            </w:r>
          </w:p>
        </w:tc>
        <w:tc>
          <w:tcPr>
            <w:tcW w:w="7483" w:type="dxa"/>
          </w:tcPr>
          <w:p w:rsidR="00813ABD" w:rsidRPr="00E37B63" w:rsidRDefault="00813ABD" w:rsidP="00446F9D">
            <w:pPr>
              <w:widowControl w:val="0"/>
              <w:autoSpaceDE w:val="0"/>
              <w:autoSpaceDN w:val="0"/>
              <w:jc w:val="left"/>
              <w:rPr>
                <w:sz w:val="24"/>
                <w:szCs w:val="24"/>
                <w:lang w:eastAsia="ru-RU"/>
              </w:rPr>
            </w:pPr>
          </w:p>
        </w:tc>
      </w:tr>
      <w:tr w:rsidR="00813ABD" w:rsidRPr="00462D5B">
        <w:tc>
          <w:tcPr>
            <w:tcW w:w="2154"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Имя</w:t>
            </w:r>
          </w:p>
        </w:tc>
        <w:tc>
          <w:tcPr>
            <w:tcW w:w="7483" w:type="dxa"/>
          </w:tcPr>
          <w:p w:rsidR="00813ABD" w:rsidRPr="00E37B63" w:rsidRDefault="00813ABD" w:rsidP="00446F9D">
            <w:pPr>
              <w:widowControl w:val="0"/>
              <w:autoSpaceDE w:val="0"/>
              <w:autoSpaceDN w:val="0"/>
              <w:jc w:val="left"/>
              <w:rPr>
                <w:sz w:val="24"/>
                <w:szCs w:val="24"/>
                <w:lang w:eastAsia="ru-RU"/>
              </w:rPr>
            </w:pPr>
          </w:p>
        </w:tc>
      </w:tr>
      <w:tr w:rsidR="00813ABD" w:rsidRPr="00462D5B">
        <w:tc>
          <w:tcPr>
            <w:tcW w:w="2154"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 xml:space="preserve">Отчество </w:t>
            </w:r>
            <w:r w:rsidRPr="00E37B63">
              <w:rPr>
                <w:i/>
                <w:iCs/>
                <w:sz w:val="24"/>
                <w:szCs w:val="24"/>
                <w:lang w:eastAsia="ru-RU"/>
              </w:rPr>
              <w:t>(при наличии)</w:t>
            </w:r>
          </w:p>
        </w:tc>
        <w:tc>
          <w:tcPr>
            <w:tcW w:w="7483" w:type="dxa"/>
          </w:tcPr>
          <w:p w:rsidR="00813ABD" w:rsidRPr="00E37B63" w:rsidRDefault="00813ABD" w:rsidP="00446F9D">
            <w:pPr>
              <w:widowControl w:val="0"/>
              <w:autoSpaceDE w:val="0"/>
              <w:autoSpaceDN w:val="0"/>
              <w:jc w:val="left"/>
              <w:rPr>
                <w:sz w:val="24"/>
                <w:szCs w:val="24"/>
                <w:lang w:eastAsia="ru-RU"/>
              </w:rPr>
            </w:pPr>
          </w:p>
        </w:tc>
      </w:tr>
      <w:tr w:rsidR="00813ABD" w:rsidRPr="00462D5B">
        <w:tc>
          <w:tcPr>
            <w:tcW w:w="2154"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Дата рождения</w:t>
            </w:r>
          </w:p>
        </w:tc>
        <w:tc>
          <w:tcPr>
            <w:tcW w:w="7483" w:type="dxa"/>
          </w:tcPr>
          <w:p w:rsidR="00813ABD" w:rsidRPr="00E37B63" w:rsidRDefault="00813ABD" w:rsidP="00446F9D">
            <w:pPr>
              <w:widowControl w:val="0"/>
              <w:autoSpaceDE w:val="0"/>
              <w:autoSpaceDN w:val="0"/>
              <w:jc w:val="left"/>
              <w:rPr>
                <w:sz w:val="24"/>
                <w:szCs w:val="24"/>
                <w:lang w:eastAsia="ru-RU"/>
              </w:rPr>
            </w:pP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widowControl w:val="0"/>
        <w:autoSpaceDE w:val="0"/>
        <w:autoSpaceDN w:val="0"/>
        <w:rPr>
          <w:sz w:val="24"/>
          <w:szCs w:val="24"/>
          <w:lang w:eastAsia="ru-RU"/>
        </w:rPr>
      </w:pPr>
      <w:r w:rsidRPr="00E37B63">
        <w:rPr>
          <w:sz w:val="24"/>
          <w:szCs w:val="24"/>
          <w:lang w:eastAsia="ru-RU"/>
        </w:rPr>
        <w:t xml:space="preserve">              Документ, удостоверяющий личность представителя</w:t>
      </w:r>
    </w:p>
    <w:p w:rsidR="00813ABD" w:rsidRPr="00E37B63" w:rsidRDefault="00813ABD" w:rsidP="006037EC">
      <w:pPr>
        <w:widowControl w:val="0"/>
        <w:autoSpaceDE w:val="0"/>
        <w:autoSpaceDN w:val="0"/>
        <w:rPr>
          <w:sz w:val="24"/>
          <w:szCs w:val="24"/>
          <w:lang w:eastAsia="ru-RU"/>
        </w:rPr>
      </w:pPr>
      <w:r w:rsidRPr="00E37B63">
        <w:rPr>
          <w:sz w:val="24"/>
          <w:szCs w:val="24"/>
          <w:lang w:eastAsia="ru-RU"/>
        </w:rPr>
        <w:t xml:space="preserve">                          (уполномоченного лица)</w:t>
      </w:r>
      <w:r w:rsidRPr="00E37B63">
        <w:rPr>
          <w:sz w:val="20"/>
          <w:szCs w:val="20"/>
          <w:vertAlign w:val="superscript"/>
          <w:lang w:eastAsia="ru-RU"/>
        </w:rPr>
        <w:t>1</w:t>
      </w:r>
    </w:p>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813ABD" w:rsidRPr="00462D5B">
        <w:tc>
          <w:tcPr>
            <w:tcW w:w="107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Вид</w:t>
            </w:r>
          </w:p>
        </w:tc>
        <w:tc>
          <w:tcPr>
            <w:tcW w:w="8525" w:type="dxa"/>
            <w:gridSpan w:val="4"/>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7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Серия</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102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Номер</w:t>
            </w:r>
          </w:p>
        </w:tc>
        <w:tc>
          <w:tcPr>
            <w:tcW w:w="4614" w:type="dxa"/>
            <w:gridSpan w:val="2"/>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7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Выдан</w:t>
            </w:r>
          </w:p>
        </w:tc>
        <w:tc>
          <w:tcPr>
            <w:tcW w:w="3911" w:type="dxa"/>
            <w:gridSpan w:val="2"/>
          </w:tcPr>
          <w:p w:rsidR="00813ABD" w:rsidRPr="00E37B63" w:rsidRDefault="00813ABD" w:rsidP="00446F9D">
            <w:pPr>
              <w:widowControl w:val="0"/>
              <w:autoSpaceDE w:val="0"/>
              <w:autoSpaceDN w:val="0"/>
              <w:jc w:val="left"/>
              <w:rPr>
                <w:sz w:val="24"/>
                <w:szCs w:val="24"/>
                <w:lang w:eastAsia="ru-RU"/>
              </w:rPr>
            </w:pPr>
          </w:p>
        </w:tc>
        <w:tc>
          <w:tcPr>
            <w:tcW w:w="158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Дата выдачи</w:t>
            </w:r>
          </w:p>
        </w:tc>
        <w:tc>
          <w:tcPr>
            <w:tcW w:w="3027" w:type="dxa"/>
          </w:tcPr>
          <w:p w:rsidR="00813ABD" w:rsidRPr="00E37B63" w:rsidRDefault="00813ABD" w:rsidP="00446F9D">
            <w:pPr>
              <w:widowControl w:val="0"/>
              <w:autoSpaceDE w:val="0"/>
              <w:autoSpaceDN w:val="0"/>
              <w:jc w:val="left"/>
              <w:rPr>
                <w:sz w:val="24"/>
                <w:szCs w:val="24"/>
                <w:lang w:eastAsia="ru-RU"/>
              </w:rPr>
            </w:pP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widowControl w:val="0"/>
        <w:autoSpaceDE w:val="0"/>
        <w:autoSpaceDN w:val="0"/>
        <w:rPr>
          <w:sz w:val="24"/>
          <w:szCs w:val="24"/>
          <w:lang w:eastAsia="ru-RU"/>
        </w:rPr>
      </w:pPr>
      <w:r w:rsidRPr="00E37B63">
        <w:rPr>
          <w:sz w:val="24"/>
          <w:szCs w:val="24"/>
          <w:lang w:eastAsia="ru-RU"/>
        </w:rPr>
        <w:t xml:space="preserve">          Адрес регистрации представителя (уполномоченного лица)</w:t>
      </w:r>
      <w:r w:rsidRPr="00E37B63">
        <w:rPr>
          <w:sz w:val="24"/>
          <w:szCs w:val="24"/>
          <w:vertAlign w:val="superscript"/>
          <w:lang w:eastAsia="ru-RU"/>
        </w:rPr>
        <w:t>1</w:t>
      </w:r>
    </w:p>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Индекс</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2607" w:type="dxa"/>
            <w:gridSpan w:val="2"/>
          </w:tcPr>
          <w:p w:rsidR="00813ABD" w:rsidRPr="00E37B63" w:rsidRDefault="00813ABD" w:rsidP="00446F9D">
            <w:pPr>
              <w:widowControl w:val="0"/>
              <w:autoSpaceDE w:val="0"/>
              <w:autoSpaceDN w:val="0"/>
              <w:rPr>
                <w:sz w:val="24"/>
                <w:szCs w:val="24"/>
                <w:lang w:eastAsia="ru-RU"/>
              </w:rPr>
            </w:pPr>
            <w:r w:rsidRPr="00E37B63">
              <w:rPr>
                <w:sz w:val="24"/>
                <w:szCs w:val="24"/>
                <w:lang w:eastAsia="ru-RU"/>
              </w:rPr>
              <w:t>Регион</w:t>
            </w:r>
          </w:p>
        </w:tc>
        <w:tc>
          <w:tcPr>
            <w:tcW w:w="3004" w:type="dxa"/>
            <w:gridSpan w:val="2"/>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Район</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2607" w:type="dxa"/>
            <w:gridSpan w:val="2"/>
          </w:tcPr>
          <w:p w:rsidR="00813ABD" w:rsidRPr="00E37B63" w:rsidRDefault="00813ABD" w:rsidP="00446F9D">
            <w:pPr>
              <w:widowControl w:val="0"/>
              <w:autoSpaceDE w:val="0"/>
              <w:autoSpaceDN w:val="0"/>
              <w:rPr>
                <w:sz w:val="24"/>
                <w:szCs w:val="24"/>
                <w:lang w:eastAsia="ru-RU"/>
              </w:rPr>
            </w:pPr>
            <w:r w:rsidRPr="00E37B63">
              <w:rPr>
                <w:sz w:val="24"/>
                <w:szCs w:val="24"/>
                <w:lang w:eastAsia="ru-RU"/>
              </w:rPr>
              <w:t>Населенный пункт</w:t>
            </w:r>
          </w:p>
        </w:tc>
        <w:tc>
          <w:tcPr>
            <w:tcW w:w="3004" w:type="dxa"/>
            <w:gridSpan w:val="2"/>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Улица</w:t>
            </w:r>
          </w:p>
        </w:tc>
        <w:tc>
          <w:tcPr>
            <w:tcW w:w="8502" w:type="dxa"/>
            <w:gridSpan w:val="5"/>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Дом</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102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Корпус</w:t>
            </w:r>
          </w:p>
        </w:tc>
        <w:tc>
          <w:tcPr>
            <w:tcW w:w="1587" w:type="dxa"/>
          </w:tcPr>
          <w:p w:rsidR="00813ABD" w:rsidRPr="00E37B63" w:rsidRDefault="00813ABD" w:rsidP="00446F9D">
            <w:pPr>
              <w:widowControl w:val="0"/>
              <w:autoSpaceDE w:val="0"/>
              <w:autoSpaceDN w:val="0"/>
              <w:jc w:val="left"/>
              <w:rPr>
                <w:sz w:val="24"/>
                <w:szCs w:val="24"/>
                <w:lang w:eastAsia="ru-RU"/>
              </w:rPr>
            </w:pPr>
          </w:p>
        </w:tc>
        <w:tc>
          <w:tcPr>
            <w:tcW w:w="124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Квартира</w:t>
            </w:r>
          </w:p>
        </w:tc>
        <w:tc>
          <w:tcPr>
            <w:tcW w:w="1757" w:type="dxa"/>
          </w:tcPr>
          <w:p w:rsidR="00813ABD" w:rsidRPr="00E37B63" w:rsidRDefault="00813ABD" w:rsidP="00446F9D">
            <w:pPr>
              <w:widowControl w:val="0"/>
              <w:autoSpaceDE w:val="0"/>
              <w:autoSpaceDN w:val="0"/>
              <w:jc w:val="left"/>
              <w:rPr>
                <w:sz w:val="24"/>
                <w:szCs w:val="24"/>
                <w:lang w:eastAsia="ru-RU"/>
              </w:rPr>
            </w:pP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widowControl w:val="0"/>
        <w:autoSpaceDE w:val="0"/>
        <w:autoSpaceDN w:val="0"/>
        <w:rPr>
          <w:sz w:val="24"/>
          <w:szCs w:val="24"/>
          <w:lang w:eastAsia="ru-RU"/>
        </w:rPr>
      </w:pPr>
      <w:r w:rsidRPr="00E37B63">
        <w:rPr>
          <w:sz w:val="24"/>
          <w:szCs w:val="24"/>
          <w:lang w:eastAsia="ru-RU"/>
        </w:rPr>
        <w:t xml:space="preserve">        Адрес места жительства представителя (уполномоченного лица)</w:t>
      </w:r>
      <w:r w:rsidRPr="00E37B63">
        <w:rPr>
          <w:sz w:val="24"/>
          <w:szCs w:val="24"/>
          <w:vertAlign w:val="superscript"/>
          <w:lang w:eastAsia="ru-RU"/>
        </w:rPr>
        <w:t>1</w:t>
      </w:r>
    </w:p>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Индекс</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2607" w:type="dxa"/>
            <w:gridSpan w:val="2"/>
          </w:tcPr>
          <w:p w:rsidR="00813ABD" w:rsidRPr="00E37B63" w:rsidRDefault="00813ABD" w:rsidP="00446F9D">
            <w:pPr>
              <w:widowControl w:val="0"/>
              <w:autoSpaceDE w:val="0"/>
              <w:autoSpaceDN w:val="0"/>
              <w:rPr>
                <w:sz w:val="24"/>
                <w:szCs w:val="24"/>
                <w:lang w:eastAsia="ru-RU"/>
              </w:rPr>
            </w:pPr>
            <w:r w:rsidRPr="00E37B63">
              <w:rPr>
                <w:sz w:val="24"/>
                <w:szCs w:val="24"/>
                <w:lang w:eastAsia="ru-RU"/>
              </w:rPr>
              <w:t>Регион</w:t>
            </w:r>
          </w:p>
        </w:tc>
        <w:tc>
          <w:tcPr>
            <w:tcW w:w="3004" w:type="dxa"/>
            <w:gridSpan w:val="2"/>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Район</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2607" w:type="dxa"/>
            <w:gridSpan w:val="2"/>
          </w:tcPr>
          <w:p w:rsidR="00813ABD" w:rsidRPr="00E37B63" w:rsidRDefault="00813ABD" w:rsidP="00446F9D">
            <w:pPr>
              <w:widowControl w:val="0"/>
              <w:autoSpaceDE w:val="0"/>
              <w:autoSpaceDN w:val="0"/>
              <w:rPr>
                <w:sz w:val="24"/>
                <w:szCs w:val="24"/>
                <w:lang w:eastAsia="ru-RU"/>
              </w:rPr>
            </w:pPr>
            <w:r w:rsidRPr="00E37B63">
              <w:rPr>
                <w:sz w:val="24"/>
                <w:szCs w:val="24"/>
                <w:lang w:eastAsia="ru-RU"/>
              </w:rPr>
              <w:t>Населенный пункт</w:t>
            </w:r>
          </w:p>
        </w:tc>
        <w:tc>
          <w:tcPr>
            <w:tcW w:w="3004" w:type="dxa"/>
            <w:gridSpan w:val="2"/>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Улица</w:t>
            </w:r>
          </w:p>
        </w:tc>
        <w:tc>
          <w:tcPr>
            <w:tcW w:w="8502" w:type="dxa"/>
            <w:gridSpan w:val="5"/>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Дом</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102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Корпус</w:t>
            </w:r>
          </w:p>
        </w:tc>
        <w:tc>
          <w:tcPr>
            <w:tcW w:w="1587" w:type="dxa"/>
          </w:tcPr>
          <w:p w:rsidR="00813ABD" w:rsidRPr="00E37B63" w:rsidRDefault="00813ABD" w:rsidP="00446F9D">
            <w:pPr>
              <w:widowControl w:val="0"/>
              <w:autoSpaceDE w:val="0"/>
              <w:autoSpaceDN w:val="0"/>
              <w:jc w:val="left"/>
              <w:rPr>
                <w:sz w:val="24"/>
                <w:szCs w:val="24"/>
                <w:lang w:eastAsia="ru-RU"/>
              </w:rPr>
            </w:pPr>
          </w:p>
        </w:tc>
        <w:tc>
          <w:tcPr>
            <w:tcW w:w="124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Квартира</w:t>
            </w:r>
          </w:p>
        </w:tc>
        <w:tc>
          <w:tcPr>
            <w:tcW w:w="1757" w:type="dxa"/>
          </w:tcPr>
          <w:p w:rsidR="00813ABD" w:rsidRPr="00E37B63" w:rsidRDefault="00813ABD" w:rsidP="00446F9D">
            <w:pPr>
              <w:widowControl w:val="0"/>
              <w:autoSpaceDE w:val="0"/>
              <w:autoSpaceDN w:val="0"/>
              <w:jc w:val="left"/>
              <w:rPr>
                <w:sz w:val="24"/>
                <w:szCs w:val="24"/>
                <w:lang w:eastAsia="ru-RU"/>
              </w:rPr>
            </w:pPr>
          </w:p>
        </w:tc>
      </w:tr>
    </w:tbl>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813ABD" w:rsidRPr="00462D5B">
        <w:tc>
          <w:tcPr>
            <w:tcW w:w="1474" w:type="dxa"/>
            <w:vMerge w:val="restart"/>
          </w:tcPr>
          <w:p w:rsidR="00813ABD" w:rsidRPr="00E37B63" w:rsidRDefault="00813ABD" w:rsidP="00446F9D">
            <w:pPr>
              <w:widowControl w:val="0"/>
              <w:autoSpaceDE w:val="0"/>
              <w:autoSpaceDN w:val="0"/>
              <w:rPr>
                <w:sz w:val="24"/>
                <w:szCs w:val="24"/>
                <w:lang w:eastAsia="ru-RU"/>
              </w:rPr>
            </w:pPr>
            <w:r w:rsidRPr="00E37B63">
              <w:rPr>
                <w:sz w:val="24"/>
                <w:szCs w:val="24"/>
                <w:lang w:eastAsia="ru-RU"/>
              </w:rPr>
              <w:lastRenderedPageBreak/>
              <w:t>Контактные данные</w:t>
            </w:r>
          </w:p>
        </w:tc>
        <w:tc>
          <w:tcPr>
            <w:tcW w:w="8107" w:type="dxa"/>
          </w:tcPr>
          <w:p w:rsidR="00813ABD" w:rsidRPr="00E37B63" w:rsidRDefault="00813ABD" w:rsidP="00446F9D">
            <w:pPr>
              <w:widowControl w:val="0"/>
              <w:autoSpaceDE w:val="0"/>
              <w:autoSpaceDN w:val="0"/>
              <w:jc w:val="left"/>
              <w:rPr>
                <w:sz w:val="24"/>
                <w:szCs w:val="24"/>
                <w:lang w:eastAsia="ru-RU"/>
              </w:rPr>
            </w:pPr>
            <w:r w:rsidRPr="00E37B63">
              <w:rPr>
                <w:sz w:val="24"/>
                <w:szCs w:val="24"/>
                <w:lang w:eastAsia="ru-RU"/>
              </w:rPr>
              <w:t>Мобильный телефон:</w:t>
            </w:r>
          </w:p>
        </w:tc>
      </w:tr>
      <w:tr w:rsidR="00813ABD" w:rsidRPr="00462D5B">
        <w:tc>
          <w:tcPr>
            <w:tcW w:w="1474" w:type="dxa"/>
            <w:vMerge/>
          </w:tcPr>
          <w:p w:rsidR="00813ABD" w:rsidRPr="00E37B63" w:rsidRDefault="00813ABD" w:rsidP="00446F9D">
            <w:pPr>
              <w:jc w:val="left"/>
              <w:rPr>
                <w:sz w:val="24"/>
                <w:szCs w:val="24"/>
              </w:rPr>
            </w:pPr>
          </w:p>
        </w:tc>
        <w:tc>
          <w:tcPr>
            <w:tcW w:w="8107" w:type="dxa"/>
          </w:tcPr>
          <w:p w:rsidR="00813ABD" w:rsidRPr="00E37B63" w:rsidRDefault="00813ABD" w:rsidP="00446F9D">
            <w:pPr>
              <w:widowControl w:val="0"/>
              <w:autoSpaceDE w:val="0"/>
              <w:autoSpaceDN w:val="0"/>
              <w:jc w:val="left"/>
              <w:rPr>
                <w:sz w:val="24"/>
                <w:szCs w:val="24"/>
                <w:lang w:eastAsia="ru-RU"/>
              </w:rPr>
            </w:pPr>
            <w:r w:rsidRPr="00E37B63">
              <w:rPr>
                <w:sz w:val="24"/>
                <w:szCs w:val="24"/>
                <w:lang w:eastAsia="ru-RU"/>
              </w:rPr>
              <w:t>Адрес электронной почты:</w:t>
            </w:r>
          </w:p>
        </w:tc>
      </w:tr>
    </w:tbl>
    <w:p w:rsidR="00813ABD" w:rsidRPr="00E37B63" w:rsidRDefault="00813ABD" w:rsidP="006037EC">
      <w:pPr>
        <w:widowControl w:val="0"/>
        <w:autoSpaceDE w:val="0"/>
        <w:autoSpaceDN w:val="0"/>
        <w:rPr>
          <w:sz w:val="24"/>
          <w:szCs w:val="24"/>
          <w:lang w:eastAsia="ru-RU"/>
        </w:rPr>
      </w:pPr>
    </w:p>
    <w:p w:rsidR="00813ABD" w:rsidRPr="00E37B63" w:rsidRDefault="00813ABD" w:rsidP="006037EC">
      <w:pPr>
        <w:widowControl w:val="0"/>
        <w:autoSpaceDE w:val="0"/>
        <w:autoSpaceDN w:val="0"/>
        <w:jc w:val="center"/>
        <w:rPr>
          <w:sz w:val="24"/>
          <w:szCs w:val="24"/>
          <w:lang w:eastAsia="ru-RU"/>
        </w:rPr>
      </w:pPr>
      <w:r w:rsidRPr="00E37B63">
        <w:rPr>
          <w:sz w:val="24"/>
          <w:szCs w:val="24"/>
          <w:lang w:eastAsia="ru-RU"/>
        </w:rPr>
        <w:t>ЗАЯВЛЕНИЕ</w:t>
      </w:r>
    </w:p>
    <w:p w:rsidR="00813ABD" w:rsidRPr="00E37B63" w:rsidRDefault="00813ABD" w:rsidP="006037EC">
      <w:pPr>
        <w:widowControl w:val="0"/>
        <w:autoSpaceDE w:val="0"/>
        <w:autoSpaceDN w:val="0"/>
        <w:ind w:firstLine="709"/>
        <w:rPr>
          <w:sz w:val="24"/>
          <w:szCs w:val="24"/>
          <w:lang w:eastAsia="ru-RU"/>
        </w:rPr>
      </w:pPr>
    </w:p>
    <w:p w:rsidR="00813ABD" w:rsidRPr="00E37B63" w:rsidRDefault="00813ABD" w:rsidP="006037EC">
      <w:pPr>
        <w:widowControl w:val="0"/>
        <w:autoSpaceDE w:val="0"/>
        <w:autoSpaceDN w:val="0"/>
        <w:ind w:firstLine="709"/>
        <w:rPr>
          <w:sz w:val="24"/>
          <w:szCs w:val="24"/>
          <w:shd w:val="clear" w:color="auto" w:fill="FFFFFF"/>
          <w:lang w:eastAsia="ru-RU"/>
        </w:rPr>
      </w:pPr>
      <w:r w:rsidRPr="00E37B63">
        <w:rPr>
          <w:sz w:val="24"/>
          <w:szCs w:val="24"/>
          <w:lang w:eastAsia="ru-RU"/>
        </w:rPr>
        <w:t xml:space="preserve">Прошу предоставить сведения об объектах имущества, включенных в </w:t>
      </w:r>
      <w:r w:rsidRPr="00E37B63">
        <w:rPr>
          <w:sz w:val="24"/>
          <w:szCs w:val="24"/>
          <w:shd w:val="clear" w:color="auto" w:fill="FFFFFF"/>
          <w:lang w:eastAsia="ru-RU"/>
        </w:rPr>
        <w:t xml:space="preserve">перечень муниципального имущества </w:t>
      </w:r>
      <w:r w:rsidRPr="00E37B63">
        <w:rPr>
          <w:sz w:val="24"/>
          <w:szCs w:val="24"/>
          <w:lang w:eastAsia="ru-RU"/>
        </w:rPr>
        <w:t xml:space="preserve">муниципального образования </w:t>
      </w:r>
      <w:r>
        <w:rPr>
          <w:sz w:val="24"/>
          <w:szCs w:val="24"/>
          <w:lang w:eastAsia="ru-RU"/>
        </w:rPr>
        <w:t>Новомарьясовский сельсовет</w:t>
      </w:r>
      <w:r w:rsidRPr="00E37B63">
        <w:rPr>
          <w:sz w:val="24"/>
          <w:szCs w:val="24"/>
          <w:shd w:val="clear" w:color="auto" w:fill="FFFFFF"/>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13ABD" w:rsidRPr="00E37B63" w:rsidRDefault="00813ABD" w:rsidP="006037EC">
      <w:pPr>
        <w:widowControl w:val="0"/>
        <w:autoSpaceDE w:val="0"/>
        <w:autoSpaceDN w:val="0"/>
        <w:rPr>
          <w:sz w:val="24"/>
          <w:szCs w:val="24"/>
          <w:shd w:val="clear" w:color="auto" w:fill="FFFFFF"/>
          <w:lang w:eastAsia="ru-RU"/>
        </w:rPr>
      </w:pPr>
    </w:p>
    <w:p w:rsidR="00813ABD" w:rsidRPr="00E37B63" w:rsidRDefault="00813ABD" w:rsidP="006037EC">
      <w:pPr>
        <w:widowControl w:val="0"/>
        <w:autoSpaceDE w:val="0"/>
        <w:autoSpaceDN w:val="0"/>
        <w:ind w:firstLine="709"/>
        <w:rPr>
          <w:sz w:val="24"/>
          <w:szCs w:val="24"/>
          <w:lang w:eastAsia="ru-RU"/>
        </w:rPr>
      </w:pPr>
      <w:r w:rsidRPr="00E37B63">
        <w:rPr>
          <w:sz w:val="24"/>
          <w:szCs w:val="24"/>
          <w:shd w:val="clear" w:color="auto" w:fill="FFFFFF"/>
          <w:lang w:eastAsia="ru-RU"/>
        </w:rPr>
        <w:t>Вышеуказанные сведения прошу предоставить в _______ экземпляре (ах).</w:t>
      </w:r>
    </w:p>
    <w:p w:rsidR="00813ABD" w:rsidRPr="00E37B63" w:rsidRDefault="00813ABD" w:rsidP="006037EC">
      <w:pPr>
        <w:widowControl w:val="0"/>
        <w:autoSpaceDE w:val="0"/>
        <w:autoSpaceDN w:val="0"/>
        <w:rPr>
          <w:sz w:val="24"/>
          <w:szCs w:val="24"/>
          <w:lang w:eastAsia="ru-RU"/>
        </w:rPr>
      </w:pPr>
    </w:p>
    <w:p w:rsidR="00813ABD" w:rsidRPr="00E37B63" w:rsidRDefault="00813ABD" w:rsidP="006037EC">
      <w:pPr>
        <w:widowControl w:val="0"/>
        <w:autoSpaceDE w:val="0"/>
        <w:autoSpaceDN w:val="0"/>
        <w:jc w:val="center"/>
        <w:rPr>
          <w:sz w:val="24"/>
          <w:szCs w:val="24"/>
          <w:lang w:eastAsia="ru-RU"/>
        </w:rPr>
      </w:pPr>
    </w:p>
    <w:p w:rsidR="00813ABD" w:rsidRPr="00E37B63" w:rsidRDefault="00813ABD" w:rsidP="006037EC">
      <w:pPr>
        <w:widowControl w:val="0"/>
        <w:autoSpaceDE w:val="0"/>
        <w:autoSpaceDN w:val="0"/>
        <w:jc w:val="center"/>
        <w:rPr>
          <w:sz w:val="24"/>
          <w:szCs w:val="24"/>
          <w:lang w:eastAsia="ru-RU"/>
        </w:rPr>
      </w:pPr>
      <w:r w:rsidRPr="00E37B63">
        <w:rPr>
          <w:sz w:val="24"/>
          <w:szCs w:val="24"/>
          <w:lang w:eastAsia="ru-RU"/>
        </w:rPr>
        <w:t>Представлены следующие документы</w:t>
      </w:r>
    </w:p>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813ABD" w:rsidRPr="00462D5B">
        <w:tc>
          <w:tcPr>
            <w:tcW w:w="456" w:type="dxa"/>
          </w:tcPr>
          <w:p w:rsidR="00813ABD" w:rsidRPr="00E37B63" w:rsidRDefault="00813ABD" w:rsidP="00446F9D">
            <w:pPr>
              <w:widowControl w:val="0"/>
              <w:autoSpaceDE w:val="0"/>
              <w:autoSpaceDN w:val="0"/>
              <w:jc w:val="left"/>
              <w:rPr>
                <w:sz w:val="24"/>
                <w:szCs w:val="24"/>
                <w:lang w:eastAsia="ru-RU"/>
              </w:rPr>
            </w:pPr>
            <w:r w:rsidRPr="00E37B63">
              <w:rPr>
                <w:sz w:val="24"/>
                <w:szCs w:val="24"/>
                <w:lang w:eastAsia="ru-RU"/>
              </w:rPr>
              <w:t>1</w:t>
            </w:r>
          </w:p>
        </w:tc>
        <w:tc>
          <w:tcPr>
            <w:tcW w:w="9128" w:type="dxa"/>
          </w:tcPr>
          <w:p w:rsidR="00813ABD" w:rsidRPr="00E37B63" w:rsidRDefault="00813ABD" w:rsidP="00446F9D">
            <w:pPr>
              <w:widowControl w:val="0"/>
              <w:autoSpaceDE w:val="0"/>
              <w:autoSpaceDN w:val="0"/>
              <w:jc w:val="left"/>
              <w:rPr>
                <w:sz w:val="24"/>
                <w:szCs w:val="24"/>
                <w:lang w:eastAsia="ru-RU"/>
              </w:rPr>
            </w:pPr>
          </w:p>
        </w:tc>
      </w:tr>
      <w:tr w:rsidR="00813ABD" w:rsidRPr="00462D5B">
        <w:tc>
          <w:tcPr>
            <w:tcW w:w="456" w:type="dxa"/>
          </w:tcPr>
          <w:p w:rsidR="00813ABD" w:rsidRPr="00E37B63" w:rsidRDefault="00813ABD" w:rsidP="00446F9D">
            <w:pPr>
              <w:widowControl w:val="0"/>
              <w:autoSpaceDE w:val="0"/>
              <w:autoSpaceDN w:val="0"/>
              <w:jc w:val="left"/>
              <w:rPr>
                <w:sz w:val="24"/>
                <w:szCs w:val="24"/>
                <w:lang w:eastAsia="ru-RU"/>
              </w:rPr>
            </w:pPr>
            <w:r w:rsidRPr="00E37B63">
              <w:rPr>
                <w:sz w:val="24"/>
                <w:szCs w:val="24"/>
                <w:lang w:eastAsia="ru-RU"/>
              </w:rPr>
              <w:t>2</w:t>
            </w:r>
          </w:p>
        </w:tc>
        <w:tc>
          <w:tcPr>
            <w:tcW w:w="9128" w:type="dxa"/>
          </w:tcPr>
          <w:p w:rsidR="00813ABD" w:rsidRPr="00E37B63" w:rsidRDefault="00813ABD" w:rsidP="00446F9D">
            <w:pPr>
              <w:widowControl w:val="0"/>
              <w:autoSpaceDE w:val="0"/>
              <w:autoSpaceDN w:val="0"/>
              <w:jc w:val="left"/>
              <w:rPr>
                <w:sz w:val="24"/>
                <w:szCs w:val="24"/>
                <w:lang w:eastAsia="ru-RU"/>
              </w:rPr>
            </w:pPr>
          </w:p>
        </w:tc>
      </w:tr>
      <w:tr w:rsidR="00813ABD" w:rsidRPr="00462D5B">
        <w:tc>
          <w:tcPr>
            <w:tcW w:w="456" w:type="dxa"/>
          </w:tcPr>
          <w:p w:rsidR="00813ABD" w:rsidRPr="00E37B63" w:rsidRDefault="00813ABD" w:rsidP="00446F9D">
            <w:pPr>
              <w:widowControl w:val="0"/>
              <w:autoSpaceDE w:val="0"/>
              <w:autoSpaceDN w:val="0"/>
              <w:jc w:val="left"/>
              <w:rPr>
                <w:sz w:val="24"/>
                <w:szCs w:val="24"/>
                <w:lang w:eastAsia="ru-RU"/>
              </w:rPr>
            </w:pPr>
            <w:r w:rsidRPr="00E37B63">
              <w:rPr>
                <w:sz w:val="24"/>
                <w:szCs w:val="24"/>
                <w:lang w:eastAsia="ru-RU"/>
              </w:rPr>
              <w:t>3</w:t>
            </w:r>
          </w:p>
        </w:tc>
        <w:tc>
          <w:tcPr>
            <w:tcW w:w="9128" w:type="dxa"/>
          </w:tcPr>
          <w:p w:rsidR="00813ABD" w:rsidRPr="00E37B63" w:rsidRDefault="00813ABD" w:rsidP="00446F9D">
            <w:pPr>
              <w:widowControl w:val="0"/>
              <w:autoSpaceDE w:val="0"/>
              <w:autoSpaceDN w:val="0"/>
              <w:jc w:val="left"/>
              <w:rPr>
                <w:sz w:val="24"/>
                <w:szCs w:val="24"/>
                <w:lang w:eastAsia="ru-RU"/>
              </w:rPr>
            </w:pP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ind w:firstLine="708"/>
        <w:rPr>
          <w:sz w:val="24"/>
          <w:szCs w:val="24"/>
          <w:lang w:eastAsia="ru-RU"/>
        </w:rPr>
      </w:pPr>
      <w:r w:rsidRPr="00E37B63">
        <w:rPr>
          <w:sz w:val="24"/>
          <w:szCs w:val="24"/>
          <w:lang w:eastAsia="ru-RU"/>
        </w:rPr>
        <w:t>Результат рассмотрения заявления прошу:</w:t>
      </w:r>
    </w:p>
    <w:p w:rsidR="00813ABD" w:rsidRPr="00E37B63" w:rsidRDefault="00813ABD" w:rsidP="006037EC">
      <w:pPr>
        <w:ind w:firstLine="708"/>
        <w:rPr>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
        <w:gridCol w:w="9432"/>
      </w:tblGrid>
      <w:tr w:rsidR="00813ABD" w:rsidRPr="00462D5B">
        <w:tc>
          <w:tcPr>
            <w:tcW w:w="534" w:type="dxa"/>
          </w:tcPr>
          <w:p w:rsidR="00813ABD" w:rsidRPr="00E37B63" w:rsidRDefault="00813ABD" w:rsidP="00446F9D">
            <w:pPr>
              <w:jc w:val="center"/>
              <w:rPr>
                <w:sz w:val="24"/>
                <w:szCs w:val="24"/>
                <w:lang w:eastAsia="ru-RU"/>
              </w:rPr>
            </w:pPr>
          </w:p>
          <w:p w:rsidR="00813ABD" w:rsidRPr="00E37B63" w:rsidRDefault="00813ABD" w:rsidP="00446F9D">
            <w:pPr>
              <w:jc w:val="center"/>
              <w:rPr>
                <w:sz w:val="24"/>
                <w:szCs w:val="24"/>
                <w:lang w:eastAsia="ru-RU"/>
              </w:rPr>
            </w:pPr>
          </w:p>
        </w:tc>
        <w:tc>
          <w:tcPr>
            <w:tcW w:w="9603" w:type="dxa"/>
            <w:tcBorders>
              <w:top w:val="nil"/>
              <w:bottom w:val="nil"/>
              <w:right w:val="nil"/>
            </w:tcBorders>
            <w:vAlign w:val="center"/>
          </w:tcPr>
          <w:p w:rsidR="00813ABD" w:rsidRPr="00E37B63" w:rsidRDefault="00813ABD" w:rsidP="00781B06">
            <w:pPr>
              <w:jc w:val="left"/>
              <w:rPr>
                <w:sz w:val="24"/>
                <w:szCs w:val="24"/>
                <w:lang w:eastAsia="ru-RU"/>
              </w:rPr>
            </w:pPr>
            <w:r w:rsidRPr="00E37B63">
              <w:rPr>
                <w:sz w:val="24"/>
                <w:szCs w:val="24"/>
                <w:lang w:eastAsia="ru-RU"/>
              </w:rPr>
              <w:t xml:space="preserve">выдать на руки при личной явке в Администрацию </w:t>
            </w:r>
            <w:r>
              <w:rPr>
                <w:sz w:val="24"/>
                <w:szCs w:val="24"/>
                <w:lang w:eastAsia="ru-RU"/>
              </w:rPr>
              <w:t>Новомарьясовского сельсовета</w:t>
            </w:r>
          </w:p>
        </w:tc>
      </w:tr>
      <w:tr w:rsidR="00813ABD" w:rsidRPr="00462D5B">
        <w:tc>
          <w:tcPr>
            <w:tcW w:w="534" w:type="dxa"/>
          </w:tcPr>
          <w:p w:rsidR="00813ABD" w:rsidRPr="00E37B63" w:rsidRDefault="00813ABD" w:rsidP="00446F9D">
            <w:pPr>
              <w:jc w:val="center"/>
              <w:rPr>
                <w:sz w:val="24"/>
                <w:szCs w:val="24"/>
                <w:lang w:eastAsia="ru-RU"/>
              </w:rPr>
            </w:pPr>
          </w:p>
          <w:p w:rsidR="00813ABD" w:rsidRPr="00E37B63" w:rsidRDefault="00813ABD" w:rsidP="00446F9D">
            <w:pPr>
              <w:jc w:val="center"/>
              <w:rPr>
                <w:sz w:val="24"/>
                <w:szCs w:val="24"/>
                <w:lang w:eastAsia="ru-RU"/>
              </w:rPr>
            </w:pPr>
          </w:p>
        </w:tc>
        <w:tc>
          <w:tcPr>
            <w:tcW w:w="9603" w:type="dxa"/>
            <w:tcBorders>
              <w:top w:val="nil"/>
              <w:bottom w:val="nil"/>
              <w:right w:val="nil"/>
            </w:tcBorders>
            <w:vAlign w:val="center"/>
          </w:tcPr>
          <w:p w:rsidR="00813ABD" w:rsidRPr="00E37B63" w:rsidRDefault="00813ABD" w:rsidP="00446F9D">
            <w:pPr>
              <w:jc w:val="left"/>
              <w:rPr>
                <w:sz w:val="24"/>
                <w:szCs w:val="24"/>
                <w:lang w:eastAsia="ru-RU"/>
              </w:rPr>
            </w:pPr>
            <w:r w:rsidRPr="00E37B63">
              <w:rPr>
                <w:sz w:val="24"/>
                <w:szCs w:val="24"/>
                <w:lang w:eastAsia="ru-RU"/>
              </w:rPr>
              <w:t>направить по почте</w:t>
            </w:r>
          </w:p>
        </w:tc>
      </w:tr>
      <w:tr w:rsidR="00813ABD" w:rsidRPr="00462D5B">
        <w:tc>
          <w:tcPr>
            <w:tcW w:w="534" w:type="dxa"/>
          </w:tcPr>
          <w:p w:rsidR="00813ABD" w:rsidRPr="00E37B63" w:rsidRDefault="00813ABD" w:rsidP="00446F9D">
            <w:pPr>
              <w:jc w:val="center"/>
              <w:rPr>
                <w:sz w:val="24"/>
                <w:szCs w:val="24"/>
                <w:lang w:eastAsia="ru-RU"/>
              </w:rPr>
            </w:pPr>
          </w:p>
          <w:p w:rsidR="00813ABD" w:rsidRPr="00E37B63" w:rsidRDefault="00813ABD" w:rsidP="00446F9D">
            <w:pPr>
              <w:jc w:val="center"/>
              <w:rPr>
                <w:sz w:val="24"/>
                <w:szCs w:val="24"/>
                <w:lang w:eastAsia="ru-RU"/>
              </w:rPr>
            </w:pPr>
          </w:p>
        </w:tc>
        <w:tc>
          <w:tcPr>
            <w:tcW w:w="9603" w:type="dxa"/>
            <w:tcBorders>
              <w:top w:val="nil"/>
              <w:bottom w:val="nil"/>
              <w:right w:val="nil"/>
            </w:tcBorders>
            <w:vAlign w:val="center"/>
          </w:tcPr>
          <w:p w:rsidR="00813ABD" w:rsidRPr="00E37B63" w:rsidRDefault="00813ABD" w:rsidP="00446F9D">
            <w:pPr>
              <w:jc w:val="left"/>
              <w:rPr>
                <w:sz w:val="24"/>
                <w:szCs w:val="24"/>
                <w:lang w:eastAsia="ru-RU"/>
              </w:rPr>
            </w:pPr>
            <w:r w:rsidRPr="00E37B63">
              <w:rPr>
                <w:sz w:val="24"/>
                <w:szCs w:val="24"/>
                <w:lang w:eastAsia="ru-RU"/>
              </w:rPr>
              <w:t>выдать на руки при личной явке в МФЦ</w:t>
            </w:r>
          </w:p>
        </w:tc>
      </w:tr>
      <w:tr w:rsidR="00813ABD" w:rsidRPr="00462D5B">
        <w:tc>
          <w:tcPr>
            <w:tcW w:w="534" w:type="dxa"/>
          </w:tcPr>
          <w:p w:rsidR="00813ABD" w:rsidRPr="00E37B63" w:rsidRDefault="00813ABD" w:rsidP="00446F9D">
            <w:pPr>
              <w:jc w:val="center"/>
              <w:rPr>
                <w:sz w:val="24"/>
                <w:szCs w:val="24"/>
                <w:lang w:eastAsia="ru-RU"/>
              </w:rPr>
            </w:pPr>
          </w:p>
          <w:p w:rsidR="00813ABD" w:rsidRPr="00E37B63" w:rsidRDefault="00813ABD" w:rsidP="00446F9D">
            <w:pPr>
              <w:jc w:val="center"/>
              <w:rPr>
                <w:sz w:val="24"/>
                <w:szCs w:val="24"/>
                <w:lang w:eastAsia="ru-RU"/>
              </w:rPr>
            </w:pPr>
          </w:p>
        </w:tc>
        <w:tc>
          <w:tcPr>
            <w:tcW w:w="9603" w:type="dxa"/>
            <w:tcBorders>
              <w:top w:val="nil"/>
              <w:bottom w:val="nil"/>
              <w:right w:val="nil"/>
            </w:tcBorders>
            <w:vAlign w:val="center"/>
          </w:tcPr>
          <w:p w:rsidR="00813ABD" w:rsidRPr="00E37B63" w:rsidRDefault="00813ABD" w:rsidP="00446F9D">
            <w:pPr>
              <w:jc w:val="left"/>
              <w:rPr>
                <w:sz w:val="24"/>
                <w:szCs w:val="24"/>
                <w:lang w:eastAsia="ru-RU"/>
              </w:rPr>
            </w:pPr>
            <w:r w:rsidRPr="00E37B63">
              <w:rPr>
                <w:sz w:val="24"/>
                <w:szCs w:val="24"/>
                <w:lang w:eastAsia="ru-RU"/>
              </w:rPr>
              <w:t>направить в электронной форме в личный кабинет Едином портале и/или Региональном портале</w:t>
            </w: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widowControl w:val="0"/>
        <w:autoSpaceDE w:val="0"/>
        <w:autoSpaceDN w:val="0"/>
        <w:rPr>
          <w:sz w:val="24"/>
          <w:szCs w:val="24"/>
          <w:lang w:eastAsia="ru-RU"/>
        </w:rPr>
      </w:pPr>
      <w:r w:rsidRPr="00E37B63">
        <w:rPr>
          <w:sz w:val="24"/>
          <w:szCs w:val="24"/>
          <w:lang w:eastAsia="ru-RU"/>
        </w:rPr>
        <w:t xml:space="preserve">    ____________________    </w:t>
      </w:r>
      <w:r w:rsidRPr="00E37B63">
        <w:rPr>
          <w:sz w:val="24"/>
          <w:szCs w:val="24"/>
          <w:lang w:eastAsia="ru-RU"/>
        </w:rPr>
        <w:tab/>
        <w:t>___________________________________</w:t>
      </w:r>
    </w:p>
    <w:p w:rsidR="00813ABD" w:rsidRPr="00E37B63" w:rsidRDefault="00813ABD" w:rsidP="006037EC">
      <w:pPr>
        <w:widowControl w:val="0"/>
        <w:autoSpaceDE w:val="0"/>
        <w:autoSpaceDN w:val="0"/>
        <w:rPr>
          <w:sz w:val="24"/>
          <w:szCs w:val="24"/>
          <w:lang w:eastAsia="ru-RU"/>
        </w:rPr>
      </w:pPr>
      <w:r w:rsidRPr="00E37B63">
        <w:rPr>
          <w:sz w:val="24"/>
          <w:szCs w:val="24"/>
          <w:lang w:eastAsia="ru-RU"/>
        </w:rPr>
        <w:t xml:space="preserve">        </w:t>
      </w:r>
      <w:r w:rsidRPr="00E37B63">
        <w:rPr>
          <w:sz w:val="24"/>
          <w:szCs w:val="24"/>
          <w:lang w:eastAsia="ru-RU"/>
        </w:rPr>
        <w:tab/>
        <w:t xml:space="preserve">    </w:t>
      </w:r>
      <w:r w:rsidRPr="00E37B63">
        <w:rPr>
          <w:sz w:val="24"/>
          <w:szCs w:val="24"/>
          <w:lang w:eastAsia="ru-RU"/>
        </w:rPr>
        <w:tab/>
        <w:t xml:space="preserve">Дата                       </w:t>
      </w:r>
      <w:r w:rsidRPr="00E37B63">
        <w:rPr>
          <w:sz w:val="24"/>
          <w:szCs w:val="24"/>
          <w:lang w:eastAsia="ru-RU"/>
        </w:rPr>
        <w:tab/>
      </w:r>
      <w:r w:rsidRPr="00E37B63">
        <w:rPr>
          <w:sz w:val="24"/>
          <w:szCs w:val="24"/>
          <w:lang w:eastAsia="ru-RU"/>
        </w:rPr>
        <w:tab/>
      </w:r>
      <w:r w:rsidRPr="00E37B63">
        <w:rPr>
          <w:sz w:val="24"/>
          <w:szCs w:val="24"/>
          <w:lang w:eastAsia="ru-RU"/>
        </w:rPr>
        <w:tab/>
        <w:t xml:space="preserve">  Подпись/ФИО</w:t>
      </w:r>
    </w:p>
    <w:p w:rsidR="00813ABD" w:rsidRPr="00E37B63" w:rsidRDefault="00813ABD" w:rsidP="006037EC">
      <w:pPr>
        <w:widowControl w:val="0"/>
        <w:autoSpaceDE w:val="0"/>
        <w:autoSpaceDN w:val="0"/>
        <w:rPr>
          <w:sz w:val="24"/>
          <w:szCs w:val="24"/>
          <w:lang w:eastAsia="ru-RU"/>
        </w:rPr>
      </w:pPr>
      <w:r w:rsidRPr="00E37B63">
        <w:rPr>
          <w:sz w:val="24"/>
          <w:szCs w:val="24"/>
          <w:lang w:eastAsia="ru-RU"/>
        </w:rPr>
        <w:t xml:space="preserve">    </w:t>
      </w:r>
    </w:p>
    <w:p w:rsidR="00813ABD" w:rsidRPr="00E37B63" w:rsidRDefault="00813ABD" w:rsidP="006037EC">
      <w:pPr>
        <w:jc w:val="left"/>
        <w:rPr>
          <w:sz w:val="24"/>
          <w:szCs w:val="24"/>
        </w:rPr>
      </w:pPr>
      <w:r w:rsidRPr="00E37B63">
        <w:rPr>
          <w:sz w:val="24"/>
          <w:szCs w:val="24"/>
        </w:rPr>
        <w:br w:type="page"/>
      </w:r>
    </w:p>
    <w:p w:rsidR="00813ABD" w:rsidRPr="00E37B63" w:rsidRDefault="00813ABD" w:rsidP="006037EC">
      <w:pPr>
        <w:widowControl w:val="0"/>
        <w:autoSpaceDE w:val="0"/>
        <w:autoSpaceDN w:val="0"/>
        <w:adjustRightInd w:val="0"/>
        <w:ind w:left="6029" w:hanging="357"/>
        <w:outlineLvl w:val="1"/>
        <w:rPr>
          <w:sz w:val="20"/>
          <w:szCs w:val="20"/>
        </w:rPr>
      </w:pPr>
      <w:r w:rsidRPr="00E37B63">
        <w:rPr>
          <w:sz w:val="20"/>
          <w:szCs w:val="20"/>
        </w:rPr>
        <w:t>Приложение № 2</w:t>
      </w:r>
    </w:p>
    <w:p w:rsidR="00813ABD" w:rsidRPr="00E37B63" w:rsidRDefault="00813ABD" w:rsidP="006037EC">
      <w:pPr>
        <w:widowControl w:val="0"/>
        <w:autoSpaceDE w:val="0"/>
        <w:autoSpaceDN w:val="0"/>
        <w:adjustRightInd w:val="0"/>
        <w:ind w:left="6029" w:hanging="357"/>
        <w:rPr>
          <w:sz w:val="20"/>
          <w:szCs w:val="20"/>
        </w:rPr>
      </w:pPr>
      <w:r w:rsidRPr="00E37B63">
        <w:rPr>
          <w:sz w:val="20"/>
          <w:szCs w:val="20"/>
        </w:rPr>
        <w:t>к Административному регламенту</w:t>
      </w:r>
    </w:p>
    <w:p w:rsidR="00813ABD" w:rsidRPr="00E37B63" w:rsidRDefault="00813ABD" w:rsidP="006037EC">
      <w:pPr>
        <w:widowControl w:val="0"/>
        <w:autoSpaceDE w:val="0"/>
        <w:autoSpaceDN w:val="0"/>
        <w:adjustRightInd w:val="0"/>
        <w:ind w:left="5672"/>
        <w:rPr>
          <w:sz w:val="20"/>
          <w:szCs w:val="20"/>
        </w:rPr>
      </w:pPr>
      <w:r w:rsidRPr="00E37B63">
        <w:rPr>
          <w:sz w:val="20"/>
          <w:szCs w:val="20"/>
        </w:rPr>
        <w:t>по предоставлению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13ABD" w:rsidRPr="00E37B63" w:rsidRDefault="00813ABD" w:rsidP="006037EC">
      <w:pPr>
        <w:jc w:val="left"/>
        <w:rPr>
          <w:sz w:val="20"/>
          <w:szCs w:val="20"/>
        </w:rPr>
      </w:pPr>
    </w:p>
    <w:p w:rsidR="00813ABD" w:rsidRPr="00E37B63" w:rsidRDefault="00813ABD" w:rsidP="006037EC">
      <w:pPr>
        <w:jc w:val="left"/>
        <w:rPr>
          <w:sz w:val="20"/>
          <w:szCs w:val="20"/>
        </w:rPr>
      </w:pPr>
    </w:p>
    <w:p w:rsidR="00813ABD" w:rsidRPr="00E37B63" w:rsidRDefault="00813ABD" w:rsidP="006037EC">
      <w:pPr>
        <w:tabs>
          <w:tab w:val="left" w:pos="142"/>
          <w:tab w:val="left" w:pos="284"/>
        </w:tabs>
        <w:jc w:val="center"/>
        <w:rPr>
          <w:b/>
          <w:bCs/>
          <w:lang w:eastAsia="ru-RU"/>
        </w:rPr>
      </w:pPr>
      <w:r w:rsidRPr="00E37B63">
        <w:rPr>
          <w:b/>
          <w:bCs/>
          <w:lang w:eastAsia="ru-RU"/>
        </w:rPr>
        <w:t>Ф О Р М А     З А Я В Л Е Н И Я</w:t>
      </w:r>
    </w:p>
    <w:p w:rsidR="00813ABD" w:rsidRPr="00E37B63" w:rsidRDefault="00813ABD" w:rsidP="006037EC">
      <w:pPr>
        <w:widowControl w:val="0"/>
        <w:autoSpaceDE w:val="0"/>
        <w:autoSpaceDN w:val="0"/>
        <w:adjustRightInd w:val="0"/>
        <w:jc w:val="center"/>
        <w:outlineLvl w:val="1"/>
        <w:rPr>
          <w:b/>
          <w:bCs/>
          <w:lang w:eastAsia="ru-RU"/>
        </w:rPr>
      </w:pPr>
      <w:r w:rsidRPr="00E37B63">
        <w:rPr>
          <w:b/>
          <w:bCs/>
          <w:lang w:eastAsia="ru-RU"/>
        </w:rPr>
        <w:t>(ДЛЯ ЮРИДИЧЕСКИХ ЛИЦ)</w:t>
      </w:r>
    </w:p>
    <w:p w:rsidR="00813ABD" w:rsidRPr="00E37B63" w:rsidRDefault="00813ABD" w:rsidP="006037EC">
      <w:pPr>
        <w:widowControl w:val="0"/>
        <w:autoSpaceDE w:val="0"/>
        <w:autoSpaceDN w:val="0"/>
        <w:rPr>
          <w:sz w:val="20"/>
          <w:szCs w:val="20"/>
          <w:u w:val="single"/>
          <w:lang w:eastAsia="ru-RU"/>
        </w:rPr>
      </w:pPr>
    </w:p>
    <w:p w:rsidR="00813ABD" w:rsidRPr="00E37B63" w:rsidRDefault="00813ABD" w:rsidP="006037EC">
      <w:pPr>
        <w:widowControl w:val="0"/>
        <w:autoSpaceDE w:val="0"/>
        <w:autoSpaceDN w:val="0"/>
        <w:rPr>
          <w:sz w:val="20"/>
          <w:szCs w:val="20"/>
          <w:u w:val="single"/>
          <w:lang w:eastAsia="ru-RU"/>
        </w:rPr>
      </w:pPr>
    </w:p>
    <w:p w:rsidR="00813ABD" w:rsidRPr="00E37B63" w:rsidRDefault="00813ABD" w:rsidP="006037EC">
      <w:pPr>
        <w:widowControl w:val="0"/>
        <w:autoSpaceDE w:val="0"/>
        <w:autoSpaceDN w:val="0"/>
        <w:rPr>
          <w:sz w:val="20"/>
          <w:szCs w:val="20"/>
          <w:u w:val="single"/>
          <w:lang w:eastAsia="ru-RU"/>
        </w:rPr>
      </w:pPr>
    </w:p>
    <w:p w:rsidR="00813ABD" w:rsidRPr="00E37B63" w:rsidRDefault="00813ABD" w:rsidP="006037EC">
      <w:pPr>
        <w:numPr>
          <w:ilvl w:val="0"/>
          <w:numId w:val="2"/>
        </w:numPr>
        <w:autoSpaceDE w:val="0"/>
        <w:autoSpaceDN w:val="0"/>
        <w:adjustRightInd w:val="0"/>
        <w:ind w:left="4536" w:firstLine="0"/>
        <w:jc w:val="left"/>
        <w:rPr>
          <w:sz w:val="24"/>
          <w:szCs w:val="24"/>
        </w:rPr>
      </w:pPr>
      <w:r w:rsidRPr="00E37B63">
        <w:rPr>
          <w:sz w:val="24"/>
          <w:szCs w:val="24"/>
        </w:rPr>
        <w:t>Главе села</w:t>
      </w:r>
    </w:p>
    <w:p w:rsidR="00813ABD" w:rsidRPr="00E37B63" w:rsidRDefault="00813ABD" w:rsidP="006037EC">
      <w:pPr>
        <w:numPr>
          <w:ilvl w:val="0"/>
          <w:numId w:val="2"/>
        </w:numPr>
        <w:autoSpaceDE w:val="0"/>
        <w:autoSpaceDN w:val="0"/>
        <w:adjustRightInd w:val="0"/>
        <w:ind w:left="4536" w:firstLine="0"/>
        <w:rPr>
          <w:sz w:val="24"/>
          <w:szCs w:val="24"/>
        </w:rPr>
      </w:pPr>
      <w:r w:rsidRPr="00E37B63">
        <w:rPr>
          <w:sz w:val="24"/>
          <w:szCs w:val="24"/>
        </w:rPr>
        <w:t>____________________________________</w:t>
      </w:r>
    </w:p>
    <w:p w:rsidR="00813ABD" w:rsidRPr="00E37B63" w:rsidRDefault="00813ABD" w:rsidP="006037EC">
      <w:pPr>
        <w:numPr>
          <w:ilvl w:val="0"/>
          <w:numId w:val="2"/>
        </w:numPr>
        <w:autoSpaceDE w:val="0"/>
        <w:autoSpaceDN w:val="0"/>
        <w:adjustRightInd w:val="0"/>
        <w:ind w:left="4536" w:firstLine="0"/>
        <w:jc w:val="center"/>
        <w:rPr>
          <w:sz w:val="24"/>
          <w:szCs w:val="24"/>
        </w:rPr>
      </w:pPr>
      <w:r w:rsidRPr="00E37B63">
        <w:rPr>
          <w:sz w:val="24"/>
          <w:szCs w:val="24"/>
        </w:rPr>
        <w:t>(Ф.И.О.)</w:t>
      </w:r>
    </w:p>
    <w:p w:rsidR="00813ABD" w:rsidRPr="00E37B63" w:rsidRDefault="00813ABD" w:rsidP="006037EC">
      <w:pPr>
        <w:widowControl w:val="0"/>
        <w:autoSpaceDE w:val="0"/>
        <w:autoSpaceDN w:val="0"/>
        <w:rPr>
          <w:sz w:val="20"/>
          <w:szCs w:val="20"/>
          <w:lang w:eastAsia="ru-RU"/>
        </w:rPr>
      </w:pPr>
    </w:p>
    <w:p w:rsidR="00813ABD" w:rsidRPr="00E37B63" w:rsidRDefault="00813ABD" w:rsidP="006037EC">
      <w:pPr>
        <w:widowControl w:val="0"/>
        <w:autoSpaceDE w:val="0"/>
        <w:autoSpaceDN w:val="0"/>
        <w:rPr>
          <w:sz w:val="20"/>
          <w:szCs w:val="20"/>
          <w:lang w:eastAsia="ru-RU"/>
        </w:rPr>
      </w:pPr>
    </w:p>
    <w:p w:rsidR="00813ABD" w:rsidRPr="00E37B63" w:rsidRDefault="00813ABD" w:rsidP="006037EC">
      <w:pPr>
        <w:widowControl w:val="0"/>
        <w:autoSpaceDE w:val="0"/>
        <w:autoSpaceDN w:val="0"/>
        <w:rPr>
          <w:sz w:val="24"/>
          <w:szCs w:val="24"/>
          <w:lang w:eastAsia="ru-RU"/>
        </w:rPr>
      </w:pPr>
    </w:p>
    <w:p w:rsidR="00813ABD" w:rsidRPr="00E37B63" w:rsidRDefault="00813ABD" w:rsidP="006037EC">
      <w:pPr>
        <w:widowControl w:val="0"/>
        <w:autoSpaceDE w:val="0"/>
        <w:autoSpaceDN w:val="0"/>
        <w:ind w:firstLine="709"/>
        <w:rPr>
          <w:sz w:val="24"/>
          <w:szCs w:val="24"/>
          <w:lang w:eastAsia="ru-RU"/>
        </w:rPr>
      </w:pPr>
      <w:r w:rsidRPr="00E37B63">
        <w:rPr>
          <w:sz w:val="24"/>
          <w:szCs w:val="24"/>
          <w:lang w:eastAsia="ru-RU"/>
        </w:rPr>
        <w:t xml:space="preserve">Данные заявителя (юридического лица) </w:t>
      </w:r>
    </w:p>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7085"/>
      </w:tblGrid>
      <w:tr w:rsidR="00813ABD" w:rsidRPr="00462D5B">
        <w:tc>
          <w:tcPr>
            <w:tcW w:w="2552"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Полное наименование юридического лица (в соответствии с учредительными документами)</w:t>
            </w:r>
          </w:p>
        </w:tc>
        <w:tc>
          <w:tcPr>
            <w:tcW w:w="7085" w:type="dxa"/>
          </w:tcPr>
          <w:p w:rsidR="00813ABD" w:rsidRPr="00E37B63" w:rsidRDefault="00813ABD" w:rsidP="00446F9D">
            <w:pPr>
              <w:widowControl w:val="0"/>
              <w:autoSpaceDE w:val="0"/>
              <w:autoSpaceDN w:val="0"/>
              <w:jc w:val="left"/>
              <w:rPr>
                <w:sz w:val="24"/>
                <w:szCs w:val="24"/>
                <w:lang w:eastAsia="ru-RU"/>
              </w:rPr>
            </w:pPr>
          </w:p>
        </w:tc>
      </w:tr>
      <w:tr w:rsidR="00813ABD" w:rsidRPr="00462D5B">
        <w:tc>
          <w:tcPr>
            <w:tcW w:w="2552"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Организационно-правовая форма юридического лица</w:t>
            </w:r>
          </w:p>
        </w:tc>
        <w:tc>
          <w:tcPr>
            <w:tcW w:w="7085" w:type="dxa"/>
          </w:tcPr>
          <w:p w:rsidR="00813ABD" w:rsidRPr="00E37B63" w:rsidRDefault="00813ABD" w:rsidP="00446F9D">
            <w:pPr>
              <w:widowControl w:val="0"/>
              <w:autoSpaceDE w:val="0"/>
              <w:autoSpaceDN w:val="0"/>
              <w:jc w:val="left"/>
              <w:rPr>
                <w:sz w:val="24"/>
                <w:szCs w:val="24"/>
                <w:lang w:eastAsia="ru-RU"/>
              </w:rPr>
            </w:pPr>
          </w:p>
        </w:tc>
      </w:tr>
      <w:tr w:rsidR="00813ABD" w:rsidRPr="00462D5B">
        <w:tc>
          <w:tcPr>
            <w:tcW w:w="2552"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Фамилия, имя, отчество руководителя юридического лица</w:t>
            </w:r>
          </w:p>
        </w:tc>
        <w:tc>
          <w:tcPr>
            <w:tcW w:w="7085" w:type="dxa"/>
          </w:tcPr>
          <w:p w:rsidR="00813ABD" w:rsidRPr="00E37B63" w:rsidRDefault="00813ABD" w:rsidP="00446F9D">
            <w:pPr>
              <w:widowControl w:val="0"/>
              <w:autoSpaceDE w:val="0"/>
              <w:autoSpaceDN w:val="0"/>
              <w:jc w:val="left"/>
              <w:rPr>
                <w:sz w:val="24"/>
                <w:szCs w:val="24"/>
                <w:lang w:eastAsia="ru-RU"/>
              </w:rPr>
            </w:pPr>
          </w:p>
        </w:tc>
      </w:tr>
      <w:tr w:rsidR="00813ABD" w:rsidRPr="00462D5B">
        <w:tc>
          <w:tcPr>
            <w:tcW w:w="2552"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ОГРН</w:t>
            </w:r>
          </w:p>
        </w:tc>
        <w:tc>
          <w:tcPr>
            <w:tcW w:w="7085" w:type="dxa"/>
          </w:tcPr>
          <w:p w:rsidR="00813ABD" w:rsidRPr="00E37B63" w:rsidRDefault="00813ABD" w:rsidP="00446F9D">
            <w:pPr>
              <w:widowControl w:val="0"/>
              <w:autoSpaceDE w:val="0"/>
              <w:autoSpaceDN w:val="0"/>
              <w:jc w:val="left"/>
              <w:rPr>
                <w:sz w:val="24"/>
                <w:szCs w:val="24"/>
                <w:lang w:eastAsia="ru-RU"/>
              </w:rPr>
            </w:pP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widowControl w:val="0"/>
        <w:autoSpaceDE w:val="0"/>
        <w:autoSpaceDN w:val="0"/>
        <w:ind w:firstLine="709"/>
        <w:rPr>
          <w:sz w:val="24"/>
          <w:szCs w:val="24"/>
          <w:lang w:eastAsia="ru-RU"/>
        </w:rPr>
      </w:pPr>
      <w:r w:rsidRPr="00E37B63">
        <w:rPr>
          <w:sz w:val="24"/>
          <w:szCs w:val="24"/>
          <w:lang w:eastAsia="ru-RU"/>
        </w:rPr>
        <w:t>Юридический адрес</w:t>
      </w:r>
    </w:p>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Индекс</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2607" w:type="dxa"/>
            <w:gridSpan w:val="2"/>
          </w:tcPr>
          <w:p w:rsidR="00813ABD" w:rsidRPr="00E37B63" w:rsidRDefault="00813ABD" w:rsidP="00446F9D">
            <w:pPr>
              <w:widowControl w:val="0"/>
              <w:autoSpaceDE w:val="0"/>
              <w:autoSpaceDN w:val="0"/>
              <w:rPr>
                <w:sz w:val="24"/>
                <w:szCs w:val="24"/>
                <w:lang w:eastAsia="ru-RU"/>
              </w:rPr>
            </w:pPr>
            <w:r w:rsidRPr="00E37B63">
              <w:rPr>
                <w:sz w:val="24"/>
                <w:szCs w:val="24"/>
                <w:lang w:eastAsia="ru-RU"/>
              </w:rPr>
              <w:t>Регион</w:t>
            </w:r>
          </w:p>
        </w:tc>
        <w:tc>
          <w:tcPr>
            <w:tcW w:w="3004" w:type="dxa"/>
            <w:gridSpan w:val="2"/>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Район</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2607" w:type="dxa"/>
            <w:gridSpan w:val="2"/>
          </w:tcPr>
          <w:p w:rsidR="00813ABD" w:rsidRPr="00E37B63" w:rsidRDefault="00813ABD" w:rsidP="00446F9D">
            <w:pPr>
              <w:widowControl w:val="0"/>
              <w:autoSpaceDE w:val="0"/>
              <w:autoSpaceDN w:val="0"/>
              <w:rPr>
                <w:sz w:val="24"/>
                <w:szCs w:val="24"/>
                <w:lang w:eastAsia="ru-RU"/>
              </w:rPr>
            </w:pPr>
            <w:r w:rsidRPr="00E37B63">
              <w:rPr>
                <w:sz w:val="24"/>
                <w:szCs w:val="24"/>
                <w:lang w:eastAsia="ru-RU"/>
              </w:rPr>
              <w:t>Населенный пункт</w:t>
            </w:r>
          </w:p>
        </w:tc>
        <w:tc>
          <w:tcPr>
            <w:tcW w:w="3004" w:type="dxa"/>
            <w:gridSpan w:val="2"/>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Улица</w:t>
            </w:r>
          </w:p>
        </w:tc>
        <w:tc>
          <w:tcPr>
            <w:tcW w:w="8502" w:type="dxa"/>
            <w:gridSpan w:val="5"/>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Дом</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102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Корпус</w:t>
            </w:r>
          </w:p>
        </w:tc>
        <w:tc>
          <w:tcPr>
            <w:tcW w:w="1587" w:type="dxa"/>
          </w:tcPr>
          <w:p w:rsidR="00813ABD" w:rsidRPr="00E37B63" w:rsidRDefault="00813ABD" w:rsidP="00446F9D">
            <w:pPr>
              <w:widowControl w:val="0"/>
              <w:autoSpaceDE w:val="0"/>
              <w:autoSpaceDN w:val="0"/>
              <w:jc w:val="left"/>
              <w:rPr>
                <w:sz w:val="24"/>
                <w:szCs w:val="24"/>
                <w:lang w:eastAsia="ru-RU"/>
              </w:rPr>
            </w:pPr>
          </w:p>
        </w:tc>
        <w:tc>
          <w:tcPr>
            <w:tcW w:w="124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Квартира</w:t>
            </w:r>
          </w:p>
        </w:tc>
        <w:tc>
          <w:tcPr>
            <w:tcW w:w="1757" w:type="dxa"/>
          </w:tcPr>
          <w:p w:rsidR="00813ABD" w:rsidRPr="00E37B63" w:rsidRDefault="00813ABD" w:rsidP="00446F9D">
            <w:pPr>
              <w:widowControl w:val="0"/>
              <w:autoSpaceDE w:val="0"/>
              <w:autoSpaceDN w:val="0"/>
              <w:jc w:val="left"/>
              <w:rPr>
                <w:sz w:val="24"/>
                <w:szCs w:val="24"/>
                <w:lang w:eastAsia="ru-RU"/>
              </w:rPr>
            </w:pP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widowControl w:val="0"/>
        <w:autoSpaceDE w:val="0"/>
        <w:autoSpaceDN w:val="0"/>
        <w:ind w:firstLine="709"/>
        <w:rPr>
          <w:sz w:val="24"/>
          <w:szCs w:val="24"/>
          <w:lang w:eastAsia="ru-RU"/>
        </w:rPr>
      </w:pPr>
    </w:p>
    <w:p w:rsidR="00813ABD" w:rsidRPr="00E37B63" w:rsidRDefault="00813ABD" w:rsidP="006037EC">
      <w:pPr>
        <w:widowControl w:val="0"/>
        <w:autoSpaceDE w:val="0"/>
        <w:autoSpaceDN w:val="0"/>
        <w:ind w:firstLine="709"/>
        <w:rPr>
          <w:sz w:val="24"/>
          <w:szCs w:val="24"/>
          <w:lang w:eastAsia="ru-RU"/>
        </w:rPr>
      </w:pPr>
    </w:p>
    <w:p w:rsidR="00813ABD" w:rsidRPr="00E37B63" w:rsidRDefault="00813ABD" w:rsidP="006037EC">
      <w:pPr>
        <w:widowControl w:val="0"/>
        <w:autoSpaceDE w:val="0"/>
        <w:autoSpaceDN w:val="0"/>
        <w:ind w:firstLine="709"/>
        <w:rPr>
          <w:sz w:val="24"/>
          <w:szCs w:val="24"/>
          <w:lang w:eastAsia="ru-RU"/>
        </w:rPr>
      </w:pPr>
    </w:p>
    <w:p w:rsidR="00813ABD" w:rsidRPr="00E37B63" w:rsidRDefault="00813ABD" w:rsidP="006037EC">
      <w:pPr>
        <w:widowControl w:val="0"/>
        <w:autoSpaceDE w:val="0"/>
        <w:autoSpaceDN w:val="0"/>
        <w:ind w:firstLine="709"/>
        <w:rPr>
          <w:sz w:val="24"/>
          <w:szCs w:val="24"/>
          <w:lang w:eastAsia="ru-RU"/>
        </w:rPr>
      </w:pPr>
      <w:r w:rsidRPr="00E37B63">
        <w:rPr>
          <w:sz w:val="24"/>
          <w:szCs w:val="24"/>
          <w:lang w:eastAsia="ru-RU"/>
        </w:rPr>
        <w:t>Почтовый адрес</w:t>
      </w:r>
    </w:p>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Индекс</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2607" w:type="dxa"/>
            <w:gridSpan w:val="2"/>
          </w:tcPr>
          <w:p w:rsidR="00813ABD" w:rsidRPr="00E37B63" w:rsidRDefault="00813ABD" w:rsidP="00446F9D">
            <w:pPr>
              <w:widowControl w:val="0"/>
              <w:autoSpaceDE w:val="0"/>
              <w:autoSpaceDN w:val="0"/>
              <w:rPr>
                <w:sz w:val="24"/>
                <w:szCs w:val="24"/>
                <w:lang w:eastAsia="ru-RU"/>
              </w:rPr>
            </w:pPr>
            <w:r w:rsidRPr="00E37B63">
              <w:rPr>
                <w:sz w:val="24"/>
                <w:szCs w:val="24"/>
                <w:lang w:eastAsia="ru-RU"/>
              </w:rPr>
              <w:t>Регион</w:t>
            </w:r>
          </w:p>
        </w:tc>
        <w:tc>
          <w:tcPr>
            <w:tcW w:w="3004" w:type="dxa"/>
            <w:gridSpan w:val="2"/>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Район</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2607" w:type="dxa"/>
            <w:gridSpan w:val="2"/>
          </w:tcPr>
          <w:p w:rsidR="00813ABD" w:rsidRPr="00E37B63" w:rsidRDefault="00813ABD" w:rsidP="00446F9D">
            <w:pPr>
              <w:widowControl w:val="0"/>
              <w:autoSpaceDE w:val="0"/>
              <w:autoSpaceDN w:val="0"/>
              <w:rPr>
                <w:sz w:val="24"/>
                <w:szCs w:val="24"/>
                <w:lang w:eastAsia="ru-RU"/>
              </w:rPr>
            </w:pPr>
            <w:r w:rsidRPr="00E37B63">
              <w:rPr>
                <w:sz w:val="24"/>
                <w:szCs w:val="24"/>
                <w:lang w:eastAsia="ru-RU"/>
              </w:rPr>
              <w:t>Населенный пункт</w:t>
            </w:r>
          </w:p>
        </w:tc>
        <w:tc>
          <w:tcPr>
            <w:tcW w:w="3004" w:type="dxa"/>
            <w:gridSpan w:val="2"/>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Улица</w:t>
            </w:r>
          </w:p>
        </w:tc>
        <w:tc>
          <w:tcPr>
            <w:tcW w:w="8502" w:type="dxa"/>
            <w:gridSpan w:val="5"/>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Дом</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102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Корпус</w:t>
            </w:r>
          </w:p>
        </w:tc>
        <w:tc>
          <w:tcPr>
            <w:tcW w:w="1587" w:type="dxa"/>
          </w:tcPr>
          <w:p w:rsidR="00813ABD" w:rsidRPr="00E37B63" w:rsidRDefault="00813ABD" w:rsidP="00446F9D">
            <w:pPr>
              <w:widowControl w:val="0"/>
              <w:autoSpaceDE w:val="0"/>
              <w:autoSpaceDN w:val="0"/>
              <w:jc w:val="left"/>
              <w:rPr>
                <w:sz w:val="24"/>
                <w:szCs w:val="24"/>
                <w:lang w:eastAsia="ru-RU"/>
              </w:rPr>
            </w:pPr>
          </w:p>
        </w:tc>
        <w:tc>
          <w:tcPr>
            <w:tcW w:w="124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Квартира</w:t>
            </w:r>
          </w:p>
        </w:tc>
        <w:tc>
          <w:tcPr>
            <w:tcW w:w="1757" w:type="dxa"/>
          </w:tcPr>
          <w:p w:rsidR="00813ABD" w:rsidRPr="00E37B63" w:rsidRDefault="00813ABD" w:rsidP="00446F9D">
            <w:pPr>
              <w:widowControl w:val="0"/>
              <w:autoSpaceDE w:val="0"/>
              <w:autoSpaceDN w:val="0"/>
              <w:jc w:val="left"/>
              <w:rPr>
                <w:sz w:val="24"/>
                <w:szCs w:val="24"/>
                <w:lang w:eastAsia="ru-RU"/>
              </w:rPr>
            </w:pPr>
          </w:p>
        </w:tc>
      </w:tr>
    </w:tbl>
    <w:p w:rsidR="00813ABD" w:rsidRPr="00E37B63" w:rsidRDefault="00813ABD" w:rsidP="006037EC">
      <w:pPr>
        <w:widowControl w:val="0"/>
        <w:autoSpaceDE w:val="0"/>
        <w:autoSpaceDN w:val="0"/>
        <w:jc w:val="left"/>
        <w:rPr>
          <w:sz w:val="24"/>
          <w:szCs w:val="24"/>
          <w:lang w:eastAsia="ru-RU"/>
        </w:rPr>
      </w:pPr>
    </w:p>
    <w:tbl>
      <w:tblPr>
        <w:tblW w:w="95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813ABD" w:rsidRPr="00462D5B">
        <w:tc>
          <w:tcPr>
            <w:tcW w:w="1474" w:type="dxa"/>
            <w:vMerge w:val="restart"/>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Контактные данные</w:t>
            </w:r>
          </w:p>
        </w:tc>
        <w:tc>
          <w:tcPr>
            <w:tcW w:w="8107" w:type="dxa"/>
          </w:tcPr>
          <w:p w:rsidR="00813ABD" w:rsidRPr="00E37B63" w:rsidRDefault="00813ABD" w:rsidP="00446F9D">
            <w:pPr>
              <w:widowControl w:val="0"/>
              <w:autoSpaceDE w:val="0"/>
              <w:autoSpaceDN w:val="0"/>
              <w:jc w:val="left"/>
              <w:rPr>
                <w:sz w:val="24"/>
                <w:szCs w:val="24"/>
                <w:lang w:eastAsia="ru-RU"/>
              </w:rPr>
            </w:pPr>
            <w:r w:rsidRPr="00E37B63">
              <w:rPr>
                <w:sz w:val="24"/>
                <w:szCs w:val="24"/>
                <w:lang w:eastAsia="ru-RU"/>
              </w:rPr>
              <w:t>Мобильный телефон:</w:t>
            </w:r>
          </w:p>
        </w:tc>
      </w:tr>
      <w:tr w:rsidR="00813ABD" w:rsidRPr="00462D5B">
        <w:tc>
          <w:tcPr>
            <w:tcW w:w="1474" w:type="dxa"/>
            <w:vMerge/>
          </w:tcPr>
          <w:p w:rsidR="00813ABD" w:rsidRPr="00E37B63" w:rsidRDefault="00813ABD" w:rsidP="00446F9D">
            <w:pPr>
              <w:jc w:val="left"/>
              <w:rPr>
                <w:sz w:val="24"/>
                <w:szCs w:val="24"/>
              </w:rPr>
            </w:pPr>
          </w:p>
        </w:tc>
        <w:tc>
          <w:tcPr>
            <w:tcW w:w="8107" w:type="dxa"/>
          </w:tcPr>
          <w:p w:rsidR="00813ABD" w:rsidRPr="00E37B63" w:rsidRDefault="00813ABD" w:rsidP="00446F9D">
            <w:pPr>
              <w:widowControl w:val="0"/>
              <w:autoSpaceDE w:val="0"/>
              <w:autoSpaceDN w:val="0"/>
              <w:jc w:val="left"/>
              <w:rPr>
                <w:sz w:val="24"/>
                <w:szCs w:val="24"/>
                <w:lang w:eastAsia="ru-RU"/>
              </w:rPr>
            </w:pPr>
            <w:r w:rsidRPr="00E37B63">
              <w:rPr>
                <w:sz w:val="24"/>
                <w:szCs w:val="24"/>
                <w:lang w:eastAsia="ru-RU"/>
              </w:rPr>
              <w:t>Адрес электронной почты:</w:t>
            </w:r>
          </w:p>
        </w:tc>
      </w:tr>
    </w:tbl>
    <w:p w:rsidR="00813ABD" w:rsidRPr="00E37B63" w:rsidRDefault="00813ABD" w:rsidP="006037EC">
      <w:pPr>
        <w:widowControl w:val="0"/>
        <w:autoSpaceDE w:val="0"/>
        <w:autoSpaceDN w:val="0"/>
        <w:rPr>
          <w:sz w:val="24"/>
          <w:szCs w:val="24"/>
          <w:lang w:eastAsia="ru-RU"/>
        </w:rPr>
      </w:pPr>
    </w:p>
    <w:p w:rsidR="00813ABD" w:rsidRPr="00E37B63" w:rsidRDefault="00813ABD" w:rsidP="006037EC">
      <w:pPr>
        <w:widowControl w:val="0"/>
        <w:autoSpaceDE w:val="0"/>
        <w:autoSpaceDN w:val="0"/>
        <w:ind w:firstLine="709"/>
        <w:rPr>
          <w:sz w:val="24"/>
          <w:szCs w:val="24"/>
          <w:lang w:eastAsia="ru-RU"/>
        </w:rPr>
      </w:pPr>
      <w:r w:rsidRPr="00E37B63">
        <w:rPr>
          <w:sz w:val="24"/>
          <w:szCs w:val="24"/>
          <w:lang w:eastAsia="ru-RU"/>
        </w:rPr>
        <w:t>Данные представителя (уполномоченного лица)</w:t>
      </w:r>
    </w:p>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813ABD" w:rsidRPr="00462D5B">
        <w:tc>
          <w:tcPr>
            <w:tcW w:w="2154"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Фамилия</w:t>
            </w:r>
          </w:p>
        </w:tc>
        <w:tc>
          <w:tcPr>
            <w:tcW w:w="7483" w:type="dxa"/>
          </w:tcPr>
          <w:p w:rsidR="00813ABD" w:rsidRPr="00E37B63" w:rsidRDefault="00813ABD" w:rsidP="00446F9D">
            <w:pPr>
              <w:widowControl w:val="0"/>
              <w:autoSpaceDE w:val="0"/>
              <w:autoSpaceDN w:val="0"/>
              <w:jc w:val="left"/>
              <w:rPr>
                <w:sz w:val="24"/>
                <w:szCs w:val="24"/>
                <w:lang w:eastAsia="ru-RU"/>
              </w:rPr>
            </w:pPr>
          </w:p>
        </w:tc>
      </w:tr>
      <w:tr w:rsidR="00813ABD" w:rsidRPr="00462D5B">
        <w:tc>
          <w:tcPr>
            <w:tcW w:w="2154"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Имя</w:t>
            </w:r>
          </w:p>
        </w:tc>
        <w:tc>
          <w:tcPr>
            <w:tcW w:w="7483" w:type="dxa"/>
          </w:tcPr>
          <w:p w:rsidR="00813ABD" w:rsidRPr="00E37B63" w:rsidRDefault="00813ABD" w:rsidP="00446F9D">
            <w:pPr>
              <w:widowControl w:val="0"/>
              <w:autoSpaceDE w:val="0"/>
              <w:autoSpaceDN w:val="0"/>
              <w:jc w:val="left"/>
              <w:rPr>
                <w:sz w:val="24"/>
                <w:szCs w:val="24"/>
                <w:lang w:eastAsia="ru-RU"/>
              </w:rPr>
            </w:pPr>
          </w:p>
        </w:tc>
      </w:tr>
      <w:tr w:rsidR="00813ABD" w:rsidRPr="00462D5B">
        <w:tc>
          <w:tcPr>
            <w:tcW w:w="2154"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Отчество</w:t>
            </w:r>
          </w:p>
        </w:tc>
        <w:tc>
          <w:tcPr>
            <w:tcW w:w="7483" w:type="dxa"/>
          </w:tcPr>
          <w:p w:rsidR="00813ABD" w:rsidRPr="00E37B63" w:rsidRDefault="00813ABD" w:rsidP="00446F9D">
            <w:pPr>
              <w:widowControl w:val="0"/>
              <w:autoSpaceDE w:val="0"/>
              <w:autoSpaceDN w:val="0"/>
              <w:jc w:val="left"/>
              <w:rPr>
                <w:sz w:val="24"/>
                <w:szCs w:val="24"/>
                <w:lang w:eastAsia="ru-RU"/>
              </w:rPr>
            </w:pPr>
          </w:p>
        </w:tc>
      </w:tr>
      <w:tr w:rsidR="00813ABD" w:rsidRPr="00462D5B">
        <w:tc>
          <w:tcPr>
            <w:tcW w:w="2154"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Дата рождения</w:t>
            </w:r>
          </w:p>
        </w:tc>
        <w:tc>
          <w:tcPr>
            <w:tcW w:w="7483" w:type="dxa"/>
          </w:tcPr>
          <w:p w:rsidR="00813ABD" w:rsidRPr="00E37B63" w:rsidRDefault="00813ABD" w:rsidP="00446F9D">
            <w:pPr>
              <w:widowControl w:val="0"/>
              <w:autoSpaceDE w:val="0"/>
              <w:autoSpaceDN w:val="0"/>
              <w:jc w:val="left"/>
              <w:rPr>
                <w:sz w:val="24"/>
                <w:szCs w:val="24"/>
                <w:lang w:eastAsia="ru-RU"/>
              </w:rPr>
            </w:pP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widowControl w:val="0"/>
        <w:autoSpaceDE w:val="0"/>
        <w:autoSpaceDN w:val="0"/>
        <w:ind w:firstLine="709"/>
        <w:rPr>
          <w:sz w:val="24"/>
          <w:szCs w:val="24"/>
          <w:lang w:eastAsia="ru-RU"/>
        </w:rPr>
      </w:pPr>
      <w:r w:rsidRPr="00E37B63">
        <w:rPr>
          <w:sz w:val="24"/>
          <w:szCs w:val="24"/>
          <w:lang w:eastAsia="ru-RU"/>
        </w:rPr>
        <w:t>Документ, удостоверяющий личность представителя</w:t>
      </w:r>
    </w:p>
    <w:p w:rsidR="00813ABD" w:rsidRPr="00E37B63" w:rsidRDefault="00813ABD" w:rsidP="006037EC">
      <w:pPr>
        <w:widowControl w:val="0"/>
        <w:autoSpaceDE w:val="0"/>
        <w:autoSpaceDN w:val="0"/>
        <w:rPr>
          <w:sz w:val="24"/>
          <w:szCs w:val="24"/>
          <w:lang w:eastAsia="ru-RU"/>
        </w:rPr>
      </w:pPr>
      <w:r w:rsidRPr="00E37B63">
        <w:rPr>
          <w:sz w:val="24"/>
          <w:szCs w:val="24"/>
          <w:lang w:eastAsia="ru-RU"/>
        </w:rPr>
        <w:t xml:space="preserve">                          (уполномоченного лица)</w:t>
      </w:r>
    </w:p>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813ABD" w:rsidRPr="00462D5B">
        <w:tc>
          <w:tcPr>
            <w:tcW w:w="107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Вид</w:t>
            </w:r>
          </w:p>
        </w:tc>
        <w:tc>
          <w:tcPr>
            <w:tcW w:w="8525" w:type="dxa"/>
            <w:gridSpan w:val="4"/>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7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Серия</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102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Номер</w:t>
            </w:r>
          </w:p>
        </w:tc>
        <w:tc>
          <w:tcPr>
            <w:tcW w:w="4614" w:type="dxa"/>
            <w:gridSpan w:val="2"/>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7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Выдан</w:t>
            </w:r>
          </w:p>
        </w:tc>
        <w:tc>
          <w:tcPr>
            <w:tcW w:w="3911" w:type="dxa"/>
            <w:gridSpan w:val="2"/>
          </w:tcPr>
          <w:p w:rsidR="00813ABD" w:rsidRPr="00E37B63" w:rsidRDefault="00813ABD" w:rsidP="00446F9D">
            <w:pPr>
              <w:widowControl w:val="0"/>
              <w:autoSpaceDE w:val="0"/>
              <w:autoSpaceDN w:val="0"/>
              <w:jc w:val="left"/>
              <w:rPr>
                <w:sz w:val="24"/>
                <w:szCs w:val="24"/>
                <w:lang w:eastAsia="ru-RU"/>
              </w:rPr>
            </w:pPr>
          </w:p>
        </w:tc>
        <w:tc>
          <w:tcPr>
            <w:tcW w:w="158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Дата выдачи</w:t>
            </w:r>
          </w:p>
        </w:tc>
        <w:tc>
          <w:tcPr>
            <w:tcW w:w="3027" w:type="dxa"/>
          </w:tcPr>
          <w:p w:rsidR="00813ABD" w:rsidRPr="00E37B63" w:rsidRDefault="00813ABD" w:rsidP="00446F9D">
            <w:pPr>
              <w:widowControl w:val="0"/>
              <w:autoSpaceDE w:val="0"/>
              <w:autoSpaceDN w:val="0"/>
              <w:jc w:val="left"/>
              <w:rPr>
                <w:sz w:val="24"/>
                <w:szCs w:val="24"/>
                <w:lang w:eastAsia="ru-RU"/>
              </w:rPr>
            </w:pP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widowControl w:val="0"/>
        <w:autoSpaceDE w:val="0"/>
        <w:autoSpaceDN w:val="0"/>
        <w:ind w:firstLine="709"/>
        <w:rPr>
          <w:sz w:val="24"/>
          <w:szCs w:val="24"/>
          <w:lang w:eastAsia="ru-RU"/>
        </w:rPr>
      </w:pPr>
      <w:r w:rsidRPr="00E37B63">
        <w:rPr>
          <w:sz w:val="24"/>
          <w:szCs w:val="24"/>
          <w:lang w:eastAsia="ru-RU"/>
        </w:rPr>
        <w:t>Адрес регистрации представителя (уполномоченного лица)</w:t>
      </w:r>
    </w:p>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Индекс</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2607" w:type="dxa"/>
            <w:gridSpan w:val="2"/>
          </w:tcPr>
          <w:p w:rsidR="00813ABD" w:rsidRPr="00E37B63" w:rsidRDefault="00813ABD" w:rsidP="00446F9D">
            <w:pPr>
              <w:widowControl w:val="0"/>
              <w:autoSpaceDE w:val="0"/>
              <w:autoSpaceDN w:val="0"/>
              <w:rPr>
                <w:sz w:val="24"/>
                <w:szCs w:val="24"/>
                <w:lang w:eastAsia="ru-RU"/>
              </w:rPr>
            </w:pPr>
            <w:r w:rsidRPr="00E37B63">
              <w:rPr>
                <w:sz w:val="24"/>
                <w:szCs w:val="24"/>
                <w:lang w:eastAsia="ru-RU"/>
              </w:rPr>
              <w:t>Регион</w:t>
            </w:r>
          </w:p>
        </w:tc>
        <w:tc>
          <w:tcPr>
            <w:tcW w:w="3004" w:type="dxa"/>
            <w:gridSpan w:val="2"/>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Район</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2607" w:type="dxa"/>
            <w:gridSpan w:val="2"/>
          </w:tcPr>
          <w:p w:rsidR="00813ABD" w:rsidRPr="00E37B63" w:rsidRDefault="00813ABD" w:rsidP="00446F9D">
            <w:pPr>
              <w:widowControl w:val="0"/>
              <w:autoSpaceDE w:val="0"/>
              <w:autoSpaceDN w:val="0"/>
              <w:rPr>
                <w:sz w:val="24"/>
                <w:szCs w:val="24"/>
                <w:lang w:eastAsia="ru-RU"/>
              </w:rPr>
            </w:pPr>
            <w:r w:rsidRPr="00E37B63">
              <w:rPr>
                <w:sz w:val="24"/>
                <w:szCs w:val="24"/>
                <w:lang w:eastAsia="ru-RU"/>
              </w:rPr>
              <w:t>Населенный пункт</w:t>
            </w:r>
          </w:p>
        </w:tc>
        <w:tc>
          <w:tcPr>
            <w:tcW w:w="3004" w:type="dxa"/>
            <w:gridSpan w:val="2"/>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Улица</w:t>
            </w:r>
          </w:p>
        </w:tc>
        <w:tc>
          <w:tcPr>
            <w:tcW w:w="8502" w:type="dxa"/>
            <w:gridSpan w:val="5"/>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Дом</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102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Корпус</w:t>
            </w:r>
          </w:p>
        </w:tc>
        <w:tc>
          <w:tcPr>
            <w:tcW w:w="1587" w:type="dxa"/>
          </w:tcPr>
          <w:p w:rsidR="00813ABD" w:rsidRPr="00E37B63" w:rsidRDefault="00813ABD" w:rsidP="00446F9D">
            <w:pPr>
              <w:widowControl w:val="0"/>
              <w:autoSpaceDE w:val="0"/>
              <w:autoSpaceDN w:val="0"/>
              <w:jc w:val="left"/>
              <w:rPr>
                <w:sz w:val="24"/>
                <w:szCs w:val="24"/>
                <w:lang w:eastAsia="ru-RU"/>
              </w:rPr>
            </w:pPr>
          </w:p>
        </w:tc>
        <w:tc>
          <w:tcPr>
            <w:tcW w:w="124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Квартира</w:t>
            </w:r>
          </w:p>
        </w:tc>
        <w:tc>
          <w:tcPr>
            <w:tcW w:w="1757" w:type="dxa"/>
          </w:tcPr>
          <w:p w:rsidR="00813ABD" w:rsidRPr="00E37B63" w:rsidRDefault="00813ABD" w:rsidP="00446F9D">
            <w:pPr>
              <w:widowControl w:val="0"/>
              <w:autoSpaceDE w:val="0"/>
              <w:autoSpaceDN w:val="0"/>
              <w:jc w:val="left"/>
              <w:rPr>
                <w:sz w:val="24"/>
                <w:szCs w:val="24"/>
                <w:lang w:eastAsia="ru-RU"/>
              </w:rPr>
            </w:pP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widowControl w:val="0"/>
        <w:autoSpaceDE w:val="0"/>
        <w:autoSpaceDN w:val="0"/>
        <w:ind w:firstLine="709"/>
        <w:rPr>
          <w:sz w:val="24"/>
          <w:szCs w:val="24"/>
          <w:lang w:eastAsia="ru-RU"/>
        </w:rPr>
      </w:pPr>
      <w:r w:rsidRPr="00E37B63">
        <w:rPr>
          <w:sz w:val="24"/>
          <w:szCs w:val="24"/>
          <w:lang w:eastAsia="ru-RU"/>
        </w:rPr>
        <w:t>Адрес места жительства представителя (уполномоченного лица)</w:t>
      </w:r>
    </w:p>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Индекс</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2607" w:type="dxa"/>
            <w:gridSpan w:val="2"/>
          </w:tcPr>
          <w:p w:rsidR="00813ABD" w:rsidRPr="00E37B63" w:rsidRDefault="00813ABD" w:rsidP="00446F9D">
            <w:pPr>
              <w:widowControl w:val="0"/>
              <w:autoSpaceDE w:val="0"/>
              <w:autoSpaceDN w:val="0"/>
              <w:rPr>
                <w:sz w:val="24"/>
                <w:szCs w:val="24"/>
                <w:lang w:eastAsia="ru-RU"/>
              </w:rPr>
            </w:pPr>
            <w:r w:rsidRPr="00E37B63">
              <w:rPr>
                <w:sz w:val="24"/>
                <w:szCs w:val="24"/>
                <w:lang w:eastAsia="ru-RU"/>
              </w:rPr>
              <w:t>Регион</w:t>
            </w:r>
          </w:p>
        </w:tc>
        <w:tc>
          <w:tcPr>
            <w:tcW w:w="3004" w:type="dxa"/>
            <w:gridSpan w:val="2"/>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Район</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2607" w:type="dxa"/>
            <w:gridSpan w:val="2"/>
          </w:tcPr>
          <w:p w:rsidR="00813ABD" w:rsidRPr="00E37B63" w:rsidRDefault="00813ABD" w:rsidP="00446F9D">
            <w:pPr>
              <w:widowControl w:val="0"/>
              <w:autoSpaceDE w:val="0"/>
              <w:autoSpaceDN w:val="0"/>
              <w:rPr>
                <w:sz w:val="24"/>
                <w:szCs w:val="24"/>
                <w:lang w:eastAsia="ru-RU"/>
              </w:rPr>
            </w:pPr>
            <w:r w:rsidRPr="00E37B63">
              <w:rPr>
                <w:sz w:val="24"/>
                <w:szCs w:val="24"/>
                <w:lang w:eastAsia="ru-RU"/>
              </w:rPr>
              <w:t>Населенный пункт</w:t>
            </w:r>
          </w:p>
        </w:tc>
        <w:tc>
          <w:tcPr>
            <w:tcW w:w="3004" w:type="dxa"/>
            <w:gridSpan w:val="2"/>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Улица</w:t>
            </w:r>
          </w:p>
        </w:tc>
        <w:tc>
          <w:tcPr>
            <w:tcW w:w="8502" w:type="dxa"/>
            <w:gridSpan w:val="5"/>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lastRenderedPageBreak/>
              <w:t>Дом</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102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Корпус</w:t>
            </w:r>
          </w:p>
        </w:tc>
        <w:tc>
          <w:tcPr>
            <w:tcW w:w="1587" w:type="dxa"/>
          </w:tcPr>
          <w:p w:rsidR="00813ABD" w:rsidRPr="00E37B63" w:rsidRDefault="00813ABD" w:rsidP="00446F9D">
            <w:pPr>
              <w:widowControl w:val="0"/>
              <w:autoSpaceDE w:val="0"/>
              <w:autoSpaceDN w:val="0"/>
              <w:jc w:val="left"/>
              <w:rPr>
                <w:sz w:val="24"/>
                <w:szCs w:val="24"/>
                <w:lang w:eastAsia="ru-RU"/>
              </w:rPr>
            </w:pPr>
          </w:p>
        </w:tc>
        <w:tc>
          <w:tcPr>
            <w:tcW w:w="124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Квартира</w:t>
            </w:r>
          </w:p>
        </w:tc>
        <w:tc>
          <w:tcPr>
            <w:tcW w:w="1757" w:type="dxa"/>
          </w:tcPr>
          <w:p w:rsidR="00813ABD" w:rsidRPr="00E37B63" w:rsidRDefault="00813ABD" w:rsidP="00446F9D">
            <w:pPr>
              <w:widowControl w:val="0"/>
              <w:autoSpaceDE w:val="0"/>
              <w:autoSpaceDN w:val="0"/>
              <w:jc w:val="left"/>
              <w:rPr>
                <w:sz w:val="24"/>
                <w:szCs w:val="24"/>
                <w:lang w:eastAsia="ru-RU"/>
              </w:rPr>
            </w:pPr>
          </w:p>
        </w:tc>
      </w:tr>
    </w:tbl>
    <w:p w:rsidR="00813ABD" w:rsidRPr="00E37B63" w:rsidRDefault="00813ABD" w:rsidP="006037EC">
      <w:pPr>
        <w:widowControl w:val="0"/>
        <w:autoSpaceDE w:val="0"/>
        <w:autoSpaceDN w:val="0"/>
        <w:jc w:val="left"/>
        <w:rPr>
          <w:sz w:val="24"/>
          <w:szCs w:val="24"/>
          <w:lang w:eastAsia="ru-RU"/>
        </w:rPr>
      </w:pPr>
    </w:p>
    <w:tbl>
      <w:tblPr>
        <w:tblW w:w="95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813ABD" w:rsidRPr="00462D5B">
        <w:tc>
          <w:tcPr>
            <w:tcW w:w="1474" w:type="dxa"/>
            <w:vMerge w:val="restart"/>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Контактные данные</w:t>
            </w:r>
          </w:p>
        </w:tc>
        <w:tc>
          <w:tcPr>
            <w:tcW w:w="8107" w:type="dxa"/>
          </w:tcPr>
          <w:p w:rsidR="00813ABD" w:rsidRPr="00E37B63" w:rsidRDefault="00813ABD" w:rsidP="00446F9D">
            <w:pPr>
              <w:widowControl w:val="0"/>
              <w:autoSpaceDE w:val="0"/>
              <w:autoSpaceDN w:val="0"/>
              <w:jc w:val="left"/>
              <w:rPr>
                <w:sz w:val="24"/>
                <w:szCs w:val="24"/>
                <w:lang w:eastAsia="ru-RU"/>
              </w:rPr>
            </w:pPr>
            <w:r w:rsidRPr="00E37B63">
              <w:rPr>
                <w:sz w:val="24"/>
                <w:szCs w:val="24"/>
                <w:lang w:eastAsia="ru-RU"/>
              </w:rPr>
              <w:t>Мобильный телефон:</w:t>
            </w:r>
          </w:p>
        </w:tc>
      </w:tr>
      <w:tr w:rsidR="00813ABD" w:rsidRPr="00462D5B">
        <w:tc>
          <w:tcPr>
            <w:tcW w:w="1474" w:type="dxa"/>
            <w:vMerge/>
          </w:tcPr>
          <w:p w:rsidR="00813ABD" w:rsidRPr="00E37B63" w:rsidRDefault="00813ABD" w:rsidP="00446F9D">
            <w:pPr>
              <w:jc w:val="left"/>
              <w:rPr>
                <w:sz w:val="24"/>
                <w:szCs w:val="24"/>
              </w:rPr>
            </w:pPr>
          </w:p>
        </w:tc>
        <w:tc>
          <w:tcPr>
            <w:tcW w:w="8107" w:type="dxa"/>
          </w:tcPr>
          <w:p w:rsidR="00813ABD" w:rsidRPr="00E37B63" w:rsidRDefault="00813ABD" w:rsidP="00446F9D">
            <w:pPr>
              <w:widowControl w:val="0"/>
              <w:autoSpaceDE w:val="0"/>
              <w:autoSpaceDN w:val="0"/>
              <w:jc w:val="left"/>
              <w:rPr>
                <w:sz w:val="24"/>
                <w:szCs w:val="24"/>
                <w:lang w:eastAsia="ru-RU"/>
              </w:rPr>
            </w:pPr>
            <w:r w:rsidRPr="00E37B63">
              <w:rPr>
                <w:sz w:val="24"/>
                <w:szCs w:val="24"/>
                <w:lang w:eastAsia="ru-RU"/>
              </w:rPr>
              <w:t>Адрес электронной почты:</w:t>
            </w: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widowControl w:val="0"/>
        <w:autoSpaceDE w:val="0"/>
        <w:autoSpaceDN w:val="0"/>
        <w:jc w:val="center"/>
        <w:rPr>
          <w:sz w:val="24"/>
          <w:szCs w:val="24"/>
          <w:lang w:eastAsia="ru-RU"/>
        </w:rPr>
      </w:pPr>
      <w:bookmarkStart w:id="23" w:name="P962"/>
      <w:bookmarkEnd w:id="23"/>
      <w:r w:rsidRPr="00E37B63">
        <w:rPr>
          <w:sz w:val="24"/>
          <w:szCs w:val="24"/>
          <w:lang w:eastAsia="ru-RU"/>
        </w:rPr>
        <w:t>ЗАЯВЛЕНИЕ</w:t>
      </w:r>
    </w:p>
    <w:p w:rsidR="00813ABD" w:rsidRPr="00E37B63" w:rsidRDefault="00813ABD" w:rsidP="006037EC">
      <w:pPr>
        <w:widowControl w:val="0"/>
        <w:autoSpaceDE w:val="0"/>
        <w:autoSpaceDN w:val="0"/>
        <w:ind w:firstLine="709"/>
        <w:rPr>
          <w:sz w:val="24"/>
          <w:szCs w:val="24"/>
          <w:lang w:eastAsia="ru-RU"/>
        </w:rPr>
      </w:pPr>
    </w:p>
    <w:p w:rsidR="00813ABD" w:rsidRPr="00E37B63" w:rsidRDefault="00813ABD" w:rsidP="006037EC">
      <w:pPr>
        <w:widowControl w:val="0"/>
        <w:autoSpaceDE w:val="0"/>
        <w:autoSpaceDN w:val="0"/>
        <w:ind w:firstLine="709"/>
        <w:rPr>
          <w:sz w:val="24"/>
          <w:szCs w:val="24"/>
          <w:shd w:val="clear" w:color="auto" w:fill="FFFFFF"/>
          <w:lang w:eastAsia="ru-RU"/>
        </w:rPr>
      </w:pPr>
      <w:r w:rsidRPr="00E37B63">
        <w:rPr>
          <w:sz w:val="24"/>
          <w:szCs w:val="24"/>
          <w:lang w:eastAsia="ru-RU"/>
        </w:rPr>
        <w:t xml:space="preserve">Прошу предоставить сведения об объектах имущества, включенных в </w:t>
      </w:r>
      <w:r w:rsidRPr="00E37B63">
        <w:rPr>
          <w:sz w:val="24"/>
          <w:szCs w:val="24"/>
          <w:shd w:val="clear" w:color="auto" w:fill="FFFFFF"/>
          <w:lang w:eastAsia="ru-RU"/>
        </w:rPr>
        <w:t xml:space="preserve">перечень муниципального имущества </w:t>
      </w:r>
      <w:r w:rsidRPr="00E37B63">
        <w:rPr>
          <w:sz w:val="24"/>
          <w:szCs w:val="24"/>
          <w:lang w:eastAsia="ru-RU"/>
        </w:rPr>
        <w:t xml:space="preserve">муниципального образования </w:t>
      </w:r>
      <w:r>
        <w:rPr>
          <w:sz w:val="24"/>
          <w:szCs w:val="24"/>
          <w:lang w:eastAsia="ru-RU"/>
        </w:rPr>
        <w:t>Новомарьясовский сельсовет</w:t>
      </w:r>
      <w:r w:rsidRPr="00E37B63">
        <w:rPr>
          <w:sz w:val="24"/>
          <w:szCs w:val="24"/>
          <w:shd w:val="clear" w:color="auto" w:fill="FFFFFF"/>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13ABD" w:rsidRPr="00E37B63" w:rsidRDefault="00813ABD" w:rsidP="006037EC">
      <w:pPr>
        <w:widowControl w:val="0"/>
        <w:autoSpaceDE w:val="0"/>
        <w:autoSpaceDN w:val="0"/>
        <w:ind w:firstLine="709"/>
        <w:rPr>
          <w:sz w:val="24"/>
          <w:szCs w:val="24"/>
          <w:shd w:val="clear" w:color="auto" w:fill="FFFFFF"/>
          <w:lang w:eastAsia="ru-RU"/>
        </w:rPr>
      </w:pPr>
    </w:p>
    <w:p w:rsidR="00813ABD" w:rsidRPr="00E37B63" w:rsidRDefault="00813ABD" w:rsidP="006037EC">
      <w:pPr>
        <w:widowControl w:val="0"/>
        <w:autoSpaceDE w:val="0"/>
        <w:autoSpaceDN w:val="0"/>
        <w:ind w:firstLine="709"/>
        <w:rPr>
          <w:sz w:val="24"/>
          <w:szCs w:val="24"/>
          <w:lang w:eastAsia="ru-RU"/>
        </w:rPr>
      </w:pPr>
      <w:r w:rsidRPr="00E37B63">
        <w:rPr>
          <w:sz w:val="24"/>
          <w:szCs w:val="24"/>
          <w:shd w:val="clear" w:color="auto" w:fill="FFFFFF"/>
          <w:lang w:eastAsia="ru-RU"/>
        </w:rPr>
        <w:t>Вышеуказанные сведения прошу предоставить в _______ экземпляре (ах).</w:t>
      </w:r>
    </w:p>
    <w:p w:rsidR="00813ABD" w:rsidRPr="00E37B63" w:rsidRDefault="00813ABD" w:rsidP="006037EC">
      <w:pPr>
        <w:widowControl w:val="0"/>
        <w:autoSpaceDE w:val="0"/>
        <w:autoSpaceDN w:val="0"/>
        <w:ind w:firstLine="709"/>
        <w:rPr>
          <w:sz w:val="24"/>
          <w:szCs w:val="24"/>
          <w:lang w:eastAsia="ru-RU"/>
        </w:rPr>
      </w:pPr>
    </w:p>
    <w:p w:rsidR="00813ABD" w:rsidRPr="00E37B63" w:rsidRDefault="00813ABD" w:rsidP="006037EC">
      <w:pPr>
        <w:widowControl w:val="0"/>
        <w:autoSpaceDE w:val="0"/>
        <w:autoSpaceDN w:val="0"/>
        <w:jc w:val="center"/>
        <w:rPr>
          <w:sz w:val="24"/>
          <w:szCs w:val="24"/>
          <w:lang w:eastAsia="ru-RU"/>
        </w:rPr>
      </w:pPr>
      <w:r w:rsidRPr="00E37B63">
        <w:rPr>
          <w:sz w:val="24"/>
          <w:szCs w:val="24"/>
          <w:lang w:eastAsia="ru-RU"/>
        </w:rPr>
        <w:t>Представлены следующие документы</w:t>
      </w:r>
    </w:p>
    <w:p w:rsidR="00813ABD" w:rsidRPr="00E37B63" w:rsidRDefault="00813ABD" w:rsidP="006037EC">
      <w:pPr>
        <w:widowControl w:val="0"/>
        <w:autoSpaceDE w:val="0"/>
        <w:autoSpaceDN w:val="0"/>
        <w:ind w:firstLine="709"/>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813ABD" w:rsidRPr="00462D5B">
        <w:tc>
          <w:tcPr>
            <w:tcW w:w="456" w:type="dxa"/>
          </w:tcPr>
          <w:p w:rsidR="00813ABD" w:rsidRPr="00E37B63" w:rsidRDefault="00813ABD" w:rsidP="00446F9D">
            <w:pPr>
              <w:widowControl w:val="0"/>
              <w:autoSpaceDE w:val="0"/>
              <w:autoSpaceDN w:val="0"/>
              <w:jc w:val="left"/>
              <w:rPr>
                <w:sz w:val="24"/>
                <w:szCs w:val="24"/>
                <w:lang w:eastAsia="ru-RU"/>
              </w:rPr>
            </w:pPr>
            <w:r w:rsidRPr="00E37B63">
              <w:rPr>
                <w:sz w:val="24"/>
                <w:szCs w:val="24"/>
                <w:lang w:eastAsia="ru-RU"/>
              </w:rPr>
              <w:t>1</w:t>
            </w:r>
          </w:p>
        </w:tc>
        <w:tc>
          <w:tcPr>
            <w:tcW w:w="9128" w:type="dxa"/>
          </w:tcPr>
          <w:p w:rsidR="00813ABD" w:rsidRPr="00E37B63" w:rsidRDefault="00813ABD" w:rsidP="00446F9D">
            <w:pPr>
              <w:widowControl w:val="0"/>
              <w:autoSpaceDE w:val="0"/>
              <w:autoSpaceDN w:val="0"/>
              <w:jc w:val="left"/>
              <w:rPr>
                <w:sz w:val="24"/>
                <w:szCs w:val="24"/>
                <w:lang w:eastAsia="ru-RU"/>
              </w:rPr>
            </w:pPr>
          </w:p>
        </w:tc>
      </w:tr>
      <w:tr w:rsidR="00813ABD" w:rsidRPr="00462D5B">
        <w:tc>
          <w:tcPr>
            <w:tcW w:w="456" w:type="dxa"/>
          </w:tcPr>
          <w:p w:rsidR="00813ABD" w:rsidRPr="00E37B63" w:rsidRDefault="00813ABD" w:rsidP="00446F9D">
            <w:pPr>
              <w:widowControl w:val="0"/>
              <w:autoSpaceDE w:val="0"/>
              <w:autoSpaceDN w:val="0"/>
              <w:jc w:val="left"/>
              <w:rPr>
                <w:sz w:val="24"/>
                <w:szCs w:val="24"/>
                <w:lang w:eastAsia="ru-RU"/>
              </w:rPr>
            </w:pPr>
            <w:r w:rsidRPr="00E37B63">
              <w:rPr>
                <w:sz w:val="24"/>
                <w:szCs w:val="24"/>
                <w:lang w:eastAsia="ru-RU"/>
              </w:rPr>
              <w:t>2</w:t>
            </w:r>
          </w:p>
        </w:tc>
        <w:tc>
          <w:tcPr>
            <w:tcW w:w="9128" w:type="dxa"/>
          </w:tcPr>
          <w:p w:rsidR="00813ABD" w:rsidRPr="00E37B63" w:rsidRDefault="00813ABD" w:rsidP="00446F9D">
            <w:pPr>
              <w:widowControl w:val="0"/>
              <w:autoSpaceDE w:val="0"/>
              <w:autoSpaceDN w:val="0"/>
              <w:jc w:val="left"/>
              <w:rPr>
                <w:sz w:val="24"/>
                <w:szCs w:val="24"/>
                <w:lang w:eastAsia="ru-RU"/>
              </w:rPr>
            </w:pPr>
          </w:p>
        </w:tc>
      </w:tr>
      <w:tr w:rsidR="00813ABD" w:rsidRPr="00462D5B">
        <w:tc>
          <w:tcPr>
            <w:tcW w:w="456" w:type="dxa"/>
          </w:tcPr>
          <w:p w:rsidR="00813ABD" w:rsidRPr="00E37B63" w:rsidRDefault="00813ABD" w:rsidP="00446F9D">
            <w:pPr>
              <w:widowControl w:val="0"/>
              <w:autoSpaceDE w:val="0"/>
              <w:autoSpaceDN w:val="0"/>
              <w:jc w:val="left"/>
              <w:rPr>
                <w:sz w:val="24"/>
                <w:szCs w:val="24"/>
                <w:lang w:eastAsia="ru-RU"/>
              </w:rPr>
            </w:pPr>
            <w:r w:rsidRPr="00E37B63">
              <w:rPr>
                <w:sz w:val="24"/>
                <w:szCs w:val="24"/>
                <w:lang w:eastAsia="ru-RU"/>
              </w:rPr>
              <w:t>3</w:t>
            </w:r>
          </w:p>
        </w:tc>
        <w:tc>
          <w:tcPr>
            <w:tcW w:w="9128" w:type="dxa"/>
          </w:tcPr>
          <w:p w:rsidR="00813ABD" w:rsidRPr="00E37B63" w:rsidRDefault="00813ABD" w:rsidP="00446F9D">
            <w:pPr>
              <w:widowControl w:val="0"/>
              <w:autoSpaceDE w:val="0"/>
              <w:autoSpaceDN w:val="0"/>
              <w:jc w:val="left"/>
              <w:rPr>
                <w:sz w:val="24"/>
                <w:szCs w:val="24"/>
                <w:lang w:eastAsia="ru-RU"/>
              </w:rPr>
            </w:pP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ind w:firstLine="708"/>
        <w:rPr>
          <w:sz w:val="24"/>
          <w:szCs w:val="24"/>
          <w:lang w:eastAsia="ru-RU"/>
        </w:rPr>
      </w:pPr>
      <w:r w:rsidRPr="00E37B63">
        <w:rPr>
          <w:sz w:val="24"/>
          <w:szCs w:val="24"/>
          <w:lang w:eastAsia="ru-RU"/>
        </w:rPr>
        <w:t>Результат рассмотрения заявления прошу:</w:t>
      </w:r>
    </w:p>
    <w:p w:rsidR="00813ABD" w:rsidRPr="00E37B63" w:rsidRDefault="00813ABD" w:rsidP="006037EC">
      <w:pPr>
        <w:ind w:firstLine="708"/>
        <w:rPr>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
        <w:gridCol w:w="9432"/>
      </w:tblGrid>
      <w:tr w:rsidR="00813ABD" w:rsidRPr="00462D5B">
        <w:tc>
          <w:tcPr>
            <w:tcW w:w="534" w:type="dxa"/>
          </w:tcPr>
          <w:p w:rsidR="00813ABD" w:rsidRPr="00E37B63" w:rsidRDefault="00813ABD" w:rsidP="00446F9D">
            <w:pPr>
              <w:jc w:val="center"/>
              <w:rPr>
                <w:sz w:val="24"/>
                <w:szCs w:val="24"/>
                <w:lang w:eastAsia="ru-RU"/>
              </w:rPr>
            </w:pPr>
          </w:p>
          <w:p w:rsidR="00813ABD" w:rsidRPr="00E37B63" w:rsidRDefault="00813ABD" w:rsidP="00446F9D">
            <w:pPr>
              <w:jc w:val="center"/>
              <w:rPr>
                <w:sz w:val="24"/>
                <w:szCs w:val="24"/>
                <w:lang w:eastAsia="ru-RU"/>
              </w:rPr>
            </w:pPr>
          </w:p>
        </w:tc>
        <w:tc>
          <w:tcPr>
            <w:tcW w:w="9603" w:type="dxa"/>
            <w:tcBorders>
              <w:top w:val="nil"/>
              <w:bottom w:val="nil"/>
              <w:right w:val="nil"/>
            </w:tcBorders>
            <w:vAlign w:val="center"/>
          </w:tcPr>
          <w:p w:rsidR="00813ABD" w:rsidRPr="00E37B63" w:rsidRDefault="00813ABD" w:rsidP="00781B06">
            <w:pPr>
              <w:jc w:val="left"/>
              <w:rPr>
                <w:sz w:val="24"/>
                <w:szCs w:val="24"/>
                <w:lang w:eastAsia="ru-RU"/>
              </w:rPr>
            </w:pPr>
            <w:r w:rsidRPr="00E37B63">
              <w:rPr>
                <w:sz w:val="24"/>
                <w:szCs w:val="24"/>
                <w:lang w:eastAsia="ru-RU"/>
              </w:rPr>
              <w:t xml:space="preserve">выдать на руки при личной явке в Администрацию </w:t>
            </w:r>
            <w:r>
              <w:rPr>
                <w:sz w:val="24"/>
                <w:szCs w:val="24"/>
                <w:lang w:eastAsia="ru-RU"/>
              </w:rPr>
              <w:t>Новомарьясовского сельсовета</w:t>
            </w:r>
          </w:p>
        </w:tc>
      </w:tr>
      <w:tr w:rsidR="00813ABD" w:rsidRPr="00462D5B">
        <w:tc>
          <w:tcPr>
            <w:tcW w:w="534" w:type="dxa"/>
          </w:tcPr>
          <w:p w:rsidR="00813ABD" w:rsidRPr="00E37B63" w:rsidRDefault="00813ABD" w:rsidP="00446F9D">
            <w:pPr>
              <w:jc w:val="center"/>
              <w:rPr>
                <w:sz w:val="24"/>
                <w:szCs w:val="24"/>
                <w:lang w:eastAsia="ru-RU"/>
              </w:rPr>
            </w:pPr>
          </w:p>
          <w:p w:rsidR="00813ABD" w:rsidRPr="00E37B63" w:rsidRDefault="00813ABD" w:rsidP="00446F9D">
            <w:pPr>
              <w:jc w:val="center"/>
              <w:rPr>
                <w:sz w:val="24"/>
                <w:szCs w:val="24"/>
                <w:lang w:eastAsia="ru-RU"/>
              </w:rPr>
            </w:pPr>
          </w:p>
        </w:tc>
        <w:tc>
          <w:tcPr>
            <w:tcW w:w="9603" w:type="dxa"/>
            <w:tcBorders>
              <w:top w:val="nil"/>
              <w:bottom w:val="nil"/>
              <w:right w:val="nil"/>
            </w:tcBorders>
            <w:vAlign w:val="center"/>
          </w:tcPr>
          <w:p w:rsidR="00813ABD" w:rsidRPr="00E37B63" w:rsidRDefault="00813ABD" w:rsidP="00446F9D">
            <w:pPr>
              <w:jc w:val="left"/>
              <w:rPr>
                <w:sz w:val="24"/>
                <w:szCs w:val="24"/>
                <w:lang w:eastAsia="ru-RU"/>
              </w:rPr>
            </w:pPr>
            <w:r w:rsidRPr="00E37B63">
              <w:rPr>
                <w:sz w:val="24"/>
                <w:szCs w:val="24"/>
                <w:lang w:eastAsia="ru-RU"/>
              </w:rPr>
              <w:t>направить по почте</w:t>
            </w:r>
          </w:p>
        </w:tc>
      </w:tr>
      <w:tr w:rsidR="00813ABD" w:rsidRPr="00462D5B">
        <w:tc>
          <w:tcPr>
            <w:tcW w:w="534" w:type="dxa"/>
          </w:tcPr>
          <w:p w:rsidR="00813ABD" w:rsidRPr="00E37B63" w:rsidRDefault="00813ABD" w:rsidP="00446F9D">
            <w:pPr>
              <w:jc w:val="center"/>
              <w:rPr>
                <w:sz w:val="24"/>
                <w:szCs w:val="24"/>
                <w:lang w:eastAsia="ru-RU"/>
              </w:rPr>
            </w:pPr>
          </w:p>
          <w:p w:rsidR="00813ABD" w:rsidRPr="00E37B63" w:rsidRDefault="00813ABD" w:rsidP="00446F9D">
            <w:pPr>
              <w:jc w:val="center"/>
              <w:rPr>
                <w:sz w:val="24"/>
                <w:szCs w:val="24"/>
                <w:lang w:eastAsia="ru-RU"/>
              </w:rPr>
            </w:pPr>
          </w:p>
        </w:tc>
        <w:tc>
          <w:tcPr>
            <w:tcW w:w="9603" w:type="dxa"/>
            <w:tcBorders>
              <w:top w:val="nil"/>
              <w:bottom w:val="nil"/>
              <w:right w:val="nil"/>
            </w:tcBorders>
            <w:vAlign w:val="center"/>
          </w:tcPr>
          <w:p w:rsidR="00813ABD" w:rsidRPr="00E37B63" w:rsidRDefault="00813ABD" w:rsidP="00446F9D">
            <w:pPr>
              <w:jc w:val="left"/>
              <w:rPr>
                <w:sz w:val="24"/>
                <w:szCs w:val="24"/>
                <w:lang w:eastAsia="ru-RU"/>
              </w:rPr>
            </w:pPr>
            <w:r w:rsidRPr="00E37B63">
              <w:rPr>
                <w:sz w:val="24"/>
                <w:szCs w:val="24"/>
                <w:lang w:eastAsia="ru-RU"/>
              </w:rPr>
              <w:t>выдать на руки при личной явке в МФЦ</w:t>
            </w:r>
          </w:p>
        </w:tc>
      </w:tr>
      <w:tr w:rsidR="00813ABD" w:rsidRPr="00462D5B">
        <w:tc>
          <w:tcPr>
            <w:tcW w:w="534" w:type="dxa"/>
          </w:tcPr>
          <w:p w:rsidR="00813ABD" w:rsidRPr="00E37B63" w:rsidRDefault="00813ABD" w:rsidP="00446F9D">
            <w:pPr>
              <w:jc w:val="center"/>
              <w:rPr>
                <w:sz w:val="24"/>
                <w:szCs w:val="24"/>
                <w:lang w:eastAsia="ru-RU"/>
              </w:rPr>
            </w:pPr>
          </w:p>
          <w:p w:rsidR="00813ABD" w:rsidRPr="00E37B63" w:rsidRDefault="00813ABD" w:rsidP="00446F9D">
            <w:pPr>
              <w:jc w:val="center"/>
              <w:rPr>
                <w:sz w:val="24"/>
                <w:szCs w:val="24"/>
                <w:lang w:eastAsia="ru-RU"/>
              </w:rPr>
            </w:pPr>
          </w:p>
        </w:tc>
        <w:tc>
          <w:tcPr>
            <w:tcW w:w="9603" w:type="dxa"/>
            <w:tcBorders>
              <w:top w:val="nil"/>
              <w:bottom w:val="nil"/>
              <w:right w:val="nil"/>
            </w:tcBorders>
            <w:vAlign w:val="center"/>
          </w:tcPr>
          <w:p w:rsidR="00813ABD" w:rsidRPr="00E37B63" w:rsidRDefault="00813ABD" w:rsidP="00446F9D">
            <w:pPr>
              <w:jc w:val="left"/>
              <w:rPr>
                <w:sz w:val="24"/>
                <w:szCs w:val="24"/>
                <w:lang w:eastAsia="ru-RU"/>
              </w:rPr>
            </w:pPr>
            <w:r w:rsidRPr="00E37B63">
              <w:rPr>
                <w:sz w:val="24"/>
                <w:szCs w:val="24"/>
                <w:lang w:eastAsia="ru-RU"/>
              </w:rPr>
              <w:t>направить в электронной форме в личный кабинет Едином портале и/или Региональном портале</w:t>
            </w: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widowControl w:val="0"/>
        <w:autoSpaceDE w:val="0"/>
        <w:autoSpaceDN w:val="0"/>
        <w:rPr>
          <w:sz w:val="24"/>
          <w:szCs w:val="24"/>
          <w:lang w:eastAsia="ru-RU"/>
        </w:rPr>
      </w:pPr>
      <w:r w:rsidRPr="00E37B63">
        <w:rPr>
          <w:sz w:val="24"/>
          <w:szCs w:val="24"/>
          <w:lang w:eastAsia="ru-RU"/>
        </w:rPr>
        <w:t xml:space="preserve">    ____________________    </w:t>
      </w:r>
      <w:r w:rsidRPr="00E37B63">
        <w:rPr>
          <w:sz w:val="24"/>
          <w:szCs w:val="24"/>
          <w:lang w:eastAsia="ru-RU"/>
        </w:rPr>
        <w:tab/>
        <w:t>___________________________________</w:t>
      </w:r>
    </w:p>
    <w:p w:rsidR="00813ABD" w:rsidRPr="00E37B63" w:rsidRDefault="00813ABD" w:rsidP="006037EC">
      <w:pPr>
        <w:widowControl w:val="0"/>
        <w:autoSpaceDE w:val="0"/>
        <w:autoSpaceDN w:val="0"/>
        <w:rPr>
          <w:sz w:val="24"/>
          <w:szCs w:val="24"/>
          <w:lang w:eastAsia="ru-RU"/>
        </w:rPr>
      </w:pPr>
      <w:r w:rsidRPr="00E37B63">
        <w:rPr>
          <w:sz w:val="24"/>
          <w:szCs w:val="24"/>
          <w:lang w:eastAsia="ru-RU"/>
        </w:rPr>
        <w:t xml:space="preserve">        </w:t>
      </w:r>
      <w:r w:rsidRPr="00E37B63">
        <w:rPr>
          <w:sz w:val="24"/>
          <w:szCs w:val="24"/>
          <w:lang w:eastAsia="ru-RU"/>
        </w:rPr>
        <w:tab/>
        <w:t xml:space="preserve">    </w:t>
      </w:r>
      <w:r w:rsidRPr="00E37B63">
        <w:rPr>
          <w:sz w:val="24"/>
          <w:szCs w:val="24"/>
          <w:lang w:eastAsia="ru-RU"/>
        </w:rPr>
        <w:tab/>
        <w:t xml:space="preserve">Дата                       </w:t>
      </w:r>
      <w:r w:rsidRPr="00E37B63">
        <w:rPr>
          <w:sz w:val="24"/>
          <w:szCs w:val="24"/>
          <w:lang w:eastAsia="ru-RU"/>
        </w:rPr>
        <w:tab/>
      </w:r>
      <w:r w:rsidRPr="00E37B63">
        <w:rPr>
          <w:sz w:val="24"/>
          <w:szCs w:val="24"/>
          <w:lang w:eastAsia="ru-RU"/>
        </w:rPr>
        <w:tab/>
      </w:r>
      <w:r w:rsidRPr="00E37B63">
        <w:rPr>
          <w:sz w:val="24"/>
          <w:szCs w:val="24"/>
          <w:lang w:eastAsia="ru-RU"/>
        </w:rPr>
        <w:tab/>
        <w:t xml:space="preserve">  Подпись/ФИО</w:t>
      </w:r>
    </w:p>
    <w:p w:rsidR="00813ABD" w:rsidRPr="00E37B63" w:rsidRDefault="00813ABD" w:rsidP="006037EC">
      <w:pPr>
        <w:widowControl w:val="0"/>
        <w:autoSpaceDE w:val="0"/>
        <w:autoSpaceDN w:val="0"/>
        <w:rPr>
          <w:sz w:val="24"/>
          <w:szCs w:val="24"/>
          <w:lang w:eastAsia="ru-RU"/>
        </w:rPr>
      </w:pPr>
      <w:r w:rsidRPr="00E37B63">
        <w:rPr>
          <w:sz w:val="24"/>
          <w:szCs w:val="24"/>
          <w:lang w:eastAsia="ru-RU"/>
        </w:rPr>
        <w:t xml:space="preserve">    </w:t>
      </w:r>
    </w:p>
    <w:p w:rsidR="00813ABD" w:rsidRPr="00E37B63" w:rsidRDefault="00813ABD" w:rsidP="006037EC">
      <w:pPr>
        <w:widowControl w:val="0"/>
        <w:autoSpaceDE w:val="0"/>
        <w:autoSpaceDN w:val="0"/>
        <w:rPr>
          <w:sz w:val="24"/>
          <w:szCs w:val="24"/>
          <w:lang w:eastAsia="ru-RU"/>
        </w:rPr>
      </w:pPr>
      <w:r w:rsidRPr="00E37B63">
        <w:rPr>
          <w:sz w:val="24"/>
          <w:szCs w:val="24"/>
          <w:lang w:eastAsia="ru-RU"/>
        </w:rPr>
        <w:t xml:space="preserve">    </w:t>
      </w:r>
    </w:p>
    <w:p w:rsidR="00813ABD" w:rsidRPr="00E37B63" w:rsidRDefault="00813ABD" w:rsidP="006037EC">
      <w:pPr>
        <w:tabs>
          <w:tab w:val="left" w:pos="142"/>
          <w:tab w:val="left" w:pos="284"/>
        </w:tabs>
        <w:ind w:firstLine="720"/>
        <w:jc w:val="right"/>
        <w:rPr>
          <w:sz w:val="24"/>
          <w:szCs w:val="24"/>
          <w:lang w:eastAsia="ru-RU"/>
        </w:rPr>
      </w:pPr>
    </w:p>
    <w:p w:rsidR="00813ABD" w:rsidRPr="00E37B63" w:rsidRDefault="00813ABD" w:rsidP="00A976ED">
      <w:r w:rsidRPr="00E37B63">
        <w:rPr>
          <w:sz w:val="24"/>
          <w:szCs w:val="24"/>
        </w:rPr>
        <w:br w:type="page"/>
      </w:r>
    </w:p>
    <w:p w:rsidR="00813ABD" w:rsidRPr="00E37B63" w:rsidRDefault="00813ABD" w:rsidP="006037EC">
      <w:pPr>
        <w:widowControl w:val="0"/>
        <w:autoSpaceDE w:val="0"/>
        <w:autoSpaceDN w:val="0"/>
        <w:adjustRightInd w:val="0"/>
        <w:ind w:left="6029" w:hanging="357"/>
        <w:outlineLvl w:val="1"/>
        <w:rPr>
          <w:sz w:val="20"/>
          <w:szCs w:val="20"/>
        </w:rPr>
      </w:pPr>
      <w:r w:rsidRPr="00E37B63">
        <w:rPr>
          <w:sz w:val="20"/>
          <w:szCs w:val="20"/>
        </w:rPr>
        <w:t>Приложение № 5</w:t>
      </w:r>
    </w:p>
    <w:p w:rsidR="00813ABD" w:rsidRPr="00E37B63" w:rsidRDefault="00813ABD" w:rsidP="006037EC">
      <w:pPr>
        <w:widowControl w:val="0"/>
        <w:autoSpaceDE w:val="0"/>
        <w:autoSpaceDN w:val="0"/>
        <w:adjustRightInd w:val="0"/>
        <w:ind w:left="6029" w:hanging="357"/>
        <w:rPr>
          <w:sz w:val="20"/>
          <w:szCs w:val="20"/>
        </w:rPr>
      </w:pPr>
      <w:r w:rsidRPr="00E37B63">
        <w:rPr>
          <w:sz w:val="20"/>
          <w:szCs w:val="20"/>
        </w:rPr>
        <w:t>к Административному регламенту</w:t>
      </w:r>
    </w:p>
    <w:p w:rsidR="00813ABD" w:rsidRPr="00E37B63" w:rsidRDefault="00813ABD" w:rsidP="006037EC">
      <w:pPr>
        <w:widowControl w:val="0"/>
        <w:autoSpaceDE w:val="0"/>
        <w:autoSpaceDN w:val="0"/>
        <w:adjustRightInd w:val="0"/>
        <w:ind w:left="5672"/>
        <w:rPr>
          <w:sz w:val="20"/>
          <w:szCs w:val="20"/>
        </w:rPr>
      </w:pPr>
      <w:r w:rsidRPr="00E37B63">
        <w:rPr>
          <w:sz w:val="20"/>
          <w:szCs w:val="20"/>
        </w:rPr>
        <w:t>по предоставлению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13ABD" w:rsidRPr="00E37B63" w:rsidRDefault="00813ABD" w:rsidP="006037EC">
      <w:pPr>
        <w:widowControl w:val="0"/>
        <w:autoSpaceDE w:val="0"/>
        <w:autoSpaceDN w:val="0"/>
        <w:adjustRightInd w:val="0"/>
        <w:ind w:left="357" w:hanging="357"/>
        <w:jc w:val="center"/>
      </w:pPr>
    </w:p>
    <w:p w:rsidR="00813ABD" w:rsidRPr="00E37B63" w:rsidRDefault="00813ABD" w:rsidP="006037EC">
      <w:pPr>
        <w:widowControl w:val="0"/>
        <w:autoSpaceDE w:val="0"/>
        <w:autoSpaceDN w:val="0"/>
        <w:adjustRightInd w:val="0"/>
        <w:ind w:left="357" w:hanging="357"/>
        <w:jc w:val="center"/>
      </w:pPr>
    </w:p>
    <w:p w:rsidR="00813ABD" w:rsidRPr="00E37B63" w:rsidRDefault="00813ABD" w:rsidP="006037EC">
      <w:pPr>
        <w:autoSpaceDE w:val="0"/>
        <w:autoSpaceDN w:val="0"/>
        <w:adjustRightInd w:val="0"/>
        <w:jc w:val="center"/>
        <w:rPr>
          <w:b/>
          <w:bCs/>
        </w:rPr>
      </w:pPr>
      <w:r w:rsidRPr="00E37B63">
        <w:rPr>
          <w:b/>
          <w:bCs/>
        </w:rPr>
        <w:t>О Б Р А З Е Ц    З А Я В Л Е Н И Я</w:t>
      </w:r>
    </w:p>
    <w:p w:rsidR="00813ABD" w:rsidRPr="00E37B63" w:rsidRDefault="00813ABD" w:rsidP="006037EC">
      <w:pPr>
        <w:tabs>
          <w:tab w:val="left" w:pos="142"/>
          <w:tab w:val="left" w:pos="284"/>
        </w:tabs>
        <w:jc w:val="center"/>
        <w:rPr>
          <w:b/>
          <w:bCs/>
          <w:lang w:eastAsia="ru-RU"/>
        </w:rPr>
      </w:pPr>
      <w:r w:rsidRPr="00E37B63">
        <w:rPr>
          <w:b/>
          <w:bCs/>
          <w:lang w:eastAsia="ru-RU"/>
        </w:rPr>
        <w:t>(ДЛЯ ФИЗИЧЕСКИХ ЛИЦ И ИНДИВИДУАЛЬНЫХ ПРЕДПРИНИМАТЕЛЕЙ)</w:t>
      </w:r>
    </w:p>
    <w:p w:rsidR="00813ABD" w:rsidRPr="00E37B63" w:rsidRDefault="00813ABD" w:rsidP="006037EC">
      <w:pPr>
        <w:widowControl w:val="0"/>
        <w:autoSpaceDE w:val="0"/>
        <w:autoSpaceDN w:val="0"/>
        <w:rPr>
          <w:sz w:val="20"/>
          <w:szCs w:val="20"/>
          <w:u w:val="single"/>
          <w:lang w:eastAsia="ru-RU"/>
        </w:rPr>
      </w:pPr>
    </w:p>
    <w:p w:rsidR="00813ABD" w:rsidRPr="00E37B63" w:rsidRDefault="00813ABD" w:rsidP="006037EC">
      <w:pPr>
        <w:widowControl w:val="0"/>
        <w:autoSpaceDE w:val="0"/>
        <w:autoSpaceDN w:val="0"/>
        <w:rPr>
          <w:sz w:val="20"/>
          <w:szCs w:val="20"/>
          <w:u w:val="single"/>
          <w:lang w:eastAsia="ru-RU"/>
        </w:rPr>
      </w:pPr>
    </w:p>
    <w:p w:rsidR="00813ABD" w:rsidRPr="00E37B63" w:rsidRDefault="00813ABD" w:rsidP="006037EC">
      <w:pPr>
        <w:widowControl w:val="0"/>
        <w:autoSpaceDE w:val="0"/>
        <w:autoSpaceDN w:val="0"/>
        <w:rPr>
          <w:sz w:val="20"/>
          <w:szCs w:val="20"/>
          <w:u w:val="single"/>
          <w:lang w:eastAsia="ru-RU"/>
        </w:rPr>
      </w:pPr>
    </w:p>
    <w:p w:rsidR="00813ABD" w:rsidRPr="00E37B63" w:rsidRDefault="00813ABD" w:rsidP="006037EC">
      <w:pPr>
        <w:numPr>
          <w:ilvl w:val="0"/>
          <w:numId w:val="2"/>
        </w:numPr>
        <w:autoSpaceDE w:val="0"/>
        <w:autoSpaceDN w:val="0"/>
        <w:adjustRightInd w:val="0"/>
        <w:ind w:left="4536" w:firstLine="0"/>
        <w:jc w:val="left"/>
        <w:rPr>
          <w:sz w:val="24"/>
          <w:szCs w:val="24"/>
        </w:rPr>
      </w:pPr>
      <w:r w:rsidRPr="00E37B63">
        <w:rPr>
          <w:sz w:val="24"/>
          <w:szCs w:val="24"/>
        </w:rPr>
        <w:t>Главе села</w:t>
      </w:r>
    </w:p>
    <w:p w:rsidR="00813ABD" w:rsidRPr="00E37B63" w:rsidRDefault="00813ABD" w:rsidP="006037EC">
      <w:pPr>
        <w:numPr>
          <w:ilvl w:val="0"/>
          <w:numId w:val="2"/>
        </w:numPr>
        <w:autoSpaceDE w:val="0"/>
        <w:autoSpaceDN w:val="0"/>
        <w:adjustRightInd w:val="0"/>
        <w:ind w:left="4536" w:firstLine="0"/>
        <w:rPr>
          <w:sz w:val="24"/>
          <w:szCs w:val="24"/>
        </w:rPr>
      </w:pPr>
      <w:r>
        <w:rPr>
          <w:sz w:val="24"/>
          <w:szCs w:val="24"/>
        </w:rPr>
        <w:t>______</w:t>
      </w:r>
      <w:r w:rsidRPr="00E37B63">
        <w:rPr>
          <w:sz w:val="24"/>
          <w:szCs w:val="24"/>
        </w:rPr>
        <w:t>______________</w:t>
      </w:r>
    </w:p>
    <w:p w:rsidR="00813ABD" w:rsidRPr="00E37B63" w:rsidRDefault="00813ABD" w:rsidP="006037EC">
      <w:pPr>
        <w:numPr>
          <w:ilvl w:val="0"/>
          <w:numId w:val="2"/>
        </w:numPr>
        <w:autoSpaceDE w:val="0"/>
        <w:autoSpaceDN w:val="0"/>
        <w:adjustRightInd w:val="0"/>
        <w:ind w:left="4536" w:firstLine="0"/>
        <w:jc w:val="center"/>
        <w:rPr>
          <w:sz w:val="24"/>
          <w:szCs w:val="24"/>
        </w:rPr>
      </w:pPr>
      <w:r w:rsidRPr="00E37B63">
        <w:rPr>
          <w:sz w:val="24"/>
          <w:szCs w:val="24"/>
        </w:rPr>
        <w:t>(Ф.И.О.)</w:t>
      </w:r>
    </w:p>
    <w:p w:rsidR="00813ABD" w:rsidRPr="00E37B63" w:rsidRDefault="00813ABD" w:rsidP="006037EC">
      <w:pPr>
        <w:widowControl w:val="0"/>
        <w:autoSpaceDE w:val="0"/>
        <w:autoSpaceDN w:val="0"/>
        <w:rPr>
          <w:sz w:val="24"/>
          <w:szCs w:val="24"/>
          <w:lang w:eastAsia="ru-RU"/>
        </w:rPr>
      </w:pPr>
    </w:p>
    <w:p w:rsidR="00813ABD" w:rsidRPr="00E37B63" w:rsidRDefault="00813ABD" w:rsidP="006037EC">
      <w:pPr>
        <w:widowControl w:val="0"/>
        <w:autoSpaceDE w:val="0"/>
        <w:autoSpaceDN w:val="0"/>
        <w:rPr>
          <w:sz w:val="24"/>
          <w:szCs w:val="24"/>
          <w:lang w:eastAsia="ru-RU"/>
        </w:rPr>
      </w:pPr>
    </w:p>
    <w:p w:rsidR="00813ABD" w:rsidRPr="00E37B63" w:rsidRDefault="00813ABD" w:rsidP="006037EC">
      <w:pPr>
        <w:widowControl w:val="0"/>
        <w:autoSpaceDE w:val="0"/>
        <w:autoSpaceDN w:val="0"/>
        <w:rPr>
          <w:sz w:val="24"/>
          <w:szCs w:val="24"/>
          <w:lang w:eastAsia="ru-RU"/>
        </w:rPr>
      </w:pPr>
    </w:p>
    <w:p w:rsidR="00813ABD" w:rsidRPr="00E37B63" w:rsidRDefault="00813ABD" w:rsidP="006037EC">
      <w:pPr>
        <w:widowControl w:val="0"/>
        <w:autoSpaceDE w:val="0"/>
        <w:autoSpaceDN w:val="0"/>
        <w:rPr>
          <w:sz w:val="24"/>
          <w:szCs w:val="24"/>
          <w:lang w:eastAsia="ru-RU"/>
        </w:rPr>
      </w:pPr>
      <w:r w:rsidRPr="00E37B63">
        <w:rPr>
          <w:sz w:val="24"/>
          <w:szCs w:val="24"/>
          <w:lang w:eastAsia="ru-RU"/>
        </w:rPr>
        <w:t xml:space="preserve">            Данные заявителя (представителя заявителя) </w:t>
      </w:r>
    </w:p>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7085"/>
      </w:tblGrid>
      <w:tr w:rsidR="00813ABD" w:rsidRPr="00462D5B">
        <w:tc>
          <w:tcPr>
            <w:tcW w:w="2552"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Фамилия</w:t>
            </w:r>
          </w:p>
        </w:tc>
        <w:tc>
          <w:tcPr>
            <w:tcW w:w="7085" w:type="dxa"/>
          </w:tcPr>
          <w:p w:rsidR="00813ABD" w:rsidRPr="00E37B63" w:rsidRDefault="00813ABD" w:rsidP="00446F9D">
            <w:pPr>
              <w:widowControl w:val="0"/>
              <w:autoSpaceDE w:val="0"/>
              <w:autoSpaceDN w:val="0"/>
              <w:jc w:val="left"/>
              <w:rPr>
                <w:i/>
                <w:iCs/>
                <w:color w:val="FF0000"/>
                <w:sz w:val="24"/>
                <w:szCs w:val="24"/>
                <w:lang w:eastAsia="ru-RU"/>
              </w:rPr>
            </w:pPr>
            <w:r w:rsidRPr="00E37B63">
              <w:rPr>
                <w:i/>
                <w:iCs/>
                <w:color w:val="FF0000"/>
                <w:sz w:val="24"/>
                <w:szCs w:val="24"/>
                <w:lang w:eastAsia="ru-RU"/>
              </w:rPr>
              <w:t>Иванов</w:t>
            </w:r>
          </w:p>
        </w:tc>
      </w:tr>
      <w:tr w:rsidR="00813ABD" w:rsidRPr="00462D5B">
        <w:tc>
          <w:tcPr>
            <w:tcW w:w="2552"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Имя</w:t>
            </w:r>
          </w:p>
        </w:tc>
        <w:tc>
          <w:tcPr>
            <w:tcW w:w="7085" w:type="dxa"/>
          </w:tcPr>
          <w:p w:rsidR="00813ABD" w:rsidRPr="00E37B63" w:rsidRDefault="00813ABD" w:rsidP="00446F9D">
            <w:pPr>
              <w:widowControl w:val="0"/>
              <w:autoSpaceDE w:val="0"/>
              <w:autoSpaceDN w:val="0"/>
              <w:jc w:val="left"/>
              <w:rPr>
                <w:i/>
                <w:iCs/>
                <w:color w:val="FF0000"/>
                <w:sz w:val="24"/>
                <w:szCs w:val="24"/>
                <w:lang w:eastAsia="ru-RU"/>
              </w:rPr>
            </w:pPr>
            <w:r w:rsidRPr="00E37B63">
              <w:rPr>
                <w:i/>
                <w:iCs/>
                <w:color w:val="FF0000"/>
                <w:sz w:val="24"/>
                <w:szCs w:val="24"/>
                <w:lang w:eastAsia="ru-RU"/>
              </w:rPr>
              <w:t>Иван</w:t>
            </w:r>
          </w:p>
        </w:tc>
      </w:tr>
      <w:tr w:rsidR="00813ABD" w:rsidRPr="00462D5B">
        <w:trPr>
          <w:trHeight w:val="691"/>
        </w:trPr>
        <w:tc>
          <w:tcPr>
            <w:tcW w:w="2552" w:type="dxa"/>
          </w:tcPr>
          <w:p w:rsidR="00813ABD" w:rsidRPr="00E37B63" w:rsidRDefault="00813ABD" w:rsidP="00446F9D">
            <w:pPr>
              <w:widowControl w:val="0"/>
              <w:autoSpaceDE w:val="0"/>
              <w:autoSpaceDN w:val="0"/>
              <w:jc w:val="left"/>
              <w:rPr>
                <w:sz w:val="24"/>
                <w:szCs w:val="24"/>
                <w:lang w:eastAsia="ru-RU"/>
              </w:rPr>
            </w:pPr>
            <w:r w:rsidRPr="00E37B63">
              <w:rPr>
                <w:sz w:val="24"/>
                <w:szCs w:val="24"/>
                <w:lang w:eastAsia="ru-RU"/>
              </w:rPr>
              <w:t>Отчество (при наличии)</w:t>
            </w:r>
          </w:p>
        </w:tc>
        <w:tc>
          <w:tcPr>
            <w:tcW w:w="7085" w:type="dxa"/>
          </w:tcPr>
          <w:p w:rsidR="00813ABD" w:rsidRPr="00E37B63" w:rsidRDefault="00813ABD" w:rsidP="00446F9D">
            <w:pPr>
              <w:widowControl w:val="0"/>
              <w:autoSpaceDE w:val="0"/>
              <w:autoSpaceDN w:val="0"/>
              <w:jc w:val="left"/>
              <w:rPr>
                <w:i/>
                <w:iCs/>
                <w:color w:val="FF0000"/>
                <w:sz w:val="24"/>
                <w:szCs w:val="24"/>
                <w:lang w:eastAsia="ru-RU"/>
              </w:rPr>
            </w:pPr>
            <w:r w:rsidRPr="00E37B63">
              <w:rPr>
                <w:i/>
                <w:iCs/>
                <w:color w:val="FF0000"/>
                <w:sz w:val="24"/>
                <w:szCs w:val="24"/>
                <w:lang w:eastAsia="ru-RU"/>
              </w:rPr>
              <w:t>Иванович</w:t>
            </w:r>
          </w:p>
        </w:tc>
      </w:tr>
      <w:tr w:rsidR="00813ABD" w:rsidRPr="00462D5B">
        <w:tc>
          <w:tcPr>
            <w:tcW w:w="2552"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Дата рождения</w:t>
            </w:r>
          </w:p>
        </w:tc>
        <w:tc>
          <w:tcPr>
            <w:tcW w:w="7085" w:type="dxa"/>
          </w:tcPr>
          <w:p w:rsidR="00813ABD" w:rsidRPr="00E37B63" w:rsidRDefault="00813ABD" w:rsidP="00446F9D">
            <w:pPr>
              <w:widowControl w:val="0"/>
              <w:autoSpaceDE w:val="0"/>
              <w:autoSpaceDN w:val="0"/>
              <w:jc w:val="left"/>
              <w:rPr>
                <w:i/>
                <w:iCs/>
                <w:color w:val="FF0000"/>
                <w:sz w:val="24"/>
                <w:szCs w:val="24"/>
                <w:lang w:eastAsia="ru-RU"/>
              </w:rPr>
            </w:pPr>
            <w:r w:rsidRPr="00E37B63">
              <w:rPr>
                <w:i/>
                <w:iCs/>
                <w:color w:val="FF0000"/>
                <w:sz w:val="24"/>
                <w:szCs w:val="24"/>
                <w:lang w:eastAsia="ru-RU"/>
              </w:rPr>
              <w:t>18.05.1979</w:t>
            </w:r>
          </w:p>
        </w:tc>
      </w:tr>
      <w:tr w:rsidR="00813ABD" w:rsidRPr="00462D5B">
        <w:tc>
          <w:tcPr>
            <w:tcW w:w="2552"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ОГРНИП (для ИП)</w:t>
            </w:r>
          </w:p>
        </w:tc>
        <w:tc>
          <w:tcPr>
            <w:tcW w:w="7085" w:type="dxa"/>
          </w:tcPr>
          <w:p w:rsidR="00813ABD" w:rsidRPr="00E37B63" w:rsidRDefault="00813ABD" w:rsidP="00446F9D">
            <w:pPr>
              <w:widowControl w:val="0"/>
              <w:autoSpaceDE w:val="0"/>
              <w:autoSpaceDN w:val="0"/>
              <w:jc w:val="left"/>
              <w:rPr>
                <w:i/>
                <w:iCs/>
                <w:color w:val="FF0000"/>
                <w:sz w:val="24"/>
                <w:szCs w:val="24"/>
                <w:lang w:eastAsia="ru-RU"/>
              </w:rPr>
            </w:pPr>
          </w:p>
        </w:tc>
      </w:tr>
      <w:tr w:rsidR="00813ABD" w:rsidRPr="00462D5B">
        <w:tc>
          <w:tcPr>
            <w:tcW w:w="2552"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ИНН (для ИП)</w:t>
            </w:r>
          </w:p>
        </w:tc>
        <w:tc>
          <w:tcPr>
            <w:tcW w:w="7085" w:type="dxa"/>
          </w:tcPr>
          <w:p w:rsidR="00813ABD" w:rsidRPr="00E37B63" w:rsidRDefault="00813ABD" w:rsidP="00446F9D">
            <w:pPr>
              <w:widowControl w:val="0"/>
              <w:autoSpaceDE w:val="0"/>
              <w:autoSpaceDN w:val="0"/>
              <w:jc w:val="left"/>
              <w:rPr>
                <w:i/>
                <w:iCs/>
                <w:color w:val="FF0000"/>
                <w:sz w:val="24"/>
                <w:szCs w:val="24"/>
                <w:lang w:eastAsia="ru-RU"/>
              </w:rPr>
            </w:pP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widowControl w:val="0"/>
        <w:autoSpaceDE w:val="0"/>
        <w:autoSpaceDN w:val="0"/>
        <w:ind w:firstLine="709"/>
        <w:rPr>
          <w:sz w:val="24"/>
          <w:szCs w:val="24"/>
          <w:lang w:eastAsia="ru-RU"/>
        </w:rPr>
      </w:pPr>
      <w:r w:rsidRPr="00E37B63">
        <w:rPr>
          <w:sz w:val="24"/>
          <w:szCs w:val="24"/>
          <w:lang w:eastAsia="ru-RU"/>
        </w:rPr>
        <w:t>Документ, удостоверяющий личность заявителя</w:t>
      </w:r>
    </w:p>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813ABD" w:rsidRPr="00462D5B">
        <w:tc>
          <w:tcPr>
            <w:tcW w:w="107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Вид</w:t>
            </w:r>
          </w:p>
        </w:tc>
        <w:tc>
          <w:tcPr>
            <w:tcW w:w="8525" w:type="dxa"/>
            <w:gridSpan w:val="4"/>
          </w:tcPr>
          <w:p w:rsidR="00813ABD" w:rsidRPr="00E37B63" w:rsidRDefault="00813ABD" w:rsidP="00446F9D">
            <w:pPr>
              <w:widowControl w:val="0"/>
              <w:autoSpaceDE w:val="0"/>
              <w:autoSpaceDN w:val="0"/>
              <w:jc w:val="left"/>
              <w:rPr>
                <w:i/>
                <w:iCs/>
                <w:color w:val="FF0000"/>
                <w:sz w:val="24"/>
                <w:szCs w:val="24"/>
                <w:lang w:eastAsia="ru-RU"/>
              </w:rPr>
            </w:pPr>
            <w:r w:rsidRPr="00E37B63">
              <w:rPr>
                <w:i/>
                <w:iCs/>
                <w:color w:val="FF0000"/>
                <w:sz w:val="24"/>
                <w:szCs w:val="24"/>
                <w:lang w:eastAsia="ru-RU"/>
              </w:rPr>
              <w:t>паспорт</w:t>
            </w:r>
          </w:p>
        </w:tc>
      </w:tr>
      <w:tr w:rsidR="00813ABD" w:rsidRPr="00462D5B">
        <w:tc>
          <w:tcPr>
            <w:tcW w:w="107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Серия</w:t>
            </w:r>
          </w:p>
        </w:tc>
        <w:tc>
          <w:tcPr>
            <w:tcW w:w="2891" w:type="dxa"/>
          </w:tcPr>
          <w:p w:rsidR="00813ABD" w:rsidRPr="00E37B63" w:rsidRDefault="00813ABD" w:rsidP="00446F9D">
            <w:pPr>
              <w:widowControl w:val="0"/>
              <w:autoSpaceDE w:val="0"/>
              <w:autoSpaceDN w:val="0"/>
              <w:jc w:val="left"/>
              <w:rPr>
                <w:i/>
                <w:iCs/>
                <w:color w:val="FF0000"/>
                <w:sz w:val="24"/>
                <w:szCs w:val="24"/>
                <w:lang w:eastAsia="ru-RU"/>
              </w:rPr>
            </w:pPr>
            <w:r w:rsidRPr="00E37B63">
              <w:rPr>
                <w:i/>
                <w:iCs/>
                <w:color w:val="FF0000"/>
                <w:sz w:val="24"/>
                <w:szCs w:val="24"/>
                <w:lang w:eastAsia="ru-RU"/>
              </w:rPr>
              <w:t>0457</w:t>
            </w:r>
          </w:p>
        </w:tc>
        <w:tc>
          <w:tcPr>
            <w:tcW w:w="102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Номер</w:t>
            </w:r>
          </w:p>
        </w:tc>
        <w:tc>
          <w:tcPr>
            <w:tcW w:w="4614" w:type="dxa"/>
            <w:gridSpan w:val="2"/>
          </w:tcPr>
          <w:p w:rsidR="00813ABD" w:rsidRPr="00E37B63" w:rsidRDefault="00813ABD" w:rsidP="00446F9D">
            <w:pPr>
              <w:widowControl w:val="0"/>
              <w:autoSpaceDE w:val="0"/>
              <w:autoSpaceDN w:val="0"/>
              <w:jc w:val="left"/>
              <w:rPr>
                <w:i/>
                <w:iCs/>
                <w:color w:val="FF0000"/>
                <w:sz w:val="24"/>
                <w:szCs w:val="24"/>
                <w:lang w:eastAsia="ru-RU"/>
              </w:rPr>
            </w:pPr>
            <w:r w:rsidRPr="00E37B63">
              <w:rPr>
                <w:i/>
                <w:iCs/>
                <w:color w:val="FF0000"/>
                <w:sz w:val="24"/>
                <w:szCs w:val="24"/>
                <w:lang w:eastAsia="ru-RU"/>
              </w:rPr>
              <w:t>456825</w:t>
            </w:r>
          </w:p>
        </w:tc>
      </w:tr>
      <w:tr w:rsidR="00813ABD" w:rsidRPr="00462D5B">
        <w:tc>
          <w:tcPr>
            <w:tcW w:w="107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Выдан</w:t>
            </w:r>
          </w:p>
        </w:tc>
        <w:tc>
          <w:tcPr>
            <w:tcW w:w="3911" w:type="dxa"/>
            <w:gridSpan w:val="2"/>
          </w:tcPr>
          <w:p w:rsidR="00813ABD" w:rsidRPr="00E37B63" w:rsidRDefault="00813ABD" w:rsidP="00446F9D">
            <w:pPr>
              <w:widowControl w:val="0"/>
              <w:autoSpaceDE w:val="0"/>
              <w:autoSpaceDN w:val="0"/>
              <w:jc w:val="left"/>
              <w:rPr>
                <w:i/>
                <w:iCs/>
                <w:color w:val="FF0000"/>
                <w:sz w:val="24"/>
                <w:szCs w:val="24"/>
                <w:lang w:eastAsia="ru-RU"/>
              </w:rPr>
            </w:pPr>
            <w:r>
              <w:rPr>
                <w:i/>
                <w:iCs/>
                <w:color w:val="FF0000"/>
                <w:sz w:val="24"/>
                <w:szCs w:val="24"/>
                <w:lang w:eastAsia="ru-RU"/>
              </w:rPr>
              <w:t>ТП УФМС России по Республики Хакасия в Орджоникидзевском районе</w:t>
            </w:r>
          </w:p>
        </w:tc>
        <w:tc>
          <w:tcPr>
            <w:tcW w:w="158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Дата выдачи</w:t>
            </w:r>
          </w:p>
        </w:tc>
        <w:tc>
          <w:tcPr>
            <w:tcW w:w="3027" w:type="dxa"/>
          </w:tcPr>
          <w:p w:rsidR="00813ABD" w:rsidRPr="00E37B63" w:rsidRDefault="00813ABD" w:rsidP="00446F9D">
            <w:pPr>
              <w:widowControl w:val="0"/>
              <w:autoSpaceDE w:val="0"/>
              <w:autoSpaceDN w:val="0"/>
              <w:jc w:val="left"/>
              <w:rPr>
                <w:i/>
                <w:iCs/>
                <w:color w:val="FF0000"/>
                <w:sz w:val="24"/>
                <w:szCs w:val="24"/>
                <w:lang w:eastAsia="ru-RU"/>
              </w:rPr>
            </w:pPr>
            <w:r>
              <w:rPr>
                <w:i/>
                <w:iCs/>
                <w:color w:val="FF0000"/>
                <w:sz w:val="24"/>
                <w:szCs w:val="24"/>
                <w:lang w:eastAsia="ru-RU"/>
              </w:rPr>
              <w:t>30.10.2017</w:t>
            </w: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widowControl w:val="0"/>
        <w:autoSpaceDE w:val="0"/>
        <w:autoSpaceDN w:val="0"/>
        <w:ind w:firstLine="709"/>
        <w:rPr>
          <w:sz w:val="24"/>
          <w:szCs w:val="24"/>
          <w:lang w:eastAsia="ru-RU"/>
        </w:rPr>
      </w:pPr>
      <w:r w:rsidRPr="00E37B63">
        <w:rPr>
          <w:sz w:val="24"/>
          <w:szCs w:val="24"/>
          <w:lang w:eastAsia="ru-RU"/>
        </w:rPr>
        <w:t xml:space="preserve">Адрес места жительства заявителя/Почтовый адрес заявителя </w:t>
      </w:r>
    </w:p>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lastRenderedPageBreak/>
              <w:t>Индекс</w:t>
            </w:r>
          </w:p>
        </w:tc>
        <w:tc>
          <w:tcPr>
            <w:tcW w:w="2891" w:type="dxa"/>
          </w:tcPr>
          <w:p w:rsidR="00813ABD" w:rsidRPr="00E37B63" w:rsidRDefault="00813ABD" w:rsidP="00446F9D">
            <w:pPr>
              <w:widowControl w:val="0"/>
              <w:autoSpaceDE w:val="0"/>
              <w:autoSpaceDN w:val="0"/>
              <w:jc w:val="left"/>
              <w:rPr>
                <w:i/>
                <w:iCs/>
                <w:color w:val="FF0000"/>
                <w:sz w:val="24"/>
                <w:szCs w:val="24"/>
                <w:lang w:eastAsia="ru-RU"/>
              </w:rPr>
            </w:pPr>
            <w:r>
              <w:rPr>
                <w:i/>
                <w:iCs/>
                <w:color w:val="FF0000"/>
                <w:sz w:val="24"/>
                <w:szCs w:val="24"/>
                <w:lang w:eastAsia="ru-RU"/>
              </w:rPr>
              <w:t>655261</w:t>
            </w:r>
          </w:p>
        </w:tc>
        <w:tc>
          <w:tcPr>
            <w:tcW w:w="2607" w:type="dxa"/>
            <w:gridSpan w:val="2"/>
          </w:tcPr>
          <w:p w:rsidR="00813ABD" w:rsidRPr="00E37B63" w:rsidRDefault="00813ABD" w:rsidP="00446F9D">
            <w:pPr>
              <w:widowControl w:val="0"/>
              <w:autoSpaceDE w:val="0"/>
              <w:autoSpaceDN w:val="0"/>
              <w:rPr>
                <w:sz w:val="24"/>
                <w:szCs w:val="24"/>
                <w:lang w:eastAsia="ru-RU"/>
              </w:rPr>
            </w:pPr>
            <w:r w:rsidRPr="00E37B63">
              <w:rPr>
                <w:sz w:val="24"/>
                <w:szCs w:val="24"/>
                <w:lang w:eastAsia="ru-RU"/>
              </w:rPr>
              <w:t>Регион</w:t>
            </w:r>
          </w:p>
        </w:tc>
        <w:tc>
          <w:tcPr>
            <w:tcW w:w="3004" w:type="dxa"/>
            <w:gridSpan w:val="2"/>
          </w:tcPr>
          <w:p w:rsidR="00813ABD" w:rsidRPr="00E37B63" w:rsidRDefault="00813ABD" w:rsidP="00446F9D">
            <w:pPr>
              <w:widowControl w:val="0"/>
              <w:autoSpaceDE w:val="0"/>
              <w:autoSpaceDN w:val="0"/>
              <w:jc w:val="left"/>
              <w:rPr>
                <w:i/>
                <w:iCs/>
                <w:color w:val="FF0000"/>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Район</w:t>
            </w:r>
          </w:p>
        </w:tc>
        <w:tc>
          <w:tcPr>
            <w:tcW w:w="2891" w:type="dxa"/>
          </w:tcPr>
          <w:p w:rsidR="00813ABD" w:rsidRPr="00E37B63" w:rsidRDefault="00813ABD" w:rsidP="00446F9D">
            <w:pPr>
              <w:widowControl w:val="0"/>
              <w:autoSpaceDE w:val="0"/>
              <w:autoSpaceDN w:val="0"/>
              <w:jc w:val="left"/>
              <w:rPr>
                <w:i/>
                <w:iCs/>
                <w:color w:val="FF0000"/>
                <w:sz w:val="24"/>
                <w:szCs w:val="24"/>
                <w:lang w:eastAsia="ru-RU"/>
              </w:rPr>
            </w:pPr>
            <w:r>
              <w:rPr>
                <w:i/>
                <w:iCs/>
                <w:color w:val="FF0000"/>
                <w:sz w:val="24"/>
                <w:szCs w:val="24"/>
                <w:lang w:eastAsia="ru-RU"/>
              </w:rPr>
              <w:t>Орджоникидзевский</w:t>
            </w:r>
          </w:p>
        </w:tc>
        <w:tc>
          <w:tcPr>
            <w:tcW w:w="2607" w:type="dxa"/>
            <w:gridSpan w:val="2"/>
          </w:tcPr>
          <w:p w:rsidR="00813ABD" w:rsidRPr="00E37B63" w:rsidRDefault="00813ABD" w:rsidP="00446F9D">
            <w:pPr>
              <w:widowControl w:val="0"/>
              <w:autoSpaceDE w:val="0"/>
              <w:autoSpaceDN w:val="0"/>
              <w:rPr>
                <w:sz w:val="24"/>
                <w:szCs w:val="24"/>
                <w:lang w:eastAsia="ru-RU"/>
              </w:rPr>
            </w:pPr>
            <w:r w:rsidRPr="00E37B63">
              <w:rPr>
                <w:sz w:val="24"/>
                <w:szCs w:val="24"/>
                <w:lang w:eastAsia="ru-RU"/>
              </w:rPr>
              <w:t>Населенный пункт</w:t>
            </w:r>
          </w:p>
        </w:tc>
        <w:tc>
          <w:tcPr>
            <w:tcW w:w="3004" w:type="dxa"/>
            <w:gridSpan w:val="2"/>
          </w:tcPr>
          <w:p w:rsidR="00813ABD" w:rsidRPr="00E37B63" w:rsidRDefault="00813ABD" w:rsidP="009D6980">
            <w:pPr>
              <w:widowControl w:val="0"/>
              <w:autoSpaceDE w:val="0"/>
              <w:autoSpaceDN w:val="0"/>
              <w:jc w:val="left"/>
              <w:rPr>
                <w:i/>
                <w:iCs/>
                <w:color w:val="FF0000"/>
                <w:sz w:val="24"/>
                <w:szCs w:val="24"/>
                <w:lang w:eastAsia="ru-RU"/>
              </w:rPr>
            </w:pPr>
            <w:r w:rsidRPr="00E37B63">
              <w:rPr>
                <w:i/>
                <w:iCs/>
                <w:color w:val="FF0000"/>
                <w:sz w:val="24"/>
                <w:szCs w:val="24"/>
                <w:lang w:eastAsia="ru-RU"/>
              </w:rPr>
              <w:t>С</w:t>
            </w:r>
            <w:r>
              <w:rPr>
                <w:i/>
                <w:iCs/>
                <w:color w:val="FF0000"/>
                <w:sz w:val="24"/>
                <w:szCs w:val="24"/>
                <w:lang w:eastAsia="ru-RU"/>
              </w:rPr>
              <w:t xml:space="preserve">ело Новомарьясово </w:t>
            </w: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Улица</w:t>
            </w:r>
          </w:p>
        </w:tc>
        <w:tc>
          <w:tcPr>
            <w:tcW w:w="8502" w:type="dxa"/>
            <w:gridSpan w:val="5"/>
          </w:tcPr>
          <w:p w:rsidR="00813ABD" w:rsidRPr="00E37B63" w:rsidRDefault="00813ABD" w:rsidP="00446F9D">
            <w:pPr>
              <w:widowControl w:val="0"/>
              <w:autoSpaceDE w:val="0"/>
              <w:autoSpaceDN w:val="0"/>
              <w:jc w:val="left"/>
              <w:rPr>
                <w:i/>
                <w:iCs/>
                <w:color w:val="FF0000"/>
                <w:sz w:val="24"/>
                <w:szCs w:val="24"/>
                <w:lang w:eastAsia="ru-RU"/>
              </w:rPr>
            </w:pPr>
            <w:r>
              <w:rPr>
                <w:i/>
                <w:iCs/>
                <w:color w:val="FF0000"/>
                <w:sz w:val="24"/>
                <w:szCs w:val="24"/>
                <w:lang w:eastAsia="ru-RU"/>
              </w:rPr>
              <w:t xml:space="preserve">Ленина </w:t>
            </w: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Дом</w:t>
            </w:r>
          </w:p>
        </w:tc>
        <w:tc>
          <w:tcPr>
            <w:tcW w:w="2891" w:type="dxa"/>
          </w:tcPr>
          <w:p w:rsidR="00813ABD" w:rsidRPr="00E37B63" w:rsidRDefault="00813ABD" w:rsidP="00446F9D">
            <w:pPr>
              <w:widowControl w:val="0"/>
              <w:autoSpaceDE w:val="0"/>
              <w:autoSpaceDN w:val="0"/>
              <w:jc w:val="left"/>
              <w:rPr>
                <w:i/>
                <w:iCs/>
                <w:color w:val="FF0000"/>
                <w:sz w:val="24"/>
                <w:szCs w:val="24"/>
                <w:lang w:eastAsia="ru-RU"/>
              </w:rPr>
            </w:pPr>
            <w:r>
              <w:rPr>
                <w:i/>
                <w:iCs/>
                <w:color w:val="FF0000"/>
                <w:sz w:val="24"/>
                <w:szCs w:val="24"/>
                <w:lang w:eastAsia="ru-RU"/>
              </w:rPr>
              <w:t>2</w:t>
            </w:r>
          </w:p>
        </w:tc>
        <w:tc>
          <w:tcPr>
            <w:tcW w:w="102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Корпус</w:t>
            </w:r>
          </w:p>
        </w:tc>
        <w:tc>
          <w:tcPr>
            <w:tcW w:w="1587" w:type="dxa"/>
          </w:tcPr>
          <w:p w:rsidR="00813ABD" w:rsidRPr="00E37B63" w:rsidRDefault="00813ABD" w:rsidP="00446F9D">
            <w:pPr>
              <w:widowControl w:val="0"/>
              <w:autoSpaceDE w:val="0"/>
              <w:autoSpaceDN w:val="0"/>
              <w:jc w:val="left"/>
              <w:rPr>
                <w:sz w:val="24"/>
                <w:szCs w:val="24"/>
                <w:lang w:eastAsia="ru-RU"/>
              </w:rPr>
            </w:pPr>
          </w:p>
        </w:tc>
        <w:tc>
          <w:tcPr>
            <w:tcW w:w="124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Квартира</w:t>
            </w:r>
          </w:p>
        </w:tc>
        <w:tc>
          <w:tcPr>
            <w:tcW w:w="1757" w:type="dxa"/>
          </w:tcPr>
          <w:p w:rsidR="00813ABD" w:rsidRPr="00E37B63" w:rsidRDefault="00813ABD" w:rsidP="00446F9D">
            <w:pPr>
              <w:widowControl w:val="0"/>
              <w:autoSpaceDE w:val="0"/>
              <w:autoSpaceDN w:val="0"/>
              <w:jc w:val="left"/>
              <w:rPr>
                <w:color w:val="FF0000"/>
                <w:sz w:val="24"/>
                <w:szCs w:val="24"/>
                <w:lang w:eastAsia="ru-RU"/>
              </w:rPr>
            </w:pPr>
          </w:p>
        </w:tc>
      </w:tr>
    </w:tbl>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813ABD" w:rsidRPr="00462D5B">
        <w:tc>
          <w:tcPr>
            <w:tcW w:w="1474" w:type="dxa"/>
            <w:vMerge w:val="restart"/>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Контактные данные</w:t>
            </w:r>
          </w:p>
        </w:tc>
        <w:tc>
          <w:tcPr>
            <w:tcW w:w="8107" w:type="dxa"/>
          </w:tcPr>
          <w:p w:rsidR="00813ABD" w:rsidRPr="00E37B63" w:rsidRDefault="00813ABD" w:rsidP="00446F9D">
            <w:pPr>
              <w:widowControl w:val="0"/>
              <w:autoSpaceDE w:val="0"/>
              <w:autoSpaceDN w:val="0"/>
              <w:jc w:val="left"/>
              <w:rPr>
                <w:i/>
                <w:iCs/>
                <w:color w:val="FF0000"/>
                <w:sz w:val="24"/>
                <w:szCs w:val="24"/>
                <w:lang w:eastAsia="ru-RU"/>
              </w:rPr>
            </w:pPr>
            <w:r w:rsidRPr="00E37B63">
              <w:rPr>
                <w:sz w:val="24"/>
                <w:szCs w:val="24"/>
                <w:lang w:eastAsia="ru-RU"/>
              </w:rPr>
              <w:t xml:space="preserve">Мобильный телефон: </w:t>
            </w:r>
            <w:r w:rsidRPr="00E37B63">
              <w:rPr>
                <w:i/>
                <w:iCs/>
                <w:color w:val="FF0000"/>
                <w:sz w:val="24"/>
                <w:szCs w:val="24"/>
                <w:lang w:eastAsia="ru-RU"/>
              </w:rPr>
              <w:t>8-***-***-**-**</w:t>
            </w:r>
          </w:p>
        </w:tc>
      </w:tr>
      <w:tr w:rsidR="00813ABD" w:rsidRPr="00462D5B">
        <w:tc>
          <w:tcPr>
            <w:tcW w:w="1474" w:type="dxa"/>
            <w:vMerge/>
          </w:tcPr>
          <w:p w:rsidR="00813ABD" w:rsidRPr="00E37B63" w:rsidRDefault="00813ABD" w:rsidP="00446F9D">
            <w:pPr>
              <w:jc w:val="left"/>
              <w:rPr>
                <w:sz w:val="24"/>
                <w:szCs w:val="24"/>
              </w:rPr>
            </w:pPr>
          </w:p>
        </w:tc>
        <w:tc>
          <w:tcPr>
            <w:tcW w:w="8107" w:type="dxa"/>
          </w:tcPr>
          <w:p w:rsidR="00813ABD" w:rsidRPr="00E37B63" w:rsidRDefault="00813ABD" w:rsidP="00446F9D">
            <w:pPr>
              <w:widowControl w:val="0"/>
              <w:autoSpaceDE w:val="0"/>
              <w:autoSpaceDN w:val="0"/>
              <w:jc w:val="left"/>
              <w:rPr>
                <w:i/>
                <w:iCs/>
                <w:color w:val="FF0000"/>
                <w:sz w:val="24"/>
                <w:szCs w:val="24"/>
                <w:lang w:eastAsia="ru-RU"/>
              </w:rPr>
            </w:pPr>
            <w:r w:rsidRPr="00E37B63">
              <w:rPr>
                <w:sz w:val="24"/>
                <w:szCs w:val="24"/>
                <w:lang w:eastAsia="ru-RU"/>
              </w:rPr>
              <w:t xml:space="preserve">Адрес электронной почты: </w:t>
            </w:r>
            <w:r w:rsidRPr="00E37B63">
              <w:rPr>
                <w:i/>
                <w:iCs/>
                <w:color w:val="FF0000"/>
                <w:sz w:val="24"/>
                <w:szCs w:val="24"/>
                <w:lang w:eastAsia="ru-RU"/>
              </w:rPr>
              <w:t>***@</w:t>
            </w:r>
            <w:r w:rsidRPr="00E37B63">
              <w:rPr>
                <w:i/>
                <w:iCs/>
                <w:color w:val="FF0000"/>
                <w:sz w:val="24"/>
                <w:szCs w:val="24"/>
                <w:lang w:val="en-US" w:eastAsia="ru-RU"/>
              </w:rPr>
              <w:t>mail</w:t>
            </w:r>
            <w:r w:rsidRPr="00E37B63">
              <w:rPr>
                <w:i/>
                <w:iCs/>
                <w:color w:val="FF0000"/>
                <w:sz w:val="24"/>
                <w:szCs w:val="24"/>
                <w:lang w:eastAsia="ru-RU"/>
              </w:rPr>
              <w:t>.</w:t>
            </w:r>
            <w:r w:rsidRPr="00E37B63">
              <w:rPr>
                <w:i/>
                <w:iCs/>
                <w:color w:val="FF0000"/>
                <w:sz w:val="24"/>
                <w:szCs w:val="24"/>
                <w:lang w:val="en-US" w:eastAsia="ru-RU"/>
              </w:rPr>
              <w:t>ru</w:t>
            </w: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widowControl w:val="0"/>
        <w:autoSpaceDE w:val="0"/>
        <w:autoSpaceDN w:val="0"/>
        <w:rPr>
          <w:sz w:val="24"/>
          <w:szCs w:val="24"/>
          <w:lang w:eastAsia="ru-RU"/>
        </w:rPr>
      </w:pPr>
      <w:r w:rsidRPr="00E37B63">
        <w:rPr>
          <w:sz w:val="24"/>
          <w:szCs w:val="24"/>
          <w:lang w:eastAsia="ru-RU"/>
        </w:rPr>
        <w:t xml:space="preserve">               Данные представителя (уполномоченного лица)</w:t>
      </w:r>
      <w:r w:rsidRPr="00E37B63">
        <w:rPr>
          <w:sz w:val="24"/>
          <w:szCs w:val="24"/>
          <w:vertAlign w:val="superscript"/>
          <w:lang w:eastAsia="ru-RU"/>
        </w:rPr>
        <w:footnoteReference w:id="3"/>
      </w:r>
    </w:p>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813ABD" w:rsidRPr="00462D5B">
        <w:tc>
          <w:tcPr>
            <w:tcW w:w="2154"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Фамилия</w:t>
            </w:r>
          </w:p>
        </w:tc>
        <w:tc>
          <w:tcPr>
            <w:tcW w:w="7483" w:type="dxa"/>
          </w:tcPr>
          <w:p w:rsidR="00813ABD" w:rsidRPr="00E37B63" w:rsidRDefault="00813ABD" w:rsidP="00446F9D">
            <w:pPr>
              <w:widowControl w:val="0"/>
              <w:autoSpaceDE w:val="0"/>
              <w:autoSpaceDN w:val="0"/>
              <w:jc w:val="left"/>
              <w:rPr>
                <w:sz w:val="24"/>
                <w:szCs w:val="24"/>
                <w:lang w:eastAsia="ru-RU"/>
              </w:rPr>
            </w:pPr>
          </w:p>
        </w:tc>
      </w:tr>
      <w:tr w:rsidR="00813ABD" w:rsidRPr="00462D5B">
        <w:tc>
          <w:tcPr>
            <w:tcW w:w="2154"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Имя</w:t>
            </w:r>
          </w:p>
        </w:tc>
        <w:tc>
          <w:tcPr>
            <w:tcW w:w="7483" w:type="dxa"/>
          </w:tcPr>
          <w:p w:rsidR="00813ABD" w:rsidRPr="00E37B63" w:rsidRDefault="00813ABD" w:rsidP="00446F9D">
            <w:pPr>
              <w:widowControl w:val="0"/>
              <w:autoSpaceDE w:val="0"/>
              <w:autoSpaceDN w:val="0"/>
              <w:jc w:val="left"/>
              <w:rPr>
                <w:sz w:val="24"/>
                <w:szCs w:val="24"/>
                <w:lang w:eastAsia="ru-RU"/>
              </w:rPr>
            </w:pPr>
          </w:p>
        </w:tc>
      </w:tr>
      <w:tr w:rsidR="00813ABD" w:rsidRPr="00462D5B">
        <w:tc>
          <w:tcPr>
            <w:tcW w:w="2154"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 xml:space="preserve">Отчество </w:t>
            </w:r>
            <w:r w:rsidRPr="00E37B63">
              <w:rPr>
                <w:i/>
                <w:iCs/>
                <w:sz w:val="24"/>
                <w:szCs w:val="24"/>
                <w:lang w:eastAsia="ru-RU"/>
              </w:rPr>
              <w:t>(при наличии)</w:t>
            </w:r>
          </w:p>
        </w:tc>
        <w:tc>
          <w:tcPr>
            <w:tcW w:w="7483" w:type="dxa"/>
          </w:tcPr>
          <w:p w:rsidR="00813ABD" w:rsidRPr="00E37B63" w:rsidRDefault="00813ABD" w:rsidP="00446F9D">
            <w:pPr>
              <w:widowControl w:val="0"/>
              <w:autoSpaceDE w:val="0"/>
              <w:autoSpaceDN w:val="0"/>
              <w:jc w:val="left"/>
              <w:rPr>
                <w:sz w:val="24"/>
                <w:szCs w:val="24"/>
                <w:lang w:eastAsia="ru-RU"/>
              </w:rPr>
            </w:pPr>
          </w:p>
        </w:tc>
      </w:tr>
      <w:tr w:rsidR="00813ABD" w:rsidRPr="00462D5B">
        <w:tc>
          <w:tcPr>
            <w:tcW w:w="2154"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Дата рождения</w:t>
            </w:r>
          </w:p>
        </w:tc>
        <w:tc>
          <w:tcPr>
            <w:tcW w:w="7483" w:type="dxa"/>
          </w:tcPr>
          <w:p w:rsidR="00813ABD" w:rsidRPr="00E37B63" w:rsidRDefault="00813ABD" w:rsidP="00446F9D">
            <w:pPr>
              <w:widowControl w:val="0"/>
              <w:autoSpaceDE w:val="0"/>
              <w:autoSpaceDN w:val="0"/>
              <w:jc w:val="left"/>
              <w:rPr>
                <w:sz w:val="24"/>
                <w:szCs w:val="24"/>
                <w:lang w:eastAsia="ru-RU"/>
              </w:rPr>
            </w:pP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widowControl w:val="0"/>
        <w:autoSpaceDE w:val="0"/>
        <w:autoSpaceDN w:val="0"/>
        <w:rPr>
          <w:sz w:val="24"/>
          <w:szCs w:val="24"/>
          <w:lang w:eastAsia="ru-RU"/>
        </w:rPr>
      </w:pPr>
      <w:r w:rsidRPr="00E37B63">
        <w:rPr>
          <w:sz w:val="24"/>
          <w:szCs w:val="24"/>
          <w:lang w:eastAsia="ru-RU"/>
        </w:rPr>
        <w:t xml:space="preserve">              Документ, удостоверяющий личность представителя</w:t>
      </w:r>
    </w:p>
    <w:p w:rsidR="00813ABD" w:rsidRPr="00E37B63" w:rsidRDefault="00813ABD" w:rsidP="006037EC">
      <w:pPr>
        <w:widowControl w:val="0"/>
        <w:autoSpaceDE w:val="0"/>
        <w:autoSpaceDN w:val="0"/>
        <w:rPr>
          <w:sz w:val="24"/>
          <w:szCs w:val="24"/>
          <w:lang w:eastAsia="ru-RU"/>
        </w:rPr>
      </w:pPr>
      <w:r w:rsidRPr="00E37B63">
        <w:rPr>
          <w:sz w:val="24"/>
          <w:szCs w:val="24"/>
          <w:lang w:eastAsia="ru-RU"/>
        </w:rPr>
        <w:t xml:space="preserve">                          (уполномоченного лица)</w:t>
      </w:r>
      <w:r w:rsidRPr="00E37B63">
        <w:rPr>
          <w:sz w:val="20"/>
          <w:szCs w:val="20"/>
          <w:vertAlign w:val="superscript"/>
          <w:lang w:eastAsia="ru-RU"/>
        </w:rPr>
        <w:t>1</w:t>
      </w:r>
    </w:p>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813ABD" w:rsidRPr="00462D5B">
        <w:tc>
          <w:tcPr>
            <w:tcW w:w="107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Вид</w:t>
            </w:r>
          </w:p>
        </w:tc>
        <w:tc>
          <w:tcPr>
            <w:tcW w:w="8525" w:type="dxa"/>
            <w:gridSpan w:val="4"/>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7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Серия</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102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Номер</w:t>
            </w:r>
          </w:p>
        </w:tc>
        <w:tc>
          <w:tcPr>
            <w:tcW w:w="4614" w:type="dxa"/>
            <w:gridSpan w:val="2"/>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7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Выдан</w:t>
            </w:r>
          </w:p>
        </w:tc>
        <w:tc>
          <w:tcPr>
            <w:tcW w:w="3911" w:type="dxa"/>
            <w:gridSpan w:val="2"/>
          </w:tcPr>
          <w:p w:rsidR="00813ABD" w:rsidRPr="00E37B63" w:rsidRDefault="00813ABD" w:rsidP="00446F9D">
            <w:pPr>
              <w:widowControl w:val="0"/>
              <w:autoSpaceDE w:val="0"/>
              <w:autoSpaceDN w:val="0"/>
              <w:jc w:val="left"/>
              <w:rPr>
                <w:sz w:val="24"/>
                <w:szCs w:val="24"/>
                <w:lang w:eastAsia="ru-RU"/>
              </w:rPr>
            </w:pPr>
          </w:p>
        </w:tc>
        <w:tc>
          <w:tcPr>
            <w:tcW w:w="158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Дата выдачи</w:t>
            </w:r>
          </w:p>
        </w:tc>
        <w:tc>
          <w:tcPr>
            <w:tcW w:w="3027" w:type="dxa"/>
          </w:tcPr>
          <w:p w:rsidR="00813ABD" w:rsidRPr="00E37B63" w:rsidRDefault="00813ABD" w:rsidP="00446F9D">
            <w:pPr>
              <w:widowControl w:val="0"/>
              <w:autoSpaceDE w:val="0"/>
              <w:autoSpaceDN w:val="0"/>
              <w:jc w:val="left"/>
              <w:rPr>
                <w:sz w:val="24"/>
                <w:szCs w:val="24"/>
                <w:lang w:eastAsia="ru-RU"/>
              </w:rPr>
            </w:pP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widowControl w:val="0"/>
        <w:autoSpaceDE w:val="0"/>
        <w:autoSpaceDN w:val="0"/>
        <w:rPr>
          <w:sz w:val="24"/>
          <w:szCs w:val="24"/>
          <w:lang w:eastAsia="ru-RU"/>
        </w:rPr>
      </w:pPr>
      <w:r w:rsidRPr="00E37B63">
        <w:rPr>
          <w:sz w:val="24"/>
          <w:szCs w:val="24"/>
          <w:lang w:eastAsia="ru-RU"/>
        </w:rPr>
        <w:t xml:space="preserve">          Адрес регистрации представителя (уполномоченного лица)</w:t>
      </w:r>
      <w:r w:rsidRPr="00E37B63">
        <w:rPr>
          <w:sz w:val="24"/>
          <w:szCs w:val="24"/>
          <w:vertAlign w:val="superscript"/>
          <w:lang w:eastAsia="ru-RU"/>
        </w:rPr>
        <w:t>1</w:t>
      </w:r>
    </w:p>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Индекс</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2607" w:type="dxa"/>
            <w:gridSpan w:val="2"/>
          </w:tcPr>
          <w:p w:rsidR="00813ABD" w:rsidRPr="00E37B63" w:rsidRDefault="00813ABD" w:rsidP="00446F9D">
            <w:pPr>
              <w:widowControl w:val="0"/>
              <w:autoSpaceDE w:val="0"/>
              <w:autoSpaceDN w:val="0"/>
              <w:rPr>
                <w:sz w:val="24"/>
                <w:szCs w:val="24"/>
                <w:lang w:eastAsia="ru-RU"/>
              </w:rPr>
            </w:pPr>
            <w:r w:rsidRPr="00E37B63">
              <w:rPr>
                <w:sz w:val="24"/>
                <w:szCs w:val="24"/>
                <w:lang w:eastAsia="ru-RU"/>
              </w:rPr>
              <w:t>Регион</w:t>
            </w:r>
          </w:p>
        </w:tc>
        <w:tc>
          <w:tcPr>
            <w:tcW w:w="3004" w:type="dxa"/>
            <w:gridSpan w:val="2"/>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Район</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2607" w:type="dxa"/>
            <w:gridSpan w:val="2"/>
          </w:tcPr>
          <w:p w:rsidR="00813ABD" w:rsidRPr="00E37B63" w:rsidRDefault="00813ABD" w:rsidP="00446F9D">
            <w:pPr>
              <w:widowControl w:val="0"/>
              <w:autoSpaceDE w:val="0"/>
              <w:autoSpaceDN w:val="0"/>
              <w:rPr>
                <w:sz w:val="24"/>
                <w:szCs w:val="24"/>
                <w:lang w:eastAsia="ru-RU"/>
              </w:rPr>
            </w:pPr>
            <w:r w:rsidRPr="00E37B63">
              <w:rPr>
                <w:sz w:val="24"/>
                <w:szCs w:val="24"/>
                <w:lang w:eastAsia="ru-RU"/>
              </w:rPr>
              <w:t>Населенный пункт</w:t>
            </w:r>
          </w:p>
        </w:tc>
        <w:tc>
          <w:tcPr>
            <w:tcW w:w="3004" w:type="dxa"/>
            <w:gridSpan w:val="2"/>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Улица</w:t>
            </w:r>
          </w:p>
        </w:tc>
        <w:tc>
          <w:tcPr>
            <w:tcW w:w="8502" w:type="dxa"/>
            <w:gridSpan w:val="5"/>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Дом</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102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Корпус</w:t>
            </w:r>
          </w:p>
        </w:tc>
        <w:tc>
          <w:tcPr>
            <w:tcW w:w="1587" w:type="dxa"/>
          </w:tcPr>
          <w:p w:rsidR="00813ABD" w:rsidRPr="00E37B63" w:rsidRDefault="00813ABD" w:rsidP="00446F9D">
            <w:pPr>
              <w:widowControl w:val="0"/>
              <w:autoSpaceDE w:val="0"/>
              <w:autoSpaceDN w:val="0"/>
              <w:jc w:val="left"/>
              <w:rPr>
                <w:sz w:val="24"/>
                <w:szCs w:val="24"/>
                <w:lang w:eastAsia="ru-RU"/>
              </w:rPr>
            </w:pPr>
          </w:p>
        </w:tc>
        <w:tc>
          <w:tcPr>
            <w:tcW w:w="124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Квартира</w:t>
            </w:r>
          </w:p>
        </w:tc>
        <w:tc>
          <w:tcPr>
            <w:tcW w:w="1757" w:type="dxa"/>
          </w:tcPr>
          <w:p w:rsidR="00813ABD" w:rsidRPr="00E37B63" w:rsidRDefault="00813ABD" w:rsidP="00446F9D">
            <w:pPr>
              <w:widowControl w:val="0"/>
              <w:autoSpaceDE w:val="0"/>
              <w:autoSpaceDN w:val="0"/>
              <w:jc w:val="left"/>
              <w:rPr>
                <w:sz w:val="24"/>
                <w:szCs w:val="24"/>
                <w:lang w:eastAsia="ru-RU"/>
              </w:rPr>
            </w:pP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widowControl w:val="0"/>
        <w:autoSpaceDE w:val="0"/>
        <w:autoSpaceDN w:val="0"/>
        <w:rPr>
          <w:sz w:val="24"/>
          <w:szCs w:val="24"/>
          <w:lang w:eastAsia="ru-RU"/>
        </w:rPr>
      </w:pPr>
      <w:r w:rsidRPr="00E37B63">
        <w:rPr>
          <w:sz w:val="24"/>
          <w:szCs w:val="24"/>
          <w:lang w:eastAsia="ru-RU"/>
        </w:rPr>
        <w:t xml:space="preserve">        Адрес места жительства представителя (уполномоченного лица)</w:t>
      </w:r>
      <w:r w:rsidRPr="00E37B63">
        <w:rPr>
          <w:sz w:val="24"/>
          <w:szCs w:val="24"/>
          <w:vertAlign w:val="superscript"/>
          <w:lang w:eastAsia="ru-RU"/>
        </w:rPr>
        <w:t>1</w:t>
      </w:r>
    </w:p>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Индекс</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2607" w:type="dxa"/>
            <w:gridSpan w:val="2"/>
          </w:tcPr>
          <w:p w:rsidR="00813ABD" w:rsidRPr="00E37B63" w:rsidRDefault="00813ABD" w:rsidP="00446F9D">
            <w:pPr>
              <w:widowControl w:val="0"/>
              <w:autoSpaceDE w:val="0"/>
              <w:autoSpaceDN w:val="0"/>
              <w:rPr>
                <w:sz w:val="24"/>
                <w:szCs w:val="24"/>
                <w:lang w:eastAsia="ru-RU"/>
              </w:rPr>
            </w:pPr>
            <w:r w:rsidRPr="00E37B63">
              <w:rPr>
                <w:sz w:val="24"/>
                <w:szCs w:val="24"/>
                <w:lang w:eastAsia="ru-RU"/>
              </w:rPr>
              <w:t>Регион</w:t>
            </w:r>
          </w:p>
        </w:tc>
        <w:tc>
          <w:tcPr>
            <w:tcW w:w="3004" w:type="dxa"/>
            <w:gridSpan w:val="2"/>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Район</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2607" w:type="dxa"/>
            <w:gridSpan w:val="2"/>
          </w:tcPr>
          <w:p w:rsidR="00813ABD" w:rsidRPr="00E37B63" w:rsidRDefault="00813ABD" w:rsidP="00446F9D">
            <w:pPr>
              <w:widowControl w:val="0"/>
              <w:autoSpaceDE w:val="0"/>
              <w:autoSpaceDN w:val="0"/>
              <w:rPr>
                <w:sz w:val="24"/>
                <w:szCs w:val="24"/>
                <w:lang w:eastAsia="ru-RU"/>
              </w:rPr>
            </w:pPr>
            <w:r w:rsidRPr="00E37B63">
              <w:rPr>
                <w:sz w:val="24"/>
                <w:szCs w:val="24"/>
                <w:lang w:eastAsia="ru-RU"/>
              </w:rPr>
              <w:t>Населенный пункт</w:t>
            </w:r>
          </w:p>
        </w:tc>
        <w:tc>
          <w:tcPr>
            <w:tcW w:w="3004" w:type="dxa"/>
            <w:gridSpan w:val="2"/>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Улица</w:t>
            </w:r>
          </w:p>
        </w:tc>
        <w:tc>
          <w:tcPr>
            <w:tcW w:w="8502" w:type="dxa"/>
            <w:gridSpan w:val="5"/>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lastRenderedPageBreak/>
              <w:t>Дом</w:t>
            </w:r>
          </w:p>
        </w:tc>
        <w:tc>
          <w:tcPr>
            <w:tcW w:w="2891" w:type="dxa"/>
          </w:tcPr>
          <w:p w:rsidR="00813ABD" w:rsidRPr="00E37B63" w:rsidRDefault="00813ABD" w:rsidP="00446F9D">
            <w:pPr>
              <w:widowControl w:val="0"/>
              <w:autoSpaceDE w:val="0"/>
              <w:autoSpaceDN w:val="0"/>
              <w:jc w:val="left"/>
              <w:rPr>
                <w:sz w:val="24"/>
                <w:szCs w:val="24"/>
                <w:lang w:eastAsia="ru-RU"/>
              </w:rPr>
            </w:pPr>
          </w:p>
        </w:tc>
        <w:tc>
          <w:tcPr>
            <w:tcW w:w="102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Корпус</w:t>
            </w:r>
          </w:p>
        </w:tc>
        <w:tc>
          <w:tcPr>
            <w:tcW w:w="1587" w:type="dxa"/>
          </w:tcPr>
          <w:p w:rsidR="00813ABD" w:rsidRPr="00E37B63" w:rsidRDefault="00813ABD" w:rsidP="00446F9D">
            <w:pPr>
              <w:widowControl w:val="0"/>
              <w:autoSpaceDE w:val="0"/>
              <w:autoSpaceDN w:val="0"/>
              <w:jc w:val="left"/>
              <w:rPr>
                <w:sz w:val="24"/>
                <w:szCs w:val="24"/>
                <w:lang w:eastAsia="ru-RU"/>
              </w:rPr>
            </w:pPr>
          </w:p>
        </w:tc>
        <w:tc>
          <w:tcPr>
            <w:tcW w:w="124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Квартира</w:t>
            </w:r>
          </w:p>
        </w:tc>
        <w:tc>
          <w:tcPr>
            <w:tcW w:w="1757" w:type="dxa"/>
          </w:tcPr>
          <w:p w:rsidR="00813ABD" w:rsidRPr="00E37B63" w:rsidRDefault="00813ABD" w:rsidP="00446F9D">
            <w:pPr>
              <w:widowControl w:val="0"/>
              <w:autoSpaceDE w:val="0"/>
              <w:autoSpaceDN w:val="0"/>
              <w:jc w:val="left"/>
              <w:rPr>
                <w:sz w:val="24"/>
                <w:szCs w:val="24"/>
                <w:lang w:eastAsia="ru-RU"/>
              </w:rPr>
            </w:pPr>
          </w:p>
        </w:tc>
      </w:tr>
    </w:tbl>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813ABD" w:rsidRPr="00462D5B">
        <w:tc>
          <w:tcPr>
            <w:tcW w:w="1474" w:type="dxa"/>
            <w:vMerge w:val="restart"/>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Контактные данные</w:t>
            </w:r>
          </w:p>
        </w:tc>
        <w:tc>
          <w:tcPr>
            <w:tcW w:w="8107" w:type="dxa"/>
          </w:tcPr>
          <w:p w:rsidR="00813ABD" w:rsidRPr="00E37B63" w:rsidRDefault="00813ABD" w:rsidP="00446F9D">
            <w:pPr>
              <w:widowControl w:val="0"/>
              <w:autoSpaceDE w:val="0"/>
              <w:autoSpaceDN w:val="0"/>
              <w:jc w:val="left"/>
              <w:rPr>
                <w:sz w:val="24"/>
                <w:szCs w:val="24"/>
                <w:lang w:eastAsia="ru-RU"/>
              </w:rPr>
            </w:pPr>
            <w:r w:rsidRPr="00E37B63">
              <w:rPr>
                <w:sz w:val="24"/>
                <w:szCs w:val="24"/>
                <w:lang w:eastAsia="ru-RU"/>
              </w:rPr>
              <w:t>Мобильный телефон:</w:t>
            </w:r>
          </w:p>
        </w:tc>
      </w:tr>
      <w:tr w:rsidR="00813ABD" w:rsidRPr="00462D5B">
        <w:tc>
          <w:tcPr>
            <w:tcW w:w="1474" w:type="dxa"/>
            <w:vMerge/>
          </w:tcPr>
          <w:p w:rsidR="00813ABD" w:rsidRPr="00E37B63" w:rsidRDefault="00813ABD" w:rsidP="00446F9D">
            <w:pPr>
              <w:jc w:val="left"/>
              <w:rPr>
                <w:sz w:val="24"/>
                <w:szCs w:val="24"/>
              </w:rPr>
            </w:pPr>
          </w:p>
        </w:tc>
        <w:tc>
          <w:tcPr>
            <w:tcW w:w="8107" w:type="dxa"/>
          </w:tcPr>
          <w:p w:rsidR="00813ABD" w:rsidRPr="00E37B63" w:rsidRDefault="00813ABD" w:rsidP="00446F9D">
            <w:pPr>
              <w:widowControl w:val="0"/>
              <w:autoSpaceDE w:val="0"/>
              <w:autoSpaceDN w:val="0"/>
              <w:jc w:val="left"/>
              <w:rPr>
                <w:sz w:val="24"/>
                <w:szCs w:val="24"/>
                <w:lang w:eastAsia="ru-RU"/>
              </w:rPr>
            </w:pPr>
            <w:r w:rsidRPr="00E37B63">
              <w:rPr>
                <w:sz w:val="24"/>
                <w:szCs w:val="24"/>
                <w:lang w:eastAsia="ru-RU"/>
              </w:rPr>
              <w:t>Адрес электронной почты:</w:t>
            </w:r>
          </w:p>
        </w:tc>
      </w:tr>
    </w:tbl>
    <w:p w:rsidR="00813ABD" w:rsidRPr="00E37B63" w:rsidRDefault="00813ABD" w:rsidP="006037EC">
      <w:pPr>
        <w:widowControl w:val="0"/>
        <w:autoSpaceDE w:val="0"/>
        <w:autoSpaceDN w:val="0"/>
        <w:rPr>
          <w:sz w:val="24"/>
          <w:szCs w:val="24"/>
          <w:lang w:eastAsia="ru-RU"/>
        </w:rPr>
      </w:pPr>
    </w:p>
    <w:p w:rsidR="00813ABD" w:rsidRPr="00E37B63" w:rsidRDefault="00813ABD" w:rsidP="006037EC">
      <w:pPr>
        <w:widowControl w:val="0"/>
        <w:autoSpaceDE w:val="0"/>
        <w:autoSpaceDN w:val="0"/>
        <w:jc w:val="center"/>
        <w:rPr>
          <w:sz w:val="24"/>
          <w:szCs w:val="24"/>
          <w:lang w:eastAsia="ru-RU"/>
        </w:rPr>
      </w:pPr>
      <w:r w:rsidRPr="00E37B63">
        <w:rPr>
          <w:sz w:val="24"/>
          <w:szCs w:val="24"/>
          <w:lang w:eastAsia="ru-RU"/>
        </w:rPr>
        <w:t>ЗАЯВЛЕНИЕ</w:t>
      </w:r>
    </w:p>
    <w:p w:rsidR="00813ABD" w:rsidRPr="00E37B63" w:rsidRDefault="00813ABD" w:rsidP="006037EC">
      <w:pPr>
        <w:widowControl w:val="0"/>
        <w:autoSpaceDE w:val="0"/>
        <w:autoSpaceDN w:val="0"/>
        <w:ind w:firstLine="709"/>
        <w:rPr>
          <w:sz w:val="24"/>
          <w:szCs w:val="24"/>
          <w:lang w:eastAsia="ru-RU"/>
        </w:rPr>
      </w:pPr>
    </w:p>
    <w:p w:rsidR="00813ABD" w:rsidRPr="00E37B63" w:rsidRDefault="00813ABD" w:rsidP="006037EC">
      <w:pPr>
        <w:widowControl w:val="0"/>
        <w:autoSpaceDE w:val="0"/>
        <w:autoSpaceDN w:val="0"/>
        <w:ind w:firstLine="709"/>
        <w:rPr>
          <w:sz w:val="24"/>
          <w:szCs w:val="24"/>
          <w:shd w:val="clear" w:color="auto" w:fill="FFFFFF"/>
          <w:lang w:eastAsia="ru-RU"/>
        </w:rPr>
      </w:pPr>
      <w:r w:rsidRPr="00E37B63">
        <w:rPr>
          <w:sz w:val="24"/>
          <w:szCs w:val="24"/>
          <w:lang w:eastAsia="ru-RU"/>
        </w:rPr>
        <w:t xml:space="preserve">Прошу предоставить сведения об объектах имущества, включенных в </w:t>
      </w:r>
      <w:r w:rsidRPr="00E37B63">
        <w:rPr>
          <w:sz w:val="24"/>
          <w:szCs w:val="24"/>
          <w:shd w:val="clear" w:color="auto" w:fill="FFFFFF"/>
          <w:lang w:eastAsia="ru-RU"/>
        </w:rPr>
        <w:t xml:space="preserve">перечень муниципального имущества </w:t>
      </w:r>
      <w:r w:rsidRPr="00E37B63">
        <w:rPr>
          <w:sz w:val="24"/>
          <w:szCs w:val="24"/>
          <w:lang w:eastAsia="ru-RU"/>
        </w:rPr>
        <w:t xml:space="preserve">муниципального образования </w:t>
      </w:r>
      <w:r>
        <w:t>Новомарьясовский сельсовет</w:t>
      </w:r>
      <w:r w:rsidRPr="00E37B63">
        <w:rPr>
          <w:sz w:val="24"/>
          <w:szCs w:val="24"/>
          <w:shd w:val="clear" w:color="auto" w:fill="FFFFFF"/>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13ABD" w:rsidRPr="00E37B63" w:rsidRDefault="00813ABD" w:rsidP="006037EC">
      <w:pPr>
        <w:widowControl w:val="0"/>
        <w:autoSpaceDE w:val="0"/>
        <w:autoSpaceDN w:val="0"/>
        <w:rPr>
          <w:sz w:val="24"/>
          <w:szCs w:val="24"/>
          <w:shd w:val="clear" w:color="auto" w:fill="FFFFFF"/>
          <w:lang w:eastAsia="ru-RU"/>
        </w:rPr>
      </w:pPr>
    </w:p>
    <w:p w:rsidR="00813ABD" w:rsidRPr="00E37B63" w:rsidRDefault="00813ABD" w:rsidP="006037EC">
      <w:pPr>
        <w:widowControl w:val="0"/>
        <w:autoSpaceDE w:val="0"/>
        <w:autoSpaceDN w:val="0"/>
        <w:ind w:firstLine="709"/>
        <w:rPr>
          <w:sz w:val="24"/>
          <w:szCs w:val="24"/>
          <w:lang w:eastAsia="ru-RU"/>
        </w:rPr>
      </w:pPr>
      <w:r w:rsidRPr="00E37B63">
        <w:rPr>
          <w:sz w:val="24"/>
          <w:szCs w:val="24"/>
          <w:shd w:val="clear" w:color="auto" w:fill="FFFFFF"/>
          <w:lang w:eastAsia="ru-RU"/>
        </w:rPr>
        <w:t xml:space="preserve">Вышеуказанные сведения прошу предоставить в </w:t>
      </w:r>
      <w:r w:rsidRPr="00E37B63">
        <w:rPr>
          <w:i/>
          <w:iCs/>
          <w:color w:val="FF0000"/>
          <w:sz w:val="24"/>
          <w:szCs w:val="24"/>
          <w:u w:val="single"/>
          <w:shd w:val="clear" w:color="auto" w:fill="FFFFFF"/>
          <w:lang w:eastAsia="ru-RU"/>
        </w:rPr>
        <w:t>1</w:t>
      </w:r>
      <w:r w:rsidRPr="00E37B63">
        <w:rPr>
          <w:sz w:val="24"/>
          <w:szCs w:val="24"/>
          <w:shd w:val="clear" w:color="auto" w:fill="FFFFFF"/>
          <w:lang w:eastAsia="ru-RU"/>
        </w:rPr>
        <w:t xml:space="preserve"> экземпляре (ах).</w:t>
      </w:r>
    </w:p>
    <w:p w:rsidR="00813ABD" w:rsidRPr="00E37B63" w:rsidRDefault="00813ABD" w:rsidP="006037EC">
      <w:pPr>
        <w:widowControl w:val="0"/>
        <w:autoSpaceDE w:val="0"/>
        <w:autoSpaceDN w:val="0"/>
        <w:rPr>
          <w:sz w:val="24"/>
          <w:szCs w:val="24"/>
          <w:lang w:eastAsia="ru-RU"/>
        </w:rPr>
      </w:pPr>
    </w:p>
    <w:p w:rsidR="00813ABD" w:rsidRPr="00E37B63" w:rsidRDefault="00813ABD" w:rsidP="006037EC">
      <w:pPr>
        <w:widowControl w:val="0"/>
        <w:autoSpaceDE w:val="0"/>
        <w:autoSpaceDN w:val="0"/>
        <w:jc w:val="center"/>
        <w:rPr>
          <w:sz w:val="24"/>
          <w:szCs w:val="24"/>
          <w:lang w:eastAsia="ru-RU"/>
        </w:rPr>
      </w:pPr>
    </w:p>
    <w:p w:rsidR="00813ABD" w:rsidRPr="00E37B63" w:rsidRDefault="00813ABD" w:rsidP="006037EC">
      <w:pPr>
        <w:widowControl w:val="0"/>
        <w:autoSpaceDE w:val="0"/>
        <w:autoSpaceDN w:val="0"/>
        <w:jc w:val="center"/>
        <w:rPr>
          <w:sz w:val="24"/>
          <w:szCs w:val="24"/>
          <w:lang w:eastAsia="ru-RU"/>
        </w:rPr>
      </w:pPr>
      <w:r w:rsidRPr="00E37B63">
        <w:rPr>
          <w:sz w:val="24"/>
          <w:szCs w:val="24"/>
          <w:lang w:eastAsia="ru-RU"/>
        </w:rPr>
        <w:t>Представлены следующие документы</w:t>
      </w:r>
    </w:p>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813ABD" w:rsidRPr="00462D5B">
        <w:tc>
          <w:tcPr>
            <w:tcW w:w="456" w:type="dxa"/>
          </w:tcPr>
          <w:p w:rsidR="00813ABD" w:rsidRPr="00E37B63" w:rsidRDefault="00813ABD" w:rsidP="00446F9D">
            <w:pPr>
              <w:widowControl w:val="0"/>
              <w:autoSpaceDE w:val="0"/>
              <w:autoSpaceDN w:val="0"/>
              <w:jc w:val="left"/>
              <w:rPr>
                <w:sz w:val="24"/>
                <w:szCs w:val="24"/>
                <w:lang w:eastAsia="ru-RU"/>
              </w:rPr>
            </w:pPr>
            <w:r w:rsidRPr="00E37B63">
              <w:rPr>
                <w:sz w:val="24"/>
                <w:szCs w:val="24"/>
                <w:lang w:eastAsia="ru-RU"/>
              </w:rPr>
              <w:t>1</w:t>
            </w:r>
          </w:p>
        </w:tc>
        <w:tc>
          <w:tcPr>
            <w:tcW w:w="9128" w:type="dxa"/>
          </w:tcPr>
          <w:p w:rsidR="00813ABD" w:rsidRPr="00E37B63" w:rsidRDefault="00813ABD" w:rsidP="00446F9D">
            <w:pPr>
              <w:widowControl w:val="0"/>
              <w:autoSpaceDE w:val="0"/>
              <w:autoSpaceDN w:val="0"/>
              <w:jc w:val="left"/>
              <w:rPr>
                <w:i/>
                <w:iCs/>
                <w:color w:val="FF0000"/>
                <w:sz w:val="24"/>
                <w:szCs w:val="24"/>
                <w:lang w:eastAsia="ru-RU"/>
              </w:rPr>
            </w:pPr>
            <w:r w:rsidRPr="00E37B63">
              <w:rPr>
                <w:i/>
                <w:iCs/>
                <w:color w:val="FF0000"/>
                <w:sz w:val="24"/>
                <w:szCs w:val="24"/>
                <w:lang w:eastAsia="ru-RU"/>
              </w:rPr>
              <w:t>паспорт</w:t>
            </w:r>
          </w:p>
        </w:tc>
      </w:tr>
      <w:tr w:rsidR="00813ABD" w:rsidRPr="00462D5B">
        <w:tc>
          <w:tcPr>
            <w:tcW w:w="456" w:type="dxa"/>
          </w:tcPr>
          <w:p w:rsidR="00813ABD" w:rsidRPr="00E37B63" w:rsidRDefault="00813ABD" w:rsidP="00446F9D">
            <w:pPr>
              <w:widowControl w:val="0"/>
              <w:autoSpaceDE w:val="0"/>
              <w:autoSpaceDN w:val="0"/>
              <w:jc w:val="left"/>
              <w:rPr>
                <w:sz w:val="24"/>
                <w:szCs w:val="24"/>
                <w:lang w:eastAsia="ru-RU"/>
              </w:rPr>
            </w:pPr>
            <w:r w:rsidRPr="00E37B63">
              <w:rPr>
                <w:sz w:val="24"/>
                <w:szCs w:val="24"/>
                <w:lang w:eastAsia="ru-RU"/>
              </w:rPr>
              <w:t>2</w:t>
            </w:r>
          </w:p>
        </w:tc>
        <w:tc>
          <w:tcPr>
            <w:tcW w:w="9128" w:type="dxa"/>
          </w:tcPr>
          <w:p w:rsidR="00813ABD" w:rsidRPr="00E37B63" w:rsidRDefault="00813ABD" w:rsidP="00446F9D">
            <w:pPr>
              <w:widowControl w:val="0"/>
              <w:autoSpaceDE w:val="0"/>
              <w:autoSpaceDN w:val="0"/>
              <w:jc w:val="left"/>
              <w:rPr>
                <w:sz w:val="24"/>
                <w:szCs w:val="24"/>
                <w:lang w:eastAsia="ru-RU"/>
              </w:rPr>
            </w:pPr>
          </w:p>
        </w:tc>
      </w:tr>
      <w:tr w:rsidR="00813ABD" w:rsidRPr="00462D5B">
        <w:tc>
          <w:tcPr>
            <w:tcW w:w="456" w:type="dxa"/>
          </w:tcPr>
          <w:p w:rsidR="00813ABD" w:rsidRPr="00E37B63" w:rsidRDefault="00813ABD" w:rsidP="00446F9D">
            <w:pPr>
              <w:widowControl w:val="0"/>
              <w:autoSpaceDE w:val="0"/>
              <w:autoSpaceDN w:val="0"/>
              <w:jc w:val="left"/>
              <w:rPr>
                <w:sz w:val="24"/>
                <w:szCs w:val="24"/>
                <w:lang w:eastAsia="ru-RU"/>
              </w:rPr>
            </w:pPr>
            <w:r w:rsidRPr="00E37B63">
              <w:rPr>
                <w:sz w:val="24"/>
                <w:szCs w:val="24"/>
                <w:lang w:eastAsia="ru-RU"/>
              </w:rPr>
              <w:t>3</w:t>
            </w:r>
          </w:p>
        </w:tc>
        <w:tc>
          <w:tcPr>
            <w:tcW w:w="9128" w:type="dxa"/>
          </w:tcPr>
          <w:p w:rsidR="00813ABD" w:rsidRPr="00E37B63" w:rsidRDefault="00813ABD" w:rsidP="00446F9D">
            <w:pPr>
              <w:widowControl w:val="0"/>
              <w:autoSpaceDE w:val="0"/>
              <w:autoSpaceDN w:val="0"/>
              <w:jc w:val="left"/>
              <w:rPr>
                <w:sz w:val="24"/>
                <w:szCs w:val="24"/>
                <w:lang w:eastAsia="ru-RU"/>
              </w:rPr>
            </w:pP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ind w:firstLine="708"/>
        <w:rPr>
          <w:sz w:val="24"/>
          <w:szCs w:val="24"/>
          <w:lang w:eastAsia="ru-RU"/>
        </w:rPr>
      </w:pPr>
      <w:r w:rsidRPr="00E37B63">
        <w:rPr>
          <w:sz w:val="24"/>
          <w:szCs w:val="24"/>
          <w:lang w:eastAsia="ru-RU"/>
        </w:rPr>
        <w:t>Результат рассмотрения заявления прошу:</w:t>
      </w:r>
    </w:p>
    <w:p w:rsidR="00813ABD" w:rsidRPr="00E37B63" w:rsidRDefault="00813ABD" w:rsidP="006037EC">
      <w:pPr>
        <w:ind w:firstLine="708"/>
        <w:rPr>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
        <w:gridCol w:w="9429"/>
      </w:tblGrid>
      <w:tr w:rsidR="00813ABD" w:rsidRPr="00462D5B">
        <w:tc>
          <w:tcPr>
            <w:tcW w:w="534" w:type="dxa"/>
          </w:tcPr>
          <w:p w:rsidR="00813ABD" w:rsidRPr="00E37B63" w:rsidRDefault="00813ABD" w:rsidP="00446F9D">
            <w:pPr>
              <w:jc w:val="center"/>
              <w:rPr>
                <w:color w:val="FF0000"/>
                <w:sz w:val="24"/>
                <w:szCs w:val="24"/>
                <w:lang w:val="en-US" w:eastAsia="ru-RU"/>
              </w:rPr>
            </w:pPr>
          </w:p>
          <w:p w:rsidR="00813ABD" w:rsidRPr="00E37B63" w:rsidRDefault="00813ABD" w:rsidP="00446F9D">
            <w:pPr>
              <w:jc w:val="center"/>
              <w:rPr>
                <w:sz w:val="24"/>
                <w:szCs w:val="24"/>
                <w:lang w:eastAsia="ru-RU"/>
              </w:rPr>
            </w:pPr>
            <w:r w:rsidRPr="00E37B63">
              <w:rPr>
                <w:color w:val="FF0000"/>
                <w:sz w:val="24"/>
                <w:szCs w:val="24"/>
                <w:lang w:val="en-US" w:eastAsia="ru-RU"/>
              </w:rPr>
              <w:t>V</w:t>
            </w:r>
          </w:p>
        </w:tc>
        <w:tc>
          <w:tcPr>
            <w:tcW w:w="9603" w:type="dxa"/>
            <w:tcBorders>
              <w:top w:val="nil"/>
              <w:bottom w:val="nil"/>
              <w:right w:val="nil"/>
            </w:tcBorders>
            <w:vAlign w:val="center"/>
          </w:tcPr>
          <w:p w:rsidR="00813ABD" w:rsidRPr="00E37B63" w:rsidRDefault="00813ABD" w:rsidP="009D6980">
            <w:pPr>
              <w:jc w:val="left"/>
              <w:rPr>
                <w:sz w:val="24"/>
                <w:szCs w:val="24"/>
                <w:lang w:eastAsia="ru-RU"/>
              </w:rPr>
            </w:pPr>
            <w:r w:rsidRPr="00E37B63">
              <w:rPr>
                <w:sz w:val="24"/>
                <w:szCs w:val="24"/>
                <w:lang w:eastAsia="ru-RU"/>
              </w:rPr>
              <w:t xml:space="preserve">выдать на руки при личной явке в Администрацию </w:t>
            </w:r>
            <w:r>
              <w:t>Новомарьясовского сельсовета</w:t>
            </w:r>
          </w:p>
        </w:tc>
      </w:tr>
      <w:tr w:rsidR="00813ABD" w:rsidRPr="00462D5B">
        <w:tc>
          <w:tcPr>
            <w:tcW w:w="534" w:type="dxa"/>
          </w:tcPr>
          <w:p w:rsidR="00813ABD" w:rsidRPr="00E37B63" w:rsidRDefault="00813ABD" w:rsidP="00446F9D">
            <w:pPr>
              <w:jc w:val="center"/>
              <w:rPr>
                <w:sz w:val="24"/>
                <w:szCs w:val="24"/>
                <w:lang w:eastAsia="ru-RU"/>
              </w:rPr>
            </w:pPr>
          </w:p>
          <w:p w:rsidR="00813ABD" w:rsidRPr="00E37B63" w:rsidRDefault="00813ABD" w:rsidP="00446F9D">
            <w:pPr>
              <w:jc w:val="center"/>
              <w:rPr>
                <w:sz w:val="24"/>
                <w:szCs w:val="24"/>
                <w:lang w:eastAsia="ru-RU"/>
              </w:rPr>
            </w:pPr>
          </w:p>
        </w:tc>
        <w:tc>
          <w:tcPr>
            <w:tcW w:w="9603" w:type="dxa"/>
            <w:tcBorders>
              <w:top w:val="nil"/>
              <w:bottom w:val="nil"/>
              <w:right w:val="nil"/>
            </w:tcBorders>
            <w:vAlign w:val="center"/>
          </w:tcPr>
          <w:p w:rsidR="00813ABD" w:rsidRPr="00E37B63" w:rsidRDefault="00813ABD" w:rsidP="00446F9D">
            <w:pPr>
              <w:jc w:val="left"/>
              <w:rPr>
                <w:sz w:val="24"/>
                <w:szCs w:val="24"/>
                <w:lang w:eastAsia="ru-RU"/>
              </w:rPr>
            </w:pPr>
            <w:r w:rsidRPr="00E37B63">
              <w:rPr>
                <w:sz w:val="24"/>
                <w:szCs w:val="24"/>
                <w:lang w:eastAsia="ru-RU"/>
              </w:rPr>
              <w:t>направить по почте</w:t>
            </w:r>
          </w:p>
        </w:tc>
      </w:tr>
      <w:tr w:rsidR="00813ABD" w:rsidRPr="00462D5B">
        <w:tc>
          <w:tcPr>
            <w:tcW w:w="534" w:type="dxa"/>
          </w:tcPr>
          <w:p w:rsidR="00813ABD" w:rsidRPr="00E37B63" w:rsidRDefault="00813ABD" w:rsidP="00446F9D">
            <w:pPr>
              <w:jc w:val="center"/>
              <w:rPr>
                <w:sz w:val="24"/>
                <w:szCs w:val="24"/>
                <w:lang w:eastAsia="ru-RU"/>
              </w:rPr>
            </w:pPr>
          </w:p>
          <w:p w:rsidR="00813ABD" w:rsidRPr="00E37B63" w:rsidRDefault="00813ABD" w:rsidP="00446F9D">
            <w:pPr>
              <w:jc w:val="center"/>
              <w:rPr>
                <w:sz w:val="24"/>
                <w:szCs w:val="24"/>
                <w:lang w:eastAsia="ru-RU"/>
              </w:rPr>
            </w:pPr>
          </w:p>
        </w:tc>
        <w:tc>
          <w:tcPr>
            <w:tcW w:w="9603" w:type="dxa"/>
            <w:tcBorders>
              <w:top w:val="nil"/>
              <w:bottom w:val="nil"/>
              <w:right w:val="nil"/>
            </w:tcBorders>
            <w:vAlign w:val="center"/>
          </w:tcPr>
          <w:p w:rsidR="00813ABD" w:rsidRPr="00E37B63" w:rsidRDefault="00813ABD" w:rsidP="00446F9D">
            <w:pPr>
              <w:jc w:val="left"/>
              <w:rPr>
                <w:sz w:val="24"/>
                <w:szCs w:val="24"/>
                <w:lang w:eastAsia="ru-RU"/>
              </w:rPr>
            </w:pPr>
            <w:r w:rsidRPr="00E37B63">
              <w:rPr>
                <w:sz w:val="24"/>
                <w:szCs w:val="24"/>
                <w:lang w:eastAsia="ru-RU"/>
              </w:rPr>
              <w:t>выдать на руки при личной явке в МФЦ</w:t>
            </w:r>
          </w:p>
        </w:tc>
      </w:tr>
      <w:tr w:rsidR="00813ABD" w:rsidRPr="00462D5B">
        <w:tc>
          <w:tcPr>
            <w:tcW w:w="534" w:type="dxa"/>
          </w:tcPr>
          <w:p w:rsidR="00813ABD" w:rsidRPr="00E37B63" w:rsidRDefault="00813ABD" w:rsidP="00446F9D">
            <w:pPr>
              <w:jc w:val="center"/>
              <w:rPr>
                <w:sz w:val="24"/>
                <w:szCs w:val="24"/>
                <w:lang w:eastAsia="ru-RU"/>
              </w:rPr>
            </w:pPr>
          </w:p>
          <w:p w:rsidR="00813ABD" w:rsidRPr="00E37B63" w:rsidRDefault="00813ABD" w:rsidP="00446F9D">
            <w:pPr>
              <w:jc w:val="center"/>
              <w:rPr>
                <w:sz w:val="24"/>
                <w:szCs w:val="24"/>
                <w:lang w:eastAsia="ru-RU"/>
              </w:rPr>
            </w:pPr>
          </w:p>
        </w:tc>
        <w:tc>
          <w:tcPr>
            <w:tcW w:w="9603" w:type="dxa"/>
            <w:tcBorders>
              <w:top w:val="nil"/>
              <w:bottom w:val="nil"/>
              <w:right w:val="nil"/>
            </w:tcBorders>
            <w:vAlign w:val="center"/>
          </w:tcPr>
          <w:p w:rsidR="00813ABD" w:rsidRPr="00E37B63" w:rsidRDefault="00813ABD" w:rsidP="00446F9D">
            <w:pPr>
              <w:jc w:val="left"/>
              <w:rPr>
                <w:sz w:val="24"/>
                <w:szCs w:val="24"/>
                <w:lang w:eastAsia="ru-RU"/>
              </w:rPr>
            </w:pPr>
            <w:r w:rsidRPr="00E37B63">
              <w:rPr>
                <w:sz w:val="24"/>
                <w:szCs w:val="24"/>
                <w:lang w:eastAsia="ru-RU"/>
              </w:rPr>
              <w:t>направить в электронной форме в личный кабинет Едином портале и/или Региональном портале</w:t>
            </w: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widowControl w:val="0"/>
        <w:autoSpaceDE w:val="0"/>
        <w:autoSpaceDN w:val="0"/>
        <w:rPr>
          <w:sz w:val="24"/>
          <w:szCs w:val="24"/>
          <w:lang w:eastAsia="ru-RU"/>
        </w:rPr>
      </w:pPr>
      <w:r w:rsidRPr="00E37B63">
        <w:rPr>
          <w:sz w:val="24"/>
          <w:szCs w:val="24"/>
          <w:lang w:eastAsia="ru-RU"/>
        </w:rPr>
        <w:t xml:space="preserve">    __</w:t>
      </w:r>
      <w:r>
        <w:rPr>
          <w:i/>
          <w:iCs/>
          <w:sz w:val="24"/>
          <w:szCs w:val="24"/>
          <w:u w:val="single"/>
          <w:lang w:eastAsia="ru-RU"/>
        </w:rPr>
        <w:t>30.10.</w:t>
      </w:r>
      <w:r w:rsidRPr="00CE56CD">
        <w:rPr>
          <w:i/>
          <w:iCs/>
          <w:sz w:val="24"/>
          <w:szCs w:val="24"/>
          <w:u w:val="single"/>
          <w:lang w:eastAsia="ru-RU"/>
        </w:rPr>
        <w:t>2017 г</w:t>
      </w:r>
      <w:r w:rsidRPr="00E37B63">
        <w:rPr>
          <w:i/>
          <w:iCs/>
          <w:color w:val="FF0000"/>
          <w:sz w:val="24"/>
          <w:szCs w:val="24"/>
          <w:u w:val="single"/>
          <w:lang w:eastAsia="ru-RU"/>
        </w:rPr>
        <w:t>.</w:t>
      </w:r>
      <w:r w:rsidRPr="00E37B63">
        <w:rPr>
          <w:sz w:val="24"/>
          <w:szCs w:val="24"/>
          <w:lang w:eastAsia="ru-RU"/>
        </w:rPr>
        <w:t xml:space="preserve">_____       </w:t>
      </w:r>
      <w:r w:rsidRPr="00E37B63">
        <w:rPr>
          <w:sz w:val="24"/>
          <w:szCs w:val="24"/>
          <w:lang w:eastAsia="ru-RU"/>
        </w:rPr>
        <w:tab/>
        <w:t>____</w:t>
      </w:r>
      <w:r w:rsidRPr="00E37B63">
        <w:rPr>
          <w:i/>
          <w:iCs/>
          <w:color w:val="FF0000"/>
          <w:sz w:val="24"/>
          <w:szCs w:val="24"/>
          <w:u w:val="single"/>
          <w:lang w:eastAsia="ru-RU"/>
        </w:rPr>
        <w:t>ИВАНОВ / Иванов И.И.</w:t>
      </w:r>
      <w:r w:rsidRPr="00E37B63">
        <w:rPr>
          <w:sz w:val="24"/>
          <w:szCs w:val="24"/>
          <w:lang w:eastAsia="ru-RU"/>
        </w:rPr>
        <w:t>_____</w:t>
      </w:r>
    </w:p>
    <w:p w:rsidR="00813ABD" w:rsidRPr="00E37B63" w:rsidRDefault="00813ABD" w:rsidP="006037EC">
      <w:pPr>
        <w:widowControl w:val="0"/>
        <w:autoSpaceDE w:val="0"/>
        <w:autoSpaceDN w:val="0"/>
        <w:rPr>
          <w:sz w:val="24"/>
          <w:szCs w:val="24"/>
          <w:lang w:eastAsia="ru-RU"/>
        </w:rPr>
      </w:pPr>
      <w:r w:rsidRPr="00E37B63">
        <w:rPr>
          <w:sz w:val="24"/>
          <w:szCs w:val="24"/>
          <w:lang w:eastAsia="ru-RU"/>
        </w:rPr>
        <w:t xml:space="preserve">        </w:t>
      </w:r>
      <w:r w:rsidRPr="00E37B63">
        <w:rPr>
          <w:sz w:val="24"/>
          <w:szCs w:val="24"/>
          <w:lang w:eastAsia="ru-RU"/>
        </w:rPr>
        <w:tab/>
        <w:t xml:space="preserve">    </w:t>
      </w:r>
      <w:r w:rsidRPr="00E37B63">
        <w:rPr>
          <w:sz w:val="24"/>
          <w:szCs w:val="24"/>
          <w:lang w:eastAsia="ru-RU"/>
        </w:rPr>
        <w:tab/>
        <w:t xml:space="preserve">Дата                       </w:t>
      </w:r>
      <w:r w:rsidRPr="00E37B63">
        <w:rPr>
          <w:sz w:val="24"/>
          <w:szCs w:val="24"/>
          <w:lang w:eastAsia="ru-RU"/>
        </w:rPr>
        <w:tab/>
      </w:r>
      <w:r w:rsidRPr="00E37B63">
        <w:rPr>
          <w:sz w:val="24"/>
          <w:szCs w:val="24"/>
          <w:lang w:eastAsia="ru-RU"/>
        </w:rPr>
        <w:tab/>
      </w:r>
      <w:r w:rsidRPr="00E37B63">
        <w:rPr>
          <w:sz w:val="24"/>
          <w:szCs w:val="24"/>
          <w:lang w:eastAsia="ru-RU"/>
        </w:rPr>
        <w:tab/>
        <w:t xml:space="preserve">  Подпись/ФИО</w:t>
      </w:r>
    </w:p>
    <w:p w:rsidR="00813ABD" w:rsidRPr="00E37B63" w:rsidRDefault="00813ABD" w:rsidP="006037EC">
      <w:pPr>
        <w:autoSpaceDE w:val="0"/>
        <w:autoSpaceDN w:val="0"/>
        <w:adjustRightInd w:val="0"/>
        <w:jc w:val="center"/>
        <w:rPr>
          <w:b/>
          <w:bCs/>
        </w:rPr>
      </w:pPr>
    </w:p>
    <w:p w:rsidR="00813ABD" w:rsidRPr="00E37B63" w:rsidRDefault="00813ABD" w:rsidP="006037EC">
      <w:pPr>
        <w:autoSpaceDE w:val="0"/>
        <w:autoSpaceDN w:val="0"/>
        <w:adjustRightInd w:val="0"/>
        <w:jc w:val="center"/>
        <w:rPr>
          <w:b/>
          <w:bCs/>
        </w:rPr>
      </w:pPr>
    </w:p>
    <w:p w:rsidR="00813ABD" w:rsidRPr="00E37B63" w:rsidRDefault="00813ABD" w:rsidP="006037EC">
      <w:pPr>
        <w:autoSpaceDE w:val="0"/>
        <w:autoSpaceDN w:val="0"/>
        <w:adjustRightInd w:val="0"/>
        <w:jc w:val="center"/>
        <w:rPr>
          <w:b/>
          <w:bCs/>
        </w:rPr>
      </w:pPr>
    </w:p>
    <w:p w:rsidR="00813ABD" w:rsidRPr="00E37B63" w:rsidRDefault="00813ABD" w:rsidP="006037EC">
      <w:pPr>
        <w:autoSpaceDE w:val="0"/>
        <w:autoSpaceDN w:val="0"/>
        <w:adjustRightInd w:val="0"/>
        <w:jc w:val="center"/>
        <w:rPr>
          <w:b/>
          <w:bCs/>
        </w:rPr>
      </w:pPr>
    </w:p>
    <w:p w:rsidR="00813ABD" w:rsidRPr="00E37B63" w:rsidRDefault="00813ABD" w:rsidP="006037EC">
      <w:pPr>
        <w:autoSpaceDE w:val="0"/>
        <w:autoSpaceDN w:val="0"/>
        <w:adjustRightInd w:val="0"/>
        <w:jc w:val="center"/>
        <w:rPr>
          <w:b/>
          <w:bCs/>
        </w:rPr>
      </w:pPr>
    </w:p>
    <w:p w:rsidR="00813ABD" w:rsidRPr="00E37B63" w:rsidRDefault="00813ABD" w:rsidP="006037EC">
      <w:pPr>
        <w:spacing w:after="200" w:line="276" w:lineRule="auto"/>
        <w:jc w:val="left"/>
        <w:rPr>
          <w:b/>
          <w:bCs/>
        </w:rPr>
      </w:pPr>
      <w:r w:rsidRPr="00E37B63">
        <w:rPr>
          <w:b/>
          <w:bCs/>
        </w:rPr>
        <w:br w:type="page"/>
      </w:r>
    </w:p>
    <w:p w:rsidR="00813ABD" w:rsidRPr="00E37B63" w:rsidRDefault="00813ABD" w:rsidP="006037EC">
      <w:pPr>
        <w:widowControl w:val="0"/>
        <w:autoSpaceDE w:val="0"/>
        <w:autoSpaceDN w:val="0"/>
        <w:adjustRightInd w:val="0"/>
        <w:ind w:left="6029" w:hanging="357"/>
        <w:outlineLvl w:val="1"/>
        <w:rPr>
          <w:sz w:val="20"/>
          <w:szCs w:val="20"/>
        </w:rPr>
      </w:pPr>
      <w:r w:rsidRPr="00E37B63">
        <w:rPr>
          <w:sz w:val="20"/>
          <w:szCs w:val="20"/>
        </w:rPr>
        <w:t>Приложение № 6</w:t>
      </w:r>
    </w:p>
    <w:p w:rsidR="00813ABD" w:rsidRPr="00E37B63" w:rsidRDefault="00813ABD" w:rsidP="006037EC">
      <w:pPr>
        <w:widowControl w:val="0"/>
        <w:autoSpaceDE w:val="0"/>
        <w:autoSpaceDN w:val="0"/>
        <w:adjustRightInd w:val="0"/>
        <w:ind w:left="6029" w:hanging="357"/>
        <w:rPr>
          <w:sz w:val="20"/>
          <w:szCs w:val="20"/>
        </w:rPr>
      </w:pPr>
      <w:r w:rsidRPr="00E37B63">
        <w:rPr>
          <w:sz w:val="20"/>
          <w:szCs w:val="20"/>
        </w:rPr>
        <w:t>к Административному регламенту</w:t>
      </w:r>
    </w:p>
    <w:p w:rsidR="00813ABD" w:rsidRPr="00E37B63" w:rsidRDefault="00813ABD" w:rsidP="006037EC">
      <w:pPr>
        <w:widowControl w:val="0"/>
        <w:autoSpaceDE w:val="0"/>
        <w:autoSpaceDN w:val="0"/>
        <w:adjustRightInd w:val="0"/>
        <w:ind w:left="5672"/>
        <w:rPr>
          <w:sz w:val="20"/>
          <w:szCs w:val="20"/>
        </w:rPr>
      </w:pPr>
      <w:r w:rsidRPr="00E37B63">
        <w:rPr>
          <w:sz w:val="20"/>
          <w:szCs w:val="20"/>
        </w:rPr>
        <w:t>по предоставлению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13ABD" w:rsidRPr="00E37B63" w:rsidRDefault="00813ABD" w:rsidP="006037EC">
      <w:pPr>
        <w:widowControl w:val="0"/>
        <w:autoSpaceDE w:val="0"/>
        <w:autoSpaceDN w:val="0"/>
        <w:adjustRightInd w:val="0"/>
        <w:ind w:left="357" w:hanging="357"/>
        <w:jc w:val="center"/>
      </w:pPr>
    </w:p>
    <w:p w:rsidR="00813ABD" w:rsidRPr="00E37B63" w:rsidRDefault="00813ABD" w:rsidP="006037EC">
      <w:pPr>
        <w:widowControl w:val="0"/>
        <w:autoSpaceDE w:val="0"/>
        <w:autoSpaceDN w:val="0"/>
        <w:adjustRightInd w:val="0"/>
        <w:ind w:left="357" w:hanging="357"/>
        <w:jc w:val="center"/>
      </w:pPr>
    </w:p>
    <w:p w:rsidR="00813ABD" w:rsidRPr="00E37B63" w:rsidRDefault="00813ABD" w:rsidP="006037EC">
      <w:pPr>
        <w:autoSpaceDE w:val="0"/>
        <w:autoSpaceDN w:val="0"/>
        <w:adjustRightInd w:val="0"/>
        <w:jc w:val="center"/>
        <w:rPr>
          <w:b/>
          <w:bCs/>
        </w:rPr>
      </w:pPr>
      <w:r w:rsidRPr="00E37B63">
        <w:rPr>
          <w:b/>
          <w:bCs/>
        </w:rPr>
        <w:t>О Б Р А З Е Ц    З А Я В Л Е Н И Я</w:t>
      </w:r>
    </w:p>
    <w:p w:rsidR="00813ABD" w:rsidRPr="00E37B63" w:rsidRDefault="00813ABD" w:rsidP="006037EC">
      <w:pPr>
        <w:widowControl w:val="0"/>
        <w:autoSpaceDE w:val="0"/>
        <w:autoSpaceDN w:val="0"/>
        <w:adjustRightInd w:val="0"/>
        <w:jc w:val="center"/>
        <w:outlineLvl w:val="1"/>
        <w:rPr>
          <w:b/>
          <w:bCs/>
          <w:lang w:eastAsia="ru-RU"/>
        </w:rPr>
      </w:pPr>
      <w:r w:rsidRPr="00E37B63">
        <w:rPr>
          <w:b/>
          <w:bCs/>
          <w:lang w:eastAsia="ru-RU"/>
        </w:rPr>
        <w:t>(ДЛЯ ЮРИДИЧЕСКИХ ЛИЦ)</w:t>
      </w:r>
    </w:p>
    <w:p w:rsidR="00813ABD" w:rsidRPr="00E37B63" w:rsidRDefault="00813ABD" w:rsidP="006037EC">
      <w:pPr>
        <w:widowControl w:val="0"/>
        <w:autoSpaceDE w:val="0"/>
        <w:autoSpaceDN w:val="0"/>
        <w:rPr>
          <w:sz w:val="20"/>
          <w:szCs w:val="20"/>
          <w:u w:val="single"/>
          <w:lang w:eastAsia="ru-RU"/>
        </w:rPr>
      </w:pPr>
    </w:p>
    <w:p w:rsidR="00813ABD" w:rsidRPr="00E37B63" w:rsidRDefault="00813ABD" w:rsidP="006037EC">
      <w:pPr>
        <w:widowControl w:val="0"/>
        <w:autoSpaceDE w:val="0"/>
        <w:autoSpaceDN w:val="0"/>
        <w:rPr>
          <w:sz w:val="20"/>
          <w:szCs w:val="20"/>
          <w:u w:val="single"/>
          <w:lang w:eastAsia="ru-RU"/>
        </w:rPr>
      </w:pPr>
    </w:p>
    <w:p w:rsidR="00813ABD" w:rsidRPr="00E37B63" w:rsidRDefault="00813ABD" w:rsidP="006037EC">
      <w:pPr>
        <w:widowControl w:val="0"/>
        <w:autoSpaceDE w:val="0"/>
        <w:autoSpaceDN w:val="0"/>
        <w:rPr>
          <w:sz w:val="20"/>
          <w:szCs w:val="20"/>
          <w:u w:val="single"/>
          <w:lang w:eastAsia="ru-RU"/>
        </w:rPr>
      </w:pPr>
    </w:p>
    <w:p w:rsidR="00813ABD" w:rsidRPr="00E37B63" w:rsidRDefault="00813ABD" w:rsidP="006037EC">
      <w:pPr>
        <w:numPr>
          <w:ilvl w:val="0"/>
          <w:numId w:val="2"/>
        </w:numPr>
        <w:autoSpaceDE w:val="0"/>
        <w:autoSpaceDN w:val="0"/>
        <w:adjustRightInd w:val="0"/>
        <w:ind w:left="4536" w:firstLine="0"/>
        <w:jc w:val="left"/>
        <w:rPr>
          <w:sz w:val="24"/>
          <w:szCs w:val="24"/>
        </w:rPr>
      </w:pPr>
      <w:r w:rsidRPr="00E37B63">
        <w:rPr>
          <w:sz w:val="24"/>
          <w:szCs w:val="24"/>
        </w:rPr>
        <w:t>Главе села</w:t>
      </w:r>
    </w:p>
    <w:p w:rsidR="00813ABD" w:rsidRPr="00E37B63" w:rsidRDefault="00813ABD" w:rsidP="006037EC">
      <w:pPr>
        <w:numPr>
          <w:ilvl w:val="0"/>
          <w:numId w:val="2"/>
        </w:numPr>
        <w:autoSpaceDE w:val="0"/>
        <w:autoSpaceDN w:val="0"/>
        <w:adjustRightInd w:val="0"/>
        <w:ind w:left="4536" w:firstLine="0"/>
        <w:rPr>
          <w:sz w:val="24"/>
          <w:szCs w:val="24"/>
        </w:rPr>
      </w:pPr>
      <w:r>
        <w:rPr>
          <w:sz w:val="24"/>
          <w:szCs w:val="24"/>
        </w:rPr>
        <w:t>______</w:t>
      </w:r>
      <w:r w:rsidRPr="00E37B63">
        <w:rPr>
          <w:sz w:val="24"/>
          <w:szCs w:val="24"/>
        </w:rPr>
        <w:t>______________</w:t>
      </w:r>
    </w:p>
    <w:p w:rsidR="00813ABD" w:rsidRPr="00E37B63" w:rsidRDefault="00813ABD" w:rsidP="006037EC">
      <w:pPr>
        <w:numPr>
          <w:ilvl w:val="0"/>
          <w:numId w:val="2"/>
        </w:numPr>
        <w:autoSpaceDE w:val="0"/>
        <w:autoSpaceDN w:val="0"/>
        <w:adjustRightInd w:val="0"/>
        <w:ind w:left="4536" w:firstLine="0"/>
        <w:jc w:val="center"/>
        <w:rPr>
          <w:sz w:val="24"/>
          <w:szCs w:val="24"/>
        </w:rPr>
      </w:pPr>
      <w:r w:rsidRPr="00E37B63">
        <w:rPr>
          <w:sz w:val="24"/>
          <w:szCs w:val="24"/>
        </w:rPr>
        <w:t>(Ф.И.О.)</w:t>
      </w:r>
    </w:p>
    <w:p w:rsidR="00813ABD" w:rsidRPr="00E37B63" w:rsidRDefault="00813ABD" w:rsidP="006037EC">
      <w:pPr>
        <w:widowControl w:val="0"/>
        <w:autoSpaceDE w:val="0"/>
        <w:autoSpaceDN w:val="0"/>
        <w:rPr>
          <w:sz w:val="20"/>
          <w:szCs w:val="20"/>
          <w:lang w:eastAsia="ru-RU"/>
        </w:rPr>
      </w:pPr>
    </w:p>
    <w:p w:rsidR="00813ABD" w:rsidRPr="00E37B63" w:rsidRDefault="00813ABD" w:rsidP="006037EC">
      <w:pPr>
        <w:widowControl w:val="0"/>
        <w:autoSpaceDE w:val="0"/>
        <w:autoSpaceDN w:val="0"/>
        <w:rPr>
          <w:sz w:val="20"/>
          <w:szCs w:val="20"/>
          <w:lang w:eastAsia="ru-RU"/>
        </w:rPr>
      </w:pPr>
    </w:p>
    <w:p w:rsidR="00813ABD" w:rsidRPr="00E37B63" w:rsidRDefault="00813ABD" w:rsidP="006037EC">
      <w:pPr>
        <w:widowControl w:val="0"/>
        <w:autoSpaceDE w:val="0"/>
        <w:autoSpaceDN w:val="0"/>
        <w:rPr>
          <w:sz w:val="24"/>
          <w:szCs w:val="24"/>
          <w:lang w:eastAsia="ru-RU"/>
        </w:rPr>
      </w:pPr>
    </w:p>
    <w:p w:rsidR="00813ABD" w:rsidRPr="00E37B63" w:rsidRDefault="00813ABD" w:rsidP="006037EC">
      <w:pPr>
        <w:widowControl w:val="0"/>
        <w:autoSpaceDE w:val="0"/>
        <w:autoSpaceDN w:val="0"/>
        <w:ind w:firstLine="709"/>
        <w:rPr>
          <w:sz w:val="24"/>
          <w:szCs w:val="24"/>
          <w:lang w:eastAsia="ru-RU"/>
        </w:rPr>
      </w:pPr>
      <w:r w:rsidRPr="00E37B63">
        <w:rPr>
          <w:sz w:val="24"/>
          <w:szCs w:val="24"/>
          <w:lang w:eastAsia="ru-RU"/>
        </w:rPr>
        <w:t xml:space="preserve">Данные заявителя (юридического лица) </w:t>
      </w:r>
    </w:p>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7085"/>
      </w:tblGrid>
      <w:tr w:rsidR="00813ABD" w:rsidRPr="00462D5B">
        <w:tc>
          <w:tcPr>
            <w:tcW w:w="2552"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Полное наименование юридического лица (в соответствии с учредительными документами)</w:t>
            </w:r>
          </w:p>
        </w:tc>
        <w:tc>
          <w:tcPr>
            <w:tcW w:w="7085" w:type="dxa"/>
          </w:tcPr>
          <w:p w:rsidR="00813ABD" w:rsidRPr="00E37B63" w:rsidRDefault="00813ABD" w:rsidP="00446F9D">
            <w:pPr>
              <w:widowControl w:val="0"/>
              <w:autoSpaceDE w:val="0"/>
              <w:autoSpaceDN w:val="0"/>
              <w:jc w:val="left"/>
              <w:rPr>
                <w:i/>
                <w:iCs/>
                <w:color w:val="FF0000"/>
                <w:sz w:val="24"/>
                <w:szCs w:val="24"/>
                <w:lang w:eastAsia="ru-RU"/>
              </w:rPr>
            </w:pPr>
            <w:r w:rsidRPr="00E37B63">
              <w:rPr>
                <w:i/>
                <w:iCs/>
                <w:color w:val="FF0000"/>
                <w:sz w:val="24"/>
                <w:szCs w:val="24"/>
                <w:lang w:eastAsia="ru-RU"/>
              </w:rPr>
              <w:t xml:space="preserve"> ООО «Кристалл»</w:t>
            </w:r>
          </w:p>
        </w:tc>
      </w:tr>
      <w:tr w:rsidR="00813ABD" w:rsidRPr="00462D5B">
        <w:tc>
          <w:tcPr>
            <w:tcW w:w="2552"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Организационно-правовая форма юридического лица</w:t>
            </w:r>
          </w:p>
        </w:tc>
        <w:tc>
          <w:tcPr>
            <w:tcW w:w="7085" w:type="dxa"/>
          </w:tcPr>
          <w:p w:rsidR="00813ABD" w:rsidRPr="00E37B63" w:rsidRDefault="00813ABD" w:rsidP="00446F9D">
            <w:pPr>
              <w:widowControl w:val="0"/>
              <w:autoSpaceDE w:val="0"/>
              <w:autoSpaceDN w:val="0"/>
              <w:jc w:val="left"/>
              <w:rPr>
                <w:sz w:val="24"/>
                <w:szCs w:val="24"/>
                <w:lang w:eastAsia="ru-RU"/>
              </w:rPr>
            </w:pPr>
            <w:r w:rsidRPr="00E37B63">
              <w:rPr>
                <w:i/>
                <w:iCs/>
                <w:color w:val="FF0000"/>
                <w:sz w:val="24"/>
                <w:szCs w:val="24"/>
                <w:lang w:eastAsia="ru-RU"/>
              </w:rPr>
              <w:t>Общество с ограниченной ответственностью</w:t>
            </w:r>
          </w:p>
        </w:tc>
      </w:tr>
      <w:tr w:rsidR="00813ABD" w:rsidRPr="00462D5B">
        <w:tc>
          <w:tcPr>
            <w:tcW w:w="2552"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Фамилия, имя, отчество руководителя юридического лица</w:t>
            </w:r>
          </w:p>
        </w:tc>
        <w:tc>
          <w:tcPr>
            <w:tcW w:w="7085" w:type="dxa"/>
          </w:tcPr>
          <w:p w:rsidR="00813ABD" w:rsidRPr="00E37B63" w:rsidRDefault="00813ABD" w:rsidP="00446F9D">
            <w:pPr>
              <w:widowControl w:val="0"/>
              <w:autoSpaceDE w:val="0"/>
              <w:autoSpaceDN w:val="0"/>
              <w:jc w:val="left"/>
              <w:rPr>
                <w:i/>
                <w:iCs/>
                <w:color w:val="FF0000"/>
                <w:sz w:val="24"/>
                <w:szCs w:val="24"/>
                <w:lang w:eastAsia="ru-RU"/>
              </w:rPr>
            </w:pPr>
            <w:r w:rsidRPr="00E37B63">
              <w:rPr>
                <w:i/>
                <w:iCs/>
                <w:color w:val="FF0000"/>
                <w:sz w:val="24"/>
                <w:szCs w:val="24"/>
                <w:lang w:eastAsia="ru-RU"/>
              </w:rPr>
              <w:t>Иванов Иван Иванович</w:t>
            </w:r>
          </w:p>
        </w:tc>
      </w:tr>
      <w:tr w:rsidR="00813ABD" w:rsidRPr="00462D5B">
        <w:tc>
          <w:tcPr>
            <w:tcW w:w="2552"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ОГРН</w:t>
            </w:r>
          </w:p>
        </w:tc>
        <w:tc>
          <w:tcPr>
            <w:tcW w:w="7085" w:type="dxa"/>
          </w:tcPr>
          <w:p w:rsidR="00813ABD" w:rsidRPr="00E37B63" w:rsidRDefault="00813ABD" w:rsidP="00446F9D">
            <w:pPr>
              <w:widowControl w:val="0"/>
              <w:autoSpaceDE w:val="0"/>
              <w:autoSpaceDN w:val="0"/>
              <w:jc w:val="left"/>
              <w:rPr>
                <w:i/>
                <w:iCs/>
                <w:color w:val="FF0000"/>
                <w:sz w:val="24"/>
                <w:szCs w:val="24"/>
                <w:lang w:eastAsia="ru-RU"/>
              </w:rPr>
            </w:pPr>
            <w:r w:rsidRPr="00E37B63">
              <w:rPr>
                <w:i/>
                <w:iCs/>
                <w:color w:val="FF0000"/>
                <w:sz w:val="24"/>
                <w:szCs w:val="24"/>
                <w:lang w:eastAsia="ru-RU"/>
              </w:rPr>
              <w:t>1038900740356</w:t>
            </w: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widowControl w:val="0"/>
        <w:autoSpaceDE w:val="0"/>
        <w:autoSpaceDN w:val="0"/>
        <w:ind w:firstLine="709"/>
        <w:rPr>
          <w:sz w:val="24"/>
          <w:szCs w:val="24"/>
          <w:lang w:eastAsia="ru-RU"/>
        </w:rPr>
      </w:pPr>
      <w:r w:rsidRPr="00E37B63">
        <w:rPr>
          <w:sz w:val="24"/>
          <w:szCs w:val="24"/>
          <w:lang w:eastAsia="ru-RU"/>
        </w:rPr>
        <w:t>Юридический адрес</w:t>
      </w:r>
    </w:p>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Индекс</w:t>
            </w:r>
          </w:p>
        </w:tc>
        <w:tc>
          <w:tcPr>
            <w:tcW w:w="2891" w:type="dxa"/>
          </w:tcPr>
          <w:p w:rsidR="00813ABD" w:rsidRPr="00E37B63" w:rsidRDefault="00813ABD" w:rsidP="00446F9D">
            <w:pPr>
              <w:widowControl w:val="0"/>
              <w:autoSpaceDE w:val="0"/>
              <w:autoSpaceDN w:val="0"/>
              <w:jc w:val="left"/>
              <w:rPr>
                <w:i/>
                <w:iCs/>
                <w:color w:val="FF0000"/>
                <w:sz w:val="24"/>
                <w:szCs w:val="24"/>
                <w:lang w:eastAsia="ru-RU"/>
              </w:rPr>
            </w:pPr>
            <w:r>
              <w:rPr>
                <w:i/>
                <w:iCs/>
                <w:color w:val="FF0000"/>
                <w:sz w:val="24"/>
                <w:szCs w:val="24"/>
                <w:lang w:eastAsia="ru-RU"/>
              </w:rPr>
              <w:t>655261</w:t>
            </w:r>
          </w:p>
        </w:tc>
        <w:tc>
          <w:tcPr>
            <w:tcW w:w="2607" w:type="dxa"/>
            <w:gridSpan w:val="2"/>
          </w:tcPr>
          <w:p w:rsidR="00813ABD" w:rsidRPr="00E37B63" w:rsidRDefault="00813ABD" w:rsidP="00446F9D">
            <w:pPr>
              <w:widowControl w:val="0"/>
              <w:autoSpaceDE w:val="0"/>
              <w:autoSpaceDN w:val="0"/>
              <w:rPr>
                <w:sz w:val="24"/>
                <w:szCs w:val="24"/>
                <w:lang w:eastAsia="ru-RU"/>
              </w:rPr>
            </w:pPr>
            <w:r w:rsidRPr="00E37B63">
              <w:rPr>
                <w:sz w:val="24"/>
                <w:szCs w:val="24"/>
                <w:lang w:eastAsia="ru-RU"/>
              </w:rPr>
              <w:t>Регион</w:t>
            </w:r>
          </w:p>
        </w:tc>
        <w:tc>
          <w:tcPr>
            <w:tcW w:w="3004" w:type="dxa"/>
            <w:gridSpan w:val="2"/>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Район</w:t>
            </w:r>
          </w:p>
        </w:tc>
        <w:tc>
          <w:tcPr>
            <w:tcW w:w="2891" w:type="dxa"/>
          </w:tcPr>
          <w:p w:rsidR="00813ABD" w:rsidRPr="00E37B63" w:rsidRDefault="00813ABD" w:rsidP="00446F9D">
            <w:pPr>
              <w:widowControl w:val="0"/>
              <w:autoSpaceDE w:val="0"/>
              <w:autoSpaceDN w:val="0"/>
              <w:jc w:val="left"/>
              <w:rPr>
                <w:i/>
                <w:iCs/>
                <w:color w:val="FF0000"/>
                <w:sz w:val="24"/>
                <w:szCs w:val="24"/>
                <w:lang w:eastAsia="ru-RU"/>
              </w:rPr>
            </w:pPr>
            <w:r>
              <w:rPr>
                <w:i/>
                <w:iCs/>
                <w:color w:val="FF0000"/>
                <w:sz w:val="24"/>
                <w:szCs w:val="24"/>
                <w:lang w:eastAsia="ru-RU"/>
              </w:rPr>
              <w:t>Орджоникидзевский</w:t>
            </w:r>
          </w:p>
        </w:tc>
        <w:tc>
          <w:tcPr>
            <w:tcW w:w="2607" w:type="dxa"/>
            <w:gridSpan w:val="2"/>
          </w:tcPr>
          <w:p w:rsidR="00813ABD" w:rsidRPr="00E37B63" w:rsidRDefault="00813ABD" w:rsidP="00446F9D">
            <w:pPr>
              <w:widowControl w:val="0"/>
              <w:autoSpaceDE w:val="0"/>
              <w:autoSpaceDN w:val="0"/>
              <w:rPr>
                <w:sz w:val="24"/>
                <w:szCs w:val="24"/>
                <w:lang w:eastAsia="ru-RU"/>
              </w:rPr>
            </w:pPr>
            <w:r w:rsidRPr="00E37B63">
              <w:rPr>
                <w:sz w:val="24"/>
                <w:szCs w:val="24"/>
                <w:lang w:eastAsia="ru-RU"/>
              </w:rPr>
              <w:t>Населенный пункт</w:t>
            </w:r>
          </w:p>
        </w:tc>
        <w:tc>
          <w:tcPr>
            <w:tcW w:w="3004" w:type="dxa"/>
            <w:gridSpan w:val="2"/>
          </w:tcPr>
          <w:p w:rsidR="00813ABD" w:rsidRPr="00E37B63" w:rsidRDefault="00813ABD" w:rsidP="009D6980">
            <w:pPr>
              <w:widowControl w:val="0"/>
              <w:autoSpaceDE w:val="0"/>
              <w:autoSpaceDN w:val="0"/>
              <w:jc w:val="left"/>
              <w:rPr>
                <w:i/>
                <w:iCs/>
                <w:color w:val="FF0000"/>
                <w:sz w:val="24"/>
                <w:szCs w:val="24"/>
                <w:lang w:eastAsia="ru-RU"/>
              </w:rPr>
            </w:pPr>
            <w:r w:rsidRPr="00E37B63">
              <w:rPr>
                <w:i/>
                <w:iCs/>
                <w:color w:val="FF0000"/>
                <w:sz w:val="24"/>
                <w:szCs w:val="24"/>
                <w:lang w:eastAsia="ru-RU"/>
              </w:rPr>
              <w:t xml:space="preserve">село </w:t>
            </w:r>
            <w:r>
              <w:rPr>
                <w:i/>
                <w:iCs/>
                <w:color w:val="FF0000"/>
                <w:sz w:val="24"/>
                <w:szCs w:val="24"/>
                <w:lang w:eastAsia="ru-RU"/>
              </w:rPr>
              <w:t>Новомарьясово</w:t>
            </w: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Улица</w:t>
            </w:r>
          </w:p>
        </w:tc>
        <w:tc>
          <w:tcPr>
            <w:tcW w:w="8502" w:type="dxa"/>
            <w:gridSpan w:val="5"/>
          </w:tcPr>
          <w:p w:rsidR="00813ABD" w:rsidRPr="00E37B63" w:rsidRDefault="00813ABD" w:rsidP="00446F9D">
            <w:pPr>
              <w:widowControl w:val="0"/>
              <w:autoSpaceDE w:val="0"/>
              <w:autoSpaceDN w:val="0"/>
              <w:jc w:val="left"/>
              <w:rPr>
                <w:i/>
                <w:iCs/>
                <w:color w:val="FF0000"/>
                <w:sz w:val="24"/>
                <w:szCs w:val="24"/>
                <w:lang w:eastAsia="ru-RU"/>
              </w:rPr>
            </w:pPr>
            <w:r>
              <w:rPr>
                <w:i/>
                <w:iCs/>
                <w:color w:val="FF0000"/>
                <w:sz w:val="24"/>
                <w:szCs w:val="24"/>
                <w:lang w:eastAsia="ru-RU"/>
              </w:rPr>
              <w:t>Ленина</w:t>
            </w: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Дом</w:t>
            </w:r>
          </w:p>
        </w:tc>
        <w:tc>
          <w:tcPr>
            <w:tcW w:w="2891" w:type="dxa"/>
          </w:tcPr>
          <w:p w:rsidR="00813ABD" w:rsidRPr="00E37B63" w:rsidRDefault="00813ABD" w:rsidP="00446F9D">
            <w:pPr>
              <w:widowControl w:val="0"/>
              <w:autoSpaceDE w:val="0"/>
              <w:autoSpaceDN w:val="0"/>
              <w:jc w:val="left"/>
              <w:rPr>
                <w:i/>
                <w:iCs/>
                <w:color w:val="FF0000"/>
                <w:sz w:val="24"/>
                <w:szCs w:val="24"/>
                <w:lang w:eastAsia="ru-RU"/>
              </w:rPr>
            </w:pPr>
            <w:r>
              <w:rPr>
                <w:i/>
                <w:iCs/>
                <w:color w:val="FF0000"/>
                <w:sz w:val="24"/>
                <w:szCs w:val="24"/>
                <w:lang w:eastAsia="ru-RU"/>
              </w:rPr>
              <w:t>2</w:t>
            </w:r>
          </w:p>
        </w:tc>
        <w:tc>
          <w:tcPr>
            <w:tcW w:w="102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Корпус</w:t>
            </w:r>
          </w:p>
        </w:tc>
        <w:tc>
          <w:tcPr>
            <w:tcW w:w="1587" w:type="dxa"/>
          </w:tcPr>
          <w:p w:rsidR="00813ABD" w:rsidRPr="00E37B63" w:rsidRDefault="00813ABD" w:rsidP="00446F9D">
            <w:pPr>
              <w:widowControl w:val="0"/>
              <w:autoSpaceDE w:val="0"/>
              <w:autoSpaceDN w:val="0"/>
              <w:jc w:val="left"/>
              <w:rPr>
                <w:sz w:val="24"/>
                <w:szCs w:val="24"/>
                <w:lang w:eastAsia="ru-RU"/>
              </w:rPr>
            </w:pPr>
          </w:p>
        </w:tc>
        <w:tc>
          <w:tcPr>
            <w:tcW w:w="124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Квартира</w:t>
            </w:r>
          </w:p>
        </w:tc>
        <w:tc>
          <w:tcPr>
            <w:tcW w:w="1757" w:type="dxa"/>
          </w:tcPr>
          <w:p w:rsidR="00813ABD" w:rsidRPr="00E37B63" w:rsidRDefault="00813ABD" w:rsidP="00446F9D">
            <w:pPr>
              <w:widowControl w:val="0"/>
              <w:autoSpaceDE w:val="0"/>
              <w:autoSpaceDN w:val="0"/>
              <w:jc w:val="left"/>
              <w:rPr>
                <w:sz w:val="24"/>
                <w:szCs w:val="24"/>
                <w:lang w:eastAsia="ru-RU"/>
              </w:rPr>
            </w:pP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widowControl w:val="0"/>
        <w:autoSpaceDE w:val="0"/>
        <w:autoSpaceDN w:val="0"/>
        <w:ind w:firstLine="709"/>
        <w:rPr>
          <w:sz w:val="24"/>
          <w:szCs w:val="24"/>
          <w:lang w:eastAsia="ru-RU"/>
        </w:rPr>
      </w:pPr>
    </w:p>
    <w:p w:rsidR="00813ABD" w:rsidRPr="00E37B63" w:rsidRDefault="00813ABD" w:rsidP="006037EC">
      <w:pPr>
        <w:widowControl w:val="0"/>
        <w:autoSpaceDE w:val="0"/>
        <w:autoSpaceDN w:val="0"/>
        <w:ind w:firstLine="709"/>
        <w:rPr>
          <w:sz w:val="24"/>
          <w:szCs w:val="24"/>
          <w:lang w:eastAsia="ru-RU"/>
        </w:rPr>
      </w:pPr>
    </w:p>
    <w:p w:rsidR="00813ABD" w:rsidRPr="00E37B63" w:rsidRDefault="00813ABD" w:rsidP="006037EC">
      <w:pPr>
        <w:widowControl w:val="0"/>
        <w:autoSpaceDE w:val="0"/>
        <w:autoSpaceDN w:val="0"/>
        <w:ind w:firstLine="709"/>
        <w:rPr>
          <w:sz w:val="24"/>
          <w:szCs w:val="24"/>
          <w:lang w:eastAsia="ru-RU"/>
        </w:rPr>
      </w:pPr>
    </w:p>
    <w:p w:rsidR="00813ABD" w:rsidRPr="00E37B63" w:rsidRDefault="00813ABD" w:rsidP="006037EC">
      <w:pPr>
        <w:widowControl w:val="0"/>
        <w:autoSpaceDE w:val="0"/>
        <w:autoSpaceDN w:val="0"/>
        <w:ind w:firstLine="709"/>
        <w:rPr>
          <w:sz w:val="24"/>
          <w:szCs w:val="24"/>
          <w:lang w:eastAsia="ru-RU"/>
        </w:rPr>
      </w:pPr>
      <w:r w:rsidRPr="00E37B63">
        <w:rPr>
          <w:sz w:val="24"/>
          <w:szCs w:val="24"/>
          <w:lang w:eastAsia="ru-RU"/>
        </w:rPr>
        <w:t>Почтовый адрес</w:t>
      </w:r>
    </w:p>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Индекс</w:t>
            </w:r>
          </w:p>
        </w:tc>
        <w:tc>
          <w:tcPr>
            <w:tcW w:w="2891" w:type="dxa"/>
          </w:tcPr>
          <w:p w:rsidR="00813ABD" w:rsidRPr="00E37B63" w:rsidRDefault="00813ABD" w:rsidP="00446F9D">
            <w:pPr>
              <w:widowControl w:val="0"/>
              <w:autoSpaceDE w:val="0"/>
              <w:autoSpaceDN w:val="0"/>
              <w:jc w:val="left"/>
              <w:rPr>
                <w:i/>
                <w:iCs/>
                <w:color w:val="FF0000"/>
                <w:sz w:val="24"/>
                <w:szCs w:val="24"/>
                <w:lang w:eastAsia="ru-RU"/>
              </w:rPr>
            </w:pPr>
            <w:r>
              <w:rPr>
                <w:i/>
                <w:iCs/>
                <w:color w:val="FF0000"/>
                <w:sz w:val="24"/>
                <w:szCs w:val="24"/>
                <w:lang w:eastAsia="ru-RU"/>
              </w:rPr>
              <w:t>655261</w:t>
            </w:r>
          </w:p>
        </w:tc>
        <w:tc>
          <w:tcPr>
            <w:tcW w:w="2607" w:type="dxa"/>
            <w:gridSpan w:val="2"/>
          </w:tcPr>
          <w:p w:rsidR="00813ABD" w:rsidRPr="00E37B63" w:rsidRDefault="00813ABD" w:rsidP="00446F9D">
            <w:pPr>
              <w:widowControl w:val="0"/>
              <w:autoSpaceDE w:val="0"/>
              <w:autoSpaceDN w:val="0"/>
              <w:rPr>
                <w:sz w:val="24"/>
                <w:szCs w:val="24"/>
                <w:lang w:eastAsia="ru-RU"/>
              </w:rPr>
            </w:pPr>
            <w:r w:rsidRPr="00E37B63">
              <w:rPr>
                <w:sz w:val="24"/>
                <w:szCs w:val="24"/>
                <w:lang w:eastAsia="ru-RU"/>
              </w:rPr>
              <w:t>Регион</w:t>
            </w:r>
          </w:p>
        </w:tc>
        <w:tc>
          <w:tcPr>
            <w:tcW w:w="3004" w:type="dxa"/>
            <w:gridSpan w:val="2"/>
          </w:tcPr>
          <w:p w:rsidR="00813ABD" w:rsidRPr="00E37B63" w:rsidRDefault="00813ABD" w:rsidP="00446F9D">
            <w:pPr>
              <w:widowControl w:val="0"/>
              <w:autoSpaceDE w:val="0"/>
              <w:autoSpaceDN w:val="0"/>
              <w:jc w:val="left"/>
              <w:rPr>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Район</w:t>
            </w:r>
          </w:p>
        </w:tc>
        <w:tc>
          <w:tcPr>
            <w:tcW w:w="2891" w:type="dxa"/>
          </w:tcPr>
          <w:p w:rsidR="00813ABD" w:rsidRPr="00E37B63" w:rsidRDefault="00813ABD" w:rsidP="00446F9D">
            <w:pPr>
              <w:widowControl w:val="0"/>
              <w:autoSpaceDE w:val="0"/>
              <w:autoSpaceDN w:val="0"/>
              <w:jc w:val="left"/>
              <w:rPr>
                <w:i/>
                <w:iCs/>
                <w:color w:val="FF0000"/>
                <w:sz w:val="24"/>
                <w:szCs w:val="24"/>
                <w:lang w:eastAsia="ru-RU"/>
              </w:rPr>
            </w:pPr>
            <w:r>
              <w:rPr>
                <w:i/>
                <w:iCs/>
                <w:color w:val="FF0000"/>
                <w:sz w:val="24"/>
                <w:szCs w:val="24"/>
                <w:lang w:eastAsia="ru-RU"/>
              </w:rPr>
              <w:t>Орджоникидзевский</w:t>
            </w:r>
          </w:p>
        </w:tc>
        <w:tc>
          <w:tcPr>
            <w:tcW w:w="2607" w:type="dxa"/>
            <w:gridSpan w:val="2"/>
          </w:tcPr>
          <w:p w:rsidR="00813ABD" w:rsidRPr="00E37B63" w:rsidRDefault="00813ABD" w:rsidP="00446F9D">
            <w:pPr>
              <w:widowControl w:val="0"/>
              <w:autoSpaceDE w:val="0"/>
              <w:autoSpaceDN w:val="0"/>
              <w:rPr>
                <w:sz w:val="24"/>
                <w:szCs w:val="24"/>
                <w:lang w:eastAsia="ru-RU"/>
              </w:rPr>
            </w:pPr>
            <w:r w:rsidRPr="00E37B63">
              <w:rPr>
                <w:sz w:val="24"/>
                <w:szCs w:val="24"/>
                <w:lang w:eastAsia="ru-RU"/>
              </w:rPr>
              <w:t>Населенный пункт</w:t>
            </w:r>
          </w:p>
        </w:tc>
        <w:tc>
          <w:tcPr>
            <w:tcW w:w="3004" w:type="dxa"/>
            <w:gridSpan w:val="2"/>
          </w:tcPr>
          <w:p w:rsidR="00813ABD" w:rsidRPr="00E37B63" w:rsidRDefault="00813ABD" w:rsidP="009D6980">
            <w:pPr>
              <w:widowControl w:val="0"/>
              <w:autoSpaceDE w:val="0"/>
              <w:autoSpaceDN w:val="0"/>
              <w:jc w:val="left"/>
              <w:rPr>
                <w:i/>
                <w:iCs/>
                <w:color w:val="FF0000"/>
                <w:sz w:val="24"/>
                <w:szCs w:val="24"/>
                <w:lang w:eastAsia="ru-RU"/>
              </w:rPr>
            </w:pPr>
            <w:r w:rsidRPr="00E37B63">
              <w:rPr>
                <w:i/>
                <w:iCs/>
                <w:color w:val="FF0000"/>
                <w:sz w:val="24"/>
                <w:szCs w:val="24"/>
                <w:lang w:eastAsia="ru-RU"/>
              </w:rPr>
              <w:t xml:space="preserve">село </w:t>
            </w:r>
            <w:r>
              <w:rPr>
                <w:i/>
                <w:iCs/>
                <w:color w:val="FF0000"/>
                <w:sz w:val="24"/>
                <w:szCs w:val="24"/>
                <w:lang w:eastAsia="ru-RU"/>
              </w:rPr>
              <w:t xml:space="preserve">Новомарьясово </w:t>
            </w: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Улица</w:t>
            </w:r>
          </w:p>
        </w:tc>
        <w:tc>
          <w:tcPr>
            <w:tcW w:w="8502" w:type="dxa"/>
            <w:gridSpan w:val="5"/>
          </w:tcPr>
          <w:p w:rsidR="00813ABD" w:rsidRPr="00E37B63" w:rsidRDefault="00813ABD" w:rsidP="009D6980">
            <w:pPr>
              <w:widowControl w:val="0"/>
              <w:autoSpaceDE w:val="0"/>
              <w:autoSpaceDN w:val="0"/>
              <w:jc w:val="left"/>
              <w:rPr>
                <w:i/>
                <w:iCs/>
                <w:color w:val="FF0000"/>
                <w:sz w:val="24"/>
                <w:szCs w:val="24"/>
                <w:lang w:eastAsia="ru-RU"/>
              </w:rPr>
            </w:pPr>
            <w:r>
              <w:rPr>
                <w:i/>
                <w:iCs/>
                <w:color w:val="FF0000"/>
                <w:sz w:val="24"/>
                <w:szCs w:val="24"/>
                <w:lang w:eastAsia="ru-RU"/>
              </w:rPr>
              <w:t xml:space="preserve">Ленина </w:t>
            </w: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Дом</w:t>
            </w:r>
          </w:p>
        </w:tc>
        <w:tc>
          <w:tcPr>
            <w:tcW w:w="2891" w:type="dxa"/>
          </w:tcPr>
          <w:p w:rsidR="00813ABD" w:rsidRPr="00E37B63" w:rsidRDefault="00813ABD" w:rsidP="00446F9D">
            <w:pPr>
              <w:widowControl w:val="0"/>
              <w:autoSpaceDE w:val="0"/>
              <w:autoSpaceDN w:val="0"/>
              <w:jc w:val="left"/>
              <w:rPr>
                <w:i/>
                <w:iCs/>
                <w:color w:val="FF0000"/>
                <w:sz w:val="24"/>
                <w:szCs w:val="24"/>
                <w:lang w:eastAsia="ru-RU"/>
              </w:rPr>
            </w:pPr>
            <w:r>
              <w:rPr>
                <w:i/>
                <w:iCs/>
                <w:color w:val="FF0000"/>
                <w:sz w:val="24"/>
                <w:szCs w:val="24"/>
                <w:lang w:eastAsia="ru-RU"/>
              </w:rPr>
              <w:t>2</w:t>
            </w:r>
          </w:p>
        </w:tc>
        <w:tc>
          <w:tcPr>
            <w:tcW w:w="102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Корпус</w:t>
            </w:r>
          </w:p>
        </w:tc>
        <w:tc>
          <w:tcPr>
            <w:tcW w:w="1587" w:type="dxa"/>
          </w:tcPr>
          <w:p w:rsidR="00813ABD" w:rsidRPr="00E37B63" w:rsidRDefault="00813ABD" w:rsidP="00446F9D">
            <w:pPr>
              <w:widowControl w:val="0"/>
              <w:autoSpaceDE w:val="0"/>
              <w:autoSpaceDN w:val="0"/>
              <w:jc w:val="left"/>
              <w:rPr>
                <w:sz w:val="24"/>
                <w:szCs w:val="24"/>
                <w:lang w:eastAsia="ru-RU"/>
              </w:rPr>
            </w:pPr>
          </w:p>
        </w:tc>
        <w:tc>
          <w:tcPr>
            <w:tcW w:w="124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Дом</w:t>
            </w:r>
          </w:p>
        </w:tc>
        <w:tc>
          <w:tcPr>
            <w:tcW w:w="1757" w:type="dxa"/>
          </w:tcPr>
          <w:p w:rsidR="00813ABD" w:rsidRPr="00E37B63" w:rsidRDefault="00813ABD" w:rsidP="00446F9D">
            <w:pPr>
              <w:widowControl w:val="0"/>
              <w:autoSpaceDE w:val="0"/>
              <w:autoSpaceDN w:val="0"/>
              <w:jc w:val="left"/>
              <w:rPr>
                <w:i/>
                <w:iCs/>
                <w:color w:val="FF0000"/>
                <w:sz w:val="24"/>
                <w:szCs w:val="24"/>
                <w:lang w:eastAsia="ru-RU"/>
              </w:rPr>
            </w:pPr>
          </w:p>
        </w:tc>
      </w:tr>
    </w:tbl>
    <w:p w:rsidR="00813ABD" w:rsidRPr="00E37B63" w:rsidRDefault="00813ABD" w:rsidP="006037EC">
      <w:pPr>
        <w:widowControl w:val="0"/>
        <w:autoSpaceDE w:val="0"/>
        <w:autoSpaceDN w:val="0"/>
        <w:jc w:val="left"/>
        <w:rPr>
          <w:sz w:val="24"/>
          <w:szCs w:val="24"/>
          <w:lang w:eastAsia="ru-RU"/>
        </w:rPr>
      </w:pPr>
    </w:p>
    <w:tbl>
      <w:tblPr>
        <w:tblW w:w="95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813ABD" w:rsidRPr="00462D5B">
        <w:tc>
          <w:tcPr>
            <w:tcW w:w="1474" w:type="dxa"/>
            <w:vMerge w:val="restart"/>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Контактные данные</w:t>
            </w:r>
          </w:p>
        </w:tc>
        <w:tc>
          <w:tcPr>
            <w:tcW w:w="8107" w:type="dxa"/>
          </w:tcPr>
          <w:p w:rsidR="00813ABD" w:rsidRPr="00E37B63" w:rsidRDefault="00813ABD" w:rsidP="00446F9D">
            <w:pPr>
              <w:widowControl w:val="0"/>
              <w:autoSpaceDE w:val="0"/>
              <w:autoSpaceDN w:val="0"/>
              <w:jc w:val="left"/>
              <w:rPr>
                <w:i/>
                <w:iCs/>
                <w:color w:val="FF0000"/>
                <w:sz w:val="24"/>
                <w:szCs w:val="24"/>
                <w:lang w:eastAsia="ru-RU"/>
              </w:rPr>
            </w:pPr>
            <w:r w:rsidRPr="00E37B63">
              <w:rPr>
                <w:sz w:val="24"/>
                <w:szCs w:val="24"/>
                <w:lang w:eastAsia="ru-RU"/>
              </w:rPr>
              <w:t xml:space="preserve">Мобильный телефон: </w:t>
            </w:r>
            <w:r w:rsidRPr="00E37B63">
              <w:rPr>
                <w:i/>
                <w:iCs/>
                <w:color w:val="FF0000"/>
                <w:sz w:val="24"/>
                <w:szCs w:val="24"/>
                <w:lang w:eastAsia="ru-RU"/>
              </w:rPr>
              <w:t>8-(****) **-**-**</w:t>
            </w:r>
          </w:p>
        </w:tc>
      </w:tr>
      <w:tr w:rsidR="00813ABD" w:rsidRPr="00462D5B">
        <w:tc>
          <w:tcPr>
            <w:tcW w:w="1474" w:type="dxa"/>
            <w:vMerge/>
          </w:tcPr>
          <w:p w:rsidR="00813ABD" w:rsidRPr="00E37B63" w:rsidRDefault="00813ABD" w:rsidP="00446F9D">
            <w:pPr>
              <w:jc w:val="left"/>
              <w:rPr>
                <w:sz w:val="24"/>
                <w:szCs w:val="24"/>
              </w:rPr>
            </w:pPr>
          </w:p>
        </w:tc>
        <w:tc>
          <w:tcPr>
            <w:tcW w:w="8107" w:type="dxa"/>
          </w:tcPr>
          <w:p w:rsidR="00813ABD" w:rsidRPr="00E37B63" w:rsidRDefault="00813ABD" w:rsidP="00446F9D">
            <w:pPr>
              <w:widowControl w:val="0"/>
              <w:autoSpaceDE w:val="0"/>
              <w:autoSpaceDN w:val="0"/>
              <w:jc w:val="left"/>
              <w:rPr>
                <w:i/>
                <w:iCs/>
                <w:color w:val="FF0000"/>
                <w:sz w:val="24"/>
                <w:szCs w:val="24"/>
                <w:lang w:eastAsia="ru-RU"/>
              </w:rPr>
            </w:pPr>
            <w:r w:rsidRPr="00E37B63">
              <w:rPr>
                <w:sz w:val="24"/>
                <w:szCs w:val="24"/>
                <w:lang w:eastAsia="ru-RU"/>
              </w:rPr>
              <w:t xml:space="preserve">Адрес электронной почты: </w:t>
            </w:r>
            <w:r w:rsidRPr="00E37B63">
              <w:rPr>
                <w:i/>
                <w:iCs/>
                <w:color w:val="FF0000"/>
                <w:sz w:val="24"/>
                <w:szCs w:val="24"/>
                <w:lang w:eastAsia="ru-RU"/>
              </w:rPr>
              <w:t>***@</w:t>
            </w:r>
            <w:r w:rsidRPr="00E37B63">
              <w:rPr>
                <w:i/>
                <w:iCs/>
                <w:color w:val="FF0000"/>
                <w:sz w:val="24"/>
                <w:szCs w:val="24"/>
                <w:lang w:val="en-US" w:eastAsia="ru-RU"/>
              </w:rPr>
              <w:t>mail</w:t>
            </w:r>
            <w:r w:rsidRPr="00E37B63">
              <w:rPr>
                <w:i/>
                <w:iCs/>
                <w:color w:val="FF0000"/>
                <w:sz w:val="24"/>
                <w:szCs w:val="24"/>
                <w:lang w:eastAsia="ru-RU"/>
              </w:rPr>
              <w:t>.</w:t>
            </w:r>
            <w:r w:rsidRPr="00E37B63">
              <w:rPr>
                <w:i/>
                <w:iCs/>
                <w:color w:val="FF0000"/>
                <w:sz w:val="24"/>
                <w:szCs w:val="24"/>
                <w:lang w:val="en-US" w:eastAsia="ru-RU"/>
              </w:rPr>
              <w:t>ru</w:t>
            </w:r>
          </w:p>
        </w:tc>
      </w:tr>
    </w:tbl>
    <w:p w:rsidR="00813ABD" w:rsidRPr="00E37B63" w:rsidRDefault="00813ABD" w:rsidP="006037EC">
      <w:pPr>
        <w:widowControl w:val="0"/>
        <w:autoSpaceDE w:val="0"/>
        <w:autoSpaceDN w:val="0"/>
        <w:rPr>
          <w:sz w:val="24"/>
          <w:szCs w:val="24"/>
          <w:lang w:eastAsia="ru-RU"/>
        </w:rPr>
      </w:pPr>
    </w:p>
    <w:p w:rsidR="00813ABD" w:rsidRPr="00E37B63" w:rsidRDefault="00813ABD" w:rsidP="006037EC">
      <w:pPr>
        <w:widowControl w:val="0"/>
        <w:autoSpaceDE w:val="0"/>
        <w:autoSpaceDN w:val="0"/>
        <w:ind w:firstLine="709"/>
        <w:rPr>
          <w:sz w:val="24"/>
          <w:szCs w:val="24"/>
          <w:lang w:eastAsia="ru-RU"/>
        </w:rPr>
      </w:pPr>
      <w:r w:rsidRPr="00E37B63">
        <w:rPr>
          <w:sz w:val="24"/>
          <w:szCs w:val="24"/>
          <w:lang w:eastAsia="ru-RU"/>
        </w:rPr>
        <w:t>Данные представителя (уполномоченного лица)</w:t>
      </w:r>
    </w:p>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813ABD" w:rsidRPr="00462D5B">
        <w:tc>
          <w:tcPr>
            <w:tcW w:w="2154"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Фамилия</w:t>
            </w:r>
          </w:p>
        </w:tc>
        <w:tc>
          <w:tcPr>
            <w:tcW w:w="7483" w:type="dxa"/>
          </w:tcPr>
          <w:p w:rsidR="00813ABD" w:rsidRPr="00E37B63" w:rsidRDefault="00813ABD" w:rsidP="00446F9D">
            <w:pPr>
              <w:widowControl w:val="0"/>
              <w:autoSpaceDE w:val="0"/>
              <w:autoSpaceDN w:val="0"/>
              <w:jc w:val="left"/>
              <w:rPr>
                <w:i/>
                <w:iCs/>
                <w:color w:val="FF0000"/>
                <w:sz w:val="24"/>
                <w:szCs w:val="24"/>
                <w:lang w:eastAsia="ru-RU"/>
              </w:rPr>
            </w:pPr>
            <w:r w:rsidRPr="00E37B63">
              <w:rPr>
                <w:i/>
                <w:iCs/>
                <w:color w:val="FF0000"/>
                <w:sz w:val="24"/>
                <w:szCs w:val="24"/>
                <w:lang w:eastAsia="ru-RU"/>
              </w:rPr>
              <w:t>Петров</w:t>
            </w:r>
          </w:p>
        </w:tc>
      </w:tr>
      <w:tr w:rsidR="00813ABD" w:rsidRPr="00462D5B">
        <w:tc>
          <w:tcPr>
            <w:tcW w:w="2154"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Имя</w:t>
            </w:r>
          </w:p>
        </w:tc>
        <w:tc>
          <w:tcPr>
            <w:tcW w:w="7483" w:type="dxa"/>
          </w:tcPr>
          <w:p w:rsidR="00813ABD" w:rsidRPr="00E37B63" w:rsidRDefault="00813ABD" w:rsidP="00446F9D">
            <w:pPr>
              <w:widowControl w:val="0"/>
              <w:autoSpaceDE w:val="0"/>
              <w:autoSpaceDN w:val="0"/>
              <w:jc w:val="left"/>
              <w:rPr>
                <w:i/>
                <w:iCs/>
                <w:color w:val="FF0000"/>
                <w:sz w:val="24"/>
                <w:szCs w:val="24"/>
                <w:lang w:eastAsia="ru-RU"/>
              </w:rPr>
            </w:pPr>
            <w:r w:rsidRPr="00E37B63">
              <w:rPr>
                <w:i/>
                <w:iCs/>
                <w:color w:val="FF0000"/>
                <w:sz w:val="24"/>
                <w:szCs w:val="24"/>
                <w:lang w:eastAsia="ru-RU"/>
              </w:rPr>
              <w:t>Петр</w:t>
            </w:r>
          </w:p>
        </w:tc>
      </w:tr>
      <w:tr w:rsidR="00813ABD" w:rsidRPr="00462D5B">
        <w:tc>
          <w:tcPr>
            <w:tcW w:w="2154"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Отчество</w:t>
            </w:r>
          </w:p>
        </w:tc>
        <w:tc>
          <w:tcPr>
            <w:tcW w:w="7483" w:type="dxa"/>
          </w:tcPr>
          <w:p w:rsidR="00813ABD" w:rsidRPr="00E37B63" w:rsidRDefault="00813ABD" w:rsidP="00446F9D">
            <w:pPr>
              <w:widowControl w:val="0"/>
              <w:autoSpaceDE w:val="0"/>
              <w:autoSpaceDN w:val="0"/>
              <w:jc w:val="left"/>
              <w:rPr>
                <w:i/>
                <w:iCs/>
                <w:color w:val="FF0000"/>
                <w:sz w:val="24"/>
                <w:szCs w:val="24"/>
                <w:lang w:eastAsia="ru-RU"/>
              </w:rPr>
            </w:pPr>
            <w:r w:rsidRPr="00E37B63">
              <w:rPr>
                <w:i/>
                <w:iCs/>
                <w:color w:val="FF0000"/>
                <w:sz w:val="24"/>
                <w:szCs w:val="24"/>
                <w:lang w:eastAsia="ru-RU"/>
              </w:rPr>
              <w:t>Петрович</w:t>
            </w:r>
          </w:p>
        </w:tc>
      </w:tr>
      <w:tr w:rsidR="00813ABD" w:rsidRPr="00462D5B">
        <w:tc>
          <w:tcPr>
            <w:tcW w:w="2154"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Дата рождения</w:t>
            </w:r>
          </w:p>
        </w:tc>
        <w:tc>
          <w:tcPr>
            <w:tcW w:w="7483" w:type="dxa"/>
          </w:tcPr>
          <w:p w:rsidR="00813ABD" w:rsidRPr="00E37B63" w:rsidRDefault="00813ABD" w:rsidP="00446F9D">
            <w:pPr>
              <w:widowControl w:val="0"/>
              <w:autoSpaceDE w:val="0"/>
              <w:autoSpaceDN w:val="0"/>
              <w:jc w:val="left"/>
              <w:rPr>
                <w:i/>
                <w:iCs/>
                <w:color w:val="FF0000"/>
                <w:sz w:val="24"/>
                <w:szCs w:val="24"/>
                <w:lang w:eastAsia="ru-RU"/>
              </w:rPr>
            </w:pPr>
            <w:r w:rsidRPr="00E37B63">
              <w:rPr>
                <w:i/>
                <w:iCs/>
                <w:color w:val="FF0000"/>
                <w:sz w:val="24"/>
                <w:szCs w:val="24"/>
                <w:lang w:eastAsia="ru-RU"/>
              </w:rPr>
              <w:t>25.06.1986 г.</w:t>
            </w: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widowControl w:val="0"/>
        <w:autoSpaceDE w:val="0"/>
        <w:autoSpaceDN w:val="0"/>
        <w:ind w:firstLine="709"/>
        <w:rPr>
          <w:sz w:val="24"/>
          <w:szCs w:val="24"/>
          <w:lang w:eastAsia="ru-RU"/>
        </w:rPr>
      </w:pPr>
      <w:r w:rsidRPr="00E37B63">
        <w:rPr>
          <w:sz w:val="24"/>
          <w:szCs w:val="24"/>
          <w:lang w:eastAsia="ru-RU"/>
        </w:rPr>
        <w:t>Документ, удостоверяющий личность представителя</w:t>
      </w:r>
    </w:p>
    <w:p w:rsidR="00813ABD" w:rsidRPr="00E37B63" w:rsidRDefault="00813ABD" w:rsidP="006037EC">
      <w:pPr>
        <w:widowControl w:val="0"/>
        <w:autoSpaceDE w:val="0"/>
        <w:autoSpaceDN w:val="0"/>
        <w:rPr>
          <w:sz w:val="24"/>
          <w:szCs w:val="24"/>
          <w:lang w:eastAsia="ru-RU"/>
        </w:rPr>
      </w:pPr>
      <w:r w:rsidRPr="00E37B63">
        <w:rPr>
          <w:sz w:val="24"/>
          <w:szCs w:val="24"/>
          <w:lang w:eastAsia="ru-RU"/>
        </w:rPr>
        <w:t xml:space="preserve">                          (уполномоченного лица)</w:t>
      </w:r>
    </w:p>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813ABD" w:rsidRPr="00462D5B">
        <w:tc>
          <w:tcPr>
            <w:tcW w:w="107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Вид</w:t>
            </w:r>
          </w:p>
        </w:tc>
        <w:tc>
          <w:tcPr>
            <w:tcW w:w="8525" w:type="dxa"/>
            <w:gridSpan w:val="4"/>
          </w:tcPr>
          <w:p w:rsidR="00813ABD" w:rsidRPr="00E37B63" w:rsidRDefault="00813ABD" w:rsidP="00446F9D">
            <w:pPr>
              <w:widowControl w:val="0"/>
              <w:autoSpaceDE w:val="0"/>
              <w:autoSpaceDN w:val="0"/>
              <w:jc w:val="left"/>
              <w:rPr>
                <w:i/>
                <w:iCs/>
                <w:color w:val="FF0000"/>
                <w:sz w:val="24"/>
                <w:szCs w:val="24"/>
                <w:lang w:eastAsia="ru-RU"/>
              </w:rPr>
            </w:pPr>
            <w:r w:rsidRPr="00E37B63">
              <w:rPr>
                <w:i/>
                <w:iCs/>
                <w:color w:val="FF0000"/>
                <w:sz w:val="24"/>
                <w:szCs w:val="24"/>
                <w:lang w:eastAsia="ru-RU"/>
              </w:rPr>
              <w:t>паспорт</w:t>
            </w:r>
          </w:p>
        </w:tc>
      </w:tr>
      <w:tr w:rsidR="00813ABD" w:rsidRPr="00462D5B">
        <w:tc>
          <w:tcPr>
            <w:tcW w:w="107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Серия</w:t>
            </w:r>
          </w:p>
        </w:tc>
        <w:tc>
          <w:tcPr>
            <w:tcW w:w="2891" w:type="dxa"/>
          </w:tcPr>
          <w:p w:rsidR="00813ABD" w:rsidRPr="00E37B63" w:rsidRDefault="00813ABD" w:rsidP="00446F9D">
            <w:pPr>
              <w:widowControl w:val="0"/>
              <w:autoSpaceDE w:val="0"/>
              <w:autoSpaceDN w:val="0"/>
              <w:jc w:val="left"/>
              <w:rPr>
                <w:i/>
                <w:iCs/>
                <w:color w:val="FF0000"/>
                <w:sz w:val="24"/>
                <w:szCs w:val="24"/>
                <w:lang w:eastAsia="ru-RU"/>
              </w:rPr>
            </w:pPr>
            <w:r w:rsidRPr="00E37B63">
              <w:rPr>
                <w:i/>
                <w:iCs/>
                <w:color w:val="FF0000"/>
                <w:sz w:val="24"/>
                <w:szCs w:val="24"/>
                <w:lang w:eastAsia="ru-RU"/>
              </w:rPr>
              <w:t>0458</w:t>
            </w:r>
          </w:p>
        </w:tc>
        <w:tc>
          <w:tcPr>
            <w:tcW w:w="102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Номер</w:t>
            </w:r>
          </w:p>
        </w:tc>
        <w:tc>
          <w:tcPr>
            <w:tcW w:w="4614" w:type="dxa"/>
            <w:gridSpan w:val="2"/>
          </w:tcPr>
          <w:p w:rsidR="00813ABD" w:rsidRPr="00E37B63" w:rsidRDefault="00813ABD" w:rsidP="00446F9D">
            <w:pPr>
              <w:widowControl w:val="0"/>
              <w:autoSpaceDE w:val="0"/>
              <w:autoSpaceDN w:val="0"/>
              <w:jc w:val="left"/>
              <w:rPr>
                <w:i/>
                <w:iCs/>
                <w:color w:val="FF0000"/>
                <w:sz w:val="24"/>
                <w:szCs w:val="24"/>
                <w:lang w:eastAsia="ru-RU"/>
              </w:rPr>
            </w:pPr>
            <w:r w:rsidRPr="00E37B63">
              <w:rPr>
                <w:i/>
                <w:iCs/>
                <w:color w:val="FF0000"/>
                <w:sz w:val="24"/>
                <w:szCs w:val="24"/>
                <w:lang w:eastAsia="ru-RU"/>
              </w:rPr>
              <w:t>254978</w:t>
            </w:r>
          </w:p>
        </w:tc>
      </w:tr>
      <w:tr w:rsidR="00813ABD" w:rsidRPr="00462D5B">
        <w:tc>
          <w:tcPr>
            <w:tcW w:w="107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Выдан</w:t>
            </w:r>
          </w:p>
        </w:tc>
        <w:tc>
          <w:tcPr>
            <w:tcW w:w="3911" w:type="dxa"/>
            <w:gridSpan w:val="2"/>
          </w:tcPr>
          <w:p w:rsidR="00813ABD" w:rsidRPr="00E37B63" w:rsidRDefault="00813ABD" w:rsidP="00446F9D">
            <w:pPr>
              <w:widowControl w:val="0"/>
              <w:autoSpaceDE w:val="0"/>
              <w:autoSpaceDN w:val="0"/>
              <w:jc w:val="left"/>
              <w:rPr>
                <w:i/>
                <w:iCs/>
                <w:color w:val="FF0000"/>
                <w:sz w:val="24"/>
                <w:szCs w:val="24"/>
                <w:lang w:eastAsia="ru-RU"/>
              </w:rPr>
            </w:pPr>
            <w:r w:rsidRPr="00E37B63">
              <w:rPr>
                <w:i/>
                <w:iCs/>
                <w:color w:val="FF0000"/>
                <w:sz w:val="24"/>
                <w:szCs w:val="24"/>
                <w:lang w:eastAsia="ru-RU"/>
              </w:rPr>
              <w:t>отделением УФМС по ЯНАО в Тазовском районе</w:t>
            </w:r>
          </w:p>
        </w:tc>
        <w:tc>
          <w:tcPr>
            <w:tcW w:w="158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Дата выдачи</w:t>
            </w:r>
          </w:p>
        </w:tc>
        <w:tc>
          <w:tcPr>
            <w:tcW w:w="3027" w:type="dxa"/>
          </w:tcPr>
          <w:p w:rsidR="00813ABD" w:rsidRPr="00E37B63" w:rsidRDefault="00813ABD" w:rsidP="00446F9D">
            <w:pPr>
              <w:widowControl w:val="0"/>
              <w:autoSpaceDE w:val="0"/>
              <w:autoSpaceDN w:val="0"/>
              <w:jc w:val="left"/>
              <w:rPr>
                <w:i/>
                <w:iCs/>
                <w:color w:val="FF0000"/>
                <w:sz w:val="24"/>
                <w:szCs w:val="24"/>
                <w:lang w:eastAsia="ru-RU"/>
              </w:rPr>
            </w:pPr>
            <w:r w:rsidRPr="00E37B63">
              <w:rPr>
                <w:i/>
                <w:iCs/>
                <w:color w:val="FF0000"/>
                <w:sz w:val="24"/>
                <w:szCs w:val="24"/>
                <w:lang w:eastAsia="ru-RU"/>
              </w:rPr>
              <w:t>31.07.2006 г.</w:t>
            </w: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widowControl w:val="0"/>
        <w:autoSpaceDE w:val="0"/>
        <w:autoSpaceDN w:val="0"/>
        <w:ind w:firstLine="709"/>
        <w:rPr>
          <w:sz w:val="24"/>
          <w:szCs w:val="24"/>
          <w:lang w:eastAsia="ru-RU"/>
        </w:rPr>
      </w:pPr>
      <w:r w:rsidRPr="00E37B63">
        <w:rPr>
          <w:sz w:val="24"/>
          <w:szCs w:val="24"/>
          <w:lang w:eastAsia="ru-RU"/>
        </w:rPr>
        <w:t>Адрес регистрации представителя (уполномоченного лица)</w:t>
      </w:r>
    </w:p>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Индекс</w:t>
            </w:r>
          </w:p>
        </w:tc>
        <w:tc>
          <w:tcPr>
            <w:tcW w:w="2891" w:type="dxa"/>
          </w:tcPr>
          <w:p w:rsidR="00813ABD" w:rsidRPr="00E37B63" w:rsidRDefault="00813ABD" w:rsidP="00446F9D">
            <w:pPr>
              <w:widowControl w:val="0"/>
              <w:autoSpaceDE w:val="0"/>
              <w:autoSpaceDN w:val="0"/>
              <w:jc w:val="left"/>
              <w:rPr>
                <w:i/>
                <w:iCs/>
                <w:color w:val="FF0000"/>
                <w:sz w:val="24"/>
                <w:szCs w:val="24"/>
                <w:lang w:eastAsia="ru-RU"/>
              </w:rPr>
            </w:pPr>
            <w:r>
              <w:rPr>
                <w:i/>
                <w:iCs/>
                <w:color w:val="FF0000"/>
                <w:sz w:val="24"/>
                <w:szCs w:val="24"/>
                <w:lang w:eastAsia="ru-RU"/>
              </w:rPr>
              <w:t>655261</w:t>
            </w:r>
          </w:p>
        </w:tc>
        <w:tc>
          <w:tcPr>
            <w:tcW w:w="2607" w:type="dxa"/>
            <w:gridSpan w:val="2"/>
          </w:tcPr>
          <w:p w:rsidR="00813ABD" w:rsidRPr="00E37B63" w:rsidRDefault="00813ABD" w:rsidP="00446F9D">
            <w:pPr>
              <w:widowControl w:val="0"/>
              <w:autoSpaceDE w:val="0"/>
              <w:autoSpaceDN w:val="0"/>
              <w:rPr>
                <w:sz w:val="24"/>
                <w:szCs w:val="24"/>
                <w:lang w:eastAsia="ru-RU"/>
              </w:rPr>
            </w:pPr>
            <w:r w:rsidRPr="00E37B63">
              <w:rPr>
                <w:sz w:val="24"/>
                <w:szCs w:val="24"/>
                <w:lang w:eastAsia="ru-RU"/>
              </w:rPr>
              <w:t>Регион</w:t>
            </w:r>
          </w:p>
        </w:tc>
        <w:tc>
          <w:tcPr>
            <w:tcW w:w="3004" w:type="dxa"/>
            <w:gridSpan w:val="2"/>
          </w:tcPr>
          <w:p w:rsidR="00813ABD" w:rsidRPr="00E37B63" w:rsidRDefault="00813ABD" w:rsidP="00446F9D">
            <w:pPr>
              <w:widowControl w:val="0"/>
              <w:autoSpaceDE w:val="0"/>
              <w:autoSpaceDN w:val="0"/>
              <w:jc w:val="left"/>
              <w:rPr>
                <w:i/>
                <w:iCs/>
                <w:color w:val="FF0000"/>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Район</w:t>
            </w:r>
          </w:p>
        </w:tc>
        <w:tc>
          <w:tcPr>
            <w:tcW w:w="2891" w:type="dxa"/>
          </w:tcPr>
          <w:p w:rsidR="00813ABD" w:rsidRPr="00E37B63" w:rsidRDefault="00813ABD" w:rsidP="00446F9D">
            <w:pPr>
              <w:widowControl w:val="0"/>
              <w:autoSpaceDE w:val="0"/>
              <w:autoSpaceDN w:val="0"/>
              <w:jc w:val="left"/>
              <w:rPr>
                <w:i/>
                <w:iCs/>
                <w:color w:val="FF0000"/>
                <w:sz w:val="24"/>
                <w:szCs w:val="24"/>
                <w:lang w:eastAsia="ru-RU"/>
              </w:rPr>
            </w:pPr>
            <w:r>
              <w:rPr>
                <w:i/>
                <w:iCs/>
                <w:color w:val="FF0000"/>
                <w:sz w:val="24"/>
                <w:szCs w:val="24"/>
                <w:lang w:eastAsia="ru-RU"/>
              </w:rPr>
              <w:t>Орджоникидзевский</w:t>
            </w:r>
          </w:p>
        </w:tc>
        <w:tc>
          <w:tcPr>
            <w:tcW w:w="2607" w:type="dxa"/>
            <w:gridSpan w:val="2"/>
          </w:tcPr>
          <w:p w:rsidR="00813ABD" w:rsidRPr="00E37B63" w:rsidRDefault="00813ABD" w:rsidP="00446F9D">
            <w:pPr>
              <w:widowControl w:val="0"/>
              <w:autoSpaceDE w:val="0"/>
              <w:autoSpaceDN w:val="0"/>
              <w:rPr>
                <w:sz w:val="24"/>
                <w:szCs w:val="24"/>
                <w:lang w:eastAsia="ru-RU"/>
              </w:rPr>
            </w:pPr>
            <w:r w:rsidRPr="00E37B63">
              <w:rPr>
                <w:sz w:val="24"/>
                <w:szCs w:val="24"/>
                <w:lang w:eastAsia="ru-RU"/>
              </w:rPr>
              <w:t>Населенный пункт</w:t>
            </w:r>
          </w:p>
        </w:tc>
        <w:tc>
          <w:tcPr>
            <w:tcW w:w="3004" w:type="dxa"/>
            <w:gridSpan w:val="2"/>
          </w:tcPr>
          <w:p w:rsidR="00813ABD" w:rsidRPr="00E37B63" w:rsidRDefault="00813ABD" w:rsidP="009D6980">
            <w:pPr>
              <w:widowControl w:val="0"/>
              <w:autoSpaceDE w:val="0"/>
              <w:autoSpaceDN w:val="0"/>
              <w:jc w:val="left"/>
              <w:rPr>
                <w:i/>
                <w:iCs/>
                <w:color w:val="FF0000"/>
                <w:sz w:val="24"/>
                <w:szCs w:val="24"/>
                <w:lang w:eastAsia="ru-RU"/>
              </w:rPr>
            </w:pPr>
            <w:r w:rsidRPr="00E37B63">
              <w:rPr>
                <w:i/>
                <w:iCs/>
                <w:color w:val="FF0000"/>
                <w:sz w:val="24"/>
                <w:szCs w:val="24"/>
                <w:lang w:eastAsia="ru-RU"/>
              </w:rPr>
              <w:t xml:space="preserve">село </w:t>
            </w:r>
            <w:r>
              <w:rPr>
                <w:i/>
                <w:iCs/>
                <w:color w:val="FF0000"/>
                <w:sz w:val="24"/>
                <w:szCs w:val="24"/>
                <w:lang w:eastAsia="ru-RU"/>
              </w:rPr>
              <w:t xml:space="preserve">Новомарьясово </w:t>
            </w: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Улица</w:t>
            </w:r>
          </w:p>
        </w:tc>
        <w:tc>
          <w:tcPr>
            <w:tcW w:w="8502" w:type="dxa"/>
            <w:gridSpan w:val="5"/>
          </w:tcPr>
          <w:p w:rsidR="00813ABD" w:rsidRPr="00E37B63" w:rsidRDefault="00813ABD" w:rsidP="00446F9D">
            <w:pPr>
              <w:widowControl w:val="0"/>
              <w:autoSpaceDE w:val="0"/>
              <w:autoSpaceDN w:val="0"/>
              <w:jc w:val="left"/>
              <w:rPr>
                <w:i/>
                <w:iCs/>
                <w:color w:val="FF0000"/>
                <w:sz w:val="24"/>
                <w:szCs w:val="24"/>
                <w:lang w:eastAsia="ru-RU"/>
              </w:rPr>
            </w:pPr>
            <w:r>
              <w:rPr>
                <w:i/>
                <w:iCs/>
                <w:color w:val="FF0000"/>
                <w:sz w:val="24"/>
                <w:szCs w:val="24"/>
                <w:lang w:eastAsia="ru-RU"/>
              </w:rPr>
              <w:t xml:space="preserve">Ленина </w:t>
            </w: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Дом</w:t>
            </w:r>
          </w:p>
        </w:tc>
        <w:tc>
          <w:tcPr>
            <w:tcW w:w="2891" w:type="dxa"/>
          </w:tcPr>
          <w:p w:rsidR="00813ABD" w:rsidRPr="00E37B63" w:rsidRDefault="00813ABD" w:rsidP="00446F9D">
            <w:pPr>
              <w:widowControl w:val="0"/>
              <w:autoSpaceDE w:val="0"/>
              <w:autoSpaceDN w:val="0"/>
              <w:jc w:val="left"/>
              <w:rPr>
                <w:i/>
                <w:iCs/>
                <w:color w:val="FF0000"/>
                <w:sz w:val="24"/>
                <w:szCs w:val="24"/>
                <w:lang w:eastAsia="ru-RU"/>
              </w:rPr>
            </w:pPr>
            <w:r>
              <w:rPr>
                <w:i/>
                <w:iCs/>
                <w:color w:val="FF0000"/>
                <w:sz w:val="24"/>
                <w:szCs w:val="24"/>
                <w:lang w:eastAsia="ru-RU"/>
              </w:rPr>
              <w:t>2</w:t>
            </w:r>
          </w:p>
        </w:tc>
        <w:tc>
          <w:tcPr>
            <w:tcW w:w="102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Корпус</w:t>
            </w:r>
          </w:p>
        </w:tc>
        <w:tc>
          <w:tcPr>
            <w:tcW w:w="1587" w:type="dxa"/>
          </w:tcPr>
          <w:p w:rsidR="00813ABD" w:rsidRPr="00E37B63" w:rsidRDefault="00813ABD" w:rsidP="00446F9D">
            <w:pPr>
              <w:widowControl w:val="0"/>
              <w:autoSpaceDE w:val="0"/>
              <w:autoSpaceDN w:val="0"/>
              <w:jc w:val="left"/>
              <w:rPr>
                <w:sz w:val="24"/>
                <w:szCs w:val="24"/>
                <w:lang w:eastAsia="ru-RU"/>
              </w:rPr>
            </w:pPr>
          </w:p>
        </w:tc>
        <w:tc>
          <w:tcPr>
            <w:tcW w:w="124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Квартира</w:t>
            </w:r>
          </w:p>
        </w:tc>
        <w:tc>
          <w:tcPr>
            <w:tcW w:w="1757" w:type="dxa"/>
          </w:tcPr>
          <w:p w:rsidR="00813ABD" w:rsidRPr="00E37B63" w:rsidRDefault="00813ABD" w:rsidP="00446F9D">
            <w:pPr>
              <w:widowControl w:val="0"/>
              <w:autoSpaceDE w:val="0"/>
              <w:autoSpaceDN w:val="0"/>
              <w:jc w:val="left"/>
              <w:rPr>
                <w:color w:val="FF0000"/>
                <w:sz w:val="24"/>
                <w:szCs w:val="24"/>
                <w:lang w:eastAsia="ru-RU"/>
              </w:rPr>
            </w:pP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widowControl w:val="0"/>
        <w:autoSpaceDE w:val="0"/>
        <w:autoSpaceDN w:val="0"/>
        <w:ind w:firstLine="709"/>
        <w:rPr>
          <w:sz w:val="24"/>
          <w:szCs w:val="24"/>
          <w:lang w:eastAsia="ru-RU"/>
        </w:rPr>
      </w:pPr>
      <w:r w:rsidRPr="00E37B63">
        <w:rPr>
          <w:sz w:val="24"/>
          <w:szCs w:val="24"/>
          <w:lang w:eastAsia="ru-RU"/>
        </w:rPr>
        <w:t>Адрес места жительства представителя (уполномоченного лица)</w:t>
      </w:r>
    </w:p>
    <w:p w:rsidR="00813ABD" w:rsidRPr="00E37B63" w:rsidRDefault="00813ABD" w:rsidP="006037EC">
      <w:pPr>
        <w:widowControl w:val="0"/>
        <w:autoSpaceDE w:val="0"/>
        <w:autoSpaceDN w:val="0"/>
        <w:jc w:val="left"/>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Индекс</w:t>
            </w:r>
          </w:p>
        </w:tc>
        <w:tc>
          <w:tcPr>
            <w:tcW w:w="2891" w:type="dxa"/>
          </w:tcPr>
          <w:p w:rsidR="00813ABD" w:rsidRPr="00E37B63" w:rsidRDefault="00813ABD" w:rsidP="00446F9D">
            <w:pPr>
              <w:widowControl w:val="0"/>
              <w:autoSpaceDE w:val="0"/>
              <w:autoSpaceDN w:val="0"/>
              <w:jc w:val="left"/>
              <w:rPr>
                <w:i/>
                <w:iCs/>
                <w:color w:val="FF0000"/>
                <w:sz w:val="24"/>
                <w:szCs w:val="24"/>
                <w:lang w:eastAsia="ru-RU"/>
              </w:rPr>
            </w:pPr>
            <w:r>
              <w:rPr>
                <w:i/>
                <w:iCs/>
                <w:color w:val="FF0000"/>
                <w:sz w:val="24"/>
                <w:szCs w:val="24"/>
                <w:lang w:eastAsia="ru-RU"/>
              </w:rPr>
              <w:t>655261</w:t>
            </w:r>
          </w:p>
        </w:tc>
        <w:tc>
          <w:tcPr>
            <w:tcW w:w="2607" w:type="dxa"/>
            <w:gridSpan w:val="2"/>
          </w:tcPr>
          <w:p w:rsidR="00813ABD" w:rsidRPr="00E37B63" w:rsidRDefault="00813ABD" w:rsidP="00446F9D">
            <w:pPr>
              <w:widowControl w:val="0"/>
              <w:autoSpaceDE w:val="0"/>
              <w:autoSpaceDN w:val="0"/>
              <w:rPr>
                <w:sz w:val="24"/>
                <w:szCs w:val="24"/>
                <w:lang w:eastAsia="ru-RU"/>
              </w:rPr>
            </w:pPr>
            <w:r w:rsidRPr="00E37B63">
              <w:rPr>
                <w:sz w:val="24"/>
                <w:szCs w:val="24"/>
                <w:lang w:eastAsia="ru-RU"/>
              </w:rPr>
              <w:t>Регион</w:t>
            </w:r>
          </w:p>
        </w:tc>
        <w:tc>
          <w:tcPr>
            <w:tcW w:w="3004" w:type="dxa"/>
            <w:gridSpan w:val="2"/>
          </w:tcPr>
          <w:p w:rsidR="00813ABD" w:rsidRPr="00E37B63" w:rsidRDefault="00813ABD" w:rsidP="00446F9D">
            <w:pPr>
              <w:widowControl w:val="0"/>
              <w:autoSpaceDE w:val="0"/>
              <w:autoSpaceDN w:val="0"/>
              <w:jc w:val="left"/>
              <w:rPr>
                <w:i/>
                <w:iCs/>
                <w:color w:val="FF0000"/>
                <w:sz w:val="24"/>
                <w:szCs w:val="24"/>
                <w:lang w:eastAsia="ru-RU"/>
              </w:rPr>
            </w:pP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lastRenderedPageBreak/>
              <w:t>Район</w:t>
            </w:r>
          </w:p>
        </w:tc>
        <w:tc>
          <w:tcPr>
            <w:tcW w:w="2891" w:type="dxa"/>
          </w:tcPr>
          <w:p w:rsidR="00813ABD" w:rsidRPr="00E37B63" w:rsidRDefault="00813ABD" w:rsidP="00446F9D">
            <w:pPr>
              <w:widowControl w:val="0"/>
              <w:autoSpaceDE w:val="0"/>
              <w:autoSpaceDN w:val="0"/>
              <w:jc w:val="left"/>
              <w:rPr>
                <w:i/>
                <w:iCs/>
                <w:color w:val="FF0000"/>
                <w:sz w:val="24"/>
                <w:szCs w:val="24"/>
                <w:lang w:eastAsia="ru-RU"/>
              </w:rPr>
            </w:pPr>
            <w:r>
              <w:rPr>
                <w:i/>
                <w:iCs/>
                <w:color w:val="FF0000"/>
                <w:sz w:val="24"/>
                <w:szCs w:val="24"/>
                <w:lang w:eastAsia="ru-RU"/>
              </w:rPr>
              <w:t>Орджоникидзевский</w:t>
            </w:r>
          </w:p>
        </w:tc>
        <w:tc>
          <w:tcPr>
            <w:tcW w:w="2607" w:type="dxa"/>
            <w:gridSpan w:val="2"/>
          </w:tcPr>
          <w:p w:rsidR="00813ABD" w:rsidRPr="00E37B63" w:rsidRDefault="00813ABD" w:rsidP="00446F9D">
            <w:pPr>
              <w:widowControl w:val="0"/>
              <w:autoSpaceDE w:val="0"/>
              <w:autoSpaceDN w:val="0"/>
              <w:rPr>
                <w:sz w:val="24"/>
                <w:szCs w:val="24"/>
                <w:lang w:eastAsia="ru-RU"/>
              </w:rPr>
            </w:pPr>
            <w:r w:rsidRPr="00E37B63">
              <w:rPr>
                <w:sz w:val="24"/>
                <w:szCs w:val="24"/>
                <w:lang w:eastAsia="ru-RU"/>
              </w:rPr>
              <w:t>Населенный пункт</w:t>
            </w:r>
          </w:p>
        </w:tc>
        <w:tc>
          <w:tcPr>
            <w:tcW w:w="3004" w:type="dxa"/>
            <w:gridSpan w:val="2"/>
          </w:tcPr>
          <w:p w:rsidR="00813ABD" w:rsidRPr="00E37B63" w:rsidRDefault="00813ABD" w:rsidP="00446F9D">
            <w:pPr>
              <w:widowControl w:val="0"/>
              <w:autoSpaceDE w:val="0"/>
              <w:autoSpaceDN w:val="0"/>
              <w:jc w:val="left"/>
              <w:rPr>
                <w:i/>
                <w:iCs/>
                <w:color w:val="FF0000"/>
                <w:sz w:val="24"/>
                <w:szCs w:val="24"/>
                <w:lang w:eastAsia="ru-RU"/>
              </w:rPr>
            </w:pPr>
            <w:r w:rsidRPr="00E37B63">
              <w:rPr>
                <w:i/>
                <w:iCs/>
                <w:color w:val="FF0000"/>
                <w:sz w:val="24"/>
                <w:szCs w:val="24"/>
                <w:lang w:eastAsia="ru-RU"/>
              </w:rPr>
              <w:t xml:space="preserve">село </w:t>
            </w:r>
            <w:r>
              <w:rPr>
                <w:i/>
                <w:iCs/>
                <w:color w:val="FF0000"/>
                <w:sz w:val="24"/>
                <w:szCs w:val="24"/>
                <w:lang w:eastAsia="ru-RU"/>
              </w:rPr>
              <w:t xml:space="preserve">Новомарьясово </w:t>
            </w: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Улица</w:t>
            </w:r>
          </w:p>
        </w:tc>
        <w:tc>
          <w:tcPr>
            <w:tcW w:w="8502" w:type="dxa"/>
            <w:gridSpan w:val="5"/>
          </w:tcPr>
          <w:p w:rsidR="00813ABD" w:rsidRPr="00E37B63" w:rsidRDefault="00813ABD" w:rsidP="00446F9D">
            <w:pPr>
              <w:widowControl w:val="0"/>
              <w:autoSpaceDE w:val="0"/>
              <w:autoSpaceDN w:val="0"/>
              <w:jc w:val="left"/>
              <w:rPr>
                <w:i/>
                <w:iCs/>
                <w:color w:val="FF0000"/>
                <w:sz w:val="24"/>
                <w:szCs w:val="24"/>
                <w:lang w:eastAsia="ru-RU"/>
              </w:rPr>
            </w:pPr>
            <w:r>
              <w:rPr>
                <w:i/>
                <w:iCs/>
                <w:color w:val="FF0000"/>
                <w:sz w:val="24"/>
                <w:szCs w:val="24"/>
                <w:lang w:eastAsia="ru-RU"/>
              </w:rPr>
              <w:t xml:space="preserve">Ленина </w:t>
            </w:r>
          </w:p>
        </w:tc>
      </w:tr>
      <w:tr w:rsidR="00813ABD" w:rsidRPr="00462D5B">
        <w:tc>
          <w:tcPr>
            <w:tcW w:w="109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Дом</w:t>
            </w:r>
          </w:p>
        </w:tc>
        <w:tc>
          <w:tcPr>
            <w:tcW w:w="2891" w:type="dxa"/>
          </w:tcPr>
          <w:p w:rsidR="00813ABD" w:rsidRPr="00E37B63" w:rsidRDefault="00813ABD" w:rsidP="00446F9D">
            <w:pPr>
              <w:widowControl w:val="0"/>
              <w:autoSpaceDE w:val="0"/>
              <w:autoSpaceDN w:val="0"/>
              <w:jc w:val="left"/>
              <w:rPr>
                <w:i/>
                <w:iCs/>
                <w:color w:val="FF0000"/>
                <w:sz w:val="24"/>
                <w:szCs w:val="24"/>
                <w:lang w:eastAsia="ru-RU"/>
              </w:rPr>
            </w:pPr>
            <w:r w:rsidRPr="00E37B63">
              <w:rPr>
                <w:i/>
                <w:iCs/>
                <w:color w:val="FF0000"/>
                <w:sz w:val="24"/>
                <w:szCs w:val="24"/>
                <w:lang w:eastAsia="ru-RU"/>
              </w:rPr>
              <w:t>5</w:t>
            </w:r>
          </w:p>
        </w:tc>
        <w:tc>
          <w:tcPr>
            <w:tcW w:w="1020"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Корпус</w:t>
            </w:r>
          </w:p>
        </w:tc>
        <w:tc>
          <w:tcPr>
            <w:tcW w:w="1587" w:type="dxa"/>
          </w:tcPr>
          <w:p w:rsidR="00813ABD" w:rsidRPr="00E37B63" w:rsidRDefault="00813ABD" w:rsidP="00446F9D">
            <w:pPr>
              <w:widowControl w:val="0"/>
              <w:autoSpaceDE w:val="0"/>
              <w:autoSpaceDN w:val="0"/>
              <w:jc w:val="left"/>
              <w:rPr>
                <w:sz w:val="24"/>
                <w:szCs w:val="24"/>
                <w:lang w:eastAsia="ru-RU"/>
              </w:rPr>
            </w:pPr>
          </w:p>
        </w:tc>
        <w:tc>
          <w:tcPr>
            <w:tcW w:w="1247" w:type="dxa"/>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Квартира</w:t>
            </w:r>
          </w:p>
        </w:tc>
        <w:tc>
          <w:tcPr>
            <w:tcW w:w="1757" w:type="dxa"/>
          </w:tcPr>
          <w:p w:rsidR="00813ABD" w:rsidRPr="00E37B63" w:rsidRDefault="00813ABD" w:rsidP="00446F9D">
            <w:pPr>
              <w:widowControl w:val="0"/>
              <w:autoSpaceDE w:val="0"/>
              <w:autoSpaceDN w:val="0"/>
              <w:jc w:val="left"/>
              <w:rPr>
                <w:color w:val="FF0000"/>
                <w:sz w:val="24"/>
                <w:szCs w:val="24"/>
                <w:lang w:eastAsia="ru-RU"/>
              </w:rPr>
            </w:pPr>
          </w:p>
        </w:tc>
      </w:tr>
    </w:tbl>
    <w:p w:rsidR="00813ABD" w:rsidRPr="00E37B63" w:rsidRDefault="00813ABD" w:rsidP="006037EC">
      <w:pPr>
        <w:widowControl w:val="0"/>
        <w:autoSpaceDE w:val="0"/>
        <w:autoSpaceDN w:val="0"/>
        <w:jc w:val="left"/>
        <w:rPr>
          <w:sz w:val="24"/>
          <w:szCs w:val="24"/>
          <w:lang w:eastAsia="ru-RU"/>
        </w:rPr>
      </w:pPr>
    </w:p>
    <w:tbl>
      <w:tblPr>
        <w:tblW w:w="95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813ABD" w:rsidRPr="00462D5B">
        <w:tc>
          <w:tcPr>
            <w:tcW w:w="1474" w:type="dxa"/>
            <w:vMerge w:val="restart"/>
          </w:tcPr>
          <w:p w:rsidR="00813ABD" w:rsidRPr="00E37B63" w:rsidRDefault="00813ABD" w:rsidP="00446F9D">
            <w:pPr>
              <w:widowControl w:val="0"/>
              <w:autoSpaceDE w:val="0"/>
              <w:autoSpaceDN w:val="0"/>
              <w:rPr>
                <w:sz w:val="24"/>
                <w:szCs w:val="24"/>
                <w:lang w:eastAsia="ru-RU"/>
              </w:rPr>
            </w:pPr>
            <w:r w:rsidRPr="00E37B63">
              <w:rPr>
                <w:sz w:val="24"/>
                <w:szCs w:val="24"/>
                <w:lang w:eastAsia="ru-RU"/>
              </w:rPr>
              <w:t>Контактные данные</w:t>
            </w:r>
          </w:p>
        </w:tc>
        <w:tc>
          <w:tcPr>
            <w:tcW w:w="8107" w:type="dxa"/>
          </w:tcPr>
          <w:p w:rsidR="00813ABD" w:rsidRPr="00E37B63" w:rsidRDefault="00813ABD" w:rsidP="00446F9D">
            <w:pPr>
              <w:widowControl w:val="0"/>
              <w:autoSpaceDE w:val="0"/>
              <w:autoSpaceDN w:val="0"/>
              <w:jc w:val="left"/>
              <w:rPr>
                <w:i/>
                <w:iCs/>
                <w:color w:val="FF0000"/>
                <w:sz w:val="24"/>
                <w:szCs w:val="24"/>
                <w:lang w:eastAsia="ru-RU"/>
              </w:rPr>
            </w:pPr>
            <w:r w:rsidRPr="00E37B63">
              <w:rPr>
                <w:sz w:val="24"/>
                <w:szCs w:val="24"/>
                <w:lang w:eastAsia="ru-RU"/>
              </w:rPr>
              <w:t xml:space="preserve">Мобильный телефон: </w:t>
            </w:r>
            <w:r w:rsidRPr="00E37B63">
              <w:rPr>
                <w:color w:val="FF0000"/>
                <w:sz w:val="24"/>
                <w:szCs w:val="24"/>
                <w:lang w:eastAsia="ru-RU"/>
              </w:rPr>
              <w:t>8-***-***-**-**</w:t>
            </w:r>
          </w:p>
        </w:tc>
      </w:tr>
      <w:tr w:rsidR="00813ABD" w:rsidRPr="00462D5B">
        <w:tc>
          <w:tcPr>
            <w:tcW w:w="1474" w:type="dxa"/>
            <w:vMerge/>
          </w:tcPr>
          <w:p w:rsidR="00813ABD" w:rsidRPr="00E37B63" w:rsidRDefault="00813ABD" w:rsidP="00446F9D">
            <w:pPr>
              <w:jc w:val="left"/>
              <w:rPr>
                <w:sz w:val="24"/>
                <w:szCs w:val="24"/>
              </w:rPr>
            </w:pPr>
          </w:p>
        </w:tc>
        <w:tc>
          <w:tcPr>
            <w:tcW w:w="8107" w:type="dxa"/>
          </w:tcPr>
          <w:p w:rsidR="00813ABD" w:rsidRPr="00E37B63" w:rsidRDefault="00813ABD" w:rsidP="00446F9D">
            <w:pPr>
              <w:widowControl w:val="0"/>
              <w:autoSpaceDE w:val="0"/>
              <w:autoSpaceDN w:val="0"/>
              <w:jc w:val="left"/>
              <w:rPr>
                <w:i/>
                <w:iCs/>
                <w:color w:val="FF0000"/>
                <w:sz w:val="24"/>
                <w:szCs w:val="24"/>
                <w:lang w:eastAsia="ru-RU"/>
              </w:rPr>
            </w:pPr>
            <w:r w:rsidRPr="00E37B63">
              <w:rPr>
                <w:sz w:val="24"/>
                <w:szCs w:val="24"/>
                <w:lang w:eastAsia="ru-RU"/>
              </w:rPr>
              <w:t xml:space="preserve">Адрес электронной почты: </w:t>
            </w:r>
            <w:r w:rsidRPr="00E37B63">
              <w:rPr>
                <w:i/>
                <w:iCs/>
                <w:color w:val="FF0000"/>
                <w:sz w:val="24"/>
                <w:szCs w:val="24"/>
                <w:lang w:eastAsia="ru-RU"/>
              </w:rPr>
              <w:t>***@</w:t>
            </w:r>
            <w:r w:rsidRPr="00E37B63">
              <w:rPr>
                <w:i/>
                <w:iCs/>
                <w:color w:val="FF0000"/>
                <w:sz w:val="24"/>
                <w:szCs w:val="24"/>
                <w:lang w:val="en-US" w:eastAsia="ru-RU"/>
              </w:rPr>
              <w:t>mail</w:t>
            </w:r>
            <w:r w:rsidRPr="00E37B63">
              <w:rPr>
                <w:i/>
                <w:iCs/>
                <w:color w:val="FF0000"/>
                <w:sz w:val="24"/>
                <w:szCs w:val="24"/>
                <w:lang w:eastAsia="ru-RU"/>
              </w:rPr>
              <w:t>.</w:t>
            </w:r>
            <w:r w:rsidRPr="00E37B63">
              <w:rPr>
                <w:i/>
                <w:iCs/>
                <w:color w:val="FF0000"/>
                <w:sz w:val="24"/>
                <w:szCs w:val="24"/>
                <w:lang w:val="en-US" w:eastAsia="ru-RU"/>
              </w:rPr>
              <w:t>ru</w:t>
            </w: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widowControl w:val="0"/>
        <w:autoSpaceDE w:val="0"/>
        <w:autoSpaceDN w:val="0"/>
        <w:jc w:val="center"/>
        <w:rPr>
          <w:sz w:val="24"/>
          <w:szCs w:val="24"/>
          <w:lang w:eastAsia="ru-RU"/>
        </w:rPr>
      </w:pPr>
      <w:r w:rsidRPr="00E37B63">
        <w:rPr>
          <w:sz w:val="24"/>
          <w:szCs w:val="24"/>
          <w:lang w:eastAsia="ru-RU"/>
        </w:rPr>
        <w:t>ЗАЯВЛЕНИЕ</w:t>
      </w:r>
    </w:p>
    <w:p w:rsidR="00813ABD" w:rsidRPr="00E37B63" w:rsidRDefault="00813ABD" w:rsidP="006037EC">
      <w:pPr>
        <w:widowControl w:val="0"/>
        <w:autoSpaceDE w:val="0"/>
        <w:autoSpaceDN w:val="0"/>
        <w:ind w:firstLine="709"/>
        <w:rPr>
          <w:sz w:val="24"/>
          <w:szCs w:val="24"/>
          <w:lang w:eastAsia="ru-RU"/>
        </w:rPr>
      </w:pPr>
    </w:p>
    <w:p w:rsidR="00813ABD" w:rsidRPr="00E37B63" w:rsidRDefault="00813ABD" w:rsidP="006037EC">
      <w:pPr>
        <w:widowControl w:val="0"/>
        <w:autoSpaceDE w:val="0"/>
        <w:autoSpaceDN w:val="0"/>
        <w:ind w:firstLine="709"/>
        <w:rPr>
          <w:sz w:val="24"/>
          <w:szCs w:val="24"/>
          <w:shd w:val="clear" w:color="auto" w:fill="FFFFFF"/>
          <w:lang w:eastAsia="ru-RU"/>
        </w:rPr>
      </w:pPr>
      <w:r w:rsidRPr="00E37B63">
        <w:rPr>
          <w:sz w:val="24"/>
          <w:szCs w:val="24"/>
          <w:lang w:eastAsia="ru-RU"/>
        </w:rPr>
        <w:t xml:space="preserve">Прошу предоставить сведения об объектах имущества, включенных в </w:t>
      </w:r>
      <w:r w:rsidRPr="00E37B63">
        <w:rPr>
          <w:sz w:val="24"/>
          <w:szCs w:val="24"/>
          <w:shd w:val="clear" w:color="auto" w:fill="FFFFFF"/>
          <w:lang w:eastAsia="ru-RU"/>
        </w:rPr>
        <w:t xml:space="preserve">перечень муниципального имущества </w:t>
      </w:r>
      <w:r w:rsidRPr="00E37B63">
        <w:rPr>
          <w:sz w:val="24"/>
          <w:szCs w:val="24"/>
          <w:lang w:eastAsia="ru-RU"/>
        </w:rPr>
        <w:t xml:space="preserve">муниципального образования </w:t>
      </w:r>
      <w:r>
        <w:rPr>
          <w:sz w:val="24"/>
          <w:szCs w:val="24"/>
          <w:lang w:eastAsia="ru-RU"/>
        </w:rPr>
        <w:t>Новомарьясовский сельсовет</w:t>
      </w:r>
      <w:r w:rsidRPr="00E37B63">
        <w:rPr>
          <w:sz w:val="24"/>
          <w:szCs w:val="24"/>
          <w:shd w:val="clear" w:color="auto" w:fill="FFFFFF"/>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13ABD" w:rsidRPr="00E37B63" w:rsidRDefault="00813ABD" w:rsidP="006037EC">
      <w:pPr>
        <w:widowControl w:val="0"/>
        <w:autoSpaceDE w:val="0"/>
        <w:autoSpaceDN w:val="0"/>
        <w:ind w:firstLine="709"/>
        <w:rPr>
          <w:sz w:val="24"/>
          <w:szCs w:val="24"/>
          <w:shd w:val="clear" w:color="auto" w:fill="FFFFFF"/>
          <w:lang w:eastAsia="ru-RU"/>
        </w:rPr>
      </w:pPr>
    </w:p>
    <w:p w:rsidR="00813ABD" w:rsidRPr="00E37B63" w:rsidRDefault="00813ABD" w:rsidP="006037EC">
      <w:pPr>
        <w:widowControl w:val="0"/>
        <w:autoSpaceDE w:val="0"/>
        <w:autoSpaceDN w:val="0"/>
        <w:ind w:firstLine="709"/>
        <w:rPr>
          <w:sz w:val="24"/>
          <w:szCs w:val="24"/>
          <w:lang w:eastAsia="ru-RU"/>
        </w:rPr>
      </w:pPr>
      <w:r w:rsidRPr="00E37B63">
        <w:rPr>
          <w:sz w:val="24"/>
          <w:szCs w:val="24"/>
          <w:shd w:val="clear" w:color="auto" w:fill="FFFFFF"/>
          <w:lang w:eastAsia="ru-RU"/>
        </w:rPr>
        <w:t xml:space="preserve">Вышеуказанные сведения прошу предоставить в </w:t>
      </w:r>
      <w:r w:rsidRPr="00E37B63">
        <w:rPr>
          <w:i/>
          <w:iCs/>
          <w:color w:val="FF0000"/>
          <w:sz w:val="24"/>
          <w:szCs w:val="24"/>
          <w:u w:val="single"/>
          <w:shd w:val="clear" w:color="auto" w:fill="FFFFFF"/>
          <w:lang w:eastAsia="ru-RU"/>
        </w:rPr>
        <w:t>2</w:t>
      </w:r>
      <w:r w:rsidRPr="00E37B63">
        <w:rPr>
          <w:sz w:val="24"/>
          <w:szCs w:val="24"/>
          <w:shd w:val="clear" w:color="auto" w:fill="FFFFFF"/>
          <w:lang w:eastAsia="ru-RU"/>
        </w:rPr>
        <w:t xml:space="preserve"> экземпляре (ах).</w:t>
      </w:r>
    </w:p>
    <w:p w:rsidR="00813ABD" w:rsidRPr="00E37B63" w:rsidRDefault="00813ABD" w:rsidP="006037EC">
      <w:pPr>
        <w:widowControl w:val="0"/>
        <w:autoSpaceDE w:val="0"/>
        <w:autoSpaceDN w:val="0"/>
        <w:ind w:firstLine="709"/>
        <w:rPr>
          <w:sz w:val="24"/>
          <w:szCs w:val="24"/>
          <w:lang w:eastAsia="ru-RU"/>
        </w:rPr>
      </w:pPr>
    </w:p>
    <w:p w:rsidR="00813ABD" w:rsidRPr="00E37B63" w:rsidRDefault="00813ABD" w:rsidP="006037EC">
      <w:pPr>
        <w:widowControl w:val="0"/>
        <w:autoSpaceDE w:val="0"/>
        <w:autoSpaceDN w:val="0"/>
        <w:jc w:val="center"/>
        <w:rPr>
          <w:sz w:val="24"/>
          <w:szCs w:val="24"/>
          <w:lang w:eastAsia="ru-RU"/>
        </w:rPr>
      </w:pPr>
      <w:r w:rsidRPr="00E37B63">
        <w:rPr>
          <w:sz w:val="24"/>
          <w:szCs w:val="24"/>
          <w:lang w:eastAsia="ru-RU"/>
        </w:rPr>
        <w:t>Представлены следующие документы</w:t>
      </w:r>
    </w:p>
    <w:p w:rsidR="00813ABD" w:rsidRPr="00E37B63" w:rsidRDefault="00813ABD" w:rsidP="006037EC">
      <w:pPr>
        <w:widowControl w:val="0"/>
        <w:autoSpaceDE w:val="0"/>
        <w:autoSpaceDN w:val="0"/>
        <w:ind w:firstLine="709"/>
        <w:rPr>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813ABD" w:rsidRPr="00462D5B">
        <w:tc>
          <w:tcPr>
            <w:tcW w:w="456" w:type="dxa"/>
          </w:tcPr>
          <w:p w:rsidR="00813ABD" w:rsidRPr="00E37B63" w:rsidRDefault="00813ABD" w:rsidP="00446F9D">
            <w:pPr>
              <w:widowControl w:val="0"/>
              <w:autoSpaceDE w:val="0"/>
              <w:autoSpaceDN w:val="0"/>
              <w:jc w:val="left"/>
              <w:rPr>
                <w:sz w:val="24"/>
                <w:szCs w:val="24"/>
                <w:lang w:eastAsia="ru-RU"/>
              </w:rPr>
            </w:pPr>
            <w:r w:rsidRPr="00E37B63">
              <w:rPr>
                <w:sz w:val="24"/>
                <w:szCs w:val="24"/>
                <w:lang w:eastAsia="ru-RU"/>
              </w:rPr>
              <w:t>1</w:t>
            </w:r>
          </w:p>
        </w:tc>
        <w:tc>
          <w:tcPr>
            <w:tcW w:w="9128" w:type="dxa"/>
          </w:tcPr>
          <w:p w:rsidR="00813ABD" w:rsidRPr="00E37B63" w:rsidRDefault="00813ABD" w:rsidP="00446F9D">
            <w:pPr>
              <w:widowControl w:val="0"/>
              <w:autoSpaceDE w:val="0"/>
              <w:autoSpaceDN w:val="0"/>
              <w:jc w:val="left"/>
              <w:rPr>
                <w:i/>
                <w:iCs/>
                <w:color w:val="FF0000"/>
                <w:sz w:val="24"/>
                <w:szCs w:val="24"/>
                <w:lang w:eastAsia="ru-RU"/>
              </w:rPr>
            </w:pPr>
            <w:r w:rsidRPr="00E37B63">
              <w:rPr>
                <w:i/>
                <w:iCs/>
                <w:color w:val="FF0000"/>
                <w:sz w:val="24"/>
                <w:szCs w:val="24"/>
                <w:lang w:eastAsia="ru-RU"/>
              </w:rPr>
              <w:t>паспорт</w:t>
            </w:r>
          </w:p>
        </w:tc>
      </w:tr>
      <w:tr w:rsidR="00813ABD" w:rsidRPr="00462D5B">
        <w:tc>
          <w:tcPr>
            <w:tcW w:w="456" w:type="dxa"/>
          </w:tcPr>
          <w:p w:rsidR="00813ABD" w:rsidRPr="00E37B63" w:rsidRDefault="00813ABD" w:rsidP="00446F9D">
            <w:pPr>
              <w:widowControl w:val="0"/>
              <w:autoSpaceDE w:val="0"/>
              <w:autoSpaceDN w:val="0"/>
              <w:jc w:val="left"/>
              <w:rPr>
                <w:sz w:val="24"/>
                <w:szCs w:val="24"/>
                <w:lang w:eastAsia="ru-RU"/>
              </w:rPr>
            </w:pPr>
            <w:r w:rsidRPr="00E37B63">
              <w:rPr>
                <w:sz w:val="24"/>
                <w:szCs w:val="24"/>
                <w:lang w:eastAsia="ru-RU"/>
              </w:rPr>
              <w:t>2</w:t>
            </w:r>
          </w:p>
        </w:tc>
        <w:tc>
          <w:tcPr>
            <w:tcW w:w="9128" w:type="dxa"/>
          </w:tcPr>
          <w:p w:rsidR="00813ABD" w:rsidRPr="00E37B63" w:rsidRDefault="00813ABD" w:rsidP="00446F9D">
            <w:pPr>
              <w:widowControl w:val="0"/>
              <w:autoSpaceDE w:val="0"/>
              <w:autoSpaceDN w:val="0"/>
              <w:jc w:val="left"/>
              <w:rPr>
                <w:i/>
                <w:iCs/>
                <w:color w:val="FF0000"/>
                <w:sz w:val="24"/>
                <w:szCs w:val="24"/>
                <w:lang w:eastAsia="ru-RU"/>
              </w:rPr>
            </w:pPr>
            <w:r w:rsidRPr="00E37B63">
              <w:rPr>
                <w:i/>
                <w:iCs/>
                <w:color w:val="FF0000"/>
                <w:sz w:val="24"/>
                <w:szCs w:val="24"/>
                <w:lang w:eastAsia="ru-RU"/>
              </w:rPr>
              <w:t>доверенность</w:t>
            </w:r>
          </w:p>
        </w:tc>
      </w:tr>
      <w:tr w:rsidR="00813ABD" w:rsidRPr="00462D5B">
        <w:tc>
          <w:tcPr>
            <w:tcW w:w="456" w:type="dxa"/>
          </w:tcPr>
          <w:p w:rsidR="00813ABD" w:rsidRPr="00E37B63" w:rsidRDefault="00813ABD" w:rsidP="00446F9D">
            <w:pPr>
              <w:widowControl w:val="0"/>
              <w:autoSpaceDE w:val="0"/>
              <w:autoSpaceDN w:val="0"/>
              <w:jc w:val="left"/>
              <w:rPr>
                <w:sz w:val="24"/>
                <w:szCs w:val="24"/>
                <w:lang w:eastAsia="ru-RU"/>
              </w:rPr>
            </w:pPr>
            <w:r w:rsidRPr="00E37B63">
              <w:rPr>
                <w:sz w:val="24"/>
                <w:szCs w:val="24"/>
                <w:lang w:eastAsia="ru-RU"/>
              </w:rPr>
              <w:t>3</w:t>
            </w:r>
          </w:p>
        </w:tc>
        <w:tc>
          <w:tcPr>
            <w:tcW w:w="9128" w:type="dxa"/>
          </w:tcPr>
          <w:p w:rsidR="00813ABD" w:rsidRPr="00E37B63" w:rsidRDefault="00813ABD" w:rsidP="00446F9D">
            <w:pPr>
              <w:widowControl w:val="0"/>
              <w:autoSpaceDE w:val="0"/>
              <w:autoSpaceDN w:val="0"/>
              <w:jc w:val="left"/>
              <w:rPr>
                <w:sz w:val="24"/>
                <w:szCs w:val="24"/>
                <w:lang w:eastAsia="ru-RU"/>
              </w:rPr>
            </w:pP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ind w:firstLine="708"/>
        <w:rPr>
          <w:sz w:val="24"/>
          <w:szCs w:val="24"/>
          <w:lang w:eastAsia="ru-RU"/>
        </w:rPr>
      </w:pPr>
      <w:r w:rsidRPr="00E37B63">
        <w:rPr>
          <w:sz w:val="24"/>
          <w:szCs w:val="24"/>
          <w:lang w:eastAsia="ru-RU"/>
        </w:rPr>
        <w:t>Результат рассмотрения заявления прошу:</w:t>
      </w:r>
    </w:p>
    <w:p w:rsidR="00813ABD" w:rsidRPr="00E37B63" w:rsidRDefault="00813ABD" w:rsidP="006037EC">
      <w:pPr>
        <w:ind w:firstLine="708"/>
        <w:rPr>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
        <w:gridCol w:w="9429"/>
      </w:tblGrid>
      <w:tr w:rsidR="00813ABD" w:rsidRPr="00462D5B">
        <w:tc>
          <w:tcPr>
            <w:tcW w:w="534" w:type="dxa"/>
          </w:tcPr>
          <w:p w:rsidR="00813ABD" w:rsidRPr="00E37B63" w:rsidRDefault="00813ABD" w:rsidP="00446F9D">
            <w:pPr>
              <w:jc w:val="center"/>
              <w:rPr>
                <w:sz w:val="24"/>
                <w:szCs w:val="24"/>
                <w:lang w:eastAsia="ru-RU"/>
              </w:rPr>
            </w:pPr>
          </w:p>
          <w:p w:rsidR="00813ABD" w:rsidRPr="00E37B63" w:rsidRDefault="00813ABD" w:rsidP="00446F9D">
            <w:pPr>
              <w:jc w:val="center"/>
              <w:rPr>
                <w:i/>
                <w:iCs/>
                <w:color w:val="FF0000"/>
                <w:sz w:val="24"/>
                <w:szCs w:val="24"/>
                <w:lang w:eastAsia="ru-RU"/>
              </w:rPr>
            </w:pPr>
            <w:r w:rsidRPr="00E37B63">
              <w:rPr>
                <w:i/>
                <w:iCs/>
                <w:color w:val="FF0000"/>
                <w:sz w:val="24"/>
                <w:szCs w:val="24"/>
                <w:lang w:val="en-US" w:eastAsia="ru-RU"/>
              </w:rPr>
              <w:t>V</w:t>
            </w:r>
          </w:p>
        </w:tc>
        <w:tc>
          <w:tcPr>
            <w:tcW w:w="9603" w:type="dxa"/>
            <w:tcBorders>
              <w:top w:val="nil"/>
              <w:bottom w:val="nil"/>
              <w:right w:val="nil"/>
            </w:tcBorders>
            <w:vAlign w:val="center"/>
          </w:tcPr>
          <w:p w:rsidR="00813ABD" w:rsidRPr="00E37B63" w:rsidRDefault="00813ABD" w:rsidP="009D6980">
            <w:pPr>
              <w:jc w:val="left"/>
              <w:rPr>
                <w:sz w:val="24"/>
                <w:szCs w:val="24"/>
                <w:lang w:eastAsia="ru-RU"/>
              </w:rPr>
            </w:pPr>
            <w:r w:rsidRPr="00E37B63">
              <w:rPr>
                <w:sz w:val="24"/>
                <w:szCs w:val="24"/>
                <w:lang w:eastAsia="ru-RU"/>
              </w:rPr>
              <w:t xml:space="preserve">выдать на руки при личной явке в Администрацию </w:t>
            </w:r>
            <w:r>
              <w:rPr>
                <w:sz w:val="24"/>
                <w:szCs w:val="24"/>
                <w:lang w:eastAsia="ru-RU"/>
              </w:rPr>
              <w:t>Новомарьясовского сельсовета</w:t>
            </w:r>
          </w:p>
        </w:tc>
      </w:tr>
      <w:tr w:rsidR="00813ABD" w:rsidRPr="00462D5B">
        <w:tc>
          <w:tcPr>
            <w:tcW w:w="534" w:type="dxa"/>
          </w:tcPr>
          <w:p w:rsidR="00813ABD" w:rsidRPr="00E37B63" w:rsidRDefault="00813ABD" w:rsidP="00446F9D">
            <w:pPr>
              <w:jc w:val="center"/>
              <w:rPr>
                <w:sz w:val="24"/>
                <w:szCs w:val="24"/>
                <w:lang w:eastAsia="ru-RU"/>
              </w:rPr>
            </w:pPr>
          </w:p>
          <w:p w:rsidR="00813ABD" w:rsidRPr="00E37B63" w:rsidRDefault="00813ABD" w:rsidP="00446F9D">
            <w:pPr>
              <w:jc w:val="center"/>
              <w:rPr>
                <w:sz w:val="24"/>
                <w:szCs w:val="24"/>
                <w:lang w:eastAsia="ru-RU"/>
              </w:rPr>
            </w:pPr>
          </w:p>
        </w:tc>
        <w:tc>
          <w:tcPr>
            <w:tcW w:w="9603" w:type="dxa"/>
            <w:tcBorders>
              <w:top w:val="nil"/>
              <w:bottom w:val="nil"/>
              <w:right w:val="nil"/>
            </w:tcBorders>
            <w:vAlign w:val="center"/>
          </w:tcPr>
          <w:p w:rsidR="00813ABD" w:rsidRPr="00E37B63" w:rsidRDefault="00813ABD" w:rsidP="00446F9D">
            <w:pPr>
              <w:jc w:val="left"/>
              <w:rPr>
                <w:sz w:val="24"/>
                <w:szCs w:val="24"/>
                <w:lang w:eastAsia="ru-RU"/>
              </w:rPr>
            </w:pPr>
            <w:r w:rsidRPr="00E37B63">
              <w:rPr>
                <w:sz w:val="24"/>
                <w:szCs w:val="24"/>
                <w:lang w:eastAsia="ru-RU"/>
              </w:rPr>
              <w:t>направить по почте</w:t>
            </w:r>
          </w:p>
        </w:tc>
      </w:tr>
      <w:tr w:rsidR="00813ABD" w:rsidRPr="00462D5B">
        <w:tc>
          <w:tcPr>
            <w:tcW w:w="534" w:type="dxa"/>
          </w:tcPr>
          <w:p w:rsidR="00813ABD" w:rsidRPr="00E37B63" w:rsidRDefault="00813ABD" w:rsidP="00446F9D">
            <w:pPr>
              <w:jc w:val="center"/>
              <w:rPr>
                <w:sz w:val="24"/>
                <w:szCs w:val="24"/>
                <w:lang w:eastAsia="ru-RU"/>
              </w:rPr>
            </w:pPr>
          </w:p>
          <w:p w:rsidR="00813ABD" w:rsidRPr="00E37B63" w:rsidRDefault="00813ABD" w:rsidP="00446F9D">
            <w:pPr>
              <w:jc w:val="center"/>
              <w:rPr>
                <w:sz w:val="24"/>
                <w:szCs w:val="24"/>
                <w:lang w:eastAsia="ru-RU"/>
              </w:rPr>
            </w:pPr>
          </w:p>
        </w:tc>
        <w:tc>
          <w:tcPr>
            <w:tcW w:w="9603" w:type="dxa"/>
            <w:tcBorders>
              <w:top w:val="nil"/>
              <w:bottom w:val="nil"/>
              <w:right w:val="nil"/>
            </w:tcBorders>
            <w:vAlign w:val="center"/>
          </w:tcPr>
          <w:p w:rsidR="00813ABD" w:rsidRPr="00E37B63" w:rsidRDefault="00813ABD" w:rsidP="00446F9D">
            <w:pPr>
              <w:jc w:val="left"/>
              <w:rPr>
                <w:sz w:val="24"/>
                <w:szCs w:val="24"/>
                <w:lang w:eastAsia="ru-RU"/>
              </w:rPr>
            </w:pPr>
            <w:r w:rsidRPr="00E37B63">
              <w:rPr>
                <w:sz w:val="24"/>
                <w:szCs w:val="24"/>
                <w:lang w:eastAsia="ru-RU"/>
              </w:rPr>
              <w:t>выдать на руки при личной явке в МФЦ</w:t>
            </w:r>
          </w:p>
        </w:tc>
      </w:tr>
      <w:tr w:rsidR="00813ABD" w:rsidRPr="00462D5B">
        <w:tc>
          <w:tcPr>
            <w:tcW w:w="534" w:type="dxa"/>
          </w:tcPr>
          <w:p w:rsidR="00813ABD" w:rsidRPr="00E37B63" w:rsidRDefault="00813ABD" w:rsidP="00446F9D">
            <w:pPr>
              <w:jc w:val="center"/>
              <w:rPr>
                <w:sz w:val="24"/>
                <w:szCs w:val="24"/>
                <w:lang w:eastAsia="ru-RU"/>
              </w:rPr>
            </w:pPr>
          </w:p>
          <w:p w:rsidR="00813ABD" w:rsidRPr="00E37B63" w:rsidRDefault="00813ABD" w:rsidP="00446F9D">
            <w:pPr>
              <w:jc w:val="center"/>
              <w:rPr>
                <w:sz w:val="24"/>
                <w:szCs w:val="24"/>
                <w:lang w:eastAsia="ru-RU"/>
              </w:rPr>
            </w:pPr>
          </w:p>
        </w:tc>
        <w:tc>
          <w:tcPr>
            <w:tcW w:w="9603" w:type="dxa"/>
            <w:tcBorders>
              <w:top w:val="nil"/>
              <w:bottom w:val="nil"/>
              <w:right w:val="nil"/>
            </w:tcBorders>
            <w:vAlign w:val="center"/>
          </w:tcPr>
          <w:p w:rsidR="00813ABD" w:rsidRPr="00E37B63" w:rsidRDefault="00813ABD" w:rsidP="00446F9D">
            <w:pPr>
              <w:jc w:val="left"/>
              <w:rPr>
                <w:sz w:val="24"/>
                <w:szCs w:val="24"/>
                <w:lang w:eastAsia="ru-RU"/>
              </w:rPr>
            </w:pPr>
            <w:r w:rsidRPr="00E37B63">
              <w:rPr>
                <w:sz w:val="24"/>
                <w:szCs w:val="24"/>
                <w:lang w:eastAsia="ru-RU"/>
              </w:rPr>
              <w:t>направить в электронной форме в личный кабинет Едином портале и/или Региональном портале</w:t>
            </w:r>
          </w:p>
        </w:tc>
      </w:tr>
    </w:tbl>
    <w:p w:rsidR="00813ABD" w:rsidRPr="00E37B63" w:rsidRDefault="00813ABD" w:rsidP="006037EC">
      <w:pPr>
        <w:widowControl w:val="0"/>
        <w:autoSpaceDE w:val="0"/>
        <w:autoSpaceDN w:val="0"/>
        <w:jc w:val="left"/>
        <w:rPr>
          <w:sz w:val="24"/>
          <w:szCs w:val="24"/>
          <w:lang w:eastAsia="ru-RU"/>
        </w:rPr>
      </w:pPr>
    </w:p>
    <w:p w:rsidR="00813ABD" w:rsidRPr="00E37B63" w:rsidRDefault="00813ABD" w:rsidP="006037EC">
      <w:pPr>
        <w:widowControl w:val="0"/>
        <w:autoSpaceDE w:val="0"/>
        <w:autoSpaceDN w:val="0"/>
        <w:rPr>
          <w:sz w:val="24"/>
          <w:szCs w:val="24"/>
          <w:lang w:eastAsia="ru-RU"/>
        </w:rPr>
      </w:pPr>
      <w:r w:rsidRPr="00E37B63">
        <w:rPr>
          <w:sz w:val="24"/>
          <w:szCs w:val="24"/>
          <w:lang w:eastAsia="ru-RU"/>
        </w:rPr>
        <w:t xml:space="preserve">    ___</w:t>
      </w:r>
      <w:r w:rsidRPr="00E37B63">
        <w:rPr>
          <w:i/>
          <w:iCs/>
          <w:color w:val="FF0000"/>
          <w:sz w:val="24"/>
          <w:szCs w:val="24"/>
          <w:u w:val="single"/>
          <w:lang w:eastAsia="ru-RU"/>
        </w:rPr>
        <w:t>25.04.2017 г.</w:t>
      </w:r>
      <w:r w:rsidRPr="00E37B63">
        <w:rPr>
          <w:sz w:val="24"/>
          <w:szCs w:val="24"/>
          <w:lang w:eastAsia="ru-RU"/>
        </w:rPr>
        <w:t xml:space="preserve">___    </w:t>
      </w:r>
      <w:r w:rsidRPr="00E37B63">
        <w:rPr>
          <w:sz w:val="24"/>
          <w:szCs w:val="24"/>
          <w:lang w:eastAsia="ru-RU"/>
        </w:rPr>
        <w:tab/>
        <w:t xml:space="preserve">           _________</w:t>
      </w:r>
      <w:r w:rsidRPr="00E37B63">
        <w:rPr>
          <w:i/>
          <w:iCs/>
          <w:color w:val="FF0000"/>
          <w:sz w:val="24"/>
          <w:szCs w:val="24"/>
          <w:u w:val="single"/>
          <w:lang w:eastAsia="ru-RU"/>
        </w:rPr>
        <w:t>ПЕТРОВ / Петров П.П.</w:t>
      </w:r>
      <w:r w:rsidRPr="00E37B63">
        <w:rPr>
          <w:sz w:val="24"/>
          <w:szCs w:val="24"/>
          <w:lang w:eastAsia="ru-RU"/>
        </w:rPr>
        <w:t>_______</w:t>
      </w:r>
    </w:p>
    <w:p w:rsidR="00813ABD" w:rsidRPr="00337E20" w:rsidRDefault="00813ABD" w:rsidP="006037EC">
      <w:pPr>
        <w:widowControl w:val="0"/>
        <w:autoSpaceDE w:val="0"/>
        <w:autoSpaceDN w:val="0"/>
        <w:rPr>
          <w:sz w:val="24"/>
          <w:szCs w:val="24"/>
          <w:lang w:eastAsia="ru-RU"/>
        </w:rPr>
      </w:pPr>
      <w:r w:rsidRPr="00E37B63">
        <w:rPr>
          <w:sz w:val="24"/>
          <w:szCs w:val="24"/>
          <w:lang w:eastAsia="ru-RU"/>
        </w:rPr>
        <w:t xml:space="preserve">        </w:t>
      </w:r>
      <w:r w:rsidRPr="00E37B63">
        <w:rPr>
          <w:sz w:val="24"/>
          <w:szCs w:val="24"/>
          <w:lang w:eastAsia="ru-RU"/>
        </w:rPr>
        <w:tab/>
        <w:t xml:space="preserve">    </w:t>
      </w:r>
      <w:r w:rsidRPr="00E37B63">
        <w:rPr>
          <w:sz w:val="24"/>
          <w:szCs w:val="24"/>
          <w:lang w:eastAsia="ru-RU"/>
        </w:rPr>
        <w:tab/>
        <w:t xml:space="preserve">Дата                       </w:t>
      </w:r>
      <w:r w:rsidRPr="00E37B63">
        <w:rPr>
          <w:sz w:val="24"/>
          <w:szCs w:val="24"/>
          <w:lang w:eastAsia="ru-RU"/>
        </w:rPr>
        <w:tab/>
      </w:r>
      <w:r w:rsidRPr="00E37B63">
        <w:rPr>
          <w:sz w:val="24"/>
          <w:szCs w:val="24"/>
          <w:lang w:eastAsia="ru-RU"/>
        </w:rPr>
        <w:tab/>
      </w:r>
      <w:r w:rsidRPr="00E37B63">
        <w:rPr>
          <w:sz w:val="24"/>
          <w:szCs w:val="24"/>
          <w:lang w:eastAsia="ru-RU"/>
        </w:rPr>
        <w:tab/>
        <w:t xml:space="preserve">  Подпись/ФИО</w:t>
      </w:r>
    </w:p>
    <w:p w:rsidR="00813ABD" w:rsidRPr="00337E20" w:rsidRDefault="00813ABD" w:rsidP="006037EC">
      <w:pPr>
        <w:widowControl w:val="0"/>
        <w:autoSpaceDE w:val="0"/>
        <w:autoSpaceDN w:val="0"/>
        <w:rPr>
          <w:sz w:val="24"/>
          <w:szCs w:val="24"/>
          <w:lang w:eastAsia="ru-RU"/>
        </w:rPr>
      </w:pPr>
      <w:r w:rsidRPr="00337E20">
        <w:rPr>
          <w:sz w:val="24"/>
          <w:szCs w:val="24"/>
          <w:lang w:eastAsia="ru-RU"/>
        </w:rPr>
        <w:t xml:space="preserve">    </w:t>
      </w:r>
    </w:p>
    <w:p w:rsidR="00813ABD" w:rsidRPr="00337E20" w:rsidRDefault="00813ABD" w:rsidP="006037EC">
      <w:pPr>
        <w:widowControl w:val="0"/>
        <w:autoSpaceDE w:val="0"/>
        <w:autoSpaceDN w:val="0"/>
        <w:rPr>
          <w:sz w:val="24"/>
          <w:szCs w:val="24"/>
          <w:lang w:eastAsia="ru-RU"/>
        </w:rPr>
      </w:pPr>
      <w:r w:rsidRPr="00337E20">
        <w:rPr>
          <w:sz w:val="24"/>
          <w:szCs w:val="24"/>
          <w:lang w:eastAsia="ru-RU"/>
        </w:rPr>
        <w:t xml:space="preserve">    </w:t>
      </w:r>
    </w:p>
    <w:p w:rsidR="00813ABD" w:rsidRDefault="00813ABD" w:rsidP="006037EC">
      <w:pPr>
        <w:autoSpaceDE w:val="0"/>
        <w:autoSpaceDN w:val="0"/>
        <w:adjustRightInd w:val="0"/>
        <w:jc w:val="center"/>
        <w:rPr>
          <w:b/>
          <w:bCs/>
        </w:rPr>
      </w:pPr>
    </w:p>
    <w:p w:rsidR="00813ABD" w:rsidRDefault="00813ABD" w:rsidP="006037EC">
      <w:pPr>
        <w:autoSpaceDE w:val="0"/>
        <w:autoSpaceDN w:val="0"/>
        <w:adjustRightInd w:val="0"/>
        <w:jc w:val="center"/>
        <w:rPr>
          <w:b/>
          <w:bCs/>
        </w:rPr>
      </w:pPr>
    </w:p>
    <w:p w:rsidR="00813ABD" w:rsidRDefault="00813ABD" w:rsidP="006037EC">
      <w:pPr>
        <w:autoSpaceDE w:val="0"/>
        <w:autoSpaceDN w:val="0"/>
        <w:adjustRightInd w:val="0"/>
        <w:jc w:val="center"/>
        <w:rPr>
          <w:b/>
          <w:bCs/>
        </w:rPr>
      </w:pPr>
    </w:p>
    <w:p w:rsidR="00813ABD" w:rsidRPr="00917305" w:rsidRDefault="00813ABD" w:rsidP="006037EC">
      <w:pPr>
        <w:autoSpaceDE w:val="0"/>
        <w:autoSpaceDN w:val="0"/>
        <w:adjustRightInd w:val="0"/>
        <w:jc w:val="center"/>
        <w:rPr>
          <w:b/>
          <w:bCs/>
        </w:rPr>
      </w:pPr>
    </w:p>
    <w:p w:rsidR="00813ABD" w:rsidRDefault="00813ABD"/>
    <w:sectPr w:rsidR="00813ABD" w:rsidSect="00446F9D">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2B3" w:rsidRDefault="00CD22B3" w:rsidP="006037EC">
      <w:r>
        <w:separator/>
      </w:r>
    </w:p>
  </w:endnote>
  <w:endnote w:type="continuationSeparator" w:id="1">
    <w:p w:rsidR="00CD22B3" w:rsidRDefault="00CD22B3" w:rsidP="006037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2B3" w:rsidRDefault="00CD22B3" w:rsidP="006037EC">
      <w:r>
        <w:separator/>
      </w:r>
    </w:p>
  </w:footnote>
  <w:footnote w:type="continuationSeparator" w:id="1">
    <w:p w:rsidR="00CD22B3" w:rsidRDefault="00CD22B3" w:rsidP="006037EC">
      <w:r>
        <w:continuationSeparator/>
      </w:r>
    </w:p>
  </w:footnote>
  <w:footnote w:id="2">
    <w:p w:rsidR="00813ABD" w:rsidRDefault="00813ABD" w:rsidP="006037EC">
      <w:pPr>
        <w:pStyle w:val="af4"/>
        <w:rPr>
          <w:rFonts w:cs="Times New Roman"/>
        </w:rPr>
      </w:pPr>
      <w:r w:rsidRPr="00725694">
        <w:rPr>
          <w:rStyle w:val="af6"/>
        </w:rPr>
        <w:footnoteRef/>
      </w:r>
      <w:r w:rsidRPr="00725694">
        <w:rPr>
          <w:rFonts w:ascii="Times New Roman" w:hAnsi="Times New Roman" w:cs="Times New Roman"/>
        </w:rPr>
        <w:t xml:space="preserve"> Заполняется в случае обращения представителя заявителя</w:t>
      </w:r>
    </w:p>
  </w:footnote>
  <w:footnote w:id="3">
    <w:p w:rsidR="00813ABD" w:rsidRDefault="00813ABD" w:rsidP="006037EC">
      <w:pPr>
        <w:pStyle w:val="af4"/>
        <w:rPr>
          <w:rFonts w:cs="Times New Roman"/>
        </w:rPr>
      </w:pPr>
      <w:r w:rsidRPr="00725694">
        <w:rPr>
          <w:rStyle w:val="af6"/>
        </w:rPr>
        <w:footnoteRef/>
      </w:r>
      <w:r w:rsidRPr="00725694">
        <w:rPr>
          <w:rFonts w:ascii="Times New Roman" w:hAnsi="Times New Roman" w:cs="Times New Roman"/>
        </w:rPr>
        <w:t xml:space="preserve"> Заполняется в случае обращения представителя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1311074"/>
    <w:multiLevelType w:val="hybridMultilevel"/>
    <w:tmpl w:val="C032C90E"/>
    <w:lvl w:ilvl="0" w:tplc="0419000F">
      <w:start w:val="1"/>
      <w:numFmt w:val="bullet"/>
      <w:lvlText w:val=""/>
      <w:lvlJc w:val="left"/>
      <w:pPr>
        <w:ind w:left="1380" w:hanging="36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7131EF1"/>
    <w:multiLevelType w:val="hybridMultilevel"/>
    <w:tmpl w:val="840E9CAC"/>
    <w:lvl w:ilvl="0" w:tplc="D5BE82C2">
      <w:start w:val="1"/>
      <w:numFmt w:val="bullet"/>
      <w:lvlText w:val=""/>
      <w:lvlJc w:val="left"/>
      <w:pPr>
        <w:ind w:left="13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2BE51A6"/>
    <w:multiLevelType w:val="hybridMultilevel"/>
    <w:tmpl w:val="E6BA1B8C"/>
    <w:lvl w:ilvl="0" w:tplc="D5BE82C2">
      <w:start w:val="1"/>
      <w:numFmt w:val="bullet"/>
      <w:lvlText w:val=""/>
      <w:lvlJc w:val="left"/>
      <w:pPr>
        <w:ind w:left="13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DF05C44"/>
    <w:multiLevelType w:val="hybridMultilevel"/>
    <w:tmpl w:val="DEF280F6"/>
    <w:lvl w:ilvl="0" w:tplc="7D8AA9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7EC"/>
    <w:rsid w:val="000C1ABA"/>
    <w:rsid w:val="000C4436"/>
    <w:rsid w:val="001A15AE"/>
    <w:rsid w:val="001E0A83"/>
    <w:rsid w:val="001F32DD"/>
    <w:rsid w:val="002031F0"/>
    <w:rsid w:val="00223438"/>
    <w:rsid w:val="002727AE"/>
    <w:rsid w:val="002A6F4A"/>
    <w:rsid w:val="00337E20"/>
    <w:rsid w:val="00385FDC"/>
    <w:rsid w:val="00446F9D"/>
    <w:rsid w:val="004522B3"/>
    <w:rsid w:val="00462D5B"/>
    <w:rsid w:val="004A25D0"/>
    <w:rsid w:val="004B2DA7"/>
    <w:rsid w:val="004D5E2E"/>
    <w:rsid w:val="00525C72"/>
    <w:rsid w:val="005A7717"/>
    <w:rsid w:val="005C1043"/>
    <w:rsid w:val="006037EC"/>
    <w:rsid w:val="006377F6"/>
    <w:rsid w:val="00677C2C"/>
    <w:rsid w:val="006B12CD"/>
    <w:rsid w:val="006E5D44"/>
    <w:rsid w:val="006F6078"/>
    <w:rsid w:val="00705DF3"/>
    <w:rsid w:val="0072221F"/>
    <w:rsid w:val="00725694"/>
    <w:rsid w:val="00742FBC"/>
    <w:rsid w:val="00776E89"/>
    <w:rsid w:val="00781B06"/>
    <w:rsid w:val="007A2D9D"/>
    <w:rsid w:val="00813ABD"/>
    <w:rsid w:val="008C47AA"/>
    <w:rsid w:val="00907CB2"/>
    <w:rsid w:val="00911959"/>
    <w:rsid w:val="00917305"/>
    <w:rsid w:val="009D6307"/>
    <w:rsid w:val="009D6980"/>
    <w:rsid w:val="00A30F05"/>
    <w:rsid w:val="00A5738B"/>
    <w:rsid w:val="00A864ED"/>
    <w:rsid w:val="00A976ED"/>
    <w:rsid w:val="00AC16A0"/>
    <w:rsid w:val="00BB5008"/>
    <w:rsid w:val="00BF70B5"/>
    <w:rsid w:val="00C151EA"/>
    <w:rsid w:val="00CA38B9"/>
    <w:rsid w:val="00CD22B3"/>
    <w:rsid w:val="00CE56CD"/>
    <w:rsid w:val="00D06092"/>
    <w:rsid w:val="00DD144B"/>
    <w:rsid w:val="00E37B63"/>
    <w:rsid w:val="00E5118F"/>
    <w:rsid w:val="00EB2E6F"/>
    <w:rsid w:val="00ED0119"/>
    <w:rsid w:val="00F40A9F"/>
    <w:rsid w:val="00FC1D4C"/>
    <w:rsid w:val="00FF62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Sans Unicode" w:eastAsia="Lucida Sans Unicode" w:hAnsi="Lucida Sans Unicode"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7EC"/>
    <w:pPr>
      <w:jc w:val="both"/>
    </w:pPr>
    <w:rPr>
      <w:rFonts w:ascii="Times New Roman" w:hAnsi="Times New Roman"/>
      <w:sz w:val="28"/>
      <w:szCs w:val="28"/>
      <w:lang w:eastAsia="en-US"/>
    </w:rPr>
  </w:style>
  <w:style w:type="paragraph" w:styleId="1">
    <w:name w:val="heading 1"/>
    <w:basedOn w:val="a"/>
    <w:next w:val="a"/>
    <w:link w:val="10"/>
    <w:uiPriority w:val="99"/>
    <w:qFormat/>
    <w:rsid w:val="002031F0"/>
    <w:pPr>
      <w:keepNext/>
      <w:keepLines/>
      <w:spacing w:before="480"/>
      <w:outlineLvl w:val="0"/>
    </w:pPr>
    <w:rPr>
      <w:rFonts w:ascii="Lucida Sans Unicode" w:eastAsia="Times New Roman" w:hAnsi="Lucida Sans Unicode" w:cs="Lucida Sans Unicode"/>
      <w:b/>
      <w:bCs/>
      <w:color w:val="365F91"/>
    </w:rPr>
  </w:style>
  <w:style w:type="paragraph" w:styleId="2">
    <w:name w:val="heading 2"/>
    <w:basedOn w:val="a"/>
    <w:next w:val="a"/>
    <w:link w:val="20"/>
    <w:uiPriority w:val="99"/>
    <w:qFormat/>
    <w:rsid w:val="002031F0"/>
    <w:pPr>
      <w:keepNext/>
      <w:keepLines/>
      <w:spacing w:before="200"/>
      <w:outlineLvl w:val="1"/>
    </w:pPr>
    <w:rPr>
      <w:rFonts w:ascii="Lucida Sans Unicode" w:eastAsia="Times New Roman" w:hAnsi="Lucida Sans Unicode" w:cs="Lucida Sans Unicode"/>
      <w:b/>
      <w:bCs/>
      <w:color w:val="4F81BD"/>
      <w:sz w:val="26"/>
      <w:szCs w:val="26"/>
    </w:rPr>
  </w:style>
  <w:style w:type="paragraph" w:styleId="3">
    <w:name w:val="heading 3"/>
    <w:basedOn w:val="a"/>
    <w:next w:val="a"/>
    <w:link w:val="30"/>
    <w:uiPriority w:val="99"/>
    <w:qFormat/>
    <w:rsid w:val="002031F0"/>
    <w:pPr>
      <w:keepNext/>
      <w:keepLines/>
      <w:spacing w:before="200"/>
      <w:outlineLvl w:val="2"/>
    </w:pPr>
    <w:rPr>
      <w:rFonts w:ascii="Lucida Sans Unicode" w:eastAsia="Times New Roman" w:hAnsi="Lucida Sans Unicode" w:cs="Lucida Sans Unicode"/>
      <w:b/>
      <w:bCs/>
      <w:color w:val="4F81BD"/>
      <w:sz w:val="22"/>
      <w:szCs w:val="22"/>
    </w:rPr>
  </w:style>
  <w:style w:type="paragraph" w:styleId="4">
    <w:name w:val="heading 4"/>
    <w:basedOn w:val="a"/>
    <w:next w:val="a"/>
    <w:link w:val="40"/>
    <w:uiPriority w:val="99"/>
    <w:qFormat/>
    <w:rsid w:val="002031F0"/>
    <w:pPr>
      <w:keepNext/>
      <w:keepLines/>
      <w:spacing w:before="200"/>
      <w:outlineLvl w:val="3"/>
    </w:pPr>
    <w:rPr>
      <w:rFonts w:ascii="Lucida Sans Unicode" w:eastAsia="Times New Roman" w:hAnsi="Lucida Sans Unicode" w:cs="Lucida Sans Unicode"/>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31F0"/>
    <w:rPr>
      <w:rFonts w:ascii="Lucida Sans Unicode" w:hAnsi="Lucida Sans Unicode" w:cs="Lucida Sans Unicode"/>
      <w:b/>
      <w:bCs/>
      <w:color w:val="365F91"/>
      <w:sz w:val="28"/>
      <w:szCs w:val="28"/>
    </w:rPr>
  </w:style>
  <w:style w:type="character" w:customStyle="1" w:styleId="20">
    <w:name w:val="Заголовок 2 Знак"/>
    <w:basedOn w:val="a0"/>
    <w:link w:val="2"/>
    <w:uiPriority w:val="99"/>
    <w:locked/>
    <w:rsid w:val="002031F0"/>
    <w:rPr>
      <w:rFonts w:ascii="Lucida Sans Unicode" w:hAnsi="Lucida Sans Unicode" w:cs="Lucida Sans Unicode"/>
      <w:b/>
      <w:bCs/>
      <w:color w:val="4F81BD"/>
      <w:sz w:val="26"/>
      <w:szCs w:val="26"/>
    </w:rPr>
  </w:style>
  <w:style w:type="character" w:customStyle="1" w:styleId="30">
    <w:name w:val="Заголовок 3 Знак"/>
    <w:basedOn w:val="a0"/>
    <w:link w:val="3"/>
    <w:uiPriority w:val="99"/>
    <w:locked/>
    <w:rsid w:val="002031F0"/>
    <w:rPr>
      <w:rFonts w:ascii="Lucida Sans Unicode" w:hAnsi="Lucida Sans Unicode" w:cs="Lucida Sans Unicode"/>
      <w:b/>
      <w:bCs/>
      <w:color w:val="4F81BD"/>
    </w:rPr>
  </w:style>
  <w:style w:type="character" w:customStyle="1" w:styleId="40">
    <w:name w:val="Заголовок 4 Знак"/>
    <w:basedOn w:val="a0"/>
    <w:link w:val="4"/>
    <w:uiPriority w:val="99"/>
    <w:locked/>
    <w:rsid w:val="002031F0"/>
    <w:rPr>
      <w:rFonts w:ascii="Lucida Sans Unicode" w:hAnsi="Lucida Sans Unicode" w:cs="Lucida Sans Unicode"/>
      <w:b/>
      <w:bCs/>
      <w:i/>
      <w:iCs/>
      <w:color w:val="4F81BD"/>
    </w:rPr>
  </w:style>
  <w:style w:type="paragraph" w:styleId="a3">
    <w:name w:val="Title"/>
    <w:basedOn w:val="a"/>
    <w:next w:val="a"/>
    <w:link w:val="a4"/>
    <w:uiPriority w:val="99"/>
    <w:qFormat/>
    <w:rsid w:val="002031F0"/>
    <w:pPr>
      <w:pBdr>
        <w:bottom w:val="single" w:sz="8" w:space="4" w:color="4F81BD"/>
      </w:pBdr>
      <w:spacing w:after="300"/>
    </w:pPr>
    <w:rPr>
      <w:rFonts w:ascii="Lucida Sans Unicode" w:eastAsia="Times New Roman" w:hAnsi="Lucida Sans Unicode" w:cs="Lucida Sans Unicode"/>
      <w:color w:val="17365D"/>
      <w:spacing w:val="5"/>
      <w:kern w:val="28"/>
      <w:sz w:val="52"/>
      <w:szCs w:val="52"/>
    </w:rPr>
  </w:style>
  <w:style w:type="character" w:customStyle="1" w:styleId="a4">
    <w:name w:val="Название Знак"/>
    <w:basedOn w:val="a0"/>
    <w:link w:val="a3"/>
    <w:uiPriority w:val="99"/>
    <w:locked/>
    <w:rsid w:val="002031F0"/>
    <w:rPr>
      <w:rFonts w:ascii="Lucida Sans Unicode" w:hAnsi="Lucida Sans Unicode" w:cs="Lucida Sans Unicode"/>
      <w:color w:val="17365D"/>
      <w:spacing w:val="5"/>
      <w:kern w:val="28"/>
      <w:sz w:val="52"/>
      <w:szCs w:val="52"/>
    </w:rPr>
  </w:style>
  <w:style w:type="paragraph" w:styleId="a5">
    <w:name w:val="No Spacing"/>
    <w:uiPriority w:val="99"/>
    <w:qFormat/>
    <w:rsid w:val="002031F0"/>
    <w:rPr>
      <w:rFonts w:cs="Lucida Sans Unicode"/>
      <w:sz w:val="22"/>
      <w:szCs w:val="22"/>
      <w:lang w:eastAsia="en-US"/>
    </w:rPr>
  </w:style>
  <w:style w:type="paragraph" w:styleId="a6">
    <w:name w:val="List Paragraph"/>
    <w:basedOn w:val="a"/>
    <w:uiPriority w:val="99"/>
    <w:qFormat/>
    <w:rsid w:val="002031F0"/>
    <w:pPr>
      <w:ind w:left="708"/>
    </w:pPr>
    <w:rPr>
      <w:rFonts w:eastAsia="Times New Roman"/>
    </w:rPr>
  </w:style>
  <w:style w:type="paragraph" w:customStyle="1" w:styleId="ConsPlusNormal">
    <w:name w:val="ConsPlusNormal"/>
    <w:link w:val="ConsPlusNormal0"/>
    <w:uiPriority w:val="99"/>
    <w:rsid w:val="006037EC"/>
    <w:pPr>
      <w:widowControl w:val="0"/>
      <w:autoSpaceDE w:val="0"/>
      <w:autoSpaceDN w:val="0"/>
      <w:adjustRightInd w:val="0"/>
      <w:ind w:firstLine="720"/>
    </w:pPr>
    <w:rPr>
      <w:rFonts w:ascii="Arial" w:hAnsi="Arial"/>
      <w:sz w:val="22"/>
      <w:szCs w:val="22"/>
    </w:rPr>
  </w:style>
  <w:style w:type="character" w:styleId="a7">
    <w:name w:val="Hyperlink"/>
    <w:basedOn w:val="a0"/>
    <w:uiPriority w:val="99"/>
    <w:rsid w:val="006037EC"/>
    <w:rPr>
      <w:color w:val="0000FF"/>
      <w:u w:val="single"/>
    </w:rPr>
  </w:style>
  <w:style w:type="paragraph" w:customStyle="1" w:styleId="ConsPlusTitle">
    <w:name w:val="ConsPlusTitle"/>
    <w:uiPriority w:val="99"/>
    <w:rsid w:val="006037EC"/>
    <w:pPr>
      <w:widowControl w:val="0"/>
      <w:autoSpaceDE w:val="0"/>
      <w:autoSpaceDN w:val="0"/>
      <w:adjustRightInd w:val="0"/>
    </w:pPr>
    <w:rPr>
      <w:rFonts w:ascii="Calibri" w:eastAsia="Times New Roman" w:hAnsi="Calibri" w:cs="Calibri"/>
      <w:b/>
      <w:bCs/>
      <w:sz w:val="22"/>
      <w:szCs w:val="22"/>
    </w:rPr>
  </w:style>
  <w:style w:type="paragraph" w:styleId="a8">
    <w:name w:val="Balloon Text"/>
    <w:basedOn w:val="a"/>
    <w:link w:val="a9"/>
    <w:uiPriority w:val="99"/>
    <w:semiHidden/>
    <w:rsid w:val="006037EC"/>
    <w:rPr>
      <w:rFonts w:ascii="Tahoma" w:hAnsi="Tahoma" w:cs="Tahoma"/>
      <w:sz w:val="16"/>
      <w:szCs w:val="16"/>
    </w:rPr>
  </w:style>
  <w:style w:type="character" w:customStyle="1" w:styleId="a9">
    <w:name w:val="Текст выноски Знак"/>
    <w:basedOn w:val="a0"/>
    <w:link w:val="a8"/>
    <w:uiPriority w:val="99"/>
    <w:semiHidden/>
    <w:locked/>
    <w:rsid w:val="006037EC"/>
    <w:rPr>
      <w:rFonts w:ascii="Tahoma" w:hAnsi="Tahoma" w:cs="Tahoma"/>
      <w:sz w:val="16"/>
      <w:szCs w:val="16"/>
    </w:rPr>
  </w:style>
  <w:style w:type="paragraph" w:customStyle="1" w:styleId="ConsNormal">
    <w:name w:val="ConsNormal"/>
    <w:uiPriority w:val="99"/>
    <w:rsid w:val="006037EC"/>
    <w:pPr>
      <w:autoSpaceDE w:val="0"/>
      <w:autoSpaceDN w:val="0"/>
      <w:adjustRightInd w:val="0"/>
      <w:ind w:right="19772" w:firstLine="720"/>
    </w:pPr>
    <w:rPr>
      <w:rFonts w:ascii="Arial" w:eastAsia="Times New Roman" w:hAnsi="Arial" w:cs="Arial"/>
    </w:rPr>
  </w:style>
  <w:style w:type="paragraph" w:styleId="aa">
    <w:name w:val="Body Text"/>
    <w:basedOn w:val="a"/>
    <w:link w:val="ab"/>
    <w:uiPriority w:val="99"/>
    <w:rsid w:val="006037EC"/>
    <w:rPr>
      <w:rFonts w:eastAsia="Times New Roman"/>
      <w:sz w:val="24"/>
      <w:szCs w:val="24"/>
    </w:rPr>
  </w:style>
  <w:style w:type="character" w:customStyle="1" w:styleId="ab">
    <w:name w:val="Основной текст Знак"/>
    <w:basedOn w:val="a0"/>
    <w:link w:val="aa"/>
    <w:uiPriority w:val="99"/>
    <w:locked/>
    <w:rsid w:val="006037EC"/>
    <w:rPr>
      <w:rFonts w:ascii="Times New Roman" w:hAnsi="Times New Roman" w:cs="Times New Roman"/>
      <w:sz w:val="24"/>
      <w:szCs w:val="24"/>
    </w:rPr>
  </w:style>
  <w:style w:type="paragraph" w:customStyle="1" w:styleId="11">
    <w:name w:val="Стиль1"/>
    <w:basedOn w:val="a5"/>
    <w:link w:val="12"/>
    <w:uiPriority w:val="99"/>
    <w:rsid w:val="006037EC"/>
    <w:pPr>
      <w:jc w:val="both"/>
    </w:pPr>
    <w:rPr>
      <w:rFonts w:ascii="Times New Roman" w:hAnsi="Times New Roman" w:cs="Times New Roman"/>
      <w:sz w:val="24"/>
      <w:szCs w:val="24"/>
    </w:rPr>
  </w:style>
  <w:style w:type="character" w:customStyle="1" w:styleId="12">
    <w:name w:val="Стиль1 Знак"/>
    <w:basedOn w:val="a0"/>
    <w:link w:val="11"/>
    <w:uiPriority w:val="99"/>
    <w:locked/>
    <w:rsid w:val="006037EC"/>
    <w:rPr>
      <w:rFonts w:ascii="Times New Roman" w:hAnsi="Times New Roman" w:cs="Times New Roman"/>
      <w:sz w:val="24"/>
      <w:szCs w:val="24"/>
    </w:rPr>
  </w:style>
  <w:style w:type="character" w:customStyle="1" w:styleId="ConsPlusNormal0">
    <w:name w:val="ConsPlusNormal Знак"/>
    <w:link w:val="ConsPlusNormal"/>
    <w:uiPriority w:val="99"/>
    <w:locked/>
    <w:rsid w:val="006037EC"/>
    <w:rPr>
      <w:rFonts w:ascii="Arial" w:hAnsi="Arial"/>
      <w:sz w:val="22"/>
      <w:szCs w:val="22"/>
      <w:lang w:eastAsia="ru-RU" w:bidi="ar-SA"/>
    </w:rPr>
  </w:style>
  <w:style w:type="paragraph" w:styleId="ac">
    <w:name w:val="header"/>
    <w:basedOn w:val="a"/>
    <w:link w:val="ad"/>
    <w:uiPriority w:val="99"/>
    <w:rsid w:val="006037EC"/>
    <w:pPr>
      <w:tabs>
        <w:tab w:val="center" w:pos="4677"/>
        <w:tab w:val="right" w:pos="9355"/>
      </w:tabs>
    </w:pPr>
    <w:rPr>
      <w:rFonts w:eastAsia="Times New Roman"/>
      <w:sz w:val="24"/>
      <w:szCs w:val="24"/>
      <w:lang w:eastAsia="ru-RU"/>
    </w:rPr>
  </w:style>
  <w:style w:type="character" w:customStyle="1" w:styleId="ad">
    <w:name w:val="Верхний колонтитул Знак"/>
    <w:basedOn w:val="a0"/>
    <w:link w:val="ac"/>
    <w:uiPriority w:val="99"/>
    <w:locked/>
    <w:rsid w:val="006037EC"/>
    <w:rPr>
      <w:rFonts w:ascii="Times New Roman" w:hAnsi="Times New Roman" w:cs="Times New Roman"/>
      <w:sz w:val="24"/>
      <w:szCs w:val="24"/>
      <w:lang w:eastAsia="ru-RU"/>
    </w:rPr>
  </w:style>
  <w:style w:type="character" w:styleId="ae">
    <w:name w:val="annotation reference"/>
    <w:basedOn w:val="a0"/>
    <w:uiPriority w:val="99"/>
    <w:semiHidden/>
    <w:rsid w:val="006037EC"/>
    <w:rPr>
      <w:sz w:val="16"/>
      <w:szCs w:val="16"/>
    </w:rPr>
  </w:style>
  <w:style w:type="paragraph" w:styleId="af">
    <w:name w:val="annotation text"/>
    <w:basedOn w:val="a"/>
    <w:link w:val="af0"/>
    <w:uiPriority w:val="99"/>
    <w:semiHidden/>
    <w:rsid w:val="006037EC"/>
    <w:rPr>
      <w:sz w:val="20"/>
      <w:szCs w:val="20"/>
    </w:rPr>
  </w:style>
  <w:style w:type="character" w:customStyle="1" w:styleId="af0">
    <w:name w:val="Текст примечания Знак"/>
    <w:basedOn w:val="a0"/>
    <w:link w:val="af"/>
    <w:uiPriority w:val="99"/>
    <w:semiHidden/>
    <w:locked/>
    <w:rsid w:val="006037EC"/>
    <w:rPr>
      <w:rFonts w:ascii="Times New Roman" w:hAnsi="Times New Roman" w:cs="Times New Roman"/>
      <w:sz w:val="20"/>
      <w:szCs w:val="20"/>
    </w:rPr>
  </w:style>
  <w:style w:type="paragraph" w:styleId="af1">
    <w:name w:val="footer"/>
    <w:basedOn w:val="a"/>
    <w:link w:val="af2"/>
    <w:uiPriority w:val="99"/>
    <w:rsid w:val="006037EC"/>
    <w:pPr>
      <w:tabs>
        <w:tab w:val="center" w:pos="4677"/>
        <w:tab w:val="right" w:pos="9355"/>
      </w:tabs>
      <w:ind w:left="357" w:hanging="357"/>
    </w:pPr>
  </w:style>
  <w:style w:type="character" w:customStyle="1" w:styleId="af2">
    <w:name w:val="Нижний колонтитул Знак"/>
    <w:basedOn w:val="a0"/>
    <w:link w:val="af1"/>
    <w:uiPriority w:val="99"/>
    <w:locked/>
    <w:rsid w:val="006037EC"/>
    <w:rPr>
      <w:rFonts w:ascii="Times New Roman" w:hAnsi="Times New Roman" w:cs="Times New Roman"/>
      <w:sz w:val="28"/>
      <w:szCs w:val="28"/>
    </w:rPr>
  </w:style>
  <w:style w:type="paragraph" w:customStyle="1" w:styleId="ConsPlusNonformat">
    <w:name w:val="ConsPlusNonformat"/>
    <w:uiPriority w:val="99"/>
    <w:rsid w:val="006037EC"/>
    <w:pPr>
      <w:autoSpaceDE w:val="0"/>
      <w:autoSpaceDN w:val="0"/>
      <w:adjustRightInd w:val="0"/>
    </w:pPr>
    <w:rPr>
      <w:rFonts w:ascii="Courier New" w:hAnsi="Courier New" w:cs="Courier New"/>
      <w:lang w:eastAsia="en-US"/>
    </w:rPr>
  </w:style>
  <w:style w:type="paragraph" w:customStyle="1" w:styleId="31">
    <w:name w:val="Основной текст 31"/>
    <w:basedOn w:val="a"/>
    <w:uiPriority w:val="99"/>
    <w:rsid w:val="006037EC"/>
    <w:pPr>
      <w:widowControl w:val="0"/>
      <w:suppressAutoHyphens/>
      <w:autoSpaceDE w:val="0"/>
      <w:spacing w:after="120"/>
    </w:pPr>
    <w:rPr>
      <w:rFonts w:eastAsia="Times New Roman"/>
      <w:sz w:val="16"/>
      <w:szCs w:val="16"/>
      <w:lang w:eastAsia="ar-SA"/>
    </w:rPr>
  </w:style>
  <w:style w:type="paragraph" w:customStyle="1" w:styleId="13">
    <w:name w:val="Абзац списка1"/>
    <w:basedOn w:val="a"/>
    <w:uiPriority w:val="99"/>
    <w:rsid w:val="006037EC"/>
    <w:pPr>
      <w:ind w:left="720"/>
    </w:pPr>
    <w:rPr>
      <w:rFonts w:ascii="Calibri" w:eastAsia="Times New Roman" w:hAnsi="Calibri" w:cs="Calibri"/>
      <w:lang w:eastAsia="ru-RU"/>
    </w:rPr>
  </w:style>
  <w:style w:type="paragraph" w:customStyle="1" w:styleId="af3">
    <w:name w:val="МУ Обычный стиль"/>
    <w:basedOn w:val="a"/>
    <w:autoRedefine/>
    <w:uiPriority w:val="99"/>
    <w:rsid w:val="006037EC"/>
    <w:pPr>
      <w:tabs>
        <w:tab w:val="left" w:pos="851"/>
      </w:tabs>
      <w:autoSpaceDE w:val="0"/>
      <w:autoSpaceDN w:val="0"/>
      <w:adjustRightInd w:val="0"/>
      <w:spacing w:line="360" w:lineRule="auto"/>
      <w:ind w:firstLine="567"/>
    </w:pPr>
    <w:rPr>
      <w:rFonts w:eastAsia="Times New Roman"/>
      <w:lang w:eastAsia="ru-RU"/>
    </w:rPr>
  </w:style>
  <w:style w:type="paragraph" w:styleId="af4">
    <w:name w:val="footnote text"/>
    <w:basedOn w:val="a"/>
    <w:link w:val="af5"/>
    <w:uiPriority w:val="99"/>
    <w:semiHidden/>
    <w:rsid w:val="006037EC"/>
    <w:rPr>
      <w:rFonts w:ascii="Calibri" w:eastAsia="Times New Roman" w:hAnsi="Calibri" w:cs="Calibri"/>
      <w:sz w:val="20"/>
      <w:szCs w:val="20"/>
      <w:lang w:eastAsia="ru-RU"/>
    </w:rPr>
  </w:style>
  <w:style w:type="character" w:customStyle="1" w:styleId="af5">
    <w:name w:val="Текст сноски Знак"/>
    <w:basedOn w:val="a0"/>
    <w:link w:val="af4"/>
    <w:uiPriority w:val="99"/>
    <w:semiHidden/>
    <w:locked/>
    <w:rsid w:val="006037EC"/>
    <w:rPr>
      <w:rFonts w:ascii="Calibri" w:hAnsi="Calibri" w:cs="Calibri"/>
      <w:sz w:val="20"/>
      <w:szCs w:val="20"/>
      <w:lang w:eastAsia="ru-RU"/>
    </w:rPr>
  </w:style>
  <w:style w:type="character" w:styleId="af6">
    <w:name w:val="footnote reference"/>
    <w:basedOn w:val="a0"/>
    <w:uiPriority w:val="99"/>
    <w:semiHidden/>
    <w:rsid w:val="006037EC"/>
    <w:rPr>
      <w:rFonts w:ascii="Times New Roman" w:hAnsi="Times New Roman" w:cs="Times New Roman"/>
      <w:vertAlign w:val="superscript"/>
    </w:rPr>
  </w:style>
  <w:style w:type="paragraph" w:styleId="af7">
    <w:name w:val="Body Text Indent"/>
    <w:basedOn w:val="a"/>
    <w:link w:val="af8"/>
    <w:uiPriority w:val="99"/>
    <w:semiHidden/>
    <w:rsid w:val="006037EC"/>
    <w:pPr>
      <w:spacing w:after="120"/>
      <w:ind w:left="283"/>
    </w:pPr>
    <w:rPr>
      <w:rFonts w:eastAsia="Times New Roman"/>
      <w:sz w:val="24"/>
      <w:szCs w:val="24"/>
      <w:lang w:eastAsia="ru-RU"/>
    </w:rPr>
  </w:style>
  <w:style w:type="character" w:customStyle="1" w:styleId="af8">
    <w:name w:val="Основной текст с отступом Знак"/>
    <w:basedOn w:val="a0"/>
    <w:link w:val="af7"/>
    <w:uiPriority w:val="99"/>
    <w:semiHidden/>
    <w:locked/>
    <w:rsid w:val="006037EC"/>
    <w:rPr>
      <w:rFonts w:ascii="Times New Roman" w:hAnsi="Times New Roman" w:cs="Times New Roman"/>
      <w:sz w:val="24"/>
      <w:szCs w:val="24"/>
      <w:lang w:eastAsia="ru-RU"/>
    </w:rPr>
  </w:style>
  <w:style w:type="paragraph" w:customStyle="1" w:styleId="af9">
    <w:name w:val="Обычный.Название подразделения"/>
    <w:uiPriority w:val="99"/>
    <w:rsid w:val="006037EC"/>
    <w:rPr>
      <w:rFonts w:ascii="SchoolBook" w:eastAsia="Times New Roman" w:hAnsi="SchoolBook" w:cs="SchoolBook"/>
      <w:sz w:val="28"/>
      <w:szCs w:val="28"/>
    </w:rPr>
  </w:style>
  <w:style w:type="character" w:customStyle="1" w:styleId="afa">
    <w:name w:val="Гипертекстовая ссылка"/>
    <w:uiPriority w:val="99"/>
    <w:rsid w:val="006037EC"/>
    <w:rPr>
      <w:color w:val="auto"/>
      <w:sz w:val="26"/>
      <w:szCs w:val="26"/>
    </w:rPr>
  </w:style>
  <w:style w:type="character" w:customStyle="1" w:styleId="afb">
    <w:name w:val="Цветовое выделение"/>
    <w:uiPriority w:val="99"/>
    <w:rsid w:val="006037EC"/>
    <w:rPr>
      <w:b/>
      <w:bCs/>
      <w:color w:val="auto"/>
      <w:sz w:val="26"/>
      <w:szCs w:val="26"/>
    </w:rPr>
  </w:style>
  <w:style w:type="paragraph" w:customStyle="1" w:styleId="afc">
    <w:name w:val="Таблицы (моноширинный)"/>
    <w:basedOn w:val="a"/>
    <w:next w:val="a"/>
    <w:uiPriority w:val="99"/>
    <w:rsid w:val="006037EC"/>
    <w:pPr>
      <w:widowControl w:val="0"/>
      <w:autoSpaceDE w:val="0"/>
      <w:autoSpaceDN w:val="0"/>
      <w:adjustRightInd w:val="0"/>
    </w:pPr>
    <w:rPr>
      <w:rFonts w:ascii="Courier New" w:eastAsia="Times New Roman" w:hAnsi="Courier New" w:cs="Courier New"/>
      <w:lang w:eastAsia="ru-RU"/>
    </w:rPr>
  </w:style>
  <w:style w:type="paragraph" w:customStyle="1" w:styleId="ConsNonformat">
    <w:name w:val="ConsNonformat"/>
    <w:uiPriority w:val="99"/>
    <w:rsid w:val="006037EC"/>
    <w:pPr>
      <w:widowControl w:val="0"/>
      <w:autoSpaceDE w:val="0"/>
      <w:autoSpaceDN w:val="0"/>
      <w:adjustRightInd w:val="0"/>
    </w:pPr>
    <w:rPr>
      <w:rFonts w:ascii="Courier New" w:eastAsia="Times New Roman" w:hAnsi="Courier New" w:cs="Courier New"/>
    </w:rPr>
  </w:style>
  <w:style w:type="paragraph" w:customStyle="1" w:styleId="21">
    <w:name w:val="Абзац списка2"/>
    <w:basedOn w:val="a"/>
    <w:uiPriority w:val="99"/>
    <w:rsid w:val="006037EC"/>
    <w:pPr>
      <w:ind w:left="720"/>
    </w:pPr>
    <w:rPr>
      <w:rFonts w:eastAsia="Times New Roman"/>
    </w:rPr>
  </w:style>
  <w:style w:type="paragraph" w:customStyle="1" w:styleId="s1">
    <w:name w:val="s_1"/>
    <w:basedOn w:val="a"/>
    <w:uiPriority w:val="99"/>
    <w:rsid w:val="006037EC"/>
    <w:pPr>
      <w:ind w:firstLine="720"/>
    </w:pPr>
    <w:rPr>
      <w:rFonts w:ascii="Arial" w:eastAsia="Times New Roman" w:hAnsi="Arial" w:cs="Arial"/>
      <w:sz w:val="26"/>
      <w:szCs w:val="26"/>
      <w:lang w:eastAsia="ru-RU"/>
    </w:rPr>
  </w:style>
  <w:style w:type="table" w:styleId="afd">
    <w:name w:val="Table Grid"/>
    <w:basedOn w:val="a1"/>
    <w:uiPriority w:val="99"/>
    <w:rsid w:val="006037EC"/>
    <w:pPr>
      <w:ind w:left="357" w:hanging="357"/>
      <w:jc w:val="both"/>
    </w:pPr>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a2588b2a1374c05e0939bb4df8e54fc0dfd6e000/" TargetMode="External"/><Relationship Id="rId13" Type="http://schemas.openxmlformats.org/officeDocument/2006/relationships/hyperlink" Target="http://www.consultant.ru/document/cons_doc_LAW_355880/a2588b2a1374c05e0939bb4df8e54fc0dfd6e000/" TargetMode="External"/><Relationship Id="rId3" Type="http://schemas.openxmlformats.org/officeDocument/2006/relationships/settings" Target="settings.xml"/><Relationship Id="rId7" Type="http://schemas.openxmlformats.org/officeDocument/2006/relationships/hyperlink" Target="http://www.consultant.ru/document/cons_doc_LAW_355880/a593eaab768d34bf2d7419322eac79481e73cf03/" TargetMode="External"/><Relationship Id="rId12" Type="http://schemas.openxmlformats.org/officeDocument/2006/relationships/hyperlink" Target="http://www.consultant.ru/document/cons_doc_LAW_355880/a593eaab768d34bf2d7419322eac79481e73cf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1\527\LOCALS~1\Temp\Rar$DI04.046\&#1055;&#1088;&#1080;&#1083;&#1086;&#1078;&#1077;&#1085;&#1080;&#1077;%204%20&#1058;&#1080;&#1087;&#1086;&#1074;&#1086;&#1081;%20&#1040;&#1056;-%20&#1074;&#1099;&#1076;&#1072;&#1095;&#1072;%20&#1075;&#1088;&#1072;&#1076;&#1086;&#1089;&#1090;&#1088;&#1086;&#1080;&#1090;&#1077;&#1083;&#1100;&#1085;&#1086;&#1075;&#1086;%20&#1087;&#1083;&#1072;&#1085;&#1072;.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FDFDEBDEF5C022686C92DD49E60E87B121D0DBCC8541DDAF0BB795EE7VBXBF" TargetMode="External"/><Relationship Id="rId4" Type="http://schemas.openxmlformats.org/officeDocument/2006/relationships/webSettings" Target="webSettings.xml"/><Relationship Id="rId9" Type="http://schemas.openxmlformats.org/officeDocument/2006/relationships/hyperlink" Target="consultantplus://offline/ref=9E26F91EF7D1E333F8E24DBFB313825EB811FCD563FCF238834C14D3CF59016FEEB49C637D5ABEABB2a4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12179</Words>
  <Characters>69423</Characters>
  <Application>Microsoft Office Word</Application>
  <DocSecurity>0</DocSecurity>
  <Lines>578</Lines>
  <Paragraphs>162</Paragraphs>
  <ScaleCrop>false</ScaleCrop>
  <Company>Hewlett-Packard</Company>
  <LinksUpToDate>false</LinksUpToDate>
  <CharactersWithSpaces>81440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4</cp:revision>
  <cp:lastPrinted>2021-04-02T06:12:00Z</cp:lastPrinted>
  <dcterms:created xsi:type="dcterms:W3CDTF">2021-04-02T06:33:00Z</dcterms:created>
  <dcterms:modified xsi:type="dcterms:W3CDTF">2021-04-02T08:21:00Z</dcterms:modified>
</cp:coreProperties>
</file>