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EB4" w:rsidRPr="00855BFC" w:rsidRDefault="00F85EB4" w:rsidP="00E64B6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855BFC">
        <w:rPr>
          <w:rFonts w:ascii="Times New Roman" w:hAnsi="Times New Roman" w:cs="Times New Roman"/>
          <w:b/>
          <w:bCs/>
          <w:sz w:val="28"/>
          <w:szCs w:val="28"/>
        </w:rPr>
        <w:t>РОССИЙСКАЯ ФЕДЕРАЦИЯ</w:t>
      </w:r>
    </w:p>
    <w:p w:rsidR="00F85EB4" w:rsidRPr="00855BFC" w:rsidRDefault="00F85EB4" w:rsidP="00E64B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5BFC">
        <w:rPr>
          <w:rFonts w:ascii="Times New Roman" w:hAnsi="Times New Roman" w:cs="Times New Roman"/>
          <w:b/>
          <w:bCs/>
          <w:sz w:val="28"/>
          <w:szCs w:val="28"/>
        </w:rPr>
        <w:t>РЕСПУБЛИКА ХАКАСИЯ</w:t>
      </w:r>
    </w:p>
    <w:p w:rsidR="00F85EB4" w:rsidRPr="00855BFC" w:rsidRDefault="00F85EB4" w:rsidP="00E64B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85EB4" w:rsidRPr="00855BFC" w:rsidRDefault="00F85EB4" w:rsidP="00E64B6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855BFC">
        <w:rPr>
          <w:rFonts w:ascii="Times New Roman" w:hAnsi="Times New Roman" w:cs="Times New Roman"/>
          <w:b/>
          <w:bCs/>
          <w:sz w:val="28"/>
          <w:szCs w:val="28"/>
        </w:rPr>
        <w:t xml:space="preserve">АДМИНИСТРАЦИЯ </w:t>
      </w:r>
    </w:p>
    <w:p w:rsidR="00F85EB4" w:rsidRPr="00855BFC" w:rsidRDefault="00F85EB4" w:rsidP="00E64B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5BFC">
        <w:rPr>
          <w:rFonts w:ascii="Times New Roman" w:hAnsi="Times New Roman" w:cs="Times New Roman"/>
          <w:b/>
          <w:bCs/>
          <w:sz w:val="28"/>
          <w:szCs w:val="28"/>
        </w:rPr>
        <w:t>НОВОМАРЬЯСОВСКОГО СЕЛЬСОВЕТА</w:t>
      </w:r>
    </w:p>
    <w:p w:rsidR="00F85EB4" w:rsidRPr="00E978D5" w:rsidRDefault="00F85EB4" w:rsidP="00E64B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5BFC">
        <w:rPr>
          <w:rFonts w:ascii="Times New Roman" w:hAnsi="Times New Roman" w:cs="Times New Roman"/>
          <w:b/>
          <w:bCs/>
          <w:sz w:val="28"/>
          <w:szCs w:val="28"/>
        </w:rPr>
        <w:t>Орджоникидзевского района</w:t>
      </w:r>
    </w:p>
    <w:p w:rsidR="00F85EB4" w:rsidRPr="00855BFC" w:rsidRDefault="00F85EB4" w:rsidP="00E64B6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85EB4" w:rsidRPr="00855BFC" w:rsidRDefault="00F85EB4" w:rsidP="00E64B6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r w:rsidRPr="00855BFC">
        <w:rPr>
          <w:rFonts w:ascii="Times New Roman" w:hAnsi="Times New Roman" w:cs="Times New Roman"/>
          <w:b/>
          <w:bCs/>
          <w:sz w:val="32"/>
          <w:szCs w:val="32"/>
        </w:rPr>
        <w:t>П О С Т А Н О В Л Е Н И Е</w:t>
      </w:r>
    </w:p>
    <w:p w:rsidR="00F85EB4" w:rsidRPr="00E978D5" w:rsidRDefault="00F85EB4" w:rsidP="00E64B6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85EB4" w:rsidRPr="00855BFC" w:rsidRDefault="00F85EB4" w:rsidP="00E64B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17 мая  2021</w:t>
      </w:r>
      <w:r w:rsidRPr="00855BFC">
        <w:rPr>
          <w:rFonts w:ascii="Times New Roman" w:hAnsi="Times New Roman" w:cs="Times New Roman"/>
          <w:sz w:val="28"/>
          <w:szCs w:val="28"/>
        </w:rPr>
        <w:t xml:space="preserve"> г.                    с. Новомарьясово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№ </w:t>
      </w:r>
      <w:r w:rsidRPr="00855BF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39</w:t>
      </w:r>
    </w:p>
    <w:p w:rsidR="00F85EB4" w:rsidRPr="00855BFC" w:rsidRDefault="00F85EB4" w:rsidP="00E64B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EB4" w:rsidRPr="00855BFC" w:rsidRDefault="00F85EB4" w:rsidP="00E64B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Об утверждении схемы размещения</w:t>
      </w:r>
      <w:r w:rsidRPr="00855BFC">
        <w:rPr>
          <w:rFonts w:ascii="Times New Roman" w:hAnsi="Times New Roman" w:cs="Times New Roman"/>
          <w:b/>
          <w:bCs/>
          <w:sz w:val="28"/>
          <w:szCs w:val="28"/>
        </w:rPr>
        <w:t xml:space="preserve"> мест (площадок) накопления твердых коммунальных отходов на территории муниципального образования Новомарьясовский сельсовет</w:t>
      </w:r>
    </w:p>
    <w:p w:rsidR="00F85EB4" w:rsidRPr="00855BFC" w:rsidRDefault="00F85EB4" w:rsidP="00E64B6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85EB4" w:rsidRPr="00855BFC" w:rsidRDefault="00F85EB4" w:rsidP="00E64B6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5BFC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06.10.2003 г. №131-ФЗ «Об общих принципах организации местного самоуправления в Российской федерации», Федеральным законом от 24.06.1998г. №89-ФЗ «Об отходах производства и потребления», постановлением Правительства РФ от 31.08.2018г. №1039 «Об утверждении Правил обустройства мест (площадок) накопления твердых коммунальных отходов и ведения их реестра», администрация Новомарьясовского сельсовета </w:t>
      </w:r>
      <w:r w:rsidRPr="00855BFC">
        <w:rPr>
          <w:rFonts w:ascii="Times New Roman" w:hAnsi="Times New Roman" w:cs="Times New Roman"/>
          <w:b/>
          <w:bCs/>
          <w:sz w:val="28"/>
          <w:szCs w:val="28"/>
        </w:rPr>
        <w:t>постановляет:</w:t>
      </w:r>
    </w:p>
    <w:p w:rsidR="00F85EB4" w:rsidRDefault="00F85EB4" w:rsidP="00E64B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BF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Утвердить схему размещения</w:t>
      </w:r>
      <w:r w:rsidRPr="00855BFC">
        <w:rPr>
          <w:rFonts w:ascii="Times New Roman" w:hAnsi="Times New Roman" w:cs="Times New Roman"/>
          <w:sz w:val="28"/>
          <w:szCs w:val="28"/>
        </w:rPr>
        <w:t xml:space="preserve"> мест (площадок) накопления твердых коммунальных отходов на территории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Новомарьясовский сельсовет</w:t>
      </w:r>
      <w:r w:rsidRPr="00855BFC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55BFC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с разбивкой по населенным пунктам</w:t>
      </w:r>
      <w:r w:rsidRPr="00855BFC">
        <w:rPr>
          <w:rFonts w:ascii="Times New Roman" w:hAnsi="Times New Roman" w:cs="Times New Roman"/>
          <w:sz w:val="28"/>
          <w:szCs w:val="28"/>
        </w:rPr>
        <w:t>.</w:t>
      </w:r>
    </w:p>
    <w:p w:rsidR="00F85EB4" w:rsidRPr="00631224" w:rsidRDefault="00F85EB4" w:rsidP="00E64B6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Постановление от 18.03.2020г № 14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31224">
        <w:rPr>
          <w:rFonts w:ascii="Times New Roman" w:hAnsi="Times New Roman" w:cs="Times New Roman"/>
          <w:sz w:val="28"/>
          <w:szCs w:val="28"/>
        </w:rPr>
        <w:t>б утверждении схемы размещения мест (площадок) накопления твердых коммунальных отходов на территории муниципального образования Новомарьясовский сельсовет</w:t>
      </w:r>
      <w:r>
        <w:rPr>
          <w:rFonts w:ascii="Times New Roman" w:hAnsi="Times New Roman" w:cs="Times New Roman"/>
          <w:sz w:val="28"/>
          <w:szCs w:val="28"/>
        </w:rPr>
        <w:t>, считать утратившим силу.</w:t>
      </w:r>
    </w:p>
    <w:p w:rsidR="00F85EB4" w:rsidRPr="00855BFC" w:rsidRDefault="00F85EB4" w:rsidP="00E64B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855BFC">
        <w:rPr>
          <w:rFonts w:ascii="Times New Roman" w:hAnsi="Times New Roman" w:cs="Times New Roman"/>
          <w:color w:val="000000"/>
          <w:sz w:val="28"/>
          <w:szCs w:val="28"/>
        </w:rPr>
        <w:t>.  Настоящее постановление вступает в силу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момента его официального опубликования (обнародования).</w:t>
      </w:r>
    </w:p>
    <w:p w:rsidR="00F85EB4" w:rsidRPr="00855BFC" w:rsidRDefault="00F85EB4" w:rsidP="00E64B6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EB4" w:rsidRPr="00855BFC" w:rsidRDefault="00F85EB4" w:rsidP="00E64B6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EB4" w:rsidRPr="00855BFC" w:rsidRDefault="00F85EB4" w:rsidP="00E64B6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EB4" w:rsidRPr="00855BFC" w:rsidRDefault="00F85EB4" w:rsidP="00E64B6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BFC">
        <w:rPr>
          <w:rFonts w:ascii="Times New Roman" w:hAnsi="Times New Roman" w:cs="Times New Roman"/>
          <w:color w:val="000000"/>
          <w:sz w:val="28"/>
          <w:szCs w:val="28"/>
        </w:rPr>
        <w:t xml:space="preserve">Глава Новомарьясовского сельсовета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В.В. Машков</w:t>
      </w:r>
    </w:p>
    <w:p w:rsidR="00F85EB4" w:rsidRPr="00855BFC" w:rsidRDefault="00F85EB4" w:rsidP="00E64B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5EB4" w:rsidRPr="00855BFC" w:rsidRDefault="00F85EB4" w:rsidP="00E64B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5EB4" w:rsidRDefault="00F85EB4" w:rsidP="00855BF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85EB4" w:rsidRDefault="00F85EB4" w:rsidP="00855BF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85EB4" w:rsidRDefault="00F85EB4" w:rsidP="00855BF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85EB4" w:rsidRDefault="00F85EB4" w:rsidP="00855BF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85EB4" w:rsidRDefault="00F85EB4" w:rsidP="00855BF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85EB4" w:rsidRDefault="00F85EB4" w:rsidP="00855BFC">
      <w:pPr>
        <w:spacing w:after="0"/>
        <w:rPr>
          <w:rFonts w:ascii="Times New Roman" w:hAnsi="Times New Roman" w:cs="Times New Roman"/>
        </w:rPr>
      </w:pPr>
    </w:p>
    <w:p w:rsidR="00F85EB4" w:rsidRPr="00372CE7" w:rsidRDefault="00F85EB4" w:rsidP="00714C12">
      <w:pPr>
        <w:pStyle w:val="Default"/>
        <w:tabs>
          <w:tab w:val="left" w:pos="5103"/>
        </w:tabs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>Приложение № 1</w:t>
      </w: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br/>
        <w:t xml:space="preserve">к </w:t>
      </w:r>
      <w:r w:rsidRPr="00372CE7">
        <w:rPr>
          <w:rStyle w:val="a"/>
          <w:rFonts w:ascii="Times New Roman" w:hAnsi="Times New Roman" w:cs="Times New Roman"/>
          <w:color w:val="auto"/>
        </w:rPr>
        <w:t>постановлению</w:t>
      </w: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 xml:space="preserve"> администрации</w:t>
      </w:r>
    </w:p>
    <w:p w:rsidR="00F85EB4" w:rsidRPr="00372CE7" w:rsidRDefault="00F85EB4" w:rsidP="00714C12">
      <w:pPr>
        <w:pStyle w:val="Default"/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>Новомарьясовского сельсовета</w:t>
      </w:r>
    </w:p>
    <w:p w:rsidR="00F85EB4" w:rsidRPr="00372CE7" w:rsidRDefault="00F85EB4" w:rsidP="00714C12">
      <w:pPr>
        <w:pStyle w:val="Default"/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>
        <w:rPr>
          <w:rStyle w:val="a0"/>
          <w:rFonts w:ascii="Times New Roman" w:hAnsi="Times New Roman" w:cs="Times New Roman"/>
          <w:b w:val="0"/>
          <w:bCs w:val="0"/>
          <w:color w:val="auto"/>
        </w:rPr>
        <w:t>от 17.05.2021г № 39</w:t>
      </w:r>
    </w:p>
    <w:p w:rsidR="00F85EB4" w:rsidRPr="00372CE7" w:rsidRDefault="00F85EB4" w:rsidP="00714C12">
      <w:pPr>
        <w:pStyle w:val="Default"/>
        <w:spacing w:before="240"/>
        <w:jc w:val="center"/>
        <w:rPr>
          <w:rFonts w:ascii="Times New Roman" w:hAnsi="Times New Roman" w:cs="Times New Roman"/>
        </w:rPr>
      </w:pPr>
      <w:r w:rsidRPr="00372CE7">
        <w:rPr>
          <w:rFonts w:ascii="Times New Roman" w:hAnsi="Times New Roman" w:cs="Times New Roman"/>
        </w:rPr>
        <w:t>Схема размещения мест (площадок) накопления твердых коммунальных отходов в с. Новомарьясово №1</w:t>
      </w:r>
    </w:p>
    <w:p w:rsidR="00F85EB4" w:rsidRDefault="00F85EB4" w:rsidP="00855BFC">
      <w:pPr>
        <w:spacing w:after="0"/>
        <w:rPr>
          <w:rFonts w:ascii="Times New Roman" w:hAnsi="Times New Roman" w:cs="Times New Roman"/>
        </w:rPr>
      </w:pPr>
    </w:p>
    <w:p w:rsidR="00F85EB4" w:rsidRDefault="00F85EB4" w:rsidP="00855BFC">
      <w:pPr>
        <w:spacing w:after="0"/>
        <w:rPr>
          <w:noProof/>
        </w:rPr>
      </w:pPr>
      <w:r>
        <w:rPr>
          <w:noProof/>
        </w:rPr>
        <w:pict>
          <v:rect id="_x0000_s1026" style="position:absolute;margin-left:153pt;margin-top:34.65pt;width:12.25pt;height:11.55pt;z-index:251656704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61.25pt;height:271.5pt;visibility:visible">
            <v:imagedata r:id="rId4" o:title="" croptop="11958f" cropbottom="6832f" cropleft="2284f" cropright="10545f"/>
          </v:shape>
        </w:pict>
      </w:r>
    </w:p>
    <w:p w:rsidR="00F85EB4" w:rsidRDefault="00F85EB4" w:rsidP="00855BFC">
      <w:pPr>
        <w:spacing w:after="0"/>
        <w:rPr>
          <w:noProof/>
        </w:rPr>
      </w:pPr>
    </w:p>
    <w:p w:rsidR="00F85EB4" w:rsidRDefault="00F85EB4" w:rsidP="00855BFC">
      <w:pPr>
        <w:spacing w:after="0"/>
        <w:rPr>
          <w:rFonts w:ascii="Times New Roman" w:hAnsi="Times New Roman" w:cs="Times New Roman"/>
        </w:rPr>
        <w:sectPr w:rsidR="00F85EB4" w:rsidSect="00687B0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pict>
          <v:rect id="_x0000_s1027" style="position:absolute;margin-left:304.65pt;margin-top:213.75pt;width:13.05pt;height:13.1pt;z-index:251658752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28" style="position:absolute;margin-left:169.65pt;margin-top:168.75pt;width:12.25pt;height:11.55pt;z-index:251657728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shape id="Рисунок 7" o:spid="_x0000_i1026" type="#_x0000_t75" style="width:545.25pt;height:294pt;visibility:visible">
            <v:imagedata r:id="rId5" o:title="" croptop="13141f" cropbottom="7788f" cropleft="2002f" cropright="10712f"/>
          </v:shape>
        </w:pict>
      </w:r>
    </w:p>
    <w:p w:rsidR="00F85EB4" w:rsidRPr="00372CE7" w:rsidRDefault="00F85EB4" w:rsidP="006F2A73">
      <w:pPr>
        <w:pStyle w:val="Default"/>
        <w:tabs>
          <w:tab w:val="left" w:pos="5103"/>
        </w:tabs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>Приложение № 1</w:t>
      </w: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br/>
        <w:t xml:space="preserve">к </w:t>
      </w:r>
      <w:r w:rsidRPr="00372CE7">
        <w:rPr>
          <w:rStyle w:val="a"/>
          <w:rFonts w:ascii="Times New Roman" w:hAnsi="Times New Roman" w:cs="Times New Roman"/>
          <w:color w:val="auto"/>
        </w:rPr>
        <w:t>постановлению</w:t>
      </w: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 xml:space="preserve"> администрации</w:t>
      </w:r>
    </w:p>
    <w:p w:rsidR="00F85EB4" w:rsidRPr="00372CE7" w:rsidRDefault="00F85EB4" w:rsidP="006F2A73">
      <w:pPr>
        <w:pStyle w:val="Default"/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>Новомарьясовского сельсовета</w:t>
      </w:r>
    </w:p>
    <w:p w:rsidR="00F85EB4" w:rsidRPr="00372CE7" w:rsidRDefault="00F85EB4" w:rsidP="006F2A73">
      <w:pPr>
        <w:pStyle w:val="Default"/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>
        <w:rPr>
          <w:rStyle w:val="a0"/>
          <w:rFonts w:ascii="Times New Roman" w:hAnsi="Times New Roman" w:cs="Times New Roman"/>
          <w:b w:val="0"/>
          <w:bCs w:val="0"/>
          <w:color w:val="auto"/>
        </w:rPr>
        <w:t>от 17.05.2021г № 39</w:t>
      </w:r>
    </w:p>
    <w:p w:rsidR="00F85EB4" w:rsidRDefault="00F85EB4" w:rsidP="00714C12">
      <w:pPr>
        <w:tabs>
          <w:tab w:val="left" w:pos="6928"/>
        </w:tabs>
        <w:jc w:val="center"/>
        <w:rPr>
          <w:rFonts w:ascii="Times New Roman" w:hAnsi="Times New Roman" w:cs="Times New Roman"/>
          <w:noProof/>
        </w:rPr>
      </w:pPr>
      <w:r w:rsidRPr="00372CE7">
        <w:rPr>
          <w:rFonts w:ascii="Times New Roman" w:hAnsi="Times New Roman" w:cs="Times New Roman"/>
        </w:rPr>
        <w:t>Схема размещения мест (площадок) накопления твердых коммунальных отходов в с. Новомарьясово №</w:t>
      </w:r>
      <w:r>
        <w:rPr>
          <w:rFonts w:ascii="Times New Roman" w:hAnsi="Times New Roman" w:cs="Times New Roman"/>
        </w:rPr>
        <w:t>2</w:t>
      </w:r>
    </w:p>
    <w:p w:rsidR="00F85EB4" w:rsidRDefault="00F85EB4" w:rsidP="00714C12">
      <w:pPr>
        <w:tabs>
          <w:tab w:val="left" w:pos="6928"/>
        </w:tabs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pict>
          <v:rect id="_x0000_s1029" style="position:absolute;left:0;text-align:left;margin-left:262.35pt;margin-top:15.4pt;width:13.05pt;height:13.1pt;z-index:251664896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30" style="position:absolute;left:0;text-align:left;margin-left:657pt;margin-top:118.25pt;width:13.05pt;height:13.1pt;z-index:251663872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31" style="position:absolute;left:0;text-align:left;margin-left:522pt;margin-top:244.25pt;width:13.05pt;height:13.1pt;z-index:251662848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32" style="position:absolute;left:0;text-align:left;margin-left:414pt;margin-top:244.25pt;width:13.05pt;height:13.1pt;z-index:251661824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33" style="position:absolute;left:0;text-align:left;margin-left:334.35pt;margin-top:285.4pt;width:13.05pt;height:13.1pt;z-index:251660800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34" style="position:absolute;left:0;text-align:left;margin-left:270pt;margin-top:316.25pt;width:13.05pt;height:13.1pt;z-index:251659776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shape id="Рисунок 1" o:spid="_x0000_i1027" type="#_x0000_t75" style="width:728.25pt;height:391.5pt;visibility:visible">
            <v:imagedata r:id="rId6" o:title="" croptop="12834f" cropbottom="3709f" cropright="11338f"/>
          </v:shape>
        </w:pict>
      </w:r>
    </w:p>
    <w:p w:rsidR="00F85EB4" w:rsidRDefault="00F85EB4" w:rsidP="006F2A73">
      <w:pPr>
        <w:tabs>
          <w:tab w:val="left" w:pos="6928"/>
        </w:tabs>
        <w:jc w:val="center"/>
        <w:rPr>
          <w:rFonts w:ascii="Times New Roman" w:hAnsi="Times New Roman" w:cs="Times New Roman"/>
        </w:rPr>
      </w:pPr>
    </w:p>
    <w:p w:rsidR="00F85EB4" w:rsidRPr="00372CE7" w:rsidRDefault="00F85EB4" w:rsidP="006F2A73">
      <w:pPr>
        <w:pStyle w:val="Default"/>
        <w:tabs>
          <w:tab w:val="left" w:pos="5103"/>
        </w:tabs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>Приложение № 1</w:t>
      </w: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br/>
        <w:t xml:space="preserve">к </w:t>
      </w:r>
      <w:r w:rsidRPr="00372CE7">
        <w:rPr>
          <w:rStyle w:val="a"/>
          <w:rFonts w:ascii="Times New Roman" w:hAnsi="Times New Roman" w:cs="Times New Roman"/>
          <w:color w:val="auto"/>
        </w:rPr>
        <w:t>постановлению</w:t>
      </w: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 xml:space="preserve"> администрации</w:t>
      </w:r>
    </w:p>
    <w:p w:rsidR="00F85EB4" w:rsidRPr="00372CE7" w:rsidRDefault="00F85EB4" w:rsidP="006F2A73">
      <w:pPr>
        <w:pStyle w:val="Default"/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>Новомарьясовского сельсовета</w:t>
      </w:r>
    </w:p>
    <w:p w:rsidR="00F85EB4" w:rsidRPr="00372CE7" w:rsidRDefault="00F85EB4" w:rsidP="006F2A73">
      <w:pPr>
        <w:pStyle w:val="Default"/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>
        <w:rPr>
          <w:rStyle w:val="a0"/>
          <w:rFonts w:ascii="Times New Roman" w:hAnsi="Times New Roman" w:cs="Times New Roman"/>
          <w:b w:val="0"/>
          <w:bCs w:val="0"/>
          <w:color w:val="auto"/>
        </w:rPr>
        <w:t>от 17.05.2021г № 39</w:t>
      </w:r>
    </w:p>
    <w:p w:rsidR="00F85EB4" w:rsidRPr="00372CE7" w:rsidRDefault="00F85EB4" w:rsidP="006F2A73">
      <w:pPr>
        <w:pStyle w:val="Default"/>
        <w:spacing w:before="240"/>
        <w:jc w:val="center"/>
        <w:rPr>
          <w:rFonts w:ascii="Times New Roman" w:hAnsi="Times New Roman" w:cs="Times New Roman"/>
        </w:rPr>
      </w:pPr>
      <w:r w:rsidRPr="00372CE7">
        <w:rPr>
          <w:rFonts w:ascii="Times New Roman" w:hAnsi="Times New Roman" w:cs="Times New Roman"/>
        </w:rPr>
        <w:t xml:space="preserve">Схема размещения мест (площадок) накопления твердых коммунальных отходов в д. Монастырево </w:t>
      </w:r>
    </w:p>
    <w:p w:rsidR="00F85EB4" w:rsidRDefault="00F85EB4" w:rsidP="006F2A73">
      <w:pPr>
        <w:pStyle w:val="Default"/>
        <w:spacing w:before="240"/>
        <w:jc w:val="center"/>
      </w:pPr>
      <w:r>
        <w:rPr>
          <w:noProof/>
        </w:rPr>
        <w:pict>
          <v:rect id="_x0000_s1035" style="position:absolute;left:0;text-align:left;margin-left:387pt;margin-top:245.45pt;width:12.25pt;height:11.55pt;z-index:251649536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36" style="position:absolute;left:0;text-align:left;margin-left:342pt;margin-top:110.45pt;width:12.25pt;height:11.55pt;z-index:251650560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shape id="Рисунок 25" o:spid="_x0000_i1028" type="#_x0000_t75" style="width:650.25pt;height:372pt;visibility:visible">
            <v:imagedata r:id="rId7" o:title="" croptop="8369f" cropbottom="8369f" cropleft="17337f" cropright="10445f"/>
          </v:shape>
        </w:pict>
      </w:r>
    </w:p>
    <w:p w:rsidR="00F85EB4" w:rsidRDefault="00F85EB4" w:rsidP="00372CE7">
      <w:pPr>
        <w:pStyle w:val="Default"/>
        <w:spacing w:before="240"/>
      </w:pPr>
    </w:p>
    <w:p w:rsidR="00F85EB4" w:rsidRPr="00372CE7" w:rsidRDefault="00F85EB4" w:rsidP="006F2A73">
      <w:pPr>
        <w:pStyle w:val="Default"/>
        <w:tabs>
          <w:tab w:val="left" w:pos="5103"/>
        </w:tabs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>Приложение № 1</w:t>
      </w: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br/>
        <w:t xml:space="preserve">к </w:t>
      </w:r>
      <w:r w:rsidRPr="00372CE7">
        <w:rPr>
          <w:rStyle w:val="a"/>
          <w:rFonts w:ascii="Times New Roman" w:hAnsi="Times New Roman" w:cs="Times New Roman"/>
          <w:color w:val="auto"/>
        </w:rPr>
        <w:t>постановлению</w:t>
      </w: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 xml:space="preserve"> администрации</w:t>
      </w:r>
    </w:p>
    <w:p w:rsidR="00F85EB4" w:rsidRPr="00372CE7" w:rsidRDefault="00F85EB4" w:rsidP="006F2A73">
      <w:pPr>
        <w:pStyle w:val="Default"/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>Новомарьясовского сельсовета</w:t>
      </w:r>
    </w:p>
    <w:p w:rsidR="00F85EB4" w:rsidRPr="00372CE7" w:rsidRDefault="00F85EB4" w:rsidP="006F2A73">
      <w:pPr>
        <w:pStyle w:val="Default"/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>
        <w:rPr>
          <w:rStyle w:val="a0"/>
          <w:rFonts w:ascii="Times New Roman" w:hAnsi="Times New Roman" w:cs="Times New Roman"/>
          <w:b w:val="0"/>
          <w:bCs w:val="0"/>
          <w:color w:val="auto"/>
        </w:rPr>
        <w:t>от 17.05.2021г № 39</w:t>
      </w: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 xml:space="preserve"> </w:t>
      </w:r>
    </w:p>
    <w:p w:rsidR="00F85EB4" w:rsidRPr="00372CE7" w:rsidRDefault="00F85EB4" w:rsidP="00A94AE9">
      <w:pPr>
        <w:pStyle w:val="Default"/>
        <w:spacing w:before="240"/>
        <w:jc w:val="center"/>
        <w:rPr>
          <w:rFonts w:ascii="Times New Roman" w:hAnsi="Times New Roman" w:cs="Times New Roman"/>
        </w:rPr>
      </w:pPr>
      <w:r w:rsidRPr="00372CE7">
        <w:rPr>
          <w:rFonts w:ascii="Times New Roman" w:hAnsi="Times New Roman" w:cs="Times New Roman"/>
        </w:rPr>
        <w:t>Схема размещения мест (площадок) накопления твердых коммунальных отходов в д. Горюново</w:t>
      </w:r>
    </w:p>
    <w:p w:rsidR="00F85EB4" w:rsidRDefault="00F85EB4" w:rsidP="00A94AE9">
      <w:pPr>
        <w:pStyle w:val="Default"/>
        <w:spacing w:before="240"/>
        <w:jc w:val="center"/>
      </w:pPr>
      <w:r>
        <w:t xml:space="preserve"> </w:t>
      </w:r>
    </w:p>
    <w:p w:rsidR="00F85EB4" w:rsidRDefault="00F85EB4" w:rsidP="006F2A73">
      <w:pPr>
        <w:tabs>
          <w:tab w:val="left" w:pos="6928"/>
        </w:tabs>
        <w:jc w:val="center"/>
        <w:rPr>
          <w:rFonts w:ascii="Times New Roman" w:hAnsi="Times New Roman" w:cs="Times New Roman"/>
        </w:rPr>
      </w:pPr>
      <w:r>
        <w:rPr>
          <w:noProof/>
        </w:rPr>
        <w:pict>
          <v:rect id="_x0000_s1037" style="position:absolute;left:0;text-align:left;margin-left:613.35pt;margin-top:332.85pt;width:12.25pt;height:11.55pt;z-index:251652608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38" style="position:absolute;left:0;text-align:left;margin-left:378pt;margin-top:111.7pt;width:12.25pt;height:11.55pt;z-index:251651584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39" style="position:absolute;left:0;text-align:left;margin-left:687pt;margin-top:15.9pt;width:82.5pt;height:121.5pt;z-index:251653632" fillcolor="#d8d8d8" strokecolor="white"/>
        </w:pict>
      </w:r>
      <w:r w:rsidRPr="00EF6461">
        <w:rPr>
          <w:rFonts w:ascii="Times New Roman" w:hAnsi="Times New Roman" w:cs="Times New Roman"/>
          <w:noProof/>
        </w:rPr>
        <w:pict>
          <v:shape id="_x0000_i1029" type="#_x0000_t75" style="width:769.5pt;height:358.5pt;visibility:visible">
            <v:imagedata r:id="rId8" o:title="" croptop="4282f" cropbottom="4170f" cropleft="22061f" cropright="2660f" blacklevel="-3277f"/>
          </v:shape>
        </w:pict>
      </w:r>
    </w:p>
    <w:p w:rsidR="00F85EB4" w:rsidRPr="00372CE7" w:rsidRDefault="00F85EB4" w:rsidP="006F2A73">
      <w:pPr>
        <w:pStyle w:val="Default"/>
        <w:tabs>
          <w:tab w:val="left" w:pos="5103"/>
        </w:tabs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>Приложение № 1</w:t>
      </w: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br/>
        <w:t xml:space="preserve">к </w:t>
      </w:r>
      <w:r w:rsidRPr="00372CE7">
        <w:rPr>
          <w:rStyle w:val="a"/>
          <w:rFonts w:ascii="Times New Roman" w:hAnsi="Times New Roman" w:cs="Times New Roman"/>
          <w:color w:val="auto"/>
        </w:rPr>
        <w:t>постановлению</w:t>
      </w: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 xml:space="preserve"> администрации</w:t>
      </w:r>
    </w:p>
    <w:p w:rsidR="00F85EB4" w:rsidRPr="00372CE7" w:rsidRDefault="00F85EB4" w:rsidP="006F2A73">
      <w:pPr>
        <w:pStyle w:val="Default"/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>Новомарьясовского сельсовета</w:t>
      </w:r>
    </w:p>
    <w:p w:rsidR="00F85EB4" w:rsidRPr="00372CE7" w:rsidRDefault="00F85EB4" w:rsidP="006F2A73">
      <w:pPr>
        <w:pStyle w:val="Default"/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>
        <w:rPr>
          <w:rStyle w:val="a0"/>
          <w:rFonts w:ascii="Times New Roman" w:hAnsi="Times New Roman" w:cs="Times New Roman"/>
          <w:b w:val="0"/>
          <w:bCs w:val="0"/>
          <w:color w:val="auto"/>
        </w:rPr>
        <w:t>от 17.05.2021г № 39</w:t>
      </w: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 xml:space="preserve"> </w:t>
      </w:r>
    </w:p>
    <w:p w:rsidR="00F85EB4" w:rsidRPr="00372CE7" w:rsidRDefault="00F85EB4" w:rsidP="006F2A73">
      <w:pPr>
        <w:pStyle w:val="Default"/>
        <w:spacing w:before="240"/>
        <w:jc w:val="center"/>
        <w:rPr>
          <w:rFonts w:ascii="Times New Roman" w:hAnsi="Times New Roman" w:cs="Times New Roman"/>
        </w:rPr>
      </w:pPr>
      <w:r w:rsidRPr="00372CE7">
        <w:rPr>
          <w:rFonts w:ascii="Times New Roman" w:hAnsi="Times New Roman" w:cs="Times New Roman"/>
        </w:rPr>
        <w:t xml:space="preserve">Схема размещения мест (площадок) накопления твердых коммунальных отходов в д. Когунек </w:t>
      </w:r>
    </w:p>
    <w:p w:rsidR="00F85EB4" w:rsidRDefault="00F85EB4" w:rsidP="006F2A73">
      <w:pPr>
        <w:pStyle w:val="Default"/>
        <w:spacing w:before="240"/>
        <w:jc w:val="center"/>
      </w:pPr>
    </w:p>
    <w:p w:rsidR="00F85EB4" w:rsidRDefault="00F85EB4" w:rsidP="00A94AE9">
      <w:pPr>
        <w:tabs>
          <w:tab w:val="left" w:pos="6928"/>
        </w:tabs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pict>
          <v:rect id="_x0000_s1040" style="position:absolute;left:0;text-align:left;margin-left:261pt;margin-top:81.35pt;width:12.25pt;height:11.55pt;z-index:251654656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41" style="position:absolute;left:0;text-align:left;margin-left:495.5pt;margin-top:261.15pt;width:12.25pt;height:11.55pt;z-index:251655680" fillcolor="black" strokecolor="#f2f2f2" strokeweight="3pt">
            <v:shadow on="t" type="perspective" color="#7f7f7f" opacity=".5" offset="1pt" offset2="-1pt"/>
          </v:rect>
        </w:pict>
      </w:r>
      <w:r w:rsidRPr="00EF6461">
        <w:rPr>
          <w:rFonts w:ascii="Times New Roman" w:hAnsi="Times New Roman" w:cs="Times New Roman"/>
          <w:noProof/>
        </w:rPr>
        <w:pict>
          <v:shape id="Рисунок 10" o:spid="_x0000_i1030" type="#_x0000_t75" style="width:687.75pt;height:357.75pt;visibility:visible">
            <v:imagedata r:id="rId9" o:title="" croptop="4966f" cropbottom="5418f" cropleft="22954f" cropright="7512f"/>
          </v:shape>
        </w:pict>
      </w:r>
    </w:p>
    <w:p w:rsidR="00F85EB4" w:rsidRDefault="00F85EB4" w:rsidP="00A94AE9">
      <w:pPr>
        <w:tabs>
          <w:tab w:val="left" w:pos="6928"/>
        </w:tabs>
        <w:jc w:val="center"/>
        <w:rPr>
          <w:rFonts w:ascii="Times New Roman" w:hAnsi="Times New Roman" w:cs="Times New Roman"/>
          <w:noProof/>
        </w:rPr>
      </w:pPr>
    </w:p>
    <w:p w:rsidR="00F85EB4" w:rsidRPr="00372CE7" w:rsidRDefault="00F85EB4" w:rsidP="00F03E68">
      <w:pPr>
        <w:pStyle w:val="Default"/>
        <w:tabs>
          <w:tab w:val="left" w:pos="5103"/>
        </w:tabs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>Приложение № 1</w:t>
      </w: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br/>
        <w:t xml:space="preserve">к </w:t>
      </w:r>
      <w:r w:rsidRPr="00372CE7">
        <w:rPr>
          <w:rStyle w:val="a"/>
          <w:rFonts w:ascii="Times New Roman" w:hAnsi="Times New Roman" w:cs="Times New Roman"/>
          <w:color w:val="auto"/>
        </w:rPr>
        <w:t>постановлению</w:t>
      </w: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 xml:space="preserve"> администрации</w:t>
      </w:r>
    </w:p>
    <w:p w:rsidR="00F85EB4" w:rsidRPr="00372CE7" w:rsidRDefault="00F85EB4" w:rsidP="00F03E68">
      <w:pPr>
        <w:pStyle w:val="Default"/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>Новомарьясовского сельсовета</w:t>
      </w:r>
    </w:p>
    <w:p w:rsidR="00F85EB4" w:rsidRPr="00372CE7" w:rsidRDefault="00F85EB4" w:rsidP="00F03E68">
      <w:pPr>
        <w:pStyle w:val="Default"/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>
        <w:rPr>
          <w:rStyle w:val="a0"/>
          <w:rFonts w:ascii="Times New Roman" w:hAnsi="Times New Roman" w:cs="Times New Roman"/>
          <w:b w:val="0"/>
          <w:bCs w:val="0"/>
          <w:color w:val="auto"/>
        </w:rPr>
        <w:t>от 17.05.2021г № 39</w:t>
      </w: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 xml:space="preserve"> </w:t>
      </w:r>
    </w:p>
    <w:p w:rsidR="00F85EB4" w:rsidRPr="00372CE7" w:rsidRDefault="00F85EB4" w:rsidP="00F03E68">
      <w:pPr>
        <w:pStyle w:val="Default"/>
        <w:spacing w:before="240"/>
        <w:jc w:val="center"/>
        <w:rPr>
          <w:rFonts w:ascii="Times New Roman" w:hAnsi="Times New Roman" w:cs="Times New Roman"/>
        </w:rPr>
      </w:pPr>
      <w:r w:rsidRPr="00372CE7">
        <w:rPr>
          <w:rFonts w:ascii="Times New Roman" w:hAnsi="Times New Roman" w:cs="Times New Roman"/>
        </w:rPr>
        <w:t>Схема размещения мест (площадок) накопления твердых ко</w:t>
      </w:r>
      <w:r>
        <w:rPr>
          <w:rFonts w:ascii="Times New Roman" w:hAnsi="Times New Roman" w:cs="Times New Roman"/>
        </w:rPr>
        <w:t>ммунальных отходов в д. Конгарово</w:t>
      </w:r>
    </w:p>
    <w:p w:rsidR="00F85EB4" w:rsidRDefault="00F85EB4" w:rsidP="00A94AE9">
      <w:pPr>
        <w:tabs>
          <w:tab w:val="left" w:pos="6928"/>
        </w:tabs>
        <w:jc w:val="center"/>
        <w:rPr>
          <w:rFonts w:ascii="Times New Roman" w:hAnsi="Times New Roman" w:cs="Times New Roman"/>
          <w:noProof/>
        </w:rPr>
      </w:pPr>
    </w:p>
    <w:p w:rsidR="00F85EB4" w:rsidRDefault="00F85EB4" w:rsidP="00F03E68">
      <w:pPr>
        <w:tabs>
          <w:tab w:val="left" w:pos="6928"/>
        </w:tabs>
        <w:rPr>
          <w:rFonts w:ascii="Times New Roman" w:hAnsi="Times New Roman" w:cs="Times New Roman"/>
          <w:noProof/>
        </w:rPr>
      </w:pPr>
    </w:p>
    <w:p w:rsidR="00F85EB4" w:rsidRPr="00855BFC" w:rsidRDefault="00F85EB4" w:rsidP="00D952BE">
      <w:pPr>
        <w:tabs>
          <w:tab w:val="left" w:pos="6928"/>
        </w:tabs>
        <w:jc w:val="center"/>
        <w:rPr>
          <w:rFonts w:ascii="Times New Roman" w:hAnsi="Times New Roman" w:cs="Times New Roman"/>
        </w:rPr>
      </w:pPr>
      <w:r>
        <w:rPr>
          <w:noProof/>
        </w:rPr>
        <w:pict>
          <v:rect id="_x0000_s1042" style="position:absolute;left:0;text-align:left;margin-left:396pt;margin-top:220.9pt;width:12.25pt;height:11.55pt;z-index:251665920" fillcolor="black" strokecolor="#f2f2f2" strokeweight="3pt">
            <v:shadow on="t" type="perspective" color="#7f7f7f" opacity=".5" offset="1pt" offset2="-1pt"/>
          </v:rect>
        </w:pict>
      </w:r>
      <w:r w:rsidRPr="004108AD">
        <w:rPr>
          <w:rFonts w:ascii="Times New Roman" w:hAnsi="Times New Roman" w:cs="Times New Roman"/>
        </w:rPr>
        <w:pict>
          <v:shape id="_x0000_i1031" type="#_x0000_t75" style="width:649.5pt;height:348pt">
            <v:imagedata r:id="rId10" o:title="" croptop="6877f" cropbottom="2290f" cropright="6449f"/>
          </v:shape>
        </w:pict>
      </w:r>
    </w:p>
    <w:sectPr w:rsidR="00F85EB4" w:rsidRPr="00855BFC" w:rsidSect="006F2A73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5BFC"/>
    <w:rsid w:val="0003394A"/>
    <w:rsid w:val="00041A6F"/>
    <w:rsid w:val="000F6782"/>
    <w:rsid w:val="00151593"/>
    <w:rsid w:val="00166409"/>
    <w:rsid w:val="001932D8"/>
    <w:rsid w:val="00207F83"/>
    <w:rsid w:val="00294C37"/>
    <w:rsid w:val="002F6F9D"/>
    <w:rsid w:val="00307BF2"/>
    <w:rsid w:val="00315833"/>
    <w:rsid w:val="0033749B"/>
    <w:rsid w:val="00367E93"/>
    <w:rsid w:val="00372CE7"/>
    <w:rsid w:val="00404C60"/>
    <w:rsid w:val="004108AD"/>
    <w:rsid w:val="004C25EA"/>
    <w:rsid w:val="00552AB0"/>
    <w:rsid w:val="005811E9"/>
    <w:rsid w:val="005E2D04"/>
    <w:rsid w:val="00620AC6"/>
    <w:rsid w:val="00631224"/>
    <w:rsid w:val="00687B03"/>
    <w:rsid w:val="006C5380"/>
    <w:rsid w:val="006F2A73"/>
    <w:rsid w:val="00714C12"/>
    <w:rsid w:val="00787452"/>
    <w:rsid w:val="007A65EB"/>
    <w:rsid w:val="007D17EC"/>
    <w:rsid w:val="00803329"/>
    <w:rsid w:val="00821A9A"/>
    <w:rsid w:val="00855BFC"/>
    <w:rsid w:val="00917FEF"/>
    <w:rsid w:val="00923532"/>
    <w:rsid w:val="00930ECA"/>
    <w:rsid w:val="00960339"/>
    <w:rsid w:val="009B6F0E"/>
    <w:rsid w:val="00A06682"/>
    <w:rsid w:val="00A94AE9"/>
    <w:rsid w:val="00AC56CF"/>
    <w:rsid w:val="00B53D2C"/>
    <w:rsid w:val="00BD6A10"/>
    <w:rsid w:val="00C26678"/>
    <w:rsid w:val="00D855B4"/>
    <w:rsid w:val="00D952BE"/>
    <w:rsid w:val="00DA7D74"/>
    <w:rsid w:val="00E168B3"/>
    <w:rsid w:val="00E23EF4"/>
    <w:rsid w:val="00E64B68"/>
    <w:rsid w:val="00E978D5"/>
    <w:rsid w:val="00EA7267"/>
    <w:rsid w:val="00ED0224"/>
    <w:rsid w:val="00EF6461"/>
    <w:rsid w:val="00F03E68"/>
    <w:rsid w:val="00F04C01"/>
    <w:rsid w:val="00F85EB4"/>
    <w:rsid w:val="00FB0B5C"/>
    <w:rsid w:val="00FD5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7B03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6F2A73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a">
    <w:name w:val="Гипертекстовая ссылка"/>
    <w:basedOn w:val="DefaultParagraphFont"/>
    <w:uiPriority w:val="99"/>
    <w:rsid w:val="006F2A73"/>
    <w:rPr>
      <w:color w:val="008000"/>
    </w:rPr>
  </w:style>
  <w:style w:type="character" w:customStyle="1" w:styleId="a0">
    <w:name w:val="Цветовое выделение"/>
    <w:uiPriority w:val="99"/>
    <w:rsid w:val="006F2A73"/>
    <w:rPr>
      <w:b/>
      <w:bCs/>
      <w:color w:val="000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772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558</TotalTime>
  <Pages>7</Pages>
  <Words>393</Words>
  <Characters>2243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ЕСА</cp:lastModifiedBy>
  <cp:revision>14</cp:revision>
  <cp:lastPrinted>2021-05-19T02:05:00Z</cp:lastPrinted>
  <dcterms:created xsi:type="dcterms:W3CDTF">2019-03-27T01:57:00Z</dcterms:created>
  <dcterms:modified xsi:type="dcterms:W3CDTF">2021-05-19T02:31:00Z</dcterms:modified>
</cp:coreProperties>
</file>