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4" w:type="dxa"/>
        <w:tblInd w:w="250" w:type="dxa"/>
        <w:tblLayout w:type="fixed"/>
        <w:tblLook w:val="0000"/>
      </w:tblPr>
      <w:tblGrid>
        <w:gridCol w:w="10845"/>
        <w:gridCol w:w="4039"/>
      </w:tblGrid>
      <w:tr w:rsidR="002D4185" w:rsidRPr="002D4185" w:rsidTr="002B6D38">
        <w:tc>
          <w:tcPr>
            <w:tcW w:w="10845" w:type="dxa"/>
          </w:tcPr>
          <w:p w:rsidR="002D4185" w:rsidRPr="002D4185" w:rsidRDefault="002D4185" w:rsidP="002D4185">
            <w:pPr>
              <w:pStyle w:val="a5"/>
              <w:rPr>
                <w:b/>
                <w:szCs w:val="28"/>
              </w:rPr>
            </w:pPr>
            <w:r w:rsidRPr="002D4185">
              <w:rPr>
                <w:b/>
                <w:szCs w:val="28"/>
              </w:rPr>
              <w:t>РОССИЙСКАЯ  ФЕДЕРАЦИЯ</w:t>
            </w:r>
          </w:p>
          <w:p w:rsidR="002D4185" w:rsidRPr="002D4185" w:rsidRDefault="002D4185" w:rsidP="002D4185">
            <w:pPr>
              <w:pStyle w:val="a5"/>
              <w:rPr>
                <w:b/>
                <w:szCs w:val="28"/>
              </w:rPr>
            </w:pPr>
            <w:r w:rsidRPr="002D4185">
              <w:rPr>
                <w:b/>
                <w:szCs w:val="28"/>
              </w:rPr>
              <w:t>РЕСПУБЛИКА  ХАКАСИЯ</w:t>
            </w:r>
          </w:p>
          <w:p w:rsidR="002D4185" w:rsidRPr="002D4185" w:rsidRDefault="002D4185" w:rsidP="002D4185">
            <w:pPr>
              <w:pStyle w:val="a5"/>
              <w:rPr>
                <w:b/>
                <w:szCs w:val="28"/>
              </w:rPr>
            </w:pPr>
          </w:p>
          <w:p w:rsidR="002D4185" w:rsidRPr="002D4185" w:rsidRDefault="002D4185" w:rsidP="002D4185">
            <w:pPr>
              <w:pStyle w:val="a5"/>
              <w:rPr>
                <w:b/>
                <w:szCs w:val="28"/>
              </w:rPr>
            </w:pPr>
            <w:r w:rsidRPr="002D4185">
              <w:rPr>
                <w:b/>
                <w:szCs w:val="28"/>
              </w:rPr>
              <w:t xml:space="preserve">АДМИНИСТРАЦИЯ  </w:t>
            </w:r>
          </w:p>
          <w:p w:rsidR="002D4185" w:rsidRPr="002D4185" w:rsidRDefault="002D4185" w:rsidP="002D4185">
            <w:pPr>
              <w:pStyle w:val="a5"/>
              <w:rPr>
                <w:b/>
                <w:szCs w:val="28"/>
              </w:rPr>
            </w:pPr>
            <w:r w:rsidRPr="002D4185">
              <w:rPr>
                <w:b/>
                <w:szCs w:val="28"/>
              </w:rPr>
              <w:t xml:space="preserve">НОВОМАРЬЯСОВСКОГО СЕЛЬСОВЕТА </w:t>
            </w:r>
          </w:p>
          <w:p w:rsidR="002D4185" w:rsidRPr="002D4185" w:rsidRDefault="002D4185" w:rsidP="002D418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D4185">
              <w:rPr>
                <w:rFonts w:ascii="Times New Roman" w:hAnsi="Times New Roman" w:cs="Times New Roman"/>
                <w:b/>
                <w:szCs w:val="28"/>
              </w:rPr>
              <w:t xml:space="preserve">Орджоникидзевского района </w:t>
            </w:r>
          </w:p>
          <w:p w:rsidR="002D4185" w:rsidRPr="002D4185" w:rsidRDefault="002D4185" w:rsidP="002D4185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D4185" w:rsidRPr="002D4185" w:rsidRDefault="002D4185" w:rsidP="002D4185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D4185" w:rsidRPr="002D4185" w:rsidRDefault="002D4185" w:rsidP="002D4185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2D4185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2D41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 С Т А Н О В Л Е Н И Е</w:t>
            </w:r>
          </w:p>
          <w:p w:rsidR="002D4185" w:rsidRPr="002D4185" w:rsidRDefault="002D4185" w:rsidP="002D4185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D4185" w:rsidRPr="002D4185" w:rsidRDefault="002D4185" w:rsidP="002D4185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  <w:p w:rsidR="002D4185" w:rsidRPr="002D4185" w:rsidRDefault="002D4185" w:rsidP="002D4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 января 2021</w:t>
            </w:r>
            <w:r w:rsidRPr="002D4185">
              <w:rPr>
                <w:rFonts w:ascii="Times New Roman" w:hAnsi="Times New Roman" w:cs="Times New Roman"/>
                <w:sz w:val="26"/>
                <w:szCs w:val="26"/>
              </w:rPr>
              <w:t xml:space="preserve"> г.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Pr="002D4185">
              <w:rPr>
                <w:rFonts w:ascii="Times New Roman" w:hAnsi="Times New Roman" w:cs="Times New Roman"/>
                <w:sz w:val="26"/>
                <w:szCs w:val="26"/>
              </w:rPr>
              <w:t xml:space="preserve">     с. Новомарьясово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2D4185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2D4185">
              <w:rPr>
                <w:rFonts w:ascii="Times New Roman" w:hAnsi="Times New Roman" w:cs="Times New Roman"/>
                <w:sz w:val="26"/>
                <w:szCs w:val="26"/>
              </w:rPr>
              <w:t xml:space="preserve">     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2D4185" w:rsidRDefault="002D4185" w:rsidP="002D4185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</w:t>
            </w:r>
          </w:p>
          <w:p w:rsidR="002D4185" w:rsidRPr="002D4185" w:rsidRDefault="002D4185" w:rsidP="002D41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4185" w:rsidRPr="002D4185" w:rsidRDefault="002D4185" w:rsidP="002D4185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  <w:p w:rsidR="002D4185" w:rsidRDefault="002D4185" w:rsidP="002D418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 Плана противодействия коррупции в администрации Новомарьясовского сельсовета на 2021-2023 годы</w:t>
            </w:r>
          </w:p>
          <w:p w:rsidR="002D4185" w:rsidRDefault="002D4185" w:rsidP="002D418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D4185" w:rsidRDefault="002D4185" w:rsidP="002D418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D4185" w:rsidRPr="002D4185" w:rsidRDefault="002D4185" w:rsidP="002D4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4185" w:rsidRDefault="00AF121F" w:rsidP="00AF121F">
            <w:pPr>
              <w:spacing w:after="0"/>
              <w:ind w:left="176" w:right="673"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целях конкретизации сро</w:t>
            </w:r>
            <w:r w:rsidR="002D4185">
              <w:rPr>
                <w:rFonts w:ascii="Times New Roman" w:hAnsi="Times New Roman" w:cs="Times New Roman"/>
                <w:sz w:val="26"/>
                <w:szCs w:val="26"/>
              </w:rPr>
              <w:t>ков исполнения и исполнителей Плана противодействия коррупции в администрации Новомарьясовского сельсовета на 2021-2023 годы, администрация Новомарьясовского сельсовета</w:t>
            </w:r>
          </w:p>
          <w:p w:rsidR="00AF121F" w:rsidRDefault="00AF121F" w:rsidP="00AF121F">
            <w:pPr>
              <w:spacing w:after="0"/>
              <w:ind w:left="176" w:right="67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с т а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 л я е т:</w:t>
            </w:r>
          </w:p>
          <w:p w:rsidR="00AF121F" w:rsidRDefault="00AF121F" w:rsidP="00AF121F">
            <w:pPr>
              <w:pStyle w:val="a6"/>
              <w:numPr>
                <w:ilvl w:val="0"/>
                <w:numId w:val="1"/>
              </w:numPr>
              <w:spacing w:after="0"/>
              <w:ind w:right="67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Утвердить план противодействия коррупции в администрации Новомарьясовского сельсовета на 2021-2023 г.г. (приложение 1)</w:t>
            </w:r>
          </w:p>
          <w:p w:rsidR="00AF121F" w:rsidRPr="00C6256D" w:rsidRDefault="00AF121F" w:rsidP="00AF121F">
            <w:pPr>
              <w:pStyle w:val="a6"/>
              <w:numPr>
                <w:ilvl w:val="0"/>
                <w:numId w:val="1"/>
              </w:numPr>
              <w:spacing w:after="0"/>
              <w:ind w:right="67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вступает в силу со дня его подписания.</w:t>
            </w:r>
          </w:p>
          <w:p w:rsidR="00AF121F" w:rsidRDefault="00AF121F" w:rsidP="00AF121F">
            <w:pPr>
              <w:spacing w:after="0"/>
              <w:ind w:right="67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121F" w:rsidRPr="00AF121F" w:rsidRDefault="00AF121F" w:rsidP="00AF121F">
            <w:pPr>
              <w:spacing w:after="0"/>
              <w:ind w:right="67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Новомарьясовского сельсовета                                                               В.В. Машков</w:t>
            </w:r>
          </w:p>
          <w:p w:rsidR="002D4185" w:rsidRPr="002D4185" w:rsidRDefault="002D4185" w:rsidP="002D4185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4185" w:rsidRDefault="002D4185" w:rsidP="002D4185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4185" w:rsidRDefault="002D4185" w:rsidP="00C6256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256D" w:rsidRDefault="00C6256D" w:rsidP="00C6256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256D" w:rsidRDefault="00C6256D" w:rsidP="00C6256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4185" w:rsidRPr="002D4185" w:rsidRDefault="002D4185" w:rsidP="002D4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9" w:type="dxa"/>
          </w:tcPr>
          <w:p w:rsidR="002D4185" w:rsidRDefault="002D4185" w:rsidP="002D4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4185" w:rsidRDefault="002D4185" w:rsidP="002D4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4185" w:rsidRDefault="002D4185" w:rsidP="002D4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4185" w:rsidRDefault="002D4185" w:rsidP="002D4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4185" w:rsidRDefault="002D4185" w:rsidP="002D4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4185" w:rsidRDefault="002D4185" w:rsidP="002D4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4185" w:rsidRDefault="002D4185" w:rsidP="002D4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4185" w:rsidRDefault="002D4185" w:rsidP="002D4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4185" w:rsidRDefault="002D4185" w:rsidP="002D4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4185" w:rsidRDefault="002D4185" w:rsidP="002D4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4185" w:rsidRDefault="002D4185" w:rsidP="002D4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4185" w:rsidRDefault="002D4185" w:rsidP="002D4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4185" w:rsidRDefault="002D4185" w:rsidP="002D4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4185" w:rsidRDefault="002D4185" w:rsidP="002D4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4185" w:rsidRDefault="002D4185" w:rsidP="002D4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4185" w:rsidRDefault="002D4185" w:rsidP="002D4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4185" w:rsidRDefault="002D4185" w:rsidP="002D4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4185" w:rsidRDefault="002D4185" w:rsidP="002D4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4185" w:rsidRDefault="002D4185" w:rsidP="002D4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4185" w:rsidRDefault="002D4185" w:rsidP="002D4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4185" w:rsidRDefault="002D4185" w:rsidP="002D4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4185" w:rsidRDefault="002D4185" w:rsidP="002D4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4185" w:rsidRDefault="002D4185" w:rsidP="002D4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4185" w:rsidRDefault="002D4185" w:rsidP="002D4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4185" w:rsidRDefault="002D4185" w:rsidP="002D4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4185" w:rsidRDefault="002D4185" w:rsidP="002D4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4185" w:rsidRDefault="002D4185" w:rsidP="002D4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4185" w:rsidRDefault="002D4185" w:rsidP="002D4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4185" w:rsidRDefault="002D4185" w:rsidP="002D4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4185" w:rsidRPr="002D4185" w:rsidRDefault="002D4185" w:rsidP="002D4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1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</w:t>
            </w:r>
            <w:proofErr w:type="gramStart"/>
            <w:r w:rsidRPr="002D41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Pr="002D41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D4185" w:rsidRPr="002D4185" w:rsidRDefault="002D4185" w:rsidP="002D4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185">
              <w:rPr>
                <w:rFonts w:ascii="Times New Roman" w:hAnsi="Times New Roman" w:cs="Times New Roman"/>
                <w:sz w:val="26"/>
                <w:szCs w:val="26"/>
              </w:rPr>
              <w:t xml:space="preserve">к постановлению Администрации </w:t>
            </w:r>
          </w:p>
          <w:p w:rsidR="002D4185" w:rsidRPr="002D4185" w:rsidRDefault="002D4185" w:rsidP="002D4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185">
              <w:rPr>
                <w:rFonts w:ascii="Times New Roman" w:hAnsi="Times New Roman" w:cs="Times New Roman"/>
                <w:sz w:val="26"/>
                <w:szCs w:val="26"/>
              </w:rPr>
              <w:t>Новомарьясовского сельсовета</w:t>
            </w:r>
          </w:p>
          <w:p w:rsidR="002D4185" w:rsidRPr="002D4185" w:rsidRDefault="002D4185" w:rsidP="002D4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185">
              <w:rPr>
                <w:rFonts w:ascii="Times New Roman" w:hAnsi="Times New Roman" w:cs="Times New Roman"/>
                <w:sz w:val="26"/>
                <w:szCs w:val="26"/>
              </w:rPr>
              <w:t xml:space="preserve">от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2D41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января</w:t>
            </w:r>
            <w:r w:rsidRPr="002D4185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D4185">
              <w:rPr>
                <w:rFonts w:ascii="Times New Roman" w:hAnsi="Times New Roman" w:cs="Times New Roman"/>
                <w:sz w:val="26"/>
                <w:szCs w:val="26"/>
              </w:rPr>
              <w:t xml:space="preserve">1г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D41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2D4185" w:rsidRPr="002D4185" w:rsidRDefault="002D4185" w:rsidP="002D418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D4185">
        <w:rPr>
          <w:rFonts w:ascii="Times New Roman" w:hAnsi="Times New Roman" w:cs="Times New Roman"/>
          <w:sz w:val="26"/>
          <w:szCs w:val="26"/>
        </w:rPr>
        <w:lastRenderedPageBreak/>
        <w:t xml:space="preserve">ПЛАН </w:t>
      </w:r>
    </w:p>
    <w:p w:rsidR="002D4185" w:rsidRPr="002D4185" w:rsidRDefault="002D4185" w:rsidP="002D418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D4185">
        <w:rPr>
          <w:rFonts w:ascii="Times New Roman" w:hAnsi="Times New Roman" w:cs="Times New Roman"/>
          <w:sz w:val="26"/>
          <w:szCs w:val="26"/>
        </w:rPr>
        <w:t>противодействия коррупции в администрации Новомарьясовского сельсовета на 2018-2020 годы</w:t>
      </w: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8441"/>
        <w:gridCol w:w="3544"/>
        <w:gridCol w:w="2474"/>
      </w:tblGrid>
      <w:tr w:rsidR="002D4185" w:rsidRPr="002D4185" w:rsidTr="002B6D38">
        <w:tc>
          <w:tcPr>
            <w:tcW w:w="567" w:type="dxa"/>
          </w:tcPr>
          <w:p w:rsidR="002D4185" w:rsidRPr="002D4185" w:rsidRDefault="002D4185" w:rsidP="002D41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185">
              <w:rPr>
                <w:rFonts w:ascii="Times New Roman" w:hAnsi="Times New Roman" w:cs="Times New Roman"/>
              </w:rPr>
              <w:t>№</w:t>
            </w:r>
          </w:p>
          <w:p w:rsidR="002D4185" w:rsidRPr="002D4185" w:rsidRDefault="002D4185" w:rsidP="002D41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D418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D4185">
              <w:rPr>
                <w:rFonts w:ascii="Times New Roman" w:hAnsi="Times New Roman" w:cs="Times New Roman"/>
              </w:rPr>
              <w:t>/</w:t>
            </w:r>
            <w:proofErr w:type="spellStart"/>
            <w:r w:rsidRPr="002D418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441" w:type="dxa"/>
          </w:tcPr>
          <w:p w:rsidR="002D4185" w:rsidRPr="002D4185" w:rsidRDefault="002D4185" w:rsidP="002D41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18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544" w:type="dxa"/>
          </w:tcPr>
          <w:p w:rsidR="002D4185" w:rsidRPr="002D4185" w:rsidRDefault="002D4185" w:rsidP="002D41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185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2474" w:type="dxa"/>
          </w:tcPr>
          <w:p w:rsidR="002D4185" w:rsidRPr="002D4185" w:rsidRDefault="002D4185" w:rsidP="002D41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185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2D4185" w:rsidRPr="002D4185" w:rsidTr="002B6D38">
        <w:tc>
          <w:tcPr>
            <w:tcW w:w="567" w:type="dxa"/>
          </w:tcPr>
          <w:p w:rsidR="002D4185" w:rsidRPr="002D4185" w:rsidRDefault="002D4185" w:rsidP="002D41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1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1" w:type="dxa"/>
          </w:tcPr>
          <w:p w:rsidR="002D4185" w:rsidRPr="002D4185" w:rsidRDefault="002D4185" w:rsidP="002D41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1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2D4185" w:rsidRPr="002D4185" w:rsidRDefault="002D4185" w:rsidP="002D41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1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4" w:type="dxa"/>
          </w:tcPr>
          <w:p w:rsidR="002D4185" w:rsidRPr="002D4185" w:rsidRDefault="002D4185" w:rsidP="002D41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185">
              <w:rPr>
                <w:rFonts w:ascii="Times New Roman" w:hAnsi="Times New Roman" w:cs="Times New Roman"/>
              </w:rPr>
              <w:t>4</w:t>
            </w:r>
          </w:p>
        </w:tc>
      </w:tr>
      <w:tr w:rsidR="002D4185" w:rsidRPr="002D4185" w:rsidTr="002B6D38">
        <w:tc>
          <w:tcPr>
            <w:tcW w:w="567" w:type="dxa"/>
          </w:tcPr>
          <w:p w:rsidR="002D4185" w:rsidRPr="002D4185" w:rsidRDefault="002D4185" w:rsidP="002D41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418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441" w:type="dxa"/>
          </w:tcPr>
          <w:p w:rsidR="002D4185" w:rsidRPr="002D4185" w:rsidRDefault="002D4185" w:rsidP="002D4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185">
              <w:rPr>
                <w:rFonts w:ascii="Times New Roman" w:hAnsi="Times New Roman" w:cs="Times New Roman"/>
                <w:sz w:val="26"/>
                <w:szCs w:val="26"/>
              </w:rPr>
              <w:t>Обеспечение исполнения нормативных правовых актов Российской Федерации, направленных на совершенствование организационных основ противодействия коррупции, посредством:</w:t>
            </w:r>
          </w:p>
          <w:p w:rsidR="002D4185" w:rsidRPr="002D4185" w:rsidRDefault="002D4185" w:rsidP="002D4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185">
              <w:rPr>
                <w:rFonts w:ascii="Times New Roman" w:hAnsi="Times New Roman" w:cs="Times New Roman"/>
                <w:sz w:val="26"/>
                <w:szCs w:val="26"/>
              </w:rPr>
              <w:t>- осуществления, разработки,  принятия и контроля  нормативных правовых актов Администрации Новомарьясовского сельсовета;</w:t>
            </w:r>
          </w:p>
          <w:p w:rsidR="002D4185" w:rsidRPr="002D4185" w:rsidRDefault="002D4185" w:rsidP="002D4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185">
              <w:rPr>
                <w:rFonts w:ascii="Times New Roman" w:hAnsi="Times New Roman" w:cs="Times New Roman"/>
                <w:sz w:val="26"/>
                <w:szCs w:val="26"/>
              </w:rPr>
              <w:t>- проверок соблюдения законодательства о муниципальной службе и противодействии коррупции.</w:t>
            </w:r>
          </w:p>
        </w:tc>
        <w:tc>
          <w:tcPr>
            <w:tcW w:w="3544" w:type="dxa"/>
          </w:tcPr>
          <w:p w:rsidR="002D4185" w:rsidRPr="002D4185" w:rsidRDefault="002D4185" w:rsidP="002D41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185">
              <w:rPr>
                <w:rStyle w:val="10"/>
                <w:color w:val="000000"/>
                <w:sz w:val="26"/>
                <w:szCs w:val="26"/>
              </w:rPr>
              <w:t xml:space="preserve">Специалист Новомарьясовского сельсовета </w:t>
            </w:r>
            <w:r>
              <w:rPr>
                <w:rStyle w:val="10"/>
                <w:color w:val="000000"/>
                <w:sz w:val="26"/>
                <w:szCs w:val="26"/>
              </w:rPr>
              <w:t>Коконова С.Г.</w:t>
            </w:r>
          </w:p>
        </w:tc>
        <w:tc>
          <w:tcPr>
            <w:tcW w:w="2474" w:type="dxa"/>
          </w:tcPr>
          <w:p w:rsidR="002D4185" w:rsidRPr="002D4185" w:rsidRDefault="002D4185" w:rsidP="002D41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185">
              <w:rPr>
                <w:rStyle w:val="10"/>
                <w:sz w:val="26"/>
                <w:szCs w:val="26"/>
              </w:rPr>
              <w:t>по мере принятия федеральных и республиканских нормативных правовых актов</w:t>
            </w:r>
          </w:p>
        </w:tc>
      </w:tr>
      <w:tr w:rsidR="002D4185" w:rsidRPr="002D4185" w:rsidTr="002B6D38">
        <w:tc>
          <w:tcPr>
            <w:tcW w:w="567" w:type="dxa"/>
          </w:tcPr>
          <w:p w:rsidR="002D4185" w:rsidRPr="002D4185" w:rsidRDefault="002D4185" w:rsidP="002D41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418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441" w:type="dxa"/>
          </w:tcPr>
          <w:p w:rsidR="002D4185" w:rsidRPr="002D4185" w:rsidRDefault="002D4185" w:rsidP="002D4185">
            <w:pPr>
              <w:spacing w:after="0"/>
              <w:jc w:val="both"/>
              <w:rPr>
                <w:rStyle w:val="10"/>
                <w:color w:val="000000"/>
                <w:sz w:val="26"/>
                <w:szCs w:val="26"/>
              </w:rPr>
            </w:pPr>
            <w:r w:rsidRPr="002D4185">
              <w:rPr>
                <w:rStyle w:val="10"/>
                <w:color w:val="000000"/>
                <w:sz w:val="26"/>
                <w:szCs w:val="26"/>
              </w:rPr>
              <w:t>Исполнение  комплекса организационных, разъяснительных и иных мер по соблюдению муниципальными  служащими запретов, ограничений и требований, установленных в целях противодействия коррупции.</w:t>
            </w:r>
          </w:p>
        </w:tc>
        <w:tc>
          <w:tcPr>
            <w:tcW w:w="3544" w:type="dxa"/>
          </w:tcPr>
          <w:p w:rsidR="002D4185" w:rsidRPr="002D4185" w:rsidRDefault="002D4185" w:rsidP="002D4185">
            <w:pPr>
              <w:spacing w:after="0"/>
              <w:jc w:val="center"/>
              <w:rPr>
                <w:rStyle w:val="10"/>
                <w:color w:val="000000"/>
                <w:sz w:val="26"/>
                <w:szCs w:val="26"/>
              </w:rPr>
            </w:pPr>
            <w:r w:rsidRPr="002D4185">
              <w:rPr>
                <w:rStyle w:val="10"/>
                <w:color w:val="000000"/>
                <w:sz w:val="26"/>
                <w:szCs w:val="26"/>
              </w:rPr>
              <w:t xml:space="preserve">Глава Новомарьясовского </w:t>
            </w:r>
          </w:p>
          <w:p w:rsidR="002D4185" w:rsidRPr="002D4185" w:rsidRDefault="002D4185" w:rsidP="002D41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185">
              <w:rPr>
                <w:rStyle w:val="10"/>
                <w:color w:val="000000"/>
                <w:sz w:val="26"/>
                <w:szCs w:val="26"/>
              </w:rPr>
              <w:t xml:space="preserve">сельсовета </w:t>
            </w:r>
            <w:r>
              <w:rPr>
                <w:rStyle w:val="10"/>
                <w:color w:val="000000"/>
                <w:sz w:val="26"/>
                <w:szCs w:val="26"/>
              </w:rPr>
              <w:t>В.В. Машков</w:t>
            </w:r>
          </w:p>
        </w:tc>
        <w:tc>
          <w:tcPr>
            <w:tcW w:w="2474" w:type="dxa"/>
          </w:tcPr>
          <w:p w:rsidR="002D4185" w:rsidRPr="002D4185" w:rsidRDefault="002D4185" w:rsidP="002D4185">
            <w:pPr>
              <w:spacing w:after="0"/>
              <w:jc w:val="center"/>
              <w:rPr>
                <w:rStyle w:val="10"/>
                <w:color w:val="000000"/>
                <w:sz w:val="26"/>
                <w:szCs w:val="26"/>
              </w:rPr>
            </w:pPr>
            <w:r w:rsidRPr="002D4185">
              <w:rPr>
                <w:rStyle w:val="10"/>
                <w:color w:val="000000"/>
                <w:sz w:val="26"/>
                <w:szCs w:val="26"/>
              </w:rPr>
              <w:t>Ежегодно до  30 сентября</w:t>
            </w:r>
          </w:p>
        </w:tc>
      </w:tr>
      <w:tr w:rsidR="002D4185" w:rsidRPr="002D4185" w:rsidTr="002B6D38">
        <w:tc>
          <w:tcPr>
            <w:tcW w:w="567" w:type="dxa"/>
          </w:tcPr>
          <w:p w:rsidR="002D4185" w:rsidRPr="002D4185" w:rsidRDefault="002D4185" w:rsidP="002D4185">
            <w:pPr>
              <w:spacing w:after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D418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441" w:type="dxa"/>
          </w:tcPr>
          <w:p w:rsidR="002D4185" w:rsidRPr="002D4185" w:rsidRDefault="002D4185" w:rsidP="002D4185">
            <w:pPr>
              <w:spacing w:after="0"/>
              <w:jc w:val="both"/>
              <w:rPr>
                <w:rStyle w:val="10"/>
                <w:color w:val="000000"/>
                <w:sz w:val="26"/>
                <w:szCs w:val="26"/>
              </w:rPr>
            </w:pPr>
            <w:proofErr w:type="gramStart"/>
            <w:r w:rsidRPr="002D4185">
              <w:rPr>
                <w:rStyle w:val="10"/>
                <w:color w:val="000000"/>
                <w:sz w:val="26"/>
                <w:szCs w:val="26"/>
              </w:rPr>
              <w:t>Обеспечение контроля, за применением 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 (посредством участия в заседаниях комиссии по урегулированию конфликта интересов администрации Новомарьясовского сельсовета.</w:t>
            </w:r>
            <w:proofErr w:type="gramEnd"/>
          </w:p>
        </w:tc>
        <w:tc>
          <w:tcPr>
            <w:tcW w:w="3544" w:type="dxa"/>
          </w:tcPr>
          <w:p w:rsidR="002D4185" w:rsidRPr="002D4185" w:rsidRDefault="002D4185" w:rsidP="002D4185">
            <w:pPr>
              <w:spacing w:after="0"/>
              <w:jc w:val="center"/>
              <w:rPr>
                <w:rStyle w:val="10"/>
                <w:color w:val="000000"/>
                <w:sz w:val="26"/>
                <w:szCs w:val="26"/>
              </w:rPr>
            </w:pPr>
            <w:r w:rsidRPr="002D4185">
              <w:rPr>
                <w:rStyle w:val="10"/>
                <w:color w:val="000000"/>
                <w:sz w:val="26"/>
                <w:szCs w:val="26"/>
              </w:rPr>
              <w:t xml:space="preserve">Глава Новомарьясовского </w:t>
            </w:r>
          </w:p>
          <w:p w:rsidR="002D4185" w:rsidRPr="002D4185" w:rsidRDefault="002D4185" w:rsidP="002D4185">
            <w:pPr>
              <w:spacing w:after="0"/>
              <w:jc w:val="center"/>
              <w:rPr>
                <w:rStyle w:val="10"/>
                <w:color w:val="000000"/>
                <w:sz w:val="26"/>
                <w:szCs w:val="26"/>
              </w:rPr>
            </w:pPr>
            <w:r w:rsidRPr="002D4185">
              <w:rPr>
                <w:rStyle w:val="10"/>
                <w:color w:val="000000"/>
                <w:sz w:val="26"/>
                <w:szCs w:val="26"/>
              </w:rPr>
              <w:t xml:space="preserve">сельсовета </w:t>
            </w:r>
            <w:r>
              <w:rPr>
                <w:rStyle w:val="10"/>
                <w:color w:val="000000"/>
                <w:sz w:val="26"/>
                <w:szCs w:val="26"/>
              </w:rPr>
              <w:t>В.В. Машков</w:t>
            </w:r>
          </w:p>
        </w:tc>
        <w:tc>
          <w:tcPr>
            <w:tcW w:w="2474" w:type="dxa"/>
          </w:tcPr>
          <w:p w:rsidR="002D4185" w:rsidRPr="002D4185" w:rsidRDefault="002D4185" w:rsidP="002D4185">
            <w:pPr>
              <w:spacing w:after="0"/>
              <w:jc w:val="center"/>
              <w:rPr>
                <w:rStyle w:val="10"/>
                <w:color w:val="000000"/>
                <w:sz w:val="26"/>
                <w:szCs w:val="26"/>
              </w:rPr>
            </w:pPr>
            <w:r w:rsidRPr="002D4185">
              <w:rPr>
                <w:rStyle w:val="10"/>
                <w:color w:val="000000"/>
                <w:sz w:val="26"/>
                <w:szCs w:val="26"/>
              </w:rPr>
              <w:t>по мере проведения заседаний комиссии по  урегулированию конфликта интересов.</w:t>
            </w:r>
          </w:p>
        </w:tc>
      </w:tr>
      <w:tr w:rsidR="002D4185" w:rsidRPr="002D4185" w:rsidTr="002B6D38">
        <w:trPr>
          <w:trHeight w:val="1592"/>
        </w:trPr>
        <w:tc>
          <w:tcPr>
            <w:tcW w:w="567" w:type="dxa"/>
          </w:tcPr>
          <w:p w:rsidR="002D4185" w:rsidRPr="002D4185" w:rsidRDefault="002D4185" w:rsidP="002D41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41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8441" w:type="dxa"/>
          </w:tcPr>
          <w:p w:rsidR="002D4185" w:rsidRPr="002D4185" w:rsidRDefault="002D4185" w:rsidP="002D4185">
            <w:pPr>
              <w:pStyle w:val="a3"/>
              <w:jc w:val="both"/>
              <w:rPr>
                <w:sz w:val="26"/>
                <w:szCs w:val="26"/>
                <w:highlight w:val="yellow"/>
              </w:rPr>
            </w:pPr>
            <w:r w:rsidRPr="002D4185">
              <w:rPr>
                <w:sz w:val="26"/>
                <w:szCs w:val="26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лицами, замещающими муниципальные должности Администрации Новомарьясовского сельсовета, а так же выполнения  иной оплачиваемой работы и обязанности уведомлять об обращениях в целях склонения к совершению коррупционных правонарушений.</w:t>
            </w:r>
          </w:p>
        </w:tc>
        <w:tc>
          <w:tcPr>
            <w:tcW w:w="3544" w:type="dxa"/>
          </w:tcPr>
          <w:p w:rsidR="002D4185" w:rsidRPr="002D4185" w:rsidRDefault="002D4185" w:rsidP="002D41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185">
              <w:rPr>
                <w:rStyle w:val="10"/>
                <w:color w:val="000000"/>
                <w:sz w:val="26"/>
                <w:szCs w:val="26"/>
              </w:rPr>
              <w:t xml:space="preserve">Специалист Новомарьясовского сельсовета </w:t>
            </w:r>
            <w:r>
              <w:rPr>
                <w:rStyle w:val="10"/>
                <w:color w:val="000000"/>
                <w:sz w:val="26"/>
                <w:szCs w:val="26"/>
              </w:rPr>
              <w:t>Коконова С.Г.</w:t>
            </w:r>
          </w:p>
        </w:tc>
        <w:tc>
          <w:tcPr>
            <w:tcW w:w="2474" w:type="dxa"/>
          </w:tcPr>
          <w:p w:rsidR="002D4185" w:rsidRPr="002D4185" w:rsidRDefault="002D4185" w:rsidP="002D4185">
            <w:pPr>
              <w:pStyle w:val="a3"/>
              <w:spacing w:line="278" w:lineRule="exact"/>
              <w:jc w:val="center"/>
              <w:rPr>
                <w:sz w:val="26"/>
                <w:szCs w:val="26"/>
              </w:rPr>
            </w:pPr>
            <w:r w:rsidRPr="002D4185">
              <w:rPr>
                <w:sz w:val="26"/>
                <w:szCs w:val="26"/>
              </w:rPr>
              <w:t xml:space="preserve">Ежегодно </w:t>
            </w:r>
          </w:p>
          <w:p w:rsidR="002D4185" w:rsidRPr="002D4185" w:rsidRDefault="002D4185" w:rsidP="002D4185">
            <w:pPr>
              <w:pStyle w:val="a3"/>
              <w:spacing w:line="278" w:lineRule="exact"/>
              <w:jc w:val="center"/>
              <w:rPr>
                <w:sz w:val="26"/>
                <w:szCs w:val="26"/>
              </w:rPr>
            </w:pPr>
            <w:r w:rsidRPr="002D4185">
              <w:rPr>
                <w:sz w:val="26"/>
                <w:szCs w:val="26"/>
              </w:rPr>
              <w:t>до 20 ноября</w:t>
            </w:r>
          </w:p>
        </w:tc>
      </w:tr>
      <w:tr w:rsidR="002D4185" w:rsidRPr="002D4185" w:rsidTr="002B6D38">
        <w:trPr>
          <w:trHeight w:val="415"/>
        </w:trPr>
        <w:tc>
          <w:tcPr>
            <w:tcW w:w="567" w:type="dxa"/>
          </w:tcPr>
          <w:p w:rsidR="002D4185" w:rsidRPr="002D4185" w:rsidRDefault="002D4185" w:rsidP="002D41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418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8441" w:type="dxa"/>
          </w:tcPr>
          <w:p w:rsidR="002D4185" w:rsidRPr="002D4185" w:rsidRDefault="002D4185" w:rsidP="002D4185">
            <w:pPr>
              <w:pStyle w:val="a3"/>
              <w:rPr>
                <w:rStyle w:val="10"/>
                <w:sz w:val="26"/>
                <w:szCs w:val="26"/>
              </w:rPr>
            </w:pPr>
            <w:r w:rsidRPr="002D4185">
              <w:rPr>
                <w:rStyle w:val="10"/>
                <w:sz w:val="26"/>
                <w:szCs w:val="26"/>
              </w:rPr>
              <w:t xml:space="preserve">Организация и проведение  комплекса  мероприятий, направленных  на улучшение качества </w:t>
            </w:r>
            <w:proofErr w:type="spellStart"/>
            <w:r w:rsidRPr="002D4185">
              <w:rPr>
                <w:rStyle w:val="10"/>
                <w:sz w:val="26"/>
                <w:szCs w:val="26"/>
              </w:rPr>
              <w:t>антикоррупционной</w:t>
            </w:r>
            <w:proofErr w:type="spellEnd"/>
            <w:r w:rsidRPr="002D4185">
              <w:rPr>
                <w:rStyle w:val="10"/>
                <w:sz w:val="26"/>
                <w:szCs w:val="26"/>
              </w:rPr>
              <w:t xml:space="preserve"> экспертизы нормативных правовых актов.</w:t>
            </w:r>
          </w:p>
        </w:tc>
        <w:tc>
          <w:tcPr>
            <w:tcW w:w="3544" w:type="dxa"/>
          </w:tcPr>
          <w:p w:rsidR="002D4185" w:rsidRPr="002D4185" w:rsidRDefault="002D4185" w:rsidP="002D4185">
            <w:pPr>
              <w:pStyle w:val="a3"/>
              <w:spacing w:line="278" w:lineRule="exact"/>
              <w:rPr>
                <w:rStyle w:val="10"/>
                <w:sz w:val="26"/>
                <w:szCs w:val="26"/>
              </w:rPr>
            </w:pPr>
            <w:r w:rsidRPr="002D4185">
              <w:rPr>
                <w:rStyle w:val="10"/>
                <w:color w:val="000000"/>
                <w:sz w:val="26"/>
                <w:szCs w:val="26"/>
              </w:rPr>
              <w:t xml:space="preserve">Специалист Новомарьясовского сельсовета </w:t>
            </w:r>
            <w:r>
              <w:rPr>
                <w:rStyle w:val="10"/>
                <w:color w:val="000000"/>
                <w:sz w:val="26"/>
                <w:szCs w:val="26"/>
              </w:rPr>
              <w:t>Коконова С.Г.</w:t>
            </w:r>
          </w:p>
        </w:tc>
        <w:tc>
          <w:tcPr>
            <w:tcW w:w="2474" w:type="dxa"/>
          </w:tcPr>
          <w:p w:rsidR="002D4185" w:rsidRPr="002D4185" w:rsidRDefault="002D4185" w:rsidP="002D4185">
            <w:pPr>
              <w:pStyle w:val="a3"/>
              <w:spacing w:line="278" w:lineRule="exact"/>
              <w:jc w:val="center"/>
              <w:rPr>
                <w:rStyle w:val="10"/>
                <w:sz w:val="26"/>
                <w:szCs w:val="26"/>
              </w:rPr>
            </w:pPr>
            <w:r w:rsidRPr="002D4185">
              <w:rPr>
                <w:rStyle w:val="10"/>
                <w:sz w:val="26"/>
                <w:szCs w:val="26"/>
              </w:rPr>
              <w:t xml:space="preserve">Ежегодно </w:t>
            </w:r>
          </w:p>
          <w:p w:rsidR="002D4185" w:rsidRPr="002D4185" w:rsidRDefault="002D4185" w:rsidP="002D4185">
            <w:pPr>
              <w:pStyle w:val="a3"/>
              <w:spacing w:line="278" w:lineRule="exact"/>
              <w:jc w:val="center"/>
              <w:rPr>
                <w:rStyle w:val="10"/>
                <w:sz w:val="26"/>
                <w:szCs w:val="26"/>
              </w:rPr>
            </w:pPr>
            <w:r w:rsidRPr="002D4185">
              <w:rPr>
                <w:rStyle w:val="10"/>
                <w:sz w:val="26"/>
                <w:szCs w:val="26"/>
              </w:rPr>
              <w:t>до 21 декабря</w:t>
            </w:r>
          </w:p>
        </w:tc>
      </w:tr>
      <w:tr w:rsidR="002D4185" w:rsidRPr="002D4185" w:rsidTr="002B6D38">
        <w:trPr>
          <w:trHeight w:val="415"/>
        </w:trPr>
        <w:tc>
          <w:tcPr>
            <w:tcW w:w="567" w:type="dxa"/>
          </w:tcPr>
          <w:p w:rsidR="002D4185" w:rsidRPr="002D4185" w:rsidRDefault="002D4185" w:rsidP="002D41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418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8441" w:type="dxa"/>
          </w:tcPr>
          <w:p w:rsidR="002D4185" w:rsidRPr="002D4185" w:rsidRDefault="002D4185" w:rsidP="002D4185">
            <w:pPr>
              <w:pStyle w:val="a3"/>
              <w:rPr>
                <w:rStyle w:val="10"/>
                <w:color w:val="000000"/>
                <w:sz w:val="26"/>
                <w:szCs w:val="26"/>
              </w:rPr>
            </w:pPr>
            <w:r w:rsidRPr="002D4185">
              <w:rPr>
                <w:rStyle w:val="10"/>
                <w:color w:val="000000"/>
                <w:sz w:val="26"/>
                <w:szCs w:val="26"/>
              </w:rPr>
              <w:t xml:space="preserve">Направление в Прокуратуру Орджоникидзевского района принятых нормативно-правовых актов и проектов нормативно-правовых актов для проведения </w:t>
            </w:r>
            <w:proofErr w:type="spellStart"/>
            <w:r w:rsidRPr="002D4185">
              <w:rPr>
                <w:rStyle w:val="10"/>
                <w:color w:val="000000"/>
                <w:sz w:val="26"/>
                <w:szCs w:val="26"/>
              </w:rPr>
              <w:t>антикоррупционной</w:t>
            </w:r>
            <w:proofErr w:type="spellEnd"/>
            <w:r w:rsidRPr="002D4185">
              <w:rPr>
                <w:rStyle w:val="10"/>
                <w:color w:val="000000"/>
                <w:sz w:val="26"/>
                <w:szCs w:val="26"/>
              </w:rPr>
              <w:t xml:space="preserve"> экспертизы. </w:t>
            </w:r>
          </w:p>
        </w:tc>
        <w:tc>
          <w:tcPr>
            <w:tcW w:w="3544" w:type="dxa"/>
          </w:tcPr>
          <w:p w:rsidR="002D4185" w:rsidRPr="002D4185" w:rsidRDefault="002D4185" w:rsidP="002D4185">
            <w:pPr>
              <w:pStyle w:val="a3"/>
              <w:rPr>
                <w:rStyle w:val="10"/>
                <w:sz w:val="26"/>
                <w:szCs w:val="26"/>
              </w:rPr>
            </w:pPr>
            <w:r w:rsidRPr="002D4185">
              <w:rPr>
                <w:rStyle w:val="10"/>
                <w:color w:val="000000"/>
                <w:sz w:val="26"/>
                <w:szCs w:val="26"/>
              </w:rPr>
              <w:t xml:space="preserve">Специалист Новомарьясовского сельсовета </w:t>
            </w:r>
            <w:r>
              <w:rPr>
                <w:rStyle w:val="10"/>
                <w:color w:val="000000"/>
                <w:sz w:val="26"/>
                <w:szCs w:val="26"/>
              </w:rPr>
              <w:t>Коконова С.Г.</w:t>
            </w:r>
          </w:p>
        </w:tc>
        <w:tc>
          <w:tcPr>
            <w:tcW w:w="2474" w:type="dxa"/>
          </w:tcPr>
          <w:p w:rsidR="002D4185" w:rsidRPr="002D4185" w:rsidRDefault="002D4185" w:rsidP="002D4185">
            <w:pPr>
              <w:pStyle w:val="a3"/>
              <w:jc w:val="center"/>
              <w:rPr>
                <w:rStyle w:val="10"/>
                <w:color w:val="000000"/>
                <w:sz w:val="26"/>
                <w:szCs w:val="26"/>
              </w:rPr>
            </w:pPr>
            <w:r w:rsidRPr="002D4185">
              <w:rPr>
                <w:rStyle w:val="10"/>
                <w:color w:val="000000"/>
                <w:sz w:val="26"/>
                <w:szCs w:val="26"/>
              </w:rPr>
              <w:t xml:space="preserve">Ежемесячно -  </w:t>
            </w:r>
          </w:p>
          <w:p w:rsidR="002D4185" w:rsidRPr="002D4185" w:rsidRDefault="002D4185" w:rsidP="002D4185">
            <w:pPr>
              <w:pStyle w:val="a3"/>
              <w:jc w:val="center"/>
              <w:rPr>
                <w:rStyle w:val="10"/>
                <w:color w:val="000000"/>
                <w:sz w:val="26"/>
                <w:szCs w:val="26"/>
              </w:rPr>
            </w:pPr>
            <w:r w:rsidRPr="002D4185">
              <w:rPr>
                <w:rStyle w:val="10"/>
                <w:color w:val="000000"/>
                <w:sz w:val="26"/>
                <w:szCs w:val="26"/>
              </w:rPr>
              <w:t>15 числа  (принятые НПА) с 1по 10;</w:t>
            </w:r>
          </w:p>
          <w:p w:rsidR="002D4185" w:rsidRPr="002D4185" w:rsidRDefault="002D4185" w:rsidP="002D4185">
            <w:pPr>
              <w:pStyle w:val="a3"/>
              <w:jc w:val="center"/>
              <w:rPr>
                <w:rStyle w:val="10"/>
                <w:color w:val="000000"/>
                <w:sz w:val="26"/>
                <w:szCs w:val="26"/>
              </w:rPr>
            </w:pPr>
            <w:r w:rsidRPr="002D4185">
              <w:rPr>
                <w:rStyle w:val="10"/>
                <w:color w:val="000000"/>
                <w:sz w:val="26"/>
                <w:szCs w:val="26"/>
              </w:rPr>
              <w:t>25 числа с 11 по 20: 05 числа с 21 по 31</w:t>
            </w:r>
          </w:p>
          <w:p w:rsidR="002D4185" w:rsidRPr="002D4185" w:rsidRDefault="002D4185" w:rsidP="002D4185">
            <w:pPr>
              <w:pStyle w:val="a3"/>
              <w:jc w:val="center"/>
              <w:rPr>
                <w:rStyle w:val="10"/>
                <w:color w:val="000000"/>
                <w:sz w:val="26"/>
                <w:szCs w:val="26"/>
              </w:rPr>
            </w:pPr>
            <w:r w:rsidRPr="002D4185">
              <w:rPr>
                <w:rStyle w:val="10"/>
                <w:color w:val="000000"/>
                <w:sz w:val="26"/>
                <w:szCs w:val="26"/>
              </w:rPr>
              <w:t>Проекты НПА – за 5 дней до принятия</w:t>
            </w:r>
          </w:p>
        </w:tc>
      </w:tr>
      <w:tr w:rsidR="002D4185" w:rsidRPr="002D4185" w:rsidTr="002B6D38">
        <w:tc>
          <w:tcPr>
            <w:tcW w:w="567" w:type="dxa"/>
          </w:tcPr>
          <w:p w:rsidR="002D4185" w:rsidRPr="002D4185" w:rsidRDefault="002D4185" w:rsidP="002D41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4185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</w:p>
        </w:tc>
        <w:tc>
          <w:tcPr>
            <w:tcW w:w="8441" w:type="dxa"/>
          </w:tcPr>
          <w:p w:rsidR="002D4185" w:rsidRPr="002D4185" w:rsidRDefault="002D4185" w:rsidP="002D4185">
            <w:pPr>
              <w:pStyle w:val="a3"/>
              <w:spacing w:line="278" w:lineRule="exact"/>
              <w:rPr>
                <w:rStyle w:val="10"/>
                <w:sz w:val="26"/>
                <w:szCs w:val="26"/>
              </w:rPr>
            </w:pPr>
            <w:r w:rsidRPr="002D4185">
              <w:rPr>
                <w:rStyle w:val="10"/>
                <w:sz w:val="26"/>
                <w:szCs w:val="26"/>
              </w:rPr>
              <w:t xml:space="preserve">Обеспечение выполнения требований законодательства о предотвращении и урегулировании конфликта интересов на муниципальной службе Администрации Новомарьясовского сельсовета, путем: </w:t>
            </w:r>
          </w:p>
          <w:p w:rsidR="002D4185" w:rsidRPr="002D4185" w:rsidRDefault="002D4185" w:rsidP="002D4185">
            <w:pPr>
              <w:pStyle w:val="a3"/>
              <w:spacing w:line="278" w:lineRule="exact"/>
              <w:rPr>
                <w:rStyle w:val="10"/>
                <w:sz w:val="26"/>
                <w:szCs w:val="26"/>
              </w:rPr>
            </w:pPr>
            <w:r w:rsidRPr="002D4185">
              <w:rPr>
                <w:rStyle w:val="10"/>
                <w:sz w:val="26"/>
                <w:szCs w:val="26"/>
              </w:rPr>
              <w:t xml:space="preserve">- организации работы комиссии по урегулированию конфликта интересов; </w:t>
            </w:r>
          </w:p>
          <w:p w:rsidR="002D4185" w:rsidRPr="002D4185" w:rsidRDefault="002D4185" w:rsidP="002D4185">
            <w:pPr>
              <w:pStyle w:val="a3"/>
              <w:spacing w:line="278" w:lineRule="exact"/>
              <w:rPr>
                <w:rStyle w:val="10"/>
                <w:sz w:val="26"/>
                <w:szCs w:val="26"/>
              </w:rPr>
            </w:pPr>
            <w:r w:rsidRPr="002D4185">
              <w:rPr>
                <w:rStyle w:val="10"/>
                <w:sz w:val="26"/>
                <w:szCs w:val="26"/>
              </w:rPr>
              <w:t xml:space="preserve"> - регистрации и рассмотрения уведомлений о возникновении личной заинтересованности при исполнении  должностных обязанностей, которая приводит или может привести к конфликту интересов;</w:t>
            </w:r>
          </w:p>
          <w:p w:rsidR="002D4185" w:rsidRPr="002D4185" w:rsidRDefault="002D4185" w:rsidP="002D4185">
            <w:pPr>
              <w:pStyle w:val="a3"/>
              <w:spacing w:line="278" w:lineRule="exact"/>
              <w:rPr>
                <w:rStyle w:val="10"/>
                <w:sz w:val="26"/>
                <w:szCs w:val="26"/>
              </w:rPr>
            </w:pPr>
            <w:r w:rsidRPr="002D4185">
              <w:rPr>
                <w:rStyle w:val="10"/>
                <w:sz w:val="26"/>
                <w:szCs w:val="26"/>
              </w:rPr>
              <w:t>- принятия мер по предотвращению и урегулированию конфликта интересов.</w:t>
            </w:r>
          </w:p>
        </w:tc>
        <w:tc>
          <w:tcPr>
            <w:tcW w:w="3544" w:type="dxa"/>
          </w:tcPr>
          <w:p w:rsidR="002D4185" w:rsidRPr="002D4185" w:rsidRDefault="002D4185" w:rsidP="002D4185">
            <w:pPr>
              <w:spacing w:after="0"/>
              <w:jc w:val="center"/>
              <w:rPr>
                <w:rStyle w:val="10"/>
                <w:color w:val="000000"/>
                <w:sz w:val="26"/>
                <w:szCs w:val="26"/>
              </w:rPr>
            </w:pPr>
            <w:r w:rsidRPr="002D4185">
              <w:rPr>
                <w:rStyle w:val="10"/>
                <w:color w:val="000000"/>
                <w:sz w:val="26"/>
                <w:szCs w:val="26"/>
              </w:rPr>
              <w:t xml:space="preserve">Глава Новомарьясовского </w:t>
            </w:r>
          </w:p>
          <w:p w:rsidR="002D4185" w:rsidRPr="002D4185" w:rsidRDefault="002D4185" w:rsidP="002D4185">
            <w:pPr>
              <w:pStyle w:val="a3"/>
              <w:spacing w:line="278" w:lineRule="exact"/>
              <w:jc w:val="center"/>
              <w:rPr>
                <w:rStyle w:val="10"/>
                <w:sz w:val="26"/>
                <w:szCs w:val="26"/>
              </w:rPr>
            </w:pPr>
            <w:r w:rsidRPr="002D4185">
              <w:rPr>
                <w:rStyle w:val="10"/>
                <w:color w:val="000000"/>
                <w:sz w:val="26"/>
                <w:szCs w:val="26"/>
              </w:rPr>
              <w:t xml:space="preserve">сельсовета </w:t>
            </w:r>
            <w:r>
              <w:rPr>
                <w:rStyle w:val="10"/>
                <w:color w:val="000000"/>
                <w:sz w:val="26"/>
                <w:szCs w:val="26"/>
              </w:rPr>
              <w:t>В.В. Машков</w:t>
            </w:r>
          </w:p>
        </w:tc>
        <w:tc>
          <w:tcPr>
            <w:tcW w:w="2474" w:type="dxa"/>
          </w:tcPr>
          <w:p w:rsidR="002D4185" w:rsidRPr="002D4185" w:rsidRDefault="002D4185" w:rsidP="002D4185">
            <w:pPr>
              <w:pStyle w:val="a3"/>
              <w:spacing w:line="278" w:lineRule="exact"/>
              <w:jc w:val="center"/>
              <w:rPr>
                <w:rStyle w:val="10"/>
                <w:sz w:val="26"/>
                <w:szCs w:val="26"/>
              </w:rPr>
            </w:pPr>
            <w:r w:rsidRPr="002D4185">
              <w:rPr>
                <w:rStyle w:val="10"/>
                <w:sz w:val="26"/>
                <w:szCs w:val="26"/>
              </w:rPr>
              <w:t>при наличии оснований</w:t>
            </w:r>
          </w:p>
        </w:tc>
      </w:tr>
      <w:tr w:rsidR="002D4185" w:rsidRPr="002D4185" w:rsidTr="002B6D38">
        <w:tc>
          <w:tcPr>
            <w:tcW w:w="567" w:type="dxa"/>
          </w:tcPr>
          <w:p w:rsidR="002D4185" w:rsidRPr="002D4185" w:rsidRDefault="002D4185" w:rsidP="002D41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4185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8441" w:type="dxa"/>
          </w:tcPr>
          <w:p w:rsidR="002D4185" w:rsidRPr="002D4185" w:rsidRDefault="002D4185" w:rsidP="002D4185">
            <w:pPr>
              <w:pStyle w:val="a3"/>
              <w:spacing w:line="278" w:lineRule="exact"/>
              <w:rPr>
                <w:rStyle w:val="10"/>
                <w:sz w:val="26"/>
                <w:szCs w:val="26"/>
              </w:rPr>
            </w:pPr>
            <w:r w:rsidRPr="002D4185">
              <w:rPr>
                <w:rStyle w:val="10"/>
                <w:sz w:val="26"/>
                <w:szCs w:val="26"/>
              </w:rPr>
              <w:t xml:space="preserve">Выявление случаев несоблюдения лицами, замещающими муниципальные должности Администрации Новомарьясовского сельсовета, требований о предотвращении или об урегулировании конфликта интересов. Каждый случай несоблюдения указанных требований предавать гласности и применять к лицам, нарушающим эти требования, меры юридической ответственности, предусмотренные </w:t>
            </w:r>
            <w:r w:rsidRPr="002D4185">
              <w:rPr>
                <w:rStyle w:val="10"/>
                <w:sz w:val="26"/>
                <w:szCs w:val="26"/>
              </w:rPr>
              <w:lastRenderedPageBreak/>
              <w:t xml:space="preserve">законодательством Российской Федерации </w:t>
            </w:r>
          </w:p>
        </w:tc>
        <w:tc>
          <w:tcPr>
            <w:tcW w:w="3544" w:type="dxa"/>
          </w:tcPr>
          <w:p w:rsidR="002D4185" w:rsidRPr="002D4185" w:rsidRDefault="002D4185" w:rsidP="002D4185">
            <w:pPr>
              <w:spacing w:after="0"/>
              <w:jc w:val="center"/>
              <w:rPr>
                <w:rStyle w:val="10"/>
                <w:color w:val="000000"/>
                <w:sz w:val="26"/>
                <w:szCs w:val="26"/>
              </w:rPr>
            </w:pPr>
            <w:r w:rsidRPr="002D4185">
              <w:rPr>
                <w:rStyle w:val="10"/>
                <w:color w:val="000000"/>
                <w:sz w:val="26"/>
                <w:szCs w:val="26"/>
              </w:rPr>
              <w:lastRenderedPageBreak/>
              <w:t xml:space="preserve">Глава Новомарьясовского </w:t>
            </w:r>
          </w:p>
          <w:p w:rsidR="002D4185" w:rsidRPr="002D4185" w:rsidRDefault="002D4185" w:rsidP="002D4185">
            <w:pPr>
              <w:pStyle w:val="a3"/>
              <w:spacing w:line="278" w:lineRule="exact"/>
              <w:jc w:val="center"/>
              <w:rPr>
                <w:rStyle w:val="10"/>
                <w:sz w:val="26"/>
                <w:szCs w:val="26"/>
              </w:rPr>
            </w:pPr>
            <w:r w:rsidRPr="002D4185">
              <w:rPr>
                <w:rStyle w:val="10"/>
                <w:color w:val="000000"/>
                <w:sz w:val="26"/>
                <w:szCs w:val="26"/>
              </w:rPr>
              <w:t xml:space="preserve">сельсовета </w:t>
            </w:r>
            <w:r>
              <w:rPr>
                <w:rStyle w:val="10"/>
                <w:color w:val="000000"/>
                <w:sz w:val="26"/>
                <w:szCs w:val="26"/>
              </w:rPr>
              <w:t>В.В. Машков</w:t>
            </w:r>
          </w:p>
        </w:tc>
        <w:tc>
          <w:tcPr>
            <w:tcW w:w="2474" w:type="dxa"/>
          </w:tcPr>
          <w:p w:rsidR="002D4185" w:rsidRPr="002D4185" w:rsidRDefault="002D4185" w:rsidP="002D4185">
            <w:pPr>
              <w:pStyle w:val="a3"/>
              <w:spacing w:line="278" w:lineRule="exact"/>
              <w:jc w:val="center"/>
              <w:rPr>
                <w:rStyle w:val="10"/>
                <w:sz w:val="26"/>
                <w:szCs w:val="26"/>
              </w:rPr>
            </w:pPr>
            <w:r w:rsidRPr="002D4185">
              <w:rPr>
                <w:rStyle w:val="10"/>
                <w:sz w:val="26"/>
                <w:szCs w:val="26"/>
              </w:rPr>
              <w:t>постоянно</w:t>
            </w:r>
          </w:p>
        </w:tc>
      </w:tr>
      <w:tr w:rsidR="002D4185" w:rsidRPr="002D4185" w:rsidTr="002B6D38">
        <w:tc>
          <w:tcPr>
            <w:tcW w:w="567" w:type="dxa"/>
          </w:tcPr>
          <w:p w:rsidR="002D4185" w:rsidRPr="002D4185" w:rsidRDefault="002D4185" w:rsidP="002D41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41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8441" w:type="dxa"/>
          </w:tcPr>
          <w:p w:rsidR="002D4185" w:rsidRPr="002D4185" w:rsidRDefault="002D4185" w:rsidP="002D4185">
            <w:pPr>
              <w:pStyle w:val="a3"/>
              <w:spacing w:line="278" w:lineRule="exact"/>
              <w:rPr>
                <w:rStyle w:val="10"/>
                <w:sz w:val="26"/>
                <w:szCs w:val="26"/>
              </w:rPr>
            </w:pPr>
            <w:r w:rsidRPr="002D4185">
              <w:rPr>
                <w:sz w:val="26"/>
                <w:szCs w:val="26"/>
              </w:rPr>
              <w:t>Обеспечение неукоснительного соблюдения правил приема граждан</w:t>
            </w:r>
          </w:p>
        </w:tc>
        <w:tc>
          <w:tcPr>
            <w:tcW w:w="3544" w:type="dxa"/>
          </w:tcPr>
          <w:p w:rsidR="002D4185" w:rsidRPr="002D4185" w:rsidRDefault="002D4185" w:rsidP="002D4185">
            <w:pPr>
              <w:pStyle w:val="a3"/>
              <w:spacing w:line="278" w:lineRule="exact"/>
              <w:jc w:val="center"/>
              <w:rPr>
                <w:rStyle w:val="10"/>
                <w:sz w:val="26"/>
                <w:szCs w:val="26"/>
              </w:rPr>
            </w:pPr>
            <w:r w:rsidRPr="002D4185">
              <w:rPr>
                <w:rStyle w:val="10"/>
                <w:color w:val="000000"/>
                <w:sz w:val="26"/>
                <w:szCs w:val="26"/>
              </w:rPr>
              <w:t>Специалист Новомарьясовского сельсовета</w:t>
            </w:r>
            <w:r>
              <w:rPr>
                <w:rStyle w:val="10"/>
                <w:color w:val="000000"/>
                <w:sz w:val="26"/>
                <w:szCs w:val="26"/>
              </w:rPr>
              <w:t xml:space="preserve"> Коконова С.Г.</w:t>
            </w:r>
          </w:p>
        </w:tc>
        <w:tc>
          <w:tcPr>
            <w:tcW w:w="2474" w:type="dxa"/>
          </w:tcPr>
          <w:p w:rsidR="002D4185" w:rsidRPr="002D4185" w:rsidRDefault="002D4185" w:rsidP="002D4185">
            <w:pPr>
              <w:pStyle w:val="a3"/>
              <w:spacing w:line="278" w:lineRule="exact"/>
              <w:jc w:val="center"/>
              <w:rPr>
                <w:rStyle w:val="10"/>
                <w:sz w:val="26"/>
                <w:szCs w:val="26"/>
              </w:rPr>
            </w:pPr>
            <w:r w:rsidRPr="002D4185">
              <w:rPr>
                <w:rStyle w:val="10"/>
                <w:sz w:val="26"/>
                <w:szCs w:val="26"/>
              </w:rPr>
              <w:t>постоянно</w:t>
            </w:r>
          </w:p>
        </w:tc>
      </w:tr>
      <w:tr w:rsidR="002D4185" w:rsidRPr="002D4185" w:rsidTr="002B6D38">
        <w:tc>
          <w:tcPr>
            <w:tcW w:w="567" w:type="dxa"/>
          </w:tcPr>
          <w:p w:rsidR="002D4185" w:rsidRPr="002D4185" w:rsidRDefault="002D4185" w:rsidP="002D41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4185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8441" w:type="dxa"/>
          </w:tcPr>
          <w:p w:rsidR="002D4185" w:rsidRPr="002D4185" w:rsidRDefault="002D4185" w:rsidP="002D4185">
            <w:pPr>
              <w:pStyle w:val="a3"/>
              <w:spacing w:line="278" w:lineRule="exact"/>
              <w:rPr>
                <w:rStyle w:val="10"/>
                <w:sz w:val="26"/>
                <w:szCs w:val="26"/>
              </w:rPr>
            </w:pPr>
            <w:r w:rsidRPr="002D4185">
              <w:rPr>
                <w:sz w:val="26"/>
                <w:szCs w:val="26"/>
              </w:rPr>
              <w:t>Анализ уровня профессиональной подготовки муниципальных служащих администрации муниципального образования Новомарьясовский сельсовет, проведение аттестации в соответствии с действующим законодательством</w:t>
            </w:r>
          </w:p>
        </w:tc>
        <w:tc>
          <w:tcPr>
            <w:tcW w:w="3544" w:type="dxa"/>
          </w:tcPr>
          <w:p w:rsidR="002D4185" w:rsidRPr="002D4185" w:rsidRDefault="002D4185" w:rsidP="002D4185">
            <w:pPr>
              <w:spacing w:after="0"/>
              <w:jc w:val="center"/>
              <w:rPr>
                <w:rStyle w:val="10"/>
                <w:color w:val="000000"/>
                <w:sz w:val="26"/>
                <w:szCs w:val="26"/>
              </w:rPr>
            </w:pPr>
            <w:r w:rsidRPr="002D4185">
              <w:rPr>
                <w:rStyle w:val="10"/>
                <w:color w:val="000000"/>
                <w:sz w:val="26"/>
                <w:szCs w:val="26"/>
              </w:rPr>
              <w:t xml:space="preserve">Глава Новомарьясовского </w:t>
            </w:r>
          </w:p>
          <w:p w:rsidR="002D4185" w:rsidRPr="002D4185" w:rsidRDefault="002D4185" w:rsidP="002D4185">
            <w:pPr>
              <w:pStyle w:val="a3"/>
              <w:spacing w:line="278" w:lineRule="exact"/>
              <w:jc w:val="center"/>
              <w:rPr>
                <w:rStyle w:val="10"/>
                <w:sz w:val="26"/>
                <w:szCs w:val="26"/>
              </w:rPr>
            </w:pPr>
            <w:r w:rsidRPr="002D4185">
              <w:rPr>
                <w:rStyle w:val="10"/>
                <w:color w:val="000000"/>
                <w:sz w:val="26"/>
                <w:szCs w:val="26"/>
              </w:rPr>
              <w:t xml:space="preserve">сельсовета </w:t>
            </w:r>
            <w:r>
              <w:rPr>
                <w:rStyle w:val="10"/>
                <w:color w:val="000000"/>
                <w:sz w:val="26"/>
                <w:szCs w:val="26"/>
              </w:rPr>
              <w:t>В.В. Машков</w:t>
            </w:r>
          </w:p>
        </w:tc>
        <w:tc>
          <w:tcPr>
            <w:tcW w:w="2474" w:type="dxa"/>
          </w:tcPr>
          <w:p w:rsidR="002D4185" w:rsidRPr="002D4185" w:rsidRDefault="002D4185" w:rsidP="002D4185">
            <w:pPr>
              <w:pStyle w:val="a3"/>
              <w:spacing w:line="278" w:lineRule="exact"/>
              <w:jc w:val="center"/>
              <w:rPr>
                <w:rStyle w:val="10"/>
                <w:sz w:val="26"/>
                <w:szCs w:val="26"/>
              </w:rPr>
            </w:pPr>
            <w:r w:rsidRPr="002D4185">
              <w:rPr>
                <w:rStyle w:val="10"/>
                <w:sz w:val="26"/>
                <w:szCs w:val="26"/>
              </w:rPr>
              <w:t>Один раз в три года</w:t>
            </w:r>
          </w:p>
        </w:tc>
      </w:tr>
    </w:tbl>
    <w:p w:rsidR="002D4185" w:rsidRPr="002D4185" w:rsidRDefault="002D4185" w:rsidP="002D4185">
      <w:pPr>
        <w:spacing w:after="0"/>
        <w:outlineLvl w:val="0"/>
        <w:rPr>
          <w:rFonts w:ascii="Times New Roman" w:hAnsi="Times New Roman" w:cs="Times New Roman"/>
        </w:rPr>
      </w:pPr>
    </w:p>
    <w:p w:rsidR="00553AA5" w:rsidRPr="002D4185" w:rsidRDefault="00553AA5" w:rsidP="002D4185">
      <w:pPr>
        <w:spacing w:after="0"/>
        <w:rPr>
          <w:rFonts w:ascii="Times New Roman" w:hAnsi="Times New Roman" w:cs="Times New Roman"/>
        </w:rPr>
      </w:pPr>
    </w:p>
    <w:sectPr w:rsidR="00553AA5" w:rsidRPr="002D4185" w:rsidSect="00C6256D">
      <w:pgSz w:w="16838" w:h="11906" w:orient="landscape" w:code="9"/>
      <w:pgMar w:top="851" w:right="1134" w:bottom="851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978AE"/>
    <w:multiLevelType w:val="hybridMultilevel"/>
    <w:tmpl w:val="D062B56A"/>
    <w:lvl w:ilvl="0" w:tplc="8EB8B8D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4185"/>
    <w:rsid w:val="002D4185"/>
    <w:rsid w:val="002E420A"/>
    <w:rsid w:val="00553AA5"/>
    <w:rsid w:val="00AF121F"/>
    <w:rsid w:val="00C62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41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D4185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Основной текст + 10"/>
    <w:aliases w:val="5 pt"/>
    <w:basedOn w:val="a0"/>
    <w:rsid w:val="002D4185"/>
    <w:rPr>
      <w:rFonts w:ascii="Times New Roman" w:hAnsi="Times New Roman" w:cs="Times New Roman"/>
      <w:spacing w:val="2"/>
      <w:sz w:val="21"/>
      <w:szCs w:val="21"/>
      <w:u w:val="none"/>
    </w:rPr>
  </w:style>
  <w:style w:type="paragraph" w:styleId="a5">
    <w:name w:val="caption"/>
    <w:basedOn w:val="a"/>
    <w:qFormat/>
    <w:rsid w:val="002D418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AF12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2021-02-26T08:19:00Z</cp:lastPrinted>
  <dcterms:created xsi:type="dcterms:W3CDTF">2021-01-27T07:17:00Z</dcterms:created>
  <dcterms:modified xsi:type="dcterms:W3CDTF">2021-02-26T08:22:00Z</dcterms:modified>
</cp:coreProperties>
</file>