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45" w:rsidRDefault="00420345" w:rsidP="00420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420345" w:rsidP="004203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420345" w:rsidRDefault="00420345" w:rsidP="00420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420345" w:rsidP="004203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0345" w:rsidRDefault="00420345" w:rsidP="0042034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20345" w:rsidRDefault="00420345" w:rsidP="00420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BB21B8" w:rsidP="0042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ок</w:t>
      </w:r>
      <w:r w:rsidR="00420345">
        <w:rPr>
          <w:rFonts w:ascii="Times New Roman" w:hAnsi="Times New Roman" w:cs="Times New Roman"/>
          <w:sz w:val="28"/>
          <w:szCs w:val="28"/>
        </w:rPr>
        <w:t xml:space="preserve">тября  2022 г.                             с. Новомарьясово                          №  41  </w:t>
      </w:r>
    </w:p>
    <w:p w:rsidR="00420345" w:rsidRDefault="00420345" w:rsidP="0042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45" w:rsidRDefault="00420345" w:rsidP="0042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420345" w:rsidRDefault="00420345" w:rsidP="0042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420345" w:rsidP="004203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проект решения «О проекте решения о внесении изменений и дополнений в Устав муниципального образования Новомарьясовский сельсовет Орджоникидзевского района Республики Хакасия», на основании пункта 1 части 10 статьи 35 Федерального закона от 06 октября 2003 года  № 131 – ФЗ «Об общих принципах статьи 17 Устава муниципального образования Новомарьясовский сельсовет, администрация Новомарьясовского сельсовета,</w:t>
      </w:r>
    </w:p>
    <w:p w:rsidR="00420345" w:rsidRDefault="00420345" w:rsidP="0042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20345" w:rsidRDefault="00420345" w:rsidP="0042034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решению «О проекте решения о внесении изменений и дополнений в Устав муниципального образования Новомарьясовский сельсовет Орджоникидзевского </w:t>
      </w:r>
      <w:r w:rsidR="00BB21B8">
        <w:rPr>
          <w:rFonts w:ascii="Times New Roman" w:hAnsi="Times New Roman" w:cs="Times New Roman"/>
          <w:sz w:val="28"/>
          <w:szCs w:val="28"/>
        </w:rPr>
        <w:t>района Республики Хакасия» на 25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и определить место и время проведения публичных слушаний – в 15-00 часов в здании КУК «Новомарьясовский СДК»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345" w:rsidRDefault="00420345" w:rsidP="00420345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45" w:rsidRDefault="00420345" w:rsidP="00420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20345" w:rsidRDefault="00420345" w:rsidP="00420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345" w:rsidRDefault="00420345" w:rsidP="004203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45" w:rsidRDefault="00420345" w:rsidP="004203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45" w:rsidRDefault="00420345" w:rsidP="004203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В.В. Машков</w:t>
      </w:r>
    </w:p>
    <w:p w:rsidR="00B033E8" w:rsidRDefault="00B033E8"/>
    <w:sectPr w:rsidR="00B033E8" w:rsidSect="00BD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EB"/>
    <w:multiLevelType w:val="hybridMultilevel"/>
    <w:tmpl w:val="B832E4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0345"/>
    <w:rsid w:val="00420345"/>
    <w:rsid w:val="00B033E8"/>
    <w:rsid w:val="00BB21B8"/>
    <w:rsid w:val="00B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DD57-C9C8-4572-9C1C-32C039A6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2022-10-03T06:26:00Z</cp:lastPrinted>
  <dcterms:created xsi:type="dcterms:W3CDTF">2022-10-03T06:23:00Z</dcterms:created>
  <dcterms:modified xsi:type="dcterms:W3CDTF">2022-11-28T06:43:00Z</dcterms:modified>
</cp:coreProperties>
</file>