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36" w:rsidRPr="00B019C9" w:rsidRDefault="00F95D36" w:rsidP="00F95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9C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95D36" w:rsidRPr="00B019C9" w:rsidRDefault="00F95D36" w:rsidP="00F95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9C9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F95D36" w:rsidRPr="00B019C9" w:rsidRDefault="00F95D36" w:rsidP="00F95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D36" w:rsidRPr="00B019C9" w:rsidRDefault="00F95D36" w:rsidP="00F95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9C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95D36" w:rsidRPr="00B019C9" w:rsidRDefault="00F95D36" w:rsidP="00F95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9C9">
        <w:rPr>
          <w:rFonts w:ascii="Times New Roman" w:hAnsi="Times New Roman" w:cs="Times New Roman"/>
          <w:b/>
          <w:sz w:val="28"/>
          <w:szCs w:val="28"/>
        </w:rPr>
        <w:t>НОВОМАРЬЯСОВСКОГО СЕЛЬСОВЕТА</w:t>
      </w:r>
    </w:p>
    <w:p w:rsidR="00F95D36" w:rsidRDefault="00F95D36" w:rsidP="00F95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9C9">
        <w:rPr>
          <w:rFonts w:ascii="Times New Roman" w:hAnsi="Times New Roman" w:cs="Times New Roman"/>
          <w:b/>
          <w:sz w:val="28"/>
          <w:szCs w:val="28"/>
        </w:rPr>
        <w:t>Орджоникидзевского района</w:t>
      </w:r>
    </w:p>
    <w:p w:rsidR="00424E84" w:rsidRPr="0031778B" w:rsidRDefault="00424E84" w:rsidP="00F95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D36" w:rsidRPr="00B019C9" w:rsidRDefault="00F95D36" w:rsidP="00F9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D36" w:rsidRPr="00B019C9" w:rsidRDefault="00F95D36" w:rsidP="00F95D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019C9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B019C9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F95D36" w:rsidRDefault="00F95D36" w:rsidP="00F95D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4E84" w:rsidRDefault="00E5030D" w:rsidP="00F95D36">
      <w:pPr>
        <w:spacing w:after="0" w:line="240" w:lineRule="auto"/>
        <w:ind w:left="-426" w:hanging="425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</w:t>
      </w:r>
    </w:p>
    <w:p w:rsidR="00F95D36" w:rsidRPr="00B019C9" w:rsidRDefault="00E5030D" w:rsidP="00424E84">
      <w:pPr>
        <w:spacing w:after="0" w:line="240" w:lineRule="auto"/>
        <w:ind w:left="-426" w:hanging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>31</w:t>
      </w:r>
      <w:r w:rsidR="00F95D36">
        <w:rPr>
          <w:rFonts w:ascii="Times New Roman" w:hAnsi="Times New Roman" w:cs="Times New Roman"/>
          <w:sz w:val="28"/>
          <w:szCs w:val="32"/>
        </w:rPr>
        <w:t xml:space="preserve"> июля 2017 г.              </w:t>
      </w:r>
      <w:r w:rsidR="00F95D36" w:rsidRPr="00B019C9">
        <w:rPr>
          <w:rFonts w:ascii="Times New Roman" w:hAnsi="Times New Roman" w:cs="Times New Roman"/>
          <w:sz w:val="28"/>
          <w:szCs w:val="28"/>
        </w:rPr>
        <w:t>с. Новомарьясово</w:t>
      </w:r>
      <w:r w:rsidR="00F95D36">
        <w:rPr>
          <w:rFonts w:ascii="Times New Roman" w:hAnsi="Times New Roman" w:cs="Times New Roman"/>
          <w:sz w:val="28"/>
          <w:szCs w:val="28"/>
        </w:rPr>
        <w:t xml:space="preserve">                     №  </w:t>
      </w:r>
      <w:r w:rsidR="007E4802">
        <w:rPr>
          <w:rFonts w:ascii="Times New Roman" w:hAnsi="Times New Roman" w:cs="Times New Roman"/>
          <w:sz w:val="28"/>
          <w:szCs w:val="28"/>
        </w:rPr>
        <w:t>56</w:t>
      </w:r>
    </w:p>
    <w:p w:rsidR="00F95D36" w:rsidRPr="00B019C9" w:rsidRDefault="00F95D36" w:rsidP="00F9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D36" w:rsidRPr="00B019C9" w:rsidRDefault="00F95D36" w:rsidP="007E4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9C9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 «Сохранение и развитие малых</w:t>
      </w:r>
      <w:r>
        <w:rPr>
          <w:rFonts w:ascii="Times New Roman" w:hAnsi="Times New Roman" w:cs="Times New Roman"/>
          <w:b/>
          <w:sz w:val="28"/>
          <w:szCs w:val="28"/>
        </w:rPr>
        <w:t xml:space="preserve"> и отдаленных</w:t>
      </w:r>
      <w:r w:rsidRPr="00B019C9">
        <w:rPr>
          <w:rFonts w:ascii="Times New Roman" w:hAnsi="Times New Roman" w:cs="Times New Roman"/>
          <w:b/>
          <w:sz w:val="28"/>
          <w:szCs w:val="28"/>
        </w:rPr>
        <w:t xml:space="preserve"> сел </w:t>
      </w:r>
      <w:proofErr w:type="gramStart"/>
      <w:r w:rsidRPr="00B019C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F95D36" w:rsidRPr="00B019C9" w:rsidRDefault="00F95D36" w:rsidP="007E4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9C9">
        <w:rPr>
          <w:rFonts w:ascii="Times New Roman" w:hAnsi="Times New Roman" w:cs="Times New Roman"/>
          <w:b/>
          <w:sz w:val="28"/>
          <w:szCs w:val="28"/>
        </w:rPr>
        <w:t>образования Новомарьясовский сельсовет</w:t>
      </w:r>
    </w:p>
    <w:p w:rsidR="00F95D36" w:rsidRPr="00B019C9" w:rsidRDefault="00F95D36" w:rsidP="007E4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(2016</w:t>
      </w:r>
      <w:r w:rsidRPr="00B019C9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019C9">
        <w:rPr>
          <w:rFonts w:ascii="Times New Roman" w:hAnsi="Times New Roman" w:cs="Times New Roman"/>
          <w:b/>
          <w:sz w:val="28"/>
          <w:szCs w:val="28"/>
        </w:rPr>
        <w:t xml:space="preserve"> годы)»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95D36" w:rsidRPr="00B019C9" w:rsidRDefault="00F95D36" w:rsidP="007E4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D36" w:rsidRDefault="00F95D36" w:rsidP="007E480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019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019C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п. 4 </w:t>
      </w:r>
      <w:r w:rsidRPr="00B019C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главы Новомарьясовского сельсовета от 4 февраля 2016г. № 8 </w:t>
      </w:r>
      <w:r w:rsidRPr="00C45FCD">
        <w:rPr>
          <w:rFonts w:ascii="Times New Roman" w:hAnsi="Times New Roman" w:cs="Times New Roman"/>
          <w:sz w:val="28"/>
          <w:szCs w:val="28"/>
        </w:rPr>
        <w:t xml:space="preserve"> « Об  утверждении муниципальной  программы «Сохранение и развитие малых</w:t>
      </w:r>
      <w:r>
        <w:rPr>
          <w:rFonts w:ascii="Times New Roman" w:hAnsi="Times New Roman" w:cs="Times New Roman"/>
          <w:sz w:val="28"/>
          <w:szCs w:val="28"/>
        </w:rPr>
        <w:t xml:space="preserve"> и отдаленных </w:t>
      </w:r>
      <w:r w:rsidRPr="00C45FCD"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Новомарьясовский сельсовет</w:t>
      </w:r>
      <w:r w:rsidRPr="00C45FCD">
        <w:rPr>
          <w:rFonts w:ascii="Times New Roman" w:hAnsi="Times New Roman" w:cs="Times New Roman"/>
          <w:sz w:val="28"/>
          <w:szCs w:val="28"/>
        </w:rPr>
        <w:t xml:space="preserve"> (201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45FCD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45FCD">
        <w:rPr>
          <w:rFonts w:ascii="Times New Roman" w:hAnsi="Times New Roman" w:cs="Times New Roman"/>
          <w:sz w:val="28"/>
          <w:szCs w:val="28"/>
        </w:rPr>
        <w:t xml:space="preserve"> годы)»</w:t>
      </w:r>
    </w:p>
    <w:p w:rsidR="00F95D36" w:rsidRDefault="00F95D36" w:rsidP="007E480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19C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019C9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F95D36" w:rsidRDefault="00F95D36" w:rsidP="007E4802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9C9">
        <w:rPr>
          <w:rFonts w:ascii="Times New Roman" w:hAnsi="Times New Roman" w:cs="Times New Roman"/>
          <w:sz w:val="28"/>
          <w:szCs w:val="28"/>
        </w:rPr>
        <w:t xml:space="preserve">1. </w:t>
      </w:r>
      <w:r w:rsidRPr="00FD76B4">
        <w:rPr>
          <w:rFonts w:ascii="Times New Roman" w:hAnsi="Times New Roman" w:cs="Times New Roman"/>
          <w:sz w:val="28"/>
          <w:szCs w:val="28"/>
        </w:rPr>
        <w:t xml:space="preserve">Внести  в  постановление и в приложение 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главы Новомарьясовского сельсовета от 4февраля 2016 </w:t>
      </w:r>
      <w:r w:rsidRPr="00FD76B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76B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D76B4">
        <w:rPr>
          <w:rFonts w:ascii="Times New Roman" w:hAnsi="Times New Roman" w:cs="Times New Roman"/>
          <w:sz w:val="28"/>
          <w:szCs w:val="28"/>
        </w:rPr>
        <w:t xml:space="preserve"> «Об  утверждении муниципальной  программы «Сохранение и развитие малых</w:t>
      </w:r>
      <w:r>
        <w:rPr>
          <w:rFonts w:ascii="Times New Roman" w:hAnsi="Times New Roman" w:cs="Times New Roman"/>
          <w:sz w:val="28"/>
          <w:szCs w:val="28"/>
        </w:rPr>
        <w:t xml:space="preserve"> и отдаленных </w:t>
      </w:r>
      <w:r w:rsidRPr="00FD76B4">
        <w:rPr>
          <w:rFonts w:ascii="Times New Roman" w:hAnsi="Times New Roman" w:cs="Times New Roman"/>
          <w:sz w:val="28"/>
          <w:szCs w:val="28"/>
        </w:rPr>
        <w:t xml:space="preserve"> сел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Новомарьясовский сельсовет (2016-2018</w:t>
      </w:r>
      <w:r w:rsidRPr="00FD76B4">
        <w:rPr>
          <w:rFonts w:ascii="Times New Roman" w:hAnsi="Times New Roman" w:cs="Times New Roman"/>
          <w:sz w:val="28"/>
          <w:szCs w:val="28"/>
        </w:rPr>
        <w:t xml:space="preserve"> годы)»следующие изменения:</w:t>
      </w:r>
    </w:p>
    <w:p w:rsidR="00F95D36" w:rsidRDefault="00F95D36" w:rsidP="007E4802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Паспорте </w:t>
      </w:r>
      <w:r w:rsidRPr="00A01AC4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строки </w:t>
      </w:r>
      <w:r w:rsidRPr="00A01AC4">
        <w:rPr>
          <w:rFonts w:ascii="Times New Roman" w:hAnsi="Times New Roman" w:cs="Times New Roman"/>
          <w:sz w:val="28"/>
          <w:szCs w:val="28"/>
        </w:rPr>
        <w:t xml:space="preserve">«Объемы </w:t>
      </w:r>
      <w:r>
        <w:rPr>
          <w:rFonts w:ascii="Times New Roman" w:hAnsi="Times New Roman" w:cs="Times New Roman"/>
          <w:sz w:val="28"/>
          <w:szCs w:val="28"/>
        </w:rPr>
        <w:t>и источники финансирования</w:t>
      </w:r>
      <w:r w:rsidRPr="00A01AC4">
        <w:rPr>
          <w:rFonts w:ascii="Times New Roman" w:hAnsi="Times New Roman" w:cs="Times New Roman"/>
          <w:sz w:val="28"/>
          <w:szCs w:val="28"/>
        </w:rPr>
        <w:t>»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55"/>
        <w:tblW w:w="10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7865"/>
      </w:tblGrid>
      <w:tr w:rsidR="00F95D36" w:rsidRPr="00D63D53" w:rsidTr="00F95D36">
        <w:tc>
          <w:tcPr>
            <w:tcW w:w="2376" w:type="dxa"/>
          </w:tcPr>
          <w:p w:rsidR="00F95D36" w:rsidRPr="00D63D53" w:rsidRDefault="00F95D36" w:rsidP="007E4802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D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Объемы и источники </w:t>
            </w:r>
            <w:r w:rsidRPr="00D63D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финансирования</w:t>
            </w:r>
          </w:p>
        </w:tc>
        <w:tc>
          <w:tcPr>
            <w:tcW w:w="7865" w:type="dxa"/>
          </w:tcPr>
          <w:p w:rsidR="00F95D36" w:rsidRPr="00D63D53" w:rsidRDefault="00F95D36" w:rsidP="007E4802">
            <w:pPr>
              <w:shd w:val="clear" w:color="auto" w:fill="FFFFFF"/>
              <w:spacing w:before="14" w:after="0" w:line="240" w:lineRule="auto"/>
              <w:ind w:left="10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D63D53">
              <w:rPr>
                <w:rFonts w:ascii="Times New Roman" w:hAnsi="Times New Roman" w:cs="Times New Roman"/>
                <w:sz w:val="28"/>
                <w:szCs w:val="28"/>
              </w:rPr>
              <w:t xml:space="preserve">ля реализации мероприятий программы предусмотрено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15</w:t>
            </w:r>
            <w:r w:rsidR="00246A9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15,2 </w:t>
            </w:r>
            <w:r w:rsidRPr="00D63D53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F95D36" w:rsidRPr="00D63D53" w:rsidRDefault="00F95D36" w:rsidP="007E4802">
            <w:pPr>
              <w:shd w:val="clear" w:color="auto" w:fill="FFFFFF"/>
              <w:spacing w:before="14" w:after="0" w:line="240" w:lineRule="auto"/>
              <w:ind w:left="10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D53">
              <w:rPr>
                <w:rFonts w:ascii="Times New Roman" w:hAnsi="Times New Roman" w:cs="Times New Roman"/>
                <w:sz w:val="28"/>
                <w:szCs w:val="28"/>
              </w:rPr>
              <w:t>- республиканский бюджет Республики Хакасия –</w:t>
            </w:r>
            <w:r w:rsidRPr="004D07B6">
              <w:rPr>
                <w:rFonts w:ascii="Times New Roman" w:hAnsi="Times New Roman" w:cs="Times New Roman"/>
                <w:b/>
                <w:sz w:val="28"/>
                <w:szCs w:val="28"/>
              </w:rPr>
              <w:t>1436,3</w:t>
            </w:r>
            <w:r w:rsidRPr="00D63D5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95D36" w:rsidRPr="00D63D53" w:rsidRDefault="00F95D36" w:rsidP="007E4802">
            <w:pPr>
              <w:shd w:val="clear" w:color="auto" w:fill="FFFFFF"/>
              <w:spacing w:before="14" w:after="0" w:line="240" w:lineRule="auto"/>
              <w:ind w:left="10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D53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местного бюджета муниципального образования Новомарьясовский сельсовет  – </w:t>
            </w:r>
            <w:r w:rsidR="003C1B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78,9 </w:t>
            </w:r>
            <w:r w:rsidRPr="00D63D53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F95D36" w:rsidRPr="00A5583D" w:rsidRDefault="00F95D36" w:rsidP="007E4802">
            <w:pPr>
              <w:shd w:val="clear" w:color="auto" w:fill="FFFFFF"/>
              <w:spacing w:after="0" w:line="240" w:lineRule="auto"/>
              <w:ind w:right="298" w:firstLine="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32D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  <w:r w:rsidRPr="00A5583D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246A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1493,2 </w:t>
            </w:r>
            <w:r w:rsidRPr="00A5583D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средства республиканского бюджета Республики Хакасия – </w:t>
            </w:r>
            <w:r w:rsidRPr="00FA2D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1436,3</w:t>
            </w:r>
            <w:r w:rsidRPr="00A5583D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средства местного бюджета – </w:t>
            </w:r>
            <w:r w:rsidRPr="00FA2D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56,9</w:t>
            </w:r>
            <w:r w:rsidRPr="00A5583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95D36" w:rsidRPr="00A5583D" w:rsidRDefault="00F95D36" w:rsidP="007E4802">
            <w:pPr>
              <w:shd w:val="clear" w:color="auto" w:fill="FFFFFF"/>
              <w:spacing w:after="0" w:line="240" w:lineRule="auto"/>
              <w:ind w:left="5" w:right="298" w:firstLine="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3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2017 </w:t>
            </w:r>
            <w:r w:rsidRPr="00196B69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3C1BC2">
              <w:rPr>
                <w:rFonts w:ascii="Times New Roman" w:hAnsi="Times New Roman" w:cs="Times New Roman"/>
                <w:b/>
                <w:sz w:val="28"/>
                <w:szCs w:val="28"/>
              </w:rPr>
              <w:t>22,0</w:t>
            </w:r>
            <w:r w:rsidRPr="00196B6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  <w:r w:rsidRPr="00A5583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средства республиканского бюджета Республики Хакасия – </w:t>
            </w:r>
            <w:r w:rsidRPr="00B92F0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A5583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средства местного бюджета – </w:t>
            </w:r>
            <w:r w:rsidR="003C1BC2">
              <w:rPr>
                <w:rFonts w:ascii="Times New Roman" w:hAnsi="Times New Roman" w:cs="Times New Roman"/>
                <w:b/>
                <w:sz w:val="28"/>
                <w:szCs w:val="28"/>
              </w:rPr>
              <w:t>22,0</w:t>
            </w:r>
            <w:r w:rsidRPr="00A5583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95D36" w:rsidRPr="00D63D53" w:rsidRDefault="00F95D36" w:rsidP="007E4802">
            <w:pPr>
              <w:shd w:val="clear" w:color="auto" w:fill="FFFFFF"/>
              <w:tabs>
                <w:tab w:val="left" w:pos="634"/>
              </w:tabs>
              <w:spacing w:after="0" w:line="240" w:lineRule="auto"/>
              <w:ind w:left="5" w:right="5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C23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2018</w:t>
            </w:r>
            <w:r w:rsidRPr="00D63D53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средства </w:t>
            </w:r>
            <w:r w:rsidRPr="00BA2B13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республиканского бюджета Республики Хакасия – </w:t>
            </w:r>
            <w:r w:rsidRPr="00B92F0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BA2B13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средства местного бюджета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BA2B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</w:tbl>
    <w:p w:rsidR="00F95D36" w:rsidRPr="00196B69" w:rsidRDefault="00F95D36" w:rsidP="007E48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F95D36" w:rsidRDefault="00F95D36" w:rsidP="007E48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12" w:hanging="709"/>
        <w:jc w:val="both"/>
        <w:rPr>
          <w:rFonts w:ascii="Times New Roman" w:eastAsia="Times New Roman" w:hAnsi="Times New Roman" w:cs="Times New Roman"/>
          <w:b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1.2. </w:t>
      </w:r>
      <w:r w:rsidRPr="00D83950">
        <w:rPr>
          <w:rFonts w:ascii="Times New Roman" w:hAnsi="Times New Roman" w:cs="Times New Roman"/>
          <w:spacing w:val="-1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D83950">
        <w:rPr>
          <w:rFonts w:ascii="Times New Roman" w:hAnsi="Times New Roman" w:cs="Times New Roman"/>
          <w:spacing w:val="-1"/>
          <w:sz w:val="28"/>
          <w:szCs w:val="28"/>
        </w:rPr>
        <w:t xml:space="preserve"> «</w:t>
      </w:r>
      <w:r>
        <w:rPr>
          <w:rFonts w:ascii="Times New Roman" w:hAnsi="Times New Roman" w:cs="Times New Roman"/>
          <w:spacing w:val="-1"/>
          <w:sz w:val="28"/>
          <w:szCs w:val="28"/>
        </w:rPr>
        <w:t>Перечень программных мероприятий</w:t>
      </w:r>
      <w:r w:rsidRPr="00D83950">
        <w:rPr>
          <w:rFonts w:ascii="Times New Roman" w:hAnsi="Times New Roman" w:cs="Times New Roman"/>
          <w:spacing w:val="-1"/>
          <w:sz w:val="28"/>
          <w:szCs w:val="28"/>
        </w:rPr>
        <w:t>» изложить в новой редакции:</w:t>
      </w:r>
    </w:p>
    <w:p w:rsidR="00F95D36" w:rsidRDefault="00F95D36" w:rsidP="007E48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312" w:firstLine="701"/>
        <w:jc w:val="both"/>
        <w:rPr>
          <w:rFonts w:ascii="Times New Roman" w:eastAsia="Times New Roman" w:hAnsi="Times New Roman" w:cs="Times New Roman"/>
          <w:b/>
          <w:spacing w:val="-9"/>
          <w:sz w:val="28"/>
          <w:szCs w:val="28"/>
        </w:rPr>
      </w:pPr>
    </w:p>
    <w:p w:rsidR="00F95D36" w:rsidRDefault="00F95D36" w:rsidP="007E48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312" w:firstLine="701"/>
        <w:jc w:val="both"/>
        <w:rPr>
          <w:rFonts w:ascii="Times New Roman" w:eastAsia="Times New Roman" w:hAnsi="Times New Roman" w:cs="Times New Roman"/>
          <w:b/>
          <w:spacing w:val="-9"/>
          <w:sz w:val="28"/>
          <w:szCs w:val="28"/>
        </w:rPr>
      </w:pPr>
    </w:p>
    <w:p w:rsidR="00F95D36" w:rsidRDefault="00F95D36" w:rsidP="007E48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312" w:firstLine="701"/>
        <w:jc w:val="both"/>
        <w:rPr>
          <w:rFonts w:ascii="Times New Roman" w:eastAsia="Times New Roman" w:hAnsi="Times New Roman" w:cs="Times New Roman"/>
          <w:b/>
          <w:spacing w:val="-9"/>
          <w:sz w:val="28"/>
          <w:szCs w:val="28"/>
        </w:rPr>
      </w:pPr>
    </w:p>
    <w:p w:rsidR="00F95D36" w:rsidRDefault="00F95D36" w:rsidP="007E48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312" w:firstLine="701"/>
        <w:jc w:val="both"/>
        <w:rPr>
          <w:rFonts w:ascii="Times New Roman" w:eastAsia="Times New Roman" w:hAnsi="Times New Roman" w:cs="Times New Roman"/>
          <w:b/>
          <w:spacing w:val="-9"/>
          <w:sz w:val="28"/>
          <w:szCs w:val="28"/>
        </w:rPr>
      </w:pPr>
    </w:p>
    <w:p w:rsidR="00F95D36" w:rsidRPr="003131D4" w:rsidRDefault="00F95D36" w:rsidP="007E48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312" w:firstLine="701"/>
        <w:jc w:val="both"/>
        <w:rPr>
          <w:rFonts w:ascii="Times New Roman" w:eastAsia="Times New Roman" w:hAnsi="Times New Roman" w:cs="Times New Roman"/>
          <w:b/>
          <w:spacing w:val="-9"/>
          <w:sz w:val="28"/>
          <w:szCs w:val="28"/>
        </w:rPr>
      </w:pPr>
      <w:r w:rsidRPr="003131D4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3. Перечень программных мероприятий</w:t>
      </w:r>
    </w:p>
    <w:tbl>
      <w:tblPr>
        <w:tblpPr w:leftFromText="180" w:rightFromText="180" w:vertAnchor="text" w:horzAnchor="margin" w:tblpXSpec="center" w:tblpY="82"/>
        <w:tblW w:w="1011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68"/>
        <w:gridCol w:w="92"/>
        <w:gridCol w:w="1080"/>
        <w:gridCol w:w="1080"/>
        <w:gridCol w:w="900"/>
        <w:gridCol w:w="900"/>
        <w:gridCol w:w="119"/>
        <w:gridCol w:w="709"/>
        <w:gridCol w:w="72"/>
        <w:gridCol w:w="900"/>
        <w:gridCol w:w="162"/>
        <w:gridCol w:w="1134"/>
      </w:tblGrid>
      <w:tr w:rsidR="00F95D36" w:rsidRPr="003131D4" w:rsidTr="00F95D36">
        <w:trPr>
          <w:trHeight w:hRule="exact" w:val="406"/>
        </w:trPr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14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1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Объем финансовых средств, </w:t>
            </w:r>
            <w:r w:rsidRPr="00313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</w:tr>
      <w:tr w:rsidR="00F95D36" w:rsidRPr="003131D4" w:rsidTr="00F95D36">
        <w:trPr>
          <w:trHeight w:hRule="exact" w:val="288"/>
        </w:trPr>
        <w:tc>
          <w:tcPr>
            <w:tcW w:w="2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9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1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 том числе по годам</w:t>
            </w:r>
          </w:p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D36" w:rsidRPr="003131D4" w:rsidTr="00F95D36">
        <w:trPr>
          <w:trHeight w:hRule="exact" w:val="322"/>
        </w:trPr>
        <w:tc>
          <w:tcPr>
            <w:tcW w:w="29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D36" w:rsidRPr="003131D4" w:rsidTr="00F95D36">
        <w:trPr>
          <w:trHeight w:hRule="exact" w:val="322"/>
        </w:trPr>
        <w:tc>
          <w:tcPr>
            <w:tcW w:w="2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</w:tr>
      <w:tr w:rsidR="00F95D36" w:rsidRPr="003131D4" w:rsidTr="00F95D36">
        <w:trPr>
          <w:trHeight w:hRule="exact" w:val="288"/>
        </w:trPr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3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</w:t>
            </w:r>
            <w:proofErr w:type="spellEnd"/>
            <w:r w:rsidRPr="00313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РХ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3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РХ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3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</w:t>
            </w:r>
            <w:proofErr w:type="spellEnd"/>
            <w:r w:rsidRPr="00313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95D36" w:rsidRPr="003131D4" w:rsidTr="00F95D36">
        <w:trPr>
          <w:trHeight w:val="293"/>
        </w:trPr>
        <w:tc>
          <w:tcPr>
            <w:tcW w:w="101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1D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Задача «Улучшение качества жизни населения малых сел»</w:t>
            </w:r>
          </w:p>
        </w:tc>
      </w:tr>
      <w:tr w:rsidR="00F95D36" w:rsidRPr="003131D4" w:rsidTr="00F95D36">
        <w:trPr>
          <w:trHeight w:hRule="exact" w:val="914"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</w:rPr>
            </w:pPr>
            <w:r w:rsidRPr="003131D4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</w:rPr>
              <w:t>Мероприятия в области дорожного хозяйства, всего:</w:t>
            </w:r>
          </w:p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29,0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D36" w:rsidRPr="003131D4" w:rsidTr="00F95D36">
        <w:trPr>
          <w:trHeight w:hRule="exact" w:val="2124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ремонт, капитальный ремонт автомобильных дорог общего пользования местного значения малых и отдаленных сел                           д. Монастырево,                          д. Горюново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505505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D36" w:rsidRPr="003131D4" w:rsidTr="00F95D36">
        <w:trPr>
          <w:trHeight w:hRule="exact" w:val="553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</w:rPr>
            </w:pPr>
            <w:r w:rsidRPr="003131D4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29,0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29,0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0,0 </w:t>
            </w:r>
          </w:p>
        </w:tc>
      </w:tr>
      <w:tr w:rsidR="00F95D36" w:rsidRPr="003131D4" w:rsidTr="00F95D36">
        <w:trPr>
          <w:trHeight w:hRule="exact" w:val="591"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1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Мероприятия по благоустройству всего:</w:t>
            </w:r>
          </w:p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5D36" w:rsidRPr="007822A9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346,4</w:t>
            </w:r>
          </w:p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D36" w:rsidRPr="003131D4" w:rsidTr="00F95D36">
        <w:trPr>
          <w:trHeight w:hRule="exact" w:val="669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D36" w:rsidRPr="00EE050D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ограждение кладбища                 д. Монастырево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505">
              <w:rPr>
                <w:rFonts w:ascii="Times New Roman" w:eastAsia="Times New Roman" w:hAnsi="Times New Roman" w:cs="Times New Roman"/>
                <w:sz w:val="24"/>
                <w:szCs w:val="24"/>
              </w:rPr>
              <w:t>341,8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D36" w:rsidRPr="003131D4" w:rsidTr="00F95D36">
        <w:trPr>
          <w:trHeight w:hRule="exact" w:val="727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31D4">
              <w:rPr>
                <w:rFonts w:ascii="Times New Roman" w:eastAsia="Times New Roman" w:hAnsi="Times New Roman" w:cs="Times New Roman"/>
                <w:sz w:val="24"/>
                <w:szCs w:val="24"/>
              </w:rPr>
              <w:t>- обустройство территории мемориала д. Горюново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1D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D36" w:rsidRPr="003131D4" w:rsidTr="00F95D36">
        <w:trPr>
          <w:trHeight w:hRule="exact" w:val="375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131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7822A9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346,4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7822A9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345,4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7822A9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F95D36" w:rsidRPr="003131D4" w:rsidTr="00F95D36">
        <w:trPr>
          <w:trHeight w:hRule="exact" w:val="615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D36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131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13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131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Мероприятия в области ЖКХ, всего:</w:t>
            </w:r>
          </w:p>
          <w:p w:rsidR="00F95D36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95D36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3,0</w:t>
            </w:r>
          </w:p>
          <w:p w:rsidR="00F95D36" w:rsidRPr="003131D4" w:rsidRDefault="00F95D36" w:rsidP="007E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D36" w:rsidRPr="003131D4" w:rsidTr="00F95D36">
        <w:trPr>
          <w:trHeight w:hRule="exact" w:val="836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D36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Бурение скважины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Конгарово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D36" w:rsidRPr="003131D4" w:rsidTr="00F95D36">
        <w:trPr>
          <w:trHeight w:hRule="exact" w:val="405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131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3,0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0,0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F95D36" w:rsidRPr="003131D4" w:rsidTr="00F95D36">
        <w:trPr>
          <w:trHeight w:hRule="exact" w:val="667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3131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5. </w:t>
            </w:r>
            <w:r w:rsidRPr="003131D4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>Мероприятия в области социальной сферы, всего:</w:t>
            </w:r>
          </w:p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E5030D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1136,8</w:t>
            </w:r>
          </w:p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246A95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5D36" w:rsidRPr="00246A95" w:rsidRDefault="00E5030D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1094,5</w:t>
            </w:r>
          </w:p>
          <w:p w:rsidR="00F95D36" w:rsidRPr="00246A95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5D36" w:rsidRPr="00246A95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5D36" w:rsidRPr="00246A95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5D36" w:rsidRPr="00246A95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5D36" w:rsidRPr="00246A95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246A95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5D36" w:rsidRPr="00246A95" w:rsidRDefault="00246A95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24,3</w:t>
            </w:r>
          </w:p>
          <w:p w:rsidR="00F95D36" w:rsidRPr="00246A95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5D36" w:rsidRPr="00246A95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5D36" w:rsidRPr="00246A95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5D36" w:rsidRPr="00246A95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D36" w:rsidRPr="00246A95" w:rsidRDefault="00246A95" w:rsidP="007E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18,0</w:t>
            </w:r>
          </w:p>
          <w:p w:rsidR="00F95D36" w:rsidRPr="003131D4" w:rsidRDefault="00F95D36" w:rsidP="007E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D36" w:rsidRPr="003131D4" w:rsidTr="00F95D36">
        <w:trPr>
          <w:trHeight w:hRule="exact" w:val="1764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131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укрепление материально-технической базы учреждения культуры (приобретение кресел для зрительного зала 45 шт.) СК д. Горюново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D36" w:rsidRPr="003131D4" w:rsidRDefault="00F95D36" w:rsidP="007E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D36" w:rsidRPr="003131D4" w:rsidTr="00F95D36">
        <w:trPr>
          <w:trHeight w:hRule="exact" w:val="69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131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ограждение СК д. Горюново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505">
              <w:rPr>
                <w:rFonts w:ascii="Times New Roman" w:eastAsia="Times New Roman" w:hAnsi="Times New Roman" w:cs="Times New Roman"/>
                <w:sz w:val="24"/>
                <w:szCs w:val="24"/>
              </w:rPr>
              <w:t>437,4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D36" w:rsidRPr="003131D4" w:rsidTr="00F95D36">
        <w:trPr>
          <w:trHeight w:hRule="exact" w:val="464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131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Ремонт СК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д. Конгарово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505">
              <w:rPr>
                <w:rFonts w:ascii="Times New Roman" w:eastAsia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D36" w:rsidRPr="003131D4" w:rsidTr="00F95D36">
        <w:trPr>
          <w:trHeight w:hRule="exact" w:val="65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131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ремонт системы отопления СК д. Конгарово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D36" w:rsidRPr="003131D4" w:rsidTr="00F95D36">
        <w:trPr>
          <w:trHeight w:hRule="exact"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- приобретение жилья для специалистов в д. Конгарово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D36" w:rsidRPr="003131D4" w:rsidTr="00F95D36">
        <w:trPr>
          <w:trHeight w:hRule="exact" w:val="861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131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ограждение СДК                                д. Монастырево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E5030D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505">
              <w:rPr>
                <w:rFonts w:ascii="Times New Roman" w:eastAsia="Times New Roman" w:hAnsi="Times New Roman" w:cs="Times New Roman"/>
                <w:sz w:val="24"/>
                <w:szCs w:val="24"/>
              </w:rPr>
              <w:t>402,4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D36" w:rsidRPr="003131D4" w:rsidTr="00246A95">
        <w:trPr>
          <w:trHeight w:hRule="exact" w:val="697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3131D4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E5030D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1136,8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246A95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1118,8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246A95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5D36" w:rsidRPr="003131D4" w:rsidTr="00F95D36">
        <w:trPr>
          <w:trHeight w:hRule="exact" w:val="494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5" w:firstLine="5"/>
              <w:jc w:val="both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3131D4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                       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1436,3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56,9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246A95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F95D36" w:rsidRPr="003131D4" w:rsidTr="00F95D36">
        <w:trPr>
          <w:trHeight w:hRule="exact" w:val="573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5" w:firstLine="5"/>
              <w:jc w:val="both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3131D4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                      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246A95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1515,20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1493,2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Pr="003131D4" w:rsidRDefault="00246A95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F95D36" w:rsidRPr="003131D4" w:rsidTr="00F95D36">
        <w:trPr>
          <w:trHeight w:hRule="exact" w:val="95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5D36" w:rsidRPr="003131D4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5" w:firstLine="5"/>
              <w:jc w:val="both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95D36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D36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95D36" w:rsidRDefault="00F95D36" w:rsidP="007E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95D36" w:rsidRDefault="00F95D36" w:rsidP="007E48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F95D36" w:rsidRDefault="00F95D36" w:rsidP="007E4802">
      <w:pPr>
        <w:shd w:val="clear" w:color="auto" w:fill="FFFFFF"/>
        <w:spacing w:after="0" w:line="240" w:lineRule="auto"/>
        <w:ind w:left="-851" w:right="312"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A2D89">
        <w:rPr>
          <w:rFonts w:ascii="Times New Roman" w:hAnsi="Times New Roman" w:cs="Times New Roman"/>
          <w:spacing w:val="-9"/>
          <w:sz w:val="28"/>
          <w:szCs w:val="28"/>
        </w:rPr>
        <w:t>1.</w:t>
      </w:r>
      <w:r>
        <w:rPr>
          <w:rFonts w:ascii="Times New Roman" w:hAnsi="Times New Roman" w:cs="Times New Roman"/>
          <w:spacing w:val="-9"/>
          <w:sz w:val="28"/>
          <w:szCs w:val="28"/>
        </w:rPr>
        <w:t>3</w:t>
      </w:r>
      <w:r w:rsidRPr="00DA2D89">
        <w:rPr>
          <w:rFonts w:ascii="Times New Roman" w:hAnsi="Times New Roman" w:cs="Times New Roman"/>
          <w:spacing w:val="-9"/>
          <w:sz w:val="28"/>
          <w:szCs w:val="28"/>
        </w:rPr>
        <w:t xml:space="preserve">.  Раздел </w:t>
      </w:r>
      <w:r>
        <w:rPr>
          <w:rFonts w:ascii="Times New Roman" w:hAnsi="Times New Roman" w:cs="Times New Roman"/>
          <w:spacing w:val="-9"/>
          <w:sz w:val="28"/>
          <w:szCs w:val="28"/>
        </w:rPr>
        <w:t>4</w:t>
      </w:r>
      <w:r w:rsidRPr="00DA2D89">
        <w:rPr>
          <w:rFonts w:ascii="Times New Roman" w:hAnsi="Times New Roman" w:cs="Times New Roman"/>
          <w:spacing w:val="-1"/>
          <w:sz w:val="28"/>
          <w:szCs w:val="28"/>
        </w:rPr>
        <w:t xml:space="preserve"> «</w:t>
      </w:r>
      <w:r w:rsidRPr="00382E7C">
        <w:rPr>
          <w:rFonts w:ascii="Times New Roman" w:hAnsi="Times New Roman" w:cs="Times New Roman"/>
          <w:spacing w:val="-1"/>
          <w:sz w:val="28"/>
          <w:szCs w:val="28"/>
        </w:rPr>
        <w:t>Обоснование ресурсного обеспечения</w:t>
      </w:r>
      <w:r w:rsidRPr="00DA2D89">
        <w:rPr>
          <w:rFonts w:ascii="Times New Roman" w:hAnsi="Times New Roman" w:cs="Times New Roman"/>
          <w:spacing w:val="-1"/>
          <w:sz w:val="28"/>
          <w:szCs w:val="28"/>
        </w:rPr>
        <w:t>» изложить в</w:t>
      </w:r>
      <w:r w:rsidRPr="00D83950">
        <w:rPr>
          <w:rFonts w:ascii="Times New Roman" w:hAnsi="Times New Roman" w:cs="Times New Roman"/>
          <w:spacing w:val="-1"/>
          <w:sz w:val="28"/>
          <w:szCs w:val="28"/>
        </w:rPr>
        <w:t xml:space="preserve"> новой редакции</w:t>
      </w:r>
      <w:r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F95D36" w:rsidRPr="00196B69" w:rsidRDefault="00F95D36" w:rsidP="007E4802">
      <w:pPr>
        <w:shd w:val="clear" w:color="auto" w:fill="FFFFFF"/>
        <w:spacing w:after="0" w:line="240" w:lineRule="auto"/>
        <w:ind w:left="-851" w:right="312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4. </w:t>
      </w:r>
      <w:r w:rsidRPr="00196B69">
        <w:rPr>
          <w:rFonts w:ascii="Times New Roman" w:hAnsi="Times New Roman" w:cs="Times New Roman"/>
          <w:b/>
          <w:spacing w:val="-1"/>
          <w:sz w:val="28"/>
          <w:szCs w:val="28"/>
        </w:rPr>
        <w:t>Обоснование ресурсного обеспечения</w:t>
      </w:r>
    </w:p>
    <w:p w:rsidR="00F95D36" w:rsidRDefault="00F95D36" w:rsidP="007E4802">
      <w:pPr>
        <w:shd w:val="clear" w:color="auto" w:fill="FFFFFF"/>
        <w:spacing w:after="0" w:line="240" w:lineRule="auto"/>
        <w:ind w:left="-851" w:right="298"/>
        <w:jc w:val="both"/>
        <w:rPr>
          <w:rFonts w:ascii="Times New Roman" w:hAnsi="Times New Roman" w:cs="Times New Roman"/>
          <w:sz w:val="28"/>
          <w:szCs w:val="28"/>
        </w:rPr>
      </w:pPr>
      <w:r w:rsidRPr="00196B69">
        <w:rPr>
          <w:rFonts w:ascii="Times New Roman" w:hAnsi="Times New Roman" w:cs="Times New Roman"/>
          <w:sz w:val="28"/>
          <w:szCs w:val="28"/>
        </w:rPr>
        <w:t>Для реализации программных мероприятий запланированы ф</w:t>
      </w:r>
      <w:r>
        <w:rPr>
          <w:rFonts w:ascii="Times New Roman" w:hAnsi="Times New Roman" w:cs="Times New Roman"/>
          <w:sz w:val="28"/>
          <w:szCs w:val="28"/>
        </w:rPr>
        <w:t xml:space="preserve">инансовые средства в сумме – </w:t>
      </w:r>
      <w:r w:rsidR="003C1BC2">
        <w:rPr>
          <w:rFonts w:ascii="Times New Roman" w:eastAsia="Times New Roman" w:hAnsi="Times New Roman" w:cs="Times New Roman"/>
          <w:b/>
          <w:sz w:val="28"/>
          <w:szCs w:val="24"/>
        </w:rPr>
        <w:t>1515,2</w:t>
      </w:r>
      <w:r w:rsidRPr="00196B69">
        <w:rPr>
          <w:rFonts w:ascii="Times New Roman" w:hAnsi="Times New Roman" w:cs="Times New Roman"/>
          <w:sz w:val="28"/>
          <w:szCs w:val="28"/>
        </w:rPr>
        <w:t>тыс. рублей, в том числе из республиканского бюджет</w:t>
      </w:r>
      <w:r>
        <w:rPr>
          <w:rFonts w:ascii="Times New Roman" w:hAnsi="Times New Roman" w:cs="Times New Roman"/>
          <w:sz w:val="28"/>
          <w:szCs w:val="28"/>
        </w:rPr>
        <w:t xml:space="preserve">а Республики Хакасия в сумме - </w:t>
      </w:r>
      <w:r w:rsidR="003C1BC2">
        <w:rPr>
          <w:rFonts w:ascii="Times New Roman" w:hAnsi="Times New Roman" w:cs="Times New Roman"/>
          <w:b/>
          <w:sz w:val="28"/>
          <w:szCs w:val="28"/>
        </w:rPr>
        <w:t xml:space="preserve">1436,3 </w:t>
      </w:r>
      <w:r w:rsidRPr="00196B69">
        <w:rPr>
          <w:rFonts w:ascii="Times New Roman" w:hAnsi="Times New Roman" w:cs="Times New Roman"/>
          <w:sz w:val="28"/>
          <w:szCs w:val="28"/>
        </w:rPr>
        <w:t xml:space="preserve">тыс. рублей, из бюджета муниципального образования Новомарьясовский сельсовет –  </w:t>
      </w:r>
      <w:r w:rsidR="003C1BC2">
        <w:rPr>
          <w:rFonts w:ascii="Times New Roman" w:hAnsi="Times New Roman" w:cs="Times New Roman"/>
          <w:b/>
          <w:sz w:val="28"/>
          <w:szCs w:val="28"/>
        </w:rPr>
        <w:t>78,9</w:t>
      </w:r>
      <w:r w:rsidRPr="00196B69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F95D36" w:rsidRPr="00A5583D" w:rsidRDefault="00F95D36" w:rsidP="007E4802">
      <w:pPr>
        <w:shd w:val="clear" w:color="auto" w:fill="FFFFFF"/>
        <w:spacing w:after="0" w:line="240" w:lineRule="auto"/>
        <w:ind w:left="-851" w:right="29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2016</w:t>
      </w:r>
      <w:r w:rsidRPr="00A5583D">
        <w:rPr>
          <w:rFonts w:ascii="Times New Roman" w:hAnsi="Times New Roman" w:cs="Times New Roman"/>
          <w:sz w:val="28"/>
          <w:szCs w:val="28"/>
        </w:rPr>
        <w:t xml:space="preserve">год – </w:t>
      </w:r>
      <w:r>
        <w:rPr>
          <w:rFonts w:ascii="Times New Roman" w:hAnsi="Times New Roman" w:cs="Times New Roman"/>
          <w:b/>
          <w:sz w:val="28"/>
          <w:szCs w:val="28"/>
        </w:rPr>
        <w:t>1493,2</w:t>
      </w:r>
      <w:r w:rsidRPr="00A5583D">
        <w:rPr>
          <w:rFonts w:ascii="Times New Roman" w:hAnsi="Times New Roman" w:cs="Times New Roman"/>
          <w:sz w:val="28"/>
          <w:szCs w:val="28"/>
        </w:rPr>
        <w:t xml:space="preserve">тыс. рублей, в том числе средства республиканского бюджета Республики Хакасия – </w:t>
      </w: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1436,3 </w:t>
      </w:r>
      <w:r w:rsidRPr="00A5583D">
        <w:rPr>
          <w:rFonts w:ascii="Times New Roman" w:hAnsi="Times New Roman" w:cs="Times New Roman"/>
          <w:sz w:val="28"/>
          <w:szCs w:val="28"/>
        </w:rPr>
        <w:t xml:space="preserve">тыс. рублей; средства местного бюджета – </w:t>
      </w: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56,9 </w:t>
      </w:r>
      <w:r w:rsidRPr="00A5583D">
        <w:rPr>
          <w:rFonts w:ascii="Times New Roman" w:hAnsi="Times New Roman" w:cs="Times New Roman"/>
          <w:sz w:val="28"/>
          <w:szCs w:val="28"/>
        </w:rPr>
        <w:t>тыс. рублей;</w:t>
      </w:r>
    </w:p>
    <w:p w:rsidR="00F95D36" w:rsidRPr="00ED2D4E" w:rsidRDefault="00F95D36" w:rsidP="007E4802">
      <w:pPr>
        <w:shd w:val="clear" w:color="auto" w:fill="FFFFFF"/>
        <w:spacing w:after="0" w:line="240" w:lineRule="auto"/>
        <w:ind w:left="-851" w:right="29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0DB8">
        <w:rPr>
          <w:rFonts w:ascii="Times New Roman" w:hAnsi="Times New Roman" w:cs="Times New Roman"/>
          <w:b/>
          <w:sz w:val="28"/>
          <w:szCs w:val="28"/>
          <w:u w:val="single"/>
        </w:rPr>
        <w:t>2017</w:t>
      </w:r>
      <w:r w:rsidRPr="00196B69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3C1BC2">
        <w:rPr>
          <w:rFonts w:ascii="Times New Roman" w:hAnsi="Times New Roman" w:cs="Times New Roman"/>
          <w:b/>
          <w:sz w:val="28"/>
          <w:szCs w:val="28"/>
        </w:rPr>
        <w:t>22,0</w:t>
      </w:r>
      <w:r w:rsidRPr="00196B69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A5583D">
        <w:rPr>
          <w:rFonts w:ascii="Times New Roman" w:hAnsi="Times New Roman" w:cs="Times New Roman"/>
          <w:sz w:val="28"/>
          <w:szCs w:val="28"/>
        </w:rPr>
        <w:t xml:space="preserve">в том числе средства республиканского бюджета Республики Хакасия – 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A5583D">
        <w:rPr>
          <w:rFonts w:ascii="Times New Roman" w:hAnsi="Times New Roman" w:cs="Times New Roman"/>
          <w:sz w:val="28"/>
          <w:szCs w:val="28"/>
        </w:rPr>
        <w:t xml:space="preserve">тыс. рублей; средства местного бюджета – </w:t>
      </w:r>
      <w:r w:rsidR="003C1BC2">
        <w:rPr>
          <w:rFonts w:ascii="Times New Roman" w:hAnsi="Times New Roman" w:cs="Times New Roman"/>
          <w:b/>
          <w:sz w:val="28"/>
          <w:szCs w:val="28"/>
        </w:rPr>
        <w:t>22,0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95D36" w:rsidRPr="00D1593C" w:rsidRDefault="00F95D36" w:rsidP="007E480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9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Pr="00D1593C">
        <w:rPr>
          <w:rFonts w:ascii="Times New Roman" w:hAnsi="Times New Roman" w:cs="Times New Roman"/>
          <w:b/>
          <w:sz w:val="28"/>
          <w:szCs w:val="28"/>
        </w:rPr>
        <w:t>год</w:t>
      </w:r>
      <w:r w:rsidRPr="00D1593C">
        <w:rPr>
          <w:rFonts w:ascii="Times New Roman" w:hAnsi="Times New Roman" w:cs="Times New Roman"/>
          <w:sz w:val="28"/>
          <w:szCs w:val="28"/>
        </w:rPr>
        <w:t xml:space="preserve"> – 0,0 тыс. рублей, в том числе средства республиканского бюджета Республики Хакасия – 0,0 тыс. рублей; средства местного бюджета – </w:t>
      </w:r>
      <w:r w:rsidRPr="00D1593C">
        <w:rPr>
          <w:rFonts w:ascii="Times New Roman" w:hAnsi="Times New Roman" w:cs="Times New Roman"/>
          <w:b/>
          <w:sz w:val="28"/>
          <w:szCs w:val="28"/>
        </w:rPr>
        <w:t>0,0</w:t>
      </w:r>
      <w:r w:rsidRPr="00D1593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95D36" w:rsidRPr="00196B69" w:rsidRDefault="00F95D36" w:rsidP="007E4802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ind w:left="-851" w:right="2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D36" w:rsidRDefault="00F95D36" w:rsidP="007E4802">
      <w:pPr>
        <w:shd w:val="clear" w:color="auto" w:fill="FFFFFF"/>
        <w:spacing w:after="0" w:line="240" w:lineRule="auto"/>
        <w:ind w:left="-851" w:right="278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B69">
        <w:rPr>
          <w:rFonts w:ascii="Times New Roman" w:hAnsi="Times New Roman" w:cs="Times New Roman"/>
          <w:b/>
          <w:sz w:val="28"/>
          <w:szCs w:val="28"/>
        </w:rPr>
        <w:t xml:space="preserve">Объемы финансирования могут корректироваться после принятия бюджета и закона </w:t>
      </w:r>
      <w:r w:rsidRPr="00196B69">
        <w:rPr>
          <w:rFonts w:ascii="Times New Roman" w:hAnsi="Times New Roman" w:cs="Times New Roman"/>
          <w:b/>
          <w:spacing w:val="-1"/>
          <w:sz w:val="28"/>
          <w:szCs w:val="28"/>
        </w:rPr>
        <w:t xml:space="preserve">Республики Хакасия о республиканском бюджете на очередной финансовый год и </w:t>
      </w:r>
      <w:r w:rsidRPr="00196B69">
        <w:rPr>
          <w:rFonts w:ascii="Times New Roman" w:hAnsi="Times New Roman" w:cs="Times New Roman"/>
          <w:b/>
          <w:sz w:val="28"/>
          <w:szCs w:val="28"/>
        </w:rPr>
        <w:t>плановый период.</w:t>
      </w:r>
    </w:p>
    <w:p w:rsidR="00F95D36" w:rsidRPr="00196B69" w:rsidRDefault="00F95D36" w:rsidP="007E4802">
      <w:pPr>
        <w:shd w:val="clear" w:color="auto" w:fill="FFFFFF"/>
        <w:spacing w:after="0" w:line="240" w:lineRule="auto"/>
        <w:ind w:left="-851" w:right="27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D36" w:rsidRDefault="00F95D36" w:rsidP="007E480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</w:t>
      </w:r>
      <w:r w:rsidR="007E4802">
        <w:rPr>
          <w:rFonts w:ascii="Times New Roman" w:hAnsi="Times New Roman" w:cs="Times New Roman"/>
          <w:sz w:val="28"/>
          <w:szCs w:val="28"/>
        </w:rPr>
        <w:t>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5D36" w:rsidRDefault="00F95D36" w:rsidP="007E480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95D36" w:rsidRDefault="00F95D36" w:rsidP="007E480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95D36" w:rsidRDefault="00F95D36" w:rsidP="007E480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95D36" w:rsidRDefault="00F95D36" w:rsidP="007E480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95D36" w:rsidRDefault="00F95D36" w:rsidP="007E480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95D36" w:rsidRDefault="00F95D36" w:rsidP="007E480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Новомарьясовского сельсовета                                                       С. Н. Богданов</w:t>
      </w:r>
    </w:p>
    <w:p w:rsidR="00F95D36" w:rsidRDefault="00F95D36" w:rsidP="00F95D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D36" w:rsidRDefault="00F95D36" w:rsidP="00F95D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D36" w:rsidRDefault="00F95D36" w:rsidP="00F95D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D36" w:rsidRDefault="00F95D36" w:rsidP="00F95D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D36" w:rsidRDefault="00F95D36" w:rsidP="00F95D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D36" w:rsidRDefault="00F95D36" w:rsidP="00F95D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D36" w:rsidRDefault="00F95D36" w:rsidP="00F95D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D36" w:rsidRDefault="00F95D36" w:rsidP="00F95D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355" w:rsidRDefault="00474355" w:rsidP="003476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74355" w:rsidSect="004F6718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B6E"/>
    <w:multiLevelType w:val="hybridMultilevel"/>
    <w:tmpl w:val="A5902C4C"/>
    <w:lvl w:ilvl="0" w:tplc="E8AA638E">
      <w:start w:val="2014"/>
      <w:numFmt w:val="decimal"/>
      <w:lvlText w:val="%1"/>
      <w:lvlJc w:val="left"/>
      <w:pPr>
        <w:ind w:left="1305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CFA15E5"/>
    <w:multiLevelType w:val="multilevel"/>
    <w:tmpl w:val="283844DA"/>
    <w:lvl w:ilvl="0">
      <w:start w:val="2013"/>
      <w:numFmt w:val="decimal"/>
      <w:lvlText w:val="%1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  <w:b/>
        <w:u w:val="singl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D7293"/>
    <w:multiLevelType w:val="singleLevel"/>
    <w:tmpl w:val="974E14E0"/>
    <w:lvl w:ilvl="0">
      <w:start w:val="2013"/>
      <w:numFmt w:val="decimal"/>
      <w:lvlText w:val="%1"/>
      <w:legacy w:legacy="1" w:legacySpace="0" w:legacyIndent="586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3">
    <w:nsid w:val="148F7278"/>
    <w:multiLevelType w:val="hybridMultilevel"/>
    <w:tmpl w:val="C344C480"/>
    <w:lvl w:ilvl="0" w:tplc="044E71D0">
      <w:start w:val="2016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5366E9"/>
    <w:multiLevelType w:val="singleLevel"/>
    <w:tmpl w:val="90DCD4B0"/>
    <w:lvl w:ilvl="0">
      <w:start w:val="2013"/>
      <w:numFmt w:val="decimal"/>
      <w:lvlText w:val="%1"/>
      <w:legacy w:legacy="1" w:legacySpace="0" w:legacyIndent="5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34775F0"/>
    <w:multiLevelType w:val="hybridMultilevel"/>
    <w:tmpl w:val="1E5C20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54F26"/>
    <w:multiLevelType w:val="singleLevel"/>
    <w:tmpl w:val="DC0C4090"/>
    <w:lvl w:ilvl="0">
      <w:start w:val="2013"/>
      <w:numFmt w:val="decimal"/>
      <w:lvlText w:val="%1"/>
      <w:legacy w:legacy="1" w:legacySpace="0" w:legacyIndent="734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7">
    <w:nsid w:val="469176DE"/>
    <w:multiLevelType w:val="hybridMultilevel"/>
    <w:tmpl w:val="603EBD6C"/>
    <w:lvl w:ilvl="0" w:tplc="48E4CFC0">
      <w:start w:val="2018"/>
      <w:numFmt w:val="decimal"/>
      <w:lvlText w:val="%1"/>
      <w:lvlJc w:val="left"/>
      <w:pPr>
        <w:ind w:left="1335" w:hanging="60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4BD32F63"/>
    <w:multiLevelType w:val="singleLevel"/>
    <w:tmpl w:val="BC5CB78C"/>
    <w:lvl w:ilvl="0">
      <w:start w:val="201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u w:val="single"/>
      </w:rPr>
    </w:lvl>
  </w:abstractNum>
  <w:abstractNum w:abstractNumId="9">
    <w:nsid w:val="4E623829"/>
    <w:multiLevelType w:val="singleLevel"/>
    <w:tmpl w:val="6B24E2CE"/>
    <w:lvl w:ilvl="0">
      <w:start w:val="2013"/>
      <w:numFmt w:val="decimal"/>
      <w:lvlText w:val="%1"/>
      <w:legacy w:legacy="1" w:legacySpace="0" w:legacyIndent="586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10">
    <w:nsid w:val="534837AD"/>
    <w:multiLevelType w:val="hybridMultilevel"/>
    <w:tmpl w:val="C1126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96D86"/>
    <w:multiLevelType w:val="multilevel"/>
    <w:tmpl w:val="E3AE3A4A"/>
    <w:lvl w:ilvl="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9" w:hanging="2160"/>
      </w:pPr>
      <w:rPr>
        <w:rFonts w:hint="default"/>
      </w:rPr>
    </w:lvl>
  </w:abstractNum>
  <w:abstractNum w:abstractNumId="12">
    <w:nsid w:val="5A2C0C32"/>
    <w:multiLevelType w:val="hybridMultilevel"/>
    <w:tmpl w:val="CAA47A20"/>
    <w:lvl w:ilvl="0" w:tplc="A4607636">
      <w:start w:val="2018"/>
      <w:numFmt w:val="decimal"/>
      <w:lvlText w:val="%1"/>
      <w:lvlJc w:val="left"/>
      <w:pPr>
        <w:ind w:left="1305" w:hanging="57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60FB5587"/>
    <w:multiLevelType w:val="hybridMultilevel"/>
    <w:tmpl w:val="9992F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3715C"/>
    <w:multiLevelType w:val="hybridMultilevel"/>
    <w:tmpl w:val="51DCE2F6"/>
    <w:lvl w:ilvl="0" w:tplc="D82A3A34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5">
    <w:nsid w:val="63353EAE"/>
    <w:multiLevelType w:val="hybridMultilevel"/>
    <w:tmpl w:val="47CE1E26"/>
    <w:lvl w:ilvl="0" w:tplc="443C401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1B10F3"/>
    <w:multiLevelType w:val="hybridMultilevel"/>
    <w:tmpl w:val="B6C2D95C"/>
    <w:lvl w:ilvl="0" w:tplc="C62898AE">
      <w:start w:val="3"/>
      <w:numFmt w:val="decimal"/>
      <w:lvlText w:val="%1"/>
      <w:lvlJc w:val="left"/>
      <w:pPr>
        <w:tabs>
          <w:tab w:val="num" w:pos="379"/>
        </w:tabs>
        <w:ind w:left="3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C53AE3"/>
    <w:multiLevelType w:val="hybridMultilevel"/>
    <w:tmpl w:val="51DCE2F6"/>
    <w:lvl w:ilvl="0" w:tplc="D82A3A34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8">
    <w:nsid w:val="6F9F6461"/>
    <w:multiLevelType w:val="hybridMultilevel"/>
    <w:tmpl w:val="68945EE8"/>
    <w:lvl w:ilvl="0" w:tplc="53DCA3D6">
      <w:start w:val="2014"/>
      <w:numFmt w:val="decimal"/>
      <w:lvlText w:val="%1"/>
      <w:lvlJc w:val="left"/>
      <w:pPr>
        <w:ind w:left="605" w:hanging="60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9">
    <w:nsid w:val="70635FE6"/>
    <w:multiLevelType w:val="hybridMultilevel"/>
    <w:tmpl w:val="A38801AC"/>
    <w:lvl w:ilvl="0" w:tplc="79E0EDC8">
      <w:start w:val="2015"/>
      <w:numFmt w:val="decimal"/>
      <w:lvlText w:val="%1"/>
      <w:lvlJc w:val="left"/>
      <w:pPr>
        <w:ind w:left="12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0">
    <w:nsid w:val="714078F9"/>
    <w:multiLevelType w:val="hybridMultilevel"/>
    <w:tmpl w:val="1E563564"/>
    <w:lvl w:ilvl="0" w:tplc="CA466038">
      <w:start w:val="2013"/>
      <w:numFmt w:val="decimal"/>
      <w:lvlText w:val="%1"/>
      <w:lvlJc w:val="left"/>
      <w:pPr>
        <w:ind w:left="960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3512D"/>
    <w:multiLevelType w:val="hybridMultilevel"/>
    <w:tmpl w:val="AD38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013"/>
    </w:lvlOverride>
  </w:num>
  <w:num w:numId="5">
    <w:abstractNumId w:val="8"/>
  </w:num>
  <w:num w:numId="6">
    <w:abstractNumId w:val="2"/>
    <w:lvlOverride w:ilvl="0">
      <w:startOverride w:val="2013"/>
    </w:lvlOverride>
  </w:num>
  <w:num w:numId="7">
    <w:abstractNumId w:val="4"/>
    <w:lvlOverride w:ilvl="0">
      <w:startOverride w:val="2013"/>
    </w:lvlOverride>
  </w:num>
  <w:num w:numId="8">
    <w:abstractNumId w:val="9"/>
    <w:lvlOverride w:ilvl="0">
      <w:startOverride w:val="2013"/>
    </w:lvlOverride>
  </w:num>
  <w:num w:numId="9">
    <w:abstractNumId w:val="5"/>
  </w:num>
  <w:num w:numId="10">
    <w:abstractNumId w:val="14"/>
  </w:num>
  <w:num w:numId="11">
    <w:abstractNumId w:val="20"/>
  </w:num>
  <w:num w:numId="12">
    <w:abstractNumId w:val="0"/>
  </w:num>
  <w:num w:numId="13">
    <w:abstractNumId w:val="21"/>
  </w:num>
  <w:num w:numId="14">
    <w:abstractNumId w:val="10"/>
  </w:num>
  <w:num w:numId="15">
    <w:abstractNumId w:val="13"/>
  </w:num>
  <w:num w:numId="16">
    <w:abstractNumId w:val="17"/>
  </w:num>
  <w:num w:numId="17">
    <w:abstractNumId w:val="11"/>
  </w:num>
  <w:num w:numId="18">
    <w:abstractNumId w:val="18"/>
  </w:num>
  <w:num w:numId="19">
    <w:abstractNumId w:val="7"/>
  </w:num>
  <w:num w:numId="20">
    <w:abstractNumId w:val="19"/>
  </w:num>
  <w:num w:numId="21">
    <w:abstractNumId w:val="3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19C9"/>
    <w:rsid w:val="00005E38"/>
    <w:rsid w:val="000256FF"/>
    <w:rsid w:val="00027039"/>
    <w:rsid w:val="00044438"/>
    <w:rsid w:val="00054CC6"/>
    <w:rsid w:val="00086935"/>
    <w:rsid w:val="000924A6"/>
    <w:rsid w:val="000D36DA"/>
    <w:rsid w:val="000E5670"/>
    <w:rsid w:val="000F2731"/>
    <w:rsid w:val="0010055C"/>
    <w:rsid w:val="001275D3"/>
    <w:rsid w:val="001371F2"/>
    <w:rsid w:val="00137F7E"/>
    <w:rsid w:val="001576AD"/>
    <w:rsid w:val="001603B2"/>
    <w:rsid w:val="00163EBC"/>
    <w:rsid w:val="001649EE"/>
    <w:rsid w:val="0017702E"/>
    <w:rsid w:val="001947A0"/>
    <w:rsid w:val="00196270"/>
    <w:rsid w:val="00196B69"/>
    <w:rsid w:val="001A1E08"/>
    <w:rsid w:val="001A2C31"/>
    <w:rsid w:val="001B1846"/>
    <w:rsid w:val="001B6D38"/>
    <w:rsid w:val="001D0B71"/>
    <w:rsid w:val="001F5169"/>
    <w:rsid w:val="001F70DD"/>
    <w:rsid w:val="00215DF8"/>
    <w:rsid w:val="00222C48"/>
    <w:rsid w:val="00232720"/>
    <w:rsid w:val="00232BE2"/>
    <w:rsid w:val="002419BE"/>
    <w:rsid w:val="00246A95"/>
    <w:rsid w:val="00254507"/>
    <w:rsid w:val="00264565"/>
    <w:rsid w:val="0028010F"/>
    <w:rsid w:val="002907FD"/>
    <w:rsid w:val="00292CAD"/>
    <w:rsid w:val="00294A48"/>
    <w:rsid w:val="002A1BA0"/>
    <w:rsid w:val="002B2A6C"/>
    <w:rsid w:val="002B66FA"/>
    <w:rsid w:val="002C70FF"/>
    <w:rsid w:val="002D1CFF"/>
    <w:rsid w:val="002E2915"/>
    <w:rsid w:val="002E4B57"/>
    <w:rsid w:val="002F064F"/>
    <w:rsid w:val="003131D4"/>
    <w:rsid w:val="0031778B"/>
    <w:rsid w:val="0033508E"/>
    <w:rsid w:val="00336195"/>
    <w:rsid w:val="00336624"/>
    <w:rsid w:val="00337C2F"/>
    <w:rsid w:val="00345911"/>
    <w:rsid w:val="00347601"/>
    <w:rsid w:val="00371302"/>
    <w:rsid w:val="0037731B"/>
    <w:rsid w:val="00382E7C"/>
    <w:rsid w:val="00384693"/>
    <w:rsid w:val="00386FA9"/>
    <w:rsid w:val="003B01F7"/>
    <w:rsid w:val="003B211D"/>
    <w:rsid w:val="003C0145"/>
    <w:rsid w:val="003C1BC2"/>
    <w:rsid w:val="003C5F2B"/>
    <w:rsid w:val="00400157"/>
    <w:rsid w:val="00402569"/>
    <w:rsid w:val="00424E84"/>
    <w:rsid w:val="00437AA9"/>
    <w:rsid w:val="004404C6"/>
    <w:rsid w:val="00441DDF"/>
    <w:rsid w:val="0044434A"/>
    <w:rsid w:val="004468B1"/>
    <w:rsid w:val="00474355"/>
    <w:rsid w:val="004A58EA"/>
    <w:rsid w:val="004B4EF3"/>
    <w:rsid w:val="004D07B6"/>
    <w:rsid w:val="004D35DC"/>
    <w:rsid w:val="004E4A7E"/>
    <w:rsid w:val="004E4DAE"/>
    <w:rsid w:val="004F6718"/>
    <w:rsid w:val="00505505"/>
    <w:rsid w:val="005071C6"/>
    <w:rsid w:val="005105FF"/>
    <w:rsid w:val="0051091D"/>
    <w:rsid w:val="00517A98"/>
    <w:rsid w:val="00517C64"/>
    <w:rsid w:val="0052158E"/>
    <w:rsid w:val="005248D2"/>
    <w:rsid w:val="005261F5"/>
    <w:rsid w:val="00530626"/>
    <w:rsid w:val="0054797C"/>
    <w:rsid w:val="00570A70"/>
    <w:rsid w:val="0057768C"/>
    <w:rsid w:val="00586787"/>
    <w:rsid w:val="005A4460"/>
    <w:rsid w:val="005A5148"/>
    <w:rsid w:val="005B0991"/>
    <w:rsid w:val="005B2C20"/>
    <w:rsid w:val="005E2214"/>
    <w:rsid w:val="005F2F64"/>
    <w:rsid w:val="006016D9"/>
    <w:rsid w:val="006176D1"/>
    <w:rsid w:val="006230D2"/>
    <w:rsid w:val="00626D19"/>
    <w:rsid w:val="0063620C"/>
    <w:rsid w:val="00645E34"/>
    <w:rsid w:val="0067034D"/>
    <w:rsid w:val="006771BF"/>
    <w:rsid w:val="00687996"/>
    <w:rsid w:val="00695110"/>
    <w:rsid w:val="00695EFF"/>
    <w:rsid w:val="006A52CA"/>
    <w:rsid w:val="006B526A"/>
    <w:rsid w:val="006C0A07"/>
    <w:rsid w:val="006C2137"/>
    <w:rsid w:val="006D5C01"/>
    <w:rsid w:val="006F257C"/>
    <w:rsid w:val="00746EB0"/>
    <w:rsid w:val="007822A9"/>
    <w:rsid w:val="00787331"/>
    <w:rsid w:val="007A6343"/>
    <w:rsid w:val="007C6C01"/>
    <w:rsid w:val="007E1783"/>
    <w:rsid w:val="007E4802"/>
    <w:rsid w:val="00800868"/>
    <w:rsid w:val="008132AF"/>
    <w:rsid w:val="00837FA5"/>
    <w:rsid w:val="008413E8"/>
    <w:rsid w:val="00846FBF"/>
    <w:rsid w:val="0084779F"/>
    <w:rsid w:val="00852DD2"/>
    <w:rsid w:val="00864093"/>
    <w:rsid w:val="008A1791"/>
    <w:rsid w:val="008B39E7"/>
    <w:rsid w:val="008B3D10"/>
    <w:rsid w:val="008C0ED1"/>
    <w:rsid w:val="008C1ED2"/>
    <w:rsid w:val="008E4295"/>
    <w:rsid w:val="0090617B"/>
    <w:rsid w:val="00924593"/>
    <w:rsid w:val="00933085"/>
    <w:rsid w:val="00953716"/>
    <w:rsid w:val="00954F80"/>
    <w:rsid w:val="00964BF9"/>
    <w:rsid w:val="00965B58"/>
    <w:rsid w:val="009800A6"/>
    <w:rsid w:val="009C373D"/>
    <w:rsid w:val="009D547F"/>
    <w:rsid w:val="009E11CB"/>
    <w:rsid w:val="009F13C7"/>
    <w:rsid w:val="00A00E87"/>
    <w:rsid w:val="00A01AC4"/>
    <w:rsid w:val="00A15CD0"/>
    <w:rsid w:val="00A27D1C"/>
    <w:rsid w:val="00A30A0F"/>
    <w:rsid w:val="00A33C5B"/>
    <w:rsid w:val="00A506A6"/>
    <w:rsid w:val="00A5401B"/>
    <w:rsid w:val="00A5583D"/>
    <w:rsid w:val="00A562CE"/>
    <w:rsid w:val="00A658C7"/>
    <w:rsid w:val="00A66D07"/>
    <w:rsid w:val="00A710E1"/>
    <w:rsid w:val="00A75CB5"/>
    <w:rsid w:val="00A85A8E"/>
    <w:rsid w:val="00A9738E"/>
    <w:rsid w:val="00AA3E70"/>
    <w:rsid w:val="00AB4E76"/>
    <w:rsid w:val="00AC4CBC"/>
    <w:rsid w:val="00AF550C"/>
    <w:rsid w:val="00B019C9"/>
    <w:rsid w:val="00B06B2E"/>
    <w:rsid w:val="00B1302F"/>
    <w:rsid w:val="00B3493C"/>
    <w:rsid w:val="00B34AAC"/>
    <w:rsid w:val="00B43008"/>
    <w:rsid w:val="00B70809"/>
    <w:rsid w:val="00B92F06"/>
    <w:rsid w:val="00BA2B13"/>
    <w:rsid w:val="00BC382A"/>
    <w:rsid w:val="00BD40A6"/>
    <w:rsid w:val="00BE18E9"/>
    <w:rsid w:val="00BE2992"/>
    <w:rsid w:val="00BE3302"/>
    <w:rsid w:val="00BE65C8"/>
    <w:rsid w:val="00BF2EA0"/>
    <w:rsid w:val="00C316F8"/>
    <w:rsid w:val="00C31E9A"/>
    <w:rsid w:val="00C35A49"/>
    <w:rsid w:val="00C45FCD"/>
    <w:rsid w:val="00C50477"/>
    <w:rsid w:val="00C6413E"/>
    <w:rsid w:val="00C67309"/>
    <w:rsid w:val="00C90372"/>
    <w:rsid w:val="00C90769"/>
    <w:rsid w:val="00CA0822"/>
    <w:rsid w:val="00CA7AFC"/>
    <w:rsid w:val="00CB2481"/>
    <w:rsid w:val="00CC0DB8"/>
    <w:rsid w:val="00CC2283"/>
    <w:rsid w:val="00CC5E1F"/>
    <w:rsid w:val="00CF4356"/>
    <w:rsid w:val="00D04A0A"/>
    <w:rsid w:val="00D04A77"/>
    <w:rsid w:val="00D25ADF"/>
    <w:rsid w:val="00D346B3"/>
    <w:rsid w:val="00D43008"/>
    <w:rsid w:val="00D46E55"/>
    <w:rsid w:val="00D55CEF"/>
    <w:rsid w:val="00D5733E"/>
    <w:rsid w:val="00D63D53"/>
    <w:rsid w:val="00D65FF3"/>
    <w:rsid w:val="00D82041"/>
    <w:rsid w:val="00D83868"/>
    <w:rsid w:val="00D83950"/>
    <w:rsid w:val="00D920B8"/>
    <w:rsid w:val="00D93F76"/>
    <w:rsid w:val="00DA2D89"/>
    <w:rsid w:val="00DB18B5"/>
    <w:rsid w:val="00DB2732"/>
    <w:rsid w:val="00DC2880"/>
    <w:rsid w:val="00DD775E"/>
    <w:rsid w:val="00DE5E36"/>
    <w:rsid w:val="00DF2AFE"/>
    <w:rsid w:val="00E153A0"/>
    <w:rsid w:val="00E2174B"/>
    <w:rsid w:val="00E27C1A"/>
    <w:rsid w:val="00E3402B"/>
    <w:rsid w:val="00E40FAD"/>
    <w:rsid w:val="00E5030D"/>
    <w:rsid w:val="00E70F3A"/>
    <w:rsid w:val="00E95A99"/>
    <w:rsid w:val="00EA00B7"/>
    <w:rsid w:val="00EB4D30"/>
    <w:rsid w:val="00EC3EEF"/>
    <w:rsid w:val="00EC4A65"/>
    <w:rsid w:val="00ED2D4E"/>
    <w:rsid w:val="00ED3AC0"/>
    <w:rsid w:val="00EE050D"/>
    <w:rsid w:val="00EE2A50"/>
    <w:rsid w:val="00EE391D"/>
    <w:rsid w:val="00EE5056"/>
    <w:rsid w:val="00F0674A"/>
    <w:rsid w:val="00F06EDA"/>
    <w:rsid w:val="00F1383D"/>
    <w:rsid w:val="00F14A59"/>
    <w:rsid w:val="00F25D21"/>
    <w:rsid w:val="00F541A0"/>
    <w:rsid w:val="00F67887"/>
    <w:rsid w:val="00F87B35"/>
    <w:rsid w:val="00F95D36"/>
    <w:rsid w:val="00FA2D3B"/>
    <w:rsid w:val="00FA6816"/>
    <w:rsid w:val="00FB22DB"/>
    <w:rsid w:val="00FB4CA7"/>
    <w:rsid w:val="00FB6B7D"/>
    <w:rsid w:val="00FD5C8C"/>
    <w:rsid w:val="00FD76B4"/>
    <w:rsid w:val="00FE4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26A"/>
    <w:pPr>
      <w:ind w:left="720"/>
      <w:contextualSpacing/>
    </w:pPr>
  </w:style>
  <w:style w:type="table" w:styleId="a4">
    <w:name w:val="Table Grid"/>
    <w:basedOn w:val="a1"/>
    <w:uiPriority w:val="59"/>
    <w:rsid w:val="004E4D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M8OgozBPGmP+49fVfAkQHtWEoOi91Y0/28GR8IRlFRM=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fq/Ge9C+QcdFVbfq6B2Y41b6a+Y0H1HvfoEmFFbIALt5x8l4YBmsIBZ5U43/rFpFD8DSF+3v
    vRuSdkW+gNLmLQ==
  </SignatureValue>
  <KeyInfo>
    <X509Data>
      <X509Certificate>
          MIIMPjCCC+2gAwIBAgIQb5C46fJCNojnEVE1Zyo7AzAIBgYqhQMCAgMwggFiMSIwIAYJKoZI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gDESMBAGA1UEAwwJVEVOU09SQ0E1MB4XDTE3MDUxMDA3MDk0MFoXDTE4MDUxMDA3MTk0MFow
          ggK6MR0wGwYDVQQJDBTRg9C7INCb0JXQndCY0J3QkCwgMTEvMC0GA1UECAwmMTkg0KDQtdGB
          0L/Rg9Cx0LvQuNC60LAg0KXQsNC60LDRgdC40Y8xUTBPBgNVBAcMSNGALdC9INCe0KDQlNCW
          0J7QndCY0JrQmNCU0JfQldCS0KHQmtCY0JksINGBINCd0J7QktCe0JzQkNCg0KzQr9Ch0J7Q
          ktCeLDELMAkGA1UEBhMCUlUxKjAoBgNVBCoMIdCh0LXRgNCz0LXQuSDQndC40LrQvtC70LDQ
          tdCy0LjRhzEZMBcGA1UEBAwQ0JHQvtCz0LTQsNC90L7QsjFbMFkGA1UEAwxS0JDQlNCc0JjQ
          ndCY0KHQotCg0JDQptCY0K8g0J3QntCS0J7QnNCQ0KDQrNCv0KHQntCS0KHQmtCe0JPQniDQ
          odCV0JvQrNCh0J7QktCV0KLQkDFLMEkGA1UEDAxC0JPQm9CQ0JLQkCDQndCe0JLQntCc0JDQ
          oNCs0K/QodCe0JLQodCa0J7Qk9CeINCh0JXQm9Cs0KHQntCS0JXQotCQMQowCAYDVQQLDAEw
          MVswWQYDVQQKDFLQkNCU0JzQmNCd0JjQodCi0KDQkNCm0JjQryDQndCe0JLQntCc0JDQoNCs
          0K/QodCe0JLQodCa0J7Qk9CeINCh0JXQm9Cs0KHQntCS0JXQotCQMT4wPAYJKoZIhvcNAQkC
          DC9JTk49MTkwODAwMzI0OC9LUFA9MTkwODAxMDAxL09HUk49MTA2MTkwMzAwMjI1OTEgMB4G
          CSqGSIb3DQEJARYRbm92b21hcjE5QG1haWwucnUxGjAYBggqhQMDgQMBARIMMDAxOTA4MDAz
          MjQ4MRYwFAYFKoUDZAMSCzA2MTI5ODAxOTU0MRgwFgYFKoUDZAESDTEwNjE5MDMwMDIyNTkw
          YzAcBgYqhQMCAhMwEgYHKoUDAgIkAAYHKoUDAgIeAQNDAARAgTjNuMapeEdMPKm9vHDrL2qd
          3h0rdEJGmByWuKFa3NhpwewtO2zdpILFSebErv4y3MAwVTkAxbBQm78x0UQZC6OCBx8wggcb
          MA4GA1UdDwEB/wQEAwIE8DCCAS8GA1UdJQSCASYwggEiBgYqhQNkcgEGBiqFA2RyAgYGKoUD
          ZAIBBgcqhQMCAiIZBgcqhQMCAiIaBgcqhQMCAiIGBgYqhQMCFwMGCCqFAwJAAQEBBggqhQMD
          gR0CDQYIKoUDAykBAwQGCCqFAwM6AgECBggqhQMDOgIBBgYJKoUDAz8BAQIEBgYqhQMDWRgG
          BiqFAwNdDwYJKoUDBQEYAgEDBggqhQMFARgCEwYIKoUDBQEYAh4GByqFAwUDEgEGByqFAwUD
          EgIGByqFAwUDKAEGByqFAwUDMAEGByqFAwYlAQEGBiqFAwYoAQYIKoUDBikBAQEGCCqFAwYq
          BQUFBggqhQMGLAEBAQYIKoUDBi0BAQEGCCqFAwcCFQECBggrBgEFBQcDAgYIKwYBBQUHAwQw
          HQYDVR0gBBYwFDAIBgYqhQNkcQEwCAYGKoUDZHECMCEGBSqFA2RvBBgMFtCa0YDQuNC/0YLQ
          vtCf0YDQviBDU1AwggFcBgNVHSMEggFTMIIBT4AUNpAXCJSsg9sxhXom+rWm6ncKwPGhggEp
          pIIBJTCCASExGjAYBggqhQMDgQMBARIMMDA3NzEwNDc0Mzc1MRgwFgYFKoUDZAESDTEwNDc3
          MDIwMjY3MDExHjAcBgkqhkiG9w0BCQEWD2RpdEBtaW5zdnlhei5ydTE8MDoGA1UECQwzMTI1
          Mzc1INCzLiDQnNC+0YHQutCy0LAg0YPQuy4g0KLQstC10YDRgdC60LDRjyDQtC43MSwwKgYD
          VQQKDCPQnNC40L3QutC+0LzRgdCy0Y/Qt9GMINCg0L7RgdGB0LjQuDEVMBMGA1UEBwwM0JzQ
          vtGB0LrQstCwMRwwGgYDVQQIDBM3NyDQsy4g0JzQvtGB0LrQstCwMQswCQYDVQQGEwJSVTEb
          MBkGA1UEAwwS0KPQpiAxINCY0KEg0JPQo9Cmggp0JSRVAAMAAAfpMB0GA1UdDgQWBBRMhq0W
          Ih/TYne5BMQcp0Sr+riZdzArBgNVHRAEJDAigA8yMDE3MDUxMDA3MDkzOVqBDzIwMTgwNTEw
          MDcwOTM5WjCCASkGBSqFA2RwBIIBHjCCARoMIdCf0JDQmtCcICLQmtGA0LjQv9GC0L7Qn9GA
          0L4gSFNNIgxTItCj0LTQvtGB0YLQvtCy0LXRgNGP0Y7RidC40Lkg0YbQtdC90YLRgCAi0JrR
          gNC40L/RgtC+0J/RgNC+INCj0KYiINCy0LXRgNGB0LjQuCAyLjAMT9Ch0LXRgNGC0LjRhNC4
          0LrQsNGCINGB0L7QvtGC0LLQtdGC0YHRgtCy0LjRjyDihJYg0KHQpC8xMjEtMjQxNCDQvtGC
          IDE3LjA2LjIwMTQMT9Ch0LXRgNGC0LjRhNC40LrQsNGCINGB0L7QvtGC0LLQtdGC0YHRgtCy
          0LjRjyDihJYg0KHQpC8xMjgtMjk4MyDQvtGCIDE4LjExLjIwMTYwggEaBgNVHR8EggERMIIB
          DTAnoCWgI4YhaHR0cDovL3RlbnNvci5ydS9jYS90ZW5zb3JjYTUuY3JsMD6gPKA6hjhodHRw
          Oi8vdGF4NC50ZW5zb3IucnUvdGVuc29yY2E1L2NlcnRlbnJvbGwvdGVuc29yY2E1LmNybDA0
          oDKgMIYuaHR0cDovL2NybC50ZW5zb3IucnUvdGF4NC9jYS9jcmwvdGVuc29yY2E1LmNybDA1
          oDOgMYYvaHR0cDovL2NybDIudGVuc29yLnJ1L3RheDQvY2EvY3JsL3RlbnNvcmNhNS5jcmww
          NaAzoDGGL2h0dHA6Ly9jcmwzLnRlbnNvci5ydS90YXg0L2NhL2NybC90ZW5zb3JjYTUuY3Js
          MIIBmwYIKwYBBQUHAQEEggGNMIIBiTA5BggrBgEFBQcwAYYtaHR0cDovL3RheDQudGVuc29y
          LnJ1L29jc3AtdGVuc29yY2E1L29jc3Auc3JmMEQGCCsGAQUFBzAChjhodHRwOi8vdGF4NC50
          ZW5zb3IucnUvdGVuc29yY2E1L2NlcnRlbnJvbGwvdGVuc29yY2E1LmNydDAtBggrBgEFBQcw
          AoYhaHR0cDovL3RlbnNvci5ydS9jYS90ZW5zb3JjYTUuY3J0MDYGCCsGAQUFBzAChipodHRw
          Oi8vY3JsLnRlbnNvci5ydS90YXg0L2NhL3RlbnNvcmNhNS5jcnQwNwYIKwYBBQUHMAKGK2h0
          dHA6Ly9jcmwyLnRlbnNvci5ydS90YXg0L2NhL3RlbnNvcmNhNS5jcnQwNwYIKwYBBQUHMAKG
          K2h0dHA6Ly9jcmwzLnRlbnNvci5ydS90YXg0L2NhL3RlbnNvcmNhNS5jcnQwLQYIKwYBBQUH
          MAKGIWh0dHA6Ly90YXg0LnRlbnNvci5ydS90c3AvdHNwLnNyZjAIBgYqhQMCAgMDQQBjD2dz
          zVZVkMEW0s9DFzo6GaKH5j33UibpqziTe4XO7APYhFk1BMQszSWo1XXUvWBLUXIza3sIZxX4
          FWY2y+Xj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BxCseung8wta1DJCkH+1YSoXwy8=</DigestValue>
      </Reference>
      <Reference URI="/word/fontTable.xml?ContentType=application/vnd.openxmlformats-officedocument.wordprocessingml.fontTable+xml">
        <DigestMethod Algorithm="http://www.w3.org/2000/09/xmldsig#sha1"/>
        <DigestValue>+b0i8zd2hx+ICuRCy1SDUx3Cy0U=</DigestValue>
      </Reference>
      <Reference URI="/word/numbering.xml?ContentType=application/vnd.openxmlformats-officedocument.wordprocessingml.numbering+xml">
        <DigestMethod Algorithm="http://www.w3.org/2000/09/xmldsig#sha1"/>
        <DigestValue>c/9jIBm2OEfwWPCHM0/zG7EhrAY=</DigestValue>
      </Reference>
      <Reference URI="/word/settings.xml?ContentType=application/vnd.openxmlformats-officedocument.wordprocessingml.settings+xml">
        <DigestMethod Algorithm="http://www.w3.org/2000/09/xmldsig#sha1"/>
        <DigestValue>MK5FxjJs+qYeFpOUVVb9/3x+8TY=</DigestValue>
      </Reference>
      <Reference URI="/word/styles.xml?ContentType=application/vnd.openxmlformats-officedocument.wordprocessingml.styles+xml">
        <DigestMethod Algorithm="http://www.w3.org/2000/09/xmldsig#sha1"/>
        <DigestValue>UE5gw8ElsIFFEjN4ImM8PCN9eFA=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2017-08-11T06:28:34Z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7BC4E-D9C8-43BA-B1FA-02DEC782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2017-08-11T06:17:00Z</cp:lastPrinted>
  <dcterms:created xsi:type="dcterms:W3CDTF">2017-01-19T05:31:00Z</dcterms:created>
  <dcterms:modified xsi:type="dcterms:W3CDTF">2017-08-11T06:28:00Z</dcterms:modified>
</cp:coreProperties>
</file>