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0" w:rsidRPr="007733E6" w:rsidRDefault="009F4EB0" w:rsidP="007733E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F4EB0" w:rsidRPr="00CD5518" w:rsidRDefault="009F4EB0" w:rsidP="009F4EB0">
      <w:pPr>
        <w:pStyle w:val="1"/>
        <w:rPr>
          <w:b/>
          <w:sz w:val="32"/>
          <w:szCs w:val="32"/>
        </w:rPr>
      </w:pPr>
      <w:r w:rsidRPr="00CD5518">
        <w:rPr>
          <w:b/>
          <w:sz w:val="32"/>
          <w:szCs w:val="32"/>
        </w:rPr>
        <w:t>РОССИЙСКАЯ ФЕДЕРАЦИЯ</w:t>
      </w:r>
    </w:p>
    <w:p w:rsidR="009F4EB0" w:rsidRDefault="009F4EB0" w:rsidP="009F4EB0">
      <w:pPr>
        <w:pStyle w:val="2"/>
        <w:jc w:val="center"/>
        <w:rPr>
          <w:sz w:val="32"/>
          <w:szCs w:val="32"/>
        </w:rPr>
      </w:pPr>
      <w:r w:rsidRPr="00CD5518">
        <w:rPr>
          <w:sz w:val="32"/>
          <w:szCs w:val="32"/>
        </w:rPr>
        <w:t>РЕСПУБЛИКА ХАКАСИЯ</w:t>
      </w:r>
      <w:r w:rsidRPr="00CD5518">
        <w:rPr>
          <w:sz w:val="32"/>
          <w:szCs w:val="32"/>
        </w:rPr>
        <w:br/>
        <w:t>ОРДЖОНИКДЗЕВСКИЙ РАЙОН</w:t>
      </w:r>
    </w:p>
    <w:p w:rsidR="002C06A7" w:rsidRPr="002C06A7" w:rsidRDefault="002C06A7" w:rsidP="002C06A7"/>
    <w:p w:rsidR="009F4EB0" w:rsidRPr="00CD5518" w:rsidRDefault="009F4EB0" w:rsidP="009F4EB0">
      <w:pPr>
        <w:jc w:val="center"/>
        <w:rPr>
          <w:rFonts w:ascii="Times New Roman" w:hAnsi="Times New Roman"/>
          <w:b/>
          <w:sz w:val="32"/>
          <w:szCs w:val="32"/>
        </w:rPr>
      </w:pPr>
      <w:r w:rsidRPr="00CD5518">
        <w:rPr>
          <w:rFonts w:ascii="Times New Roman" w:hAnsi="Times New Roman"/>
          <w:b/>
          <w:sz w:val="32"/>
          <w:szCs w:val="32"/>
        </w:rPr>
        <w:t>АДМИНИСТРАЦИЯ ПРИИСКОВОГО СЕЛЬСОВЕТА</w:t>
      </w:r>
    </w:p>
    <w:p w:rsidR="009F4EB0" w:rsidRPr="003E086D" w:rsidRDefault="009F4EB0" w:rsidP="009F4EB0">
      <w:pPr>
        <w:jc w:val="center"/>
        <w:rPr>
          <w:rFonts w:ascii="Times New Roman" w:hAnsi="Times New Roman"/>
          <w:b/>
          <w:spacing w:val="74"/>
          <w:sz w:val="32"/>
          <w:szCs w:val="32"/>
        </w:rPr>
      </w:pPr>
      <w:r w:rsidRPr="00291882">
        <w:rPr>
          <w:rFonts w:ascii="Times New Roman" w:hAnsi="Times New Roman"/>
          <w:b/>
          <w:spacing w:val="74"/>
          <w:sz w:val="32"/>
          <w:szCs w:val="32"/>
        </w:rPr>
        <w:t>ПОСТАНОВЛЕНИЕ</w:t>
      </w:r>
    </w:p>
    <w:p w:rsidR="009F4EB0" w:rsidRPr="003E086D" w:rsidRDefault="003E086D" w:rsidP="009F4EB0">
      <w:pPr>
        <w:jc w:val="center"/>
        <w:rPr>
          <w:rFonts w:ascii="Times New Roman" w:hAnsi="Times New Roman"/>
          <w:b/>
          <w:spacing w:val="74"/>
          <w:sz w:val="32"/>
          <w:szCs w:val="32"/>
        </w:rPr>
      </w:pPr>
      <w:r w:rsidRPr="00F93B3E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мая   </w:t>
      </w:r>
      <w:r w:rsidR="009F4EB0">
        <w:rPr>
          <w:rFonts w:ascii="Times New Roman" w:hAnsi="Times New Roman"/>
          <w:sz w:val="28"/>
          <w:szCs w:val="28"/>
        </w:rPr>
        <w:t>201</w:t>
      </w:r>
      <w:r w:rsidR="0091689B">
        <w:rPr>
          <w:rFonts w:ascii="Times New Roman" w:hAnsi="Times New Roman"/>
          <w:sz w:val="28"/>
          <w:szCs w:val="28"/>
        </w:rPr>
        <w:t>8</w:t>
      </w:r>
      <w:r w:rsidR="009F4EB0" w:rsidRPr="00291882">
        <w:rPr>
          <w:rFonts w:ascii="Times New Roman" w:hAnsi="Times New Roman"/>
          <w:sz w:val="28"/>
          <w:szCs w:val="28"/>
        </w:rPr>
        <w:t xml:space="preserve"> г.</w:t>
      </w:r>
      <w:r w:rsidR="009F4EB0" w:rsidRPr="00291882">
        <w:rPr>
          <w:rFonts w:ascii="Times New Roman" w:hAnsi="Times New Roman"/>
          <w:b/>
          <w:sz w:val="28"/>
          <w:szCs w:val="28"/>
        </w:rPr>
        <w:t xml:space="preserve">              </w:t>
      </w:r>
      <w:r w:rsidR="009F4EB0">
        <w:rPr>
          <w:rFonts w:ascii="Times New Roman" w:hAnsi="Times New Roman"/>
          <w:b/>
          <w:sz w:val="28"/>
          <w:szCs w:val="28"/>
        </w:rPr>
        <w:t xml:space="preserve">                                                    № </w:t>
      </w:r>
      <w:r w:rsidRPr="003E086D">
        <w:rPr>
          <w:rFonts w:ascii="Times New Roman" w:hAnsi="Times New Roman"/>
          <w:b/>
          <w:sz w:val="28"/>
          <w:szCs w:val="28"/>
        </w:rPr>
        <w:t>52</w:t>
      </w:r>
    </w:p>
    <w:p w:rsidR="009F4EB0" w:rsidRDefault="003E086D" w:rsidP="003E086D">
      <w:pPr>
        <w:shd w:val="clear" w:color="auto" w:fill="FFFFFF"/>
        <w:tabs>
          <w:tab w:val="left" w:pos="361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  <w:t>с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риисковое</w:t>
      </w:r>
    </w:p>
    <w:p w:rsidR="003E086D" w:rsidRDefault="003E086D" w:rsidP="003E086D">
      <w:pPr>
        <w:shd w:val="clear" w:color="auto" w:fill="FFFFFF"/>
        <w:tabs>
          <w:tab w:val="left" w:pos="361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 разработке плана привлечения сил и средств</w:t>
      </w: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 тушения пожаров о проведения аварийно-спасательных</w:t>
      </w:r>
    </w:p>
    <w:p w:rsid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работ на территории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Приискового сельсовета</w:t>
      </w: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F4EB0" w:rsidRPr="009F4EB0" w:rsidRDefault="009F4EB0" w:rsidP="009F4EB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администрация Приискового сельсовета ,   </w:t>
      </w:r>
      <w:proofErr w:type="spellStart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</w:t>
      </w:r>
      <w:proofErr w:type="spellEnd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 с т а </w:t>
      </w:r>
      <w:proofErr w:type="spellStart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</w:t>
      </w:r>
      <w:proofErr w:type="spellEnd"/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 в л я е </w:t>
      </w:r>
      <w:r w:rsidR="002C06A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</w:t>
      </w:r>
      <w:r w:rsidRPr="009F4E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="002C06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 Установить следующий порядок привлечен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ия сил и средств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населения на тушение пожаров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территории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1.1. Вые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зд подразделений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тушение пожаров и их ликвидацию осуществляется в соответствии с планом привлечения сил и средств по тушению пожаров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1.2. Мероприятия по организации тушения пожаров в поселении направить на своевр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еменное прибытие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иных служб к месту пожара с введением в действие достаточного количества огнетушащих средств.</w:t>
      </w:r>
    </w:p>
    <w:p w:rsidR="009F4EB0" w:rsidRDefault="002C06A7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2.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формы основных документов по организации пожаротушения на территории </w:t>
      </w:r>
      <w:r w:rsid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Форма № 1 «Положение о порядке привлечения сил и сре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дл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я тушения пожаров и проведения аварийно-спасательных работ на территории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. (Приложение № 1)</w:t>
      </w:r>
    </w:p>
    <w:p w:rsidR="009F4EB0" w:rsidRPr="009F4EB0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« План прив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лечения сил и средств,</w:t>
      </w:r>
      <w:r w:rsidR="0068008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тушения пожаров и проведения аварийно-спасательных работ на терр</w:t>
      </w:r>
      <w:r w:rsidR="00E81216">
        <w:rPr>
          <w:rFonts w:ascii="Times New Roman" w:eastAsia="Times New Roman" w:hAnsi="Times New Roman" w:cs="Times New Roman"/>
          <w:color w:val="444444"/>
          <w:sz w:val="28"/>
          <w:szCs w:val="28"/>
        </w:rPr>
        <w:t>итории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№ 2)</w:t>
      </w:r>
    </w:p>
    <w:p w:rsidR="007733E6" w:rsidRDefault="002C06A7" w:rsidP="003E086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31011B">
        <w:rPr>
          <w:rFonts w:ascii="Times New Roman" w:eastAsia="Times New Roman" w:hAnsi="Times New Roman" w:cs="Times New Roman"/>
          <w:color w:val="444444"/>
          <w:sz w:val="28"/>
          <w:szCs w:val="28"/>
        </w:rPr>
        <w:t>3.Постановление вступает в силу после его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официального </w:t>
      </w:r>
      <w:r w:rsidR="0031011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опубликования (обнародования)</w:t>
      </w:r>
    </w:p>
    <w:p w:rsidR="003E086D" w:rsidRDefault="003E086D" w:rsidP="007733E6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E086D" w:rsidRDefault="003E086D" w:rsidP="007733E6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E086D" w:rsidRPr="00F93B3E" w:rsidRDefault="007733E6" w:rsidP="003E086D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Приискового сельсовета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 xml:space="preserve">В.Н.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Сауко</w:t>
      </w:r>
      <w:r w:rsidR="00F93B3E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spellEnd"/>
    </w:p>
    <w:p w:rsidR="003E086D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</w:t>
      </w:r>
    </w:p>
    <w:p w:rsidR="009F4EB0" w:rsidRPr="009F4EB0" w:rsidRDefault="00F93B3E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№ 1</w:t>
      </w:r>
    </w:p>
    <w:p w:rsidR="009F4EB0" w:rsidRPr="009F4EB0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к Постановлению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</w:t>
      </w:r>
    </w:p>
    <w:p w:rsidR="009F4EB0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администрации Приискового сельсовета</w:t>
      </w:r>
    </w:p>
    <w:p w:rsidR="007733E6" w:rsidRPr="009F4EB0" w:rsidRDefault="007733E6" w:rsidP="007733E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</w:t>
      </w:r>
      <w:r w:rsidR="003E08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15 мая 2018 № 52</w:t>
      </w:r>
    </w:p>
    <w:p w:rsidR="007733E6" w:rsidRDefault="007733E6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F4EB0" w:rsidRPr="009F4EB0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</w:p>
    <w:p w:rsidR="007733E6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порядке привлечения сил и сре</w:t>
      </w:r>
      <w:proofErr w:type="gramStart"/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дств дл</w:t>
      </w:r>
      <w:proofErr w:type="gramEnd"/>
      <w:r w:rsidRPr="009F4E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я тушения пожаров и проведения аварийно-спасательных работ на территории </w:t>
      </w:r>
    </w:p>
    <w:p w:rsidR="007733E6" w:rsidRDefault="007733E6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Приискового сельсовета</w:t>
      </w:r>
    </w:p>
    <w:p w:rsidR="009F4EB0" w:rsidRPr="009F4EB0" w:rsidRDefault="009F4EB0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 Общие положения</w:t>
      </w:r>
    </w:p>
    <w:p w:rsidR="009F4EB0" w:rsidRPr="009F4EB0" w:rsidRDefault="002A3366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1.1. Настоящее положение регулирует порядок привлечения сил и средст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>в подразделений пожарной команды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организаций для тушения пожаров и проведения аварийно-спасательных работ на терр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>итории Приискового сельсовета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9F4EB0" w:rsidRPr="009F4EB0" w:rsidRDefault="002A3366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1.2. Для тушения пожаров и проведения аварийно-спасательных работ на терри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тории Приискового сельсовета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привлекаются следующие силы: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— подразделения федеральной противопожарной служ</w:t>
      </w:r>
      <w:r w:rsidR="007733E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бы ГУ МЧС России по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району;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— противопожарные формирования организаций;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население </w:t>
      </w:r>
      <w:r w:rsidR="002A3366"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1.3.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тушения пожаров и проведения аварийно-спасательных работ на терри</w:t>
      </w:r>
      <w:r w:rsidR="002A336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тории Приискового сельсовета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привлекаются следующие средства: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— пожарная и специальная техника;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огнетушащие вещества, находящиеся на вооружении в подразделениях пожарной охраны;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первичные средства пожаротушения, а также приспособления для целей пожаротушения, вспомогательная и </w:t>
      </w:r>
      <w:proofErr w:type="spellStart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водоподающая</w:t>
      </w:r>
      <w:proofErr w:type="spellEnd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техника организаций, предоставляемая на безвозмездной основе.</w:t>
      </w:r>
    </w:p>
    <w:p w:rsidR="009F4EB0" w:rsidRPr="009F4EB0" w:rsidRDefault="002C06A7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водообеспечения</w:t>
      </w:r>
      <w:proofErr w:type="spellEnd"/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1.5. Руководители организаций обязаны: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9F4EB0" w:rsidRPr="009F4EB0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оказывать содействие пожарной охране при тушении пожара;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-предоставлять при тушении пожаров на территории организаций необходимые силы и средства;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9F4EB0" w:rsidRPr="009F4EB0" w:rsidRDefault="002C06A7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сообщать в пожарную охрану о состоянии дорог и изменении подъездов к объекту.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 Порядок привлечения сил и средств на тушение пожаров</w:t>
      </w:r>
    </w:p>
    <w:p w:rsidR="009F4EB0" w:rsidRPr="009F4EB0" w:rsidRDefault="00F155EC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2.1.</w:t>
      </w:r>
      <w:r w:rsidR="009F4EB0"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2.2. Порядок привлечения сил и сре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в гр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аницах 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Приискового сельсовета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утверждается главой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, на объектах — руководителем объекта.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2.3. Вые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зд подразделений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противопожарных формирований организаций на тушение пожаров и проведение аварийно-спасательных работ осуществляется в порядке, уст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ановленном  Планом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привлечения сил и средств. Выезд осуществляется на безвозмездной основе.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итории Приискового сельсовета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осуществляет в установленном порядке руководитель противопожарной службы.</w:t>
      </w:r>
    </w:p>
    <w:p w:rsidR="009F4EB0" w:rsidRPr="009F4EB0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2.6. Непосредственное руководство тушением пожара осуществляется прибывшим на пожар старшим оперативным д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олжностным лицом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27. Руководитель тушения пожара отвечает за выполнение задачи, за безопасность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личного состава пожарной команды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, участвующего в тушении пожара и привлеченных к тушению пожара дополнительных сил.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Указания руководителя тушения пожара 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обязательный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F4EB0" w:rsidRPr="009F4EB0" w:rsidRDefault="009F4EB0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пожарной части 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>совместно с главой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поселения, начальни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ком штаба ГО ЧС по Орджоникидзевскому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району принимают меры по привлечению дополнительных сил и сре</w:t>
      </w:r>
      <w:proofErr w:type="gramStart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дств др</w:t>
      </w:r>
      <w:proofErr w:type="gramEnd"/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угих противопожарных подразделений и организаций.</w:t>
      </w:r>
    </w:p>
    <w:p w:rsidR="002C06A7" w:rsidRDefault="009F4EB0" w:rsidP="003E086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</w:t>
      </w:r>
      <w:r w:rsidR="003E08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ействии </w:t>
      </w:r>
      <w:proofErr w:type="gramStart"/>
      <w:r w:rsidR="003E086D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="003E08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установленном поря</w:t>
      </w: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</w:t>
      </w:r>
    </w:p>
    <w:p w:rsidR="00F155EC" w:rsidRPr="009F4EB0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Приложение № 1</w:t>
      </w:r>
    </w:p>
    <w:p w:rsidR="00F155EC" w:rsidRPr="009F4EB0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</w:t>
      </w:r>
      <w:r w:rsidR="00F93B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 Постановлению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</w:t>
      </w:r>
    </w:p>
    <w:p w:rsidR="00F155EC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</w:t>
      </w:r>
      <w:r w:rsidR="00F93B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 Приискового сельсовета</w:t>
      </w:r>
    </w:p>
    <w:p w:rsidR="00F155EC" w:rsidRPr="009F4EB0" w:rsidRDefault="00F155EC" w:rsidP="00F155E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</w:t>
      </w:r>
      <w:r w:rsidR="003E08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15 мая 2018 № 52</w:t>
      </w:r>
    </w:p>
    <w:p w:rsidR="00F155EC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ПЛАН </w:t>
      </w: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ПРИВЛЕЧЕНИЯ СИЛ И СРЕДСТВ</w:t>
      </w: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ТУШЕНИЯ ПОЖАРОВ</w:t>
      </w:r>
      <w:r w:rsidR="002C06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И ПРОВЕДЕНИЯ</w:t>
      </w:r>
    </w:p>
    <w:p w:rsidR="002C06A7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АВАРИЙНО-СПАСАТЕЛЬНЫХ РАБОТ</w:t>
      </w:r>
    </w:p>
    <w:p w:rsidR="009F4EB0" w:rsidRPr="009F4EB0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F4EB0">
        <w:rPr>
          <w:rFonts w:ascii="Times New Roman" w:eastAsia="Times New Roman" w:hAnsi="Times New Roman" w:cs="Times New Roman"/>
          <w:color w:val="444444"/>
          <w:sz w:val="28"/>
          <w:szCs w:val="28"/>
        </w:rPr>
        <w:t>НА ТЕРРИТОРИИ</w:t>
      </w:r>
      <w:r w:rsidR="00F155E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СЕЛЬСОВЕТА</w:t>
      </w:r>
    </w:p>
    <w:p w:rsidR="00F155EC" w:rsidRDefault="00F155EC" w:rsidP="002C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337"/>
        <w:gridCol w:w="2268"/>
        <w:gridCol w:w="3402"/>
      </w:tblGrid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Принадлежность формирований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Место дислокации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Наименование и кол-во основных видов техники и оборудование</w:t>
            </w: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Саралинский</w:t>
            </w:r>
            <w:proofErr w:type="spell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 xml:space="preserve"> рудник»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аводская 1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Бульдозер, погрузчик</w:t>
            </w: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МКП «Приисковое ЖКХ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аводская 7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Автокран ЗИЛ-131</w:t>
            </w: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6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аводская 9</w:t>
            </w:r>
          </w:p>
        </w:tc>
        <w:tc>
          <w:tcPr>
            <w:tcW w:w="3402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Пожарная машина,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УАЗ ПАТРИОТ</w:t>
            </w:r>
          </w:p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5EC" w:rsidRPr="00F155EC" w:rsidTr="004E454F">
        <w:tc>
          <w:tcPr>
            <w:tcW w:w="748" w:type="dxa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7" w:type="dxa"/>
            <w:gridSpan w:val="3"/>
            <w:shd w:val="clear" w:color="auto" w:fill="auto"/>
          </w:tcPr>
          <w:p w:rsidR="00F155EC" w:rsidRPr="00F155EC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EC">
              <w:rPr>
                <w:rFonts w:ascii="Times New Roman" w:hAnsi="Times New Roman" w:cs="Times New Roman"/>
                <w:sz w:val="28"/>
                <w:szCs w:val="28"/>
              </w:rPr>
              <w:t>Пожарная команда в количестве 6 человек</w:t>
            </w:r>
          </w:p>
        </w:tc>
      </w:tr>
    </w:tbl>
    <w:p w:rsidR="00F155EC" w:rsidRPr="00F155EC" w:rsidRDefault="00F155EC" w:rsidP="00F155EC">
      <w:pPr>
        <w:rPr>
          <w:rFonts w:ascii="Times New Roman" w:hAnsi="Times New Roman" w:cs="Times New Roman"/>
          <w:sz w:val="28"/>
          <w:szCs w:val="28"/>
        </w:rPr>
      </w:pPr>
    </w:p>
    <w:p w:rsidR="009D724D" w:rsidRPr="00F155EC" w:rsidRDefault="009D724D" w:rsidP="00F155EC">
      <w:pPr>
        <w:tabs>
          <w:tab w:val="left" w:pos="1278"/>
        </w:tabs>
        <w:rPr>
          <w:rFonts w:ascii="Times New Roman" w:hAnsi="Times New Roman" w:cs="Times New Roman"/>
          <w:sz w:val="28"/>
          <w:szCs w:val="28"/>
        </w:rPr>
      </w:pPr>
    </w:p>
    <w:sectPr w:rsidR="009D724D" w:rsidRPr="00F155EC" w:rsidSect="003E086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9F4EB0"/>
    <w:rsid w:val="002A3366"/>
    <w:rsid w:val="002C06A7"/>
    <w:rsid w:val="002C4250"/>
    <w:rsid w:val="0031011B"/>
    <w:rsid w:val="003E086D"/>
    <w:rsid w:val="00540A05"/>
    <w:rsid w:val="0068008D"/>
    <w:rsid w:val="00697DAF"/>
    <w:rsid w:val="007733E6"/>
    <w:rsid w:val="0091689B"/>
    <w:rsid w:val="009D724D"/>
    <w:rsid w:val="009F4EB0"/>
    <w:rsid w:val="00E80AC8"/>
    <w:rsid w:val="00E81216"/>
    <w:rsid w:val="00F155EC"/>
    <w:rsid w:val="00F93B3E"/>
    <w:rsid w:val="00FB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4E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9F4E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4EB0"/>
    <w:rPr>
      <w:b/>
      <w:bCs/>
    </w:rPr>
  </w:style>
  <w:style w:type="character" w:customStyle="1" w:styleId="s1">
    <w:name w:val="s1"/>
    <w:basedOn w:val="a0"/>
    <w:rsid w:val="009F4EB0"/>
  </w:style>
  <w:style w:type="paragraph" w:customStyle="1" w:styleId="p2">
    <w:name w:val="p2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4EB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4EB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2018-05-16T05:45:00Z</cp:lastPrinted>
  <dcterms:created xsi:type="dcterms:W3CDTF">2018-04-14T05:48:00Z</dcterms:created>
  <dcterms:modified xsi:type="dcterms:W3CDTF">2018-05-16T05:51:00Z</dcterms:modified>
</cp:coreProperties>
</file>