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24" w:rsidRPr="00A97474" w:rsidRDefault="00AD6024" w:rsidP="00AD6024">
      <w:pPr>
        <w:jc w:val="center"/>
        <w:rPr>
          <w:b/>
          <w:bCs/>
          <w:sz w:val="30"/>
          <w:szCs w:val="30"/>
        </w:rPr>
      </w:pPr>
      <w:r w:rsidRPr="00A97474">
        <w:rPr>
          <w:b/>
          <w:bCs/>
          <w:sz w:val="30"/>
          <w:szCs w:val="30"/>
        </w:rPr>
        <w:t>РОССИЙСКАЯ ФЕДЕРАЦИЯ</w:t>
      </w:r>
    </w:p>
    <w:p w:rsidR="00AD6024" w:rsidRDefault="00AD6024" w:rsidP="00AD6024">
      <w:pPr>
        <w:jc w:val="center"/>
        <w:rPr>
          <w:b/>
          <w:bCs/>
          <w:sz w:val="30"/>
          <w:szCs w:val="30"/>
        </w:rPr>
      </w:pPr>
      <w:r w:rsidRPr="00A97474">
        <w:rPr>
          <w:b/>
          <w:bCs/>
          <w:sz w:val="30"/>
          <w:szCs w:val="30"/>
        </w:rPr>
        <w:t>РЕСПУБЛИКА ХАКАСИЯ</w:t>
      </w:r>
    </w:p>
    <w:p w:rsidR="00863226" w:rsidRPr="00A97474" w:rsidRDefault="00863226" w:rsidP="00AD6024">
      <w:pPr>
        <w:jc w:val="center"/>
        <w:rPr>
          <w:b/>
          <w:bCs/>
          <w:sz w:val="30"/>
          <w:szCs w:val="30"/>
        </w:rPr>
      </w:pPr>
      <w:r>
        <w:rPr>
          <w:b/>
          <w:bCs/>
          <w:sz w:val="30"/>
          <w:szCs w:val="30"/>
        </w:rPr>
        <w:t>ОРДЖОНИКИДЗЕВСКИЙ РАВЙОН</w:t>
      </w:r>
    </w:p>
    <w:p w:rsidR="001D58BD" w:rsidRPr="00A97474" w:rsidRDefault="001D58BD" w:rsidP="00AD6024">
      <w:pPr>
        <w:jc w:val="center"/>
        <w:rPr>
          <w:b/>
          <w:bCs/>
          <w:sz w:val="30"/>
          <w:szCs w:val="30"/>
        </w:rPr>
      </w:pPr>
    </w:p>
    <w:p w:rsidR="00AD6024" w:rsidRPr="00A97474" w:rsidRDefault="00AD6024" w:rsidP="00863226">
      <w:pPr>
        <w:jc w:val="center"/>
        <w:rPr>
          <w:b/>
          <w:bCs/>
          <w:sz w:val="30"/>
          <w:szCs w:val="30"/>
        </w:rPr>
      </w:pPr>
      <w:r w:rsidRPr="00A97474">
        <w:rPr>
          <w:b/>
          <w:bCs/>
          <w:sz w:val="30"/>
          <w:szCs w:val="30"/>
        </w:rPr>
        <w:t xml:space="preserve">АДМИНИСТРАЦИЯ </w:t>
      </w:r>
      <w:r w:rsidR="00863226">
        <w:rPr>
          <w:b/>
          <w:bCs/>
          <w:sz w:val="30"/>
          <w:szCs w:val="30"/>
        </w:rPr>
        <w:t>ПРИИСКОВОГО</w:t>
      </w:r>
      <w:r w:rsidRPr="00A97474">
        <w:rPr>
          <w:b/>
          <w:bCs/>
          <w:sz w:val="30"/>
          <w:szCs w:val="30"/>
        </w:rPr>
        <w:t xml:space="preserve"> СЕЛЬСОВЕТА</w:t>
      </w:r>
    </w:p>
    <w:p w:rsidR="0063499C" w:rsidRPr="00A97474" w:rsidRDefault="0063499C" w:rsidP="00AD6024">
      <w:pPr>
        <w:jc w:val="center"/>
        <w:rPr>
          <w:b/>
          <w:bCs/>
          <w:sz w:val="30"/>
          <w:szCs w:val="30"/>
        </w:rPr>
      </w:pPr>
    </w:p>
    <w:p w:rsidR="00AD6024" w:rsidRPr="00A97474" w:rsidRDefault="00AD6024" w:rsidP="00AD6024">
      <w:pPr>
        <w:jc w:val="center"/>
        <w:rPr>
          <w:b/>
          <w:bCs/>
          <w:sz w:val="30"/>
          <w:szCs w:val="30"/>
        </w:rPr>
      </w:pPr>
      <w:r w:rsidRPr="00A97474">
        <w:rPr>
          <w:b/>
          <w:bCs/>
          <w:sz w:val="30"/>
          <w:szCs w:val="30"/>
        </w:rPr>
        <w:t>ПОСТАНОВЛЕНИЕ</w:t>
      </w:r>
    </w:p>
    <w:p w:rsidR="001D58BD" w:rsidRPr="00A97474" w:rsidRDefault="001D58BD" w:rsidP="00AD6024">
      <w:pPr>
        <w:jc w:val="center"/>
        <w:rPr>
          <w:b/>
          <w:bCs/>
          <w:sz w:val="30"/>
          <w:szCs w:val="30"/>
        </w:rPr>
      </w:pPr>
    </w:p>
    <w:p w:rsidR="002A683B" w:rsidRPr="00A97474" w:rsidRDefault="001D58BD" w:rsidP="00863226">
      <w:pPr>
        <w:jc w:val="center"/>
        <w:rPr>
          <w:b/>
          <w:bCs/>
          <w:sz w:val="26"/>
          <w:szCs w:val="26"/>
        </w:rPr>
      </w:pPr>
      <w:r w:rsidRPr="00A97474">
        <w:rPr>
          <w:sz w:val="26"/>
          <w:szCs w:val="26"/>
        </w:rPr>
        <w:t xml:space="preserve">01 октября  2018 г.                                                </w:t>
      </w:r>
      <w:r w:rsidR="00863226">
        <w:rPr>
          <w:sz w:val="26"/>
          <w:szCs w:val="26"/>
        </w:rPr>
        <w:t xml:space="preserve">   </w:t>
      </w:r>
      <w:r w:rsidRPr="00A97474">
        <w:rPr>
          <w:sz w:val="26"/>
          <w:szCs w:val="26"/>
        </w:rPr>
        <w:t xml:space="preserve">          </w:t>
      </w:r>
      <w:r w:rsidR="00863226">
        <w:rPr>
          <w:sz w:val="26"/>
          <w:szCs w:val="26"/>
        </w:rPr>
        <w:t xml:space="preserve">                </w:t>
      </w:r>
      <w:r w:rsidRPr="00A97474">
        <w:rPr>
          <w:sz w:val="26"/>
          <w:szCs w:val="26"/>
        </w:rPr>
        <w:t xml:space="preserve">   №</w:t>
      </w:r>
      <w:r w:rsidR="00F96E59" w:rsidRPr="00A97474">
        <w:rPr>
          <w:sz w:val="26"/>
          <w:szCs w:val="26"/>
        </w:rPr>
        <w:t xml:space="preserve"> </w:t>
      </w:r>
      <w:r w:rsidR="00863226">
        <w:rPr>
          <w:sz w:val="26"/>
          <w:szCs w:val="26"/>
        </w:rPr>
        <w:t>95</w:t>
      </w:r>
    </w:p>
    <w:p w:rsidR="0063499C" w:rsidRPr="00A97474" w:rsidRDefault="001D58BD" w:rsidP="00AD6024">
      <w:pPr>
        <w:jc w:val="center"/>
        <w:rPr>
          <w:b/>
          <w:bCs/>
          <w:sz w:val="26"/>
          <w:szCs w:val="26"/>
        </w:rPr>
      </w:pPr>
      <w:r w:rsidRPr="00A97474">
        <w:rPr>
          <w:sz w:val="26"/>
          <w:szCs w:val="26"/>
        </w:rPr>
        <w:t xml:space="preserve">с. </w:t>
      </w:r>
      <w:r w:rsidR="00863226">
        <w:rPr>
          <w:sz w:val="26"/>
          <w:szCs w:val="26"/>
        </w:rPr>
        <w:t>Приисковое</w:t>
      </w:r>
    </w:p>
    <w:p w:rsidR="00AD6024" w:rsidRPr="00A97474" w:rsidRDefault="00AD6024" w:rsidP="0063499C">
      <w:pPr>
        <w:rPr>
          <w:b/>
          <w:sz w:val="26"/>
          <w:szCs w:val="26"/>
        </w:rPr>
      </w:pPr>
    </w:p>
    <w:p w:rsidR="00AD6024" w:rsidRPr="00A97474" w:rsidRDefault="00AD6024" w:rsidP="00AD6024">
      <w:pPr>
        <w:jc w:val="center"/>
        <w:rPr>
          <w:b/>
          <w:sz w:val="26"/>
          <w:szCs w:val="26"/>
        </w:rPr>
      </w:pPr>
    </w:p>
    <w:p w:rsidR="00AD6024" w:rsidRPr="00A97474" w:rsidRDefault="00AD6024" w:rsidP="00127806">
      <w:pPr>
        <w:ind w:hanging="17"/>
        <w:jc w:val="center"/>
        <w:rPr>
          <w:b/>
          <w:bCs/>
          <w:sz w:val="26"/>
          <w:szCs w:val="26"/>
        </w:rPr>
      </w:pPr>
      <w:r w:rsidRPr="00A97474">
        <w:rPr>
          <w:b/>
          <w:bCs/>
          <w:sz w:val="26"/>
          <w:szCs w:val="26"/>
        </w:rPr>
        <w:t xml:space="preserve">Об утверждении Порядка осуществления Администрацией </w:t>
      </w:r>
      <w:r w:rsidR="00863226">
        <w:rPr>
          <w:b/>
          <w:bCs/>
          <w:sz w:val="26"/>
          <w:szCs w:val="26"/>
        </w:rPr>
        <w:t>Приискового</w:t>
      </w:r>
      <w:r w:rsidRPr="00A97474">
        <w:rPr>
          <w:b/>
          <w:bCs/>
          <w:sz w:val="26"/>
          <w:szCs w:val="26"/>
        </w:rPr>
        <w:t xml:space="preserve"> сельсовета полномочий по внутреннему муниципальному финансовому </w:t>
      </w:r>
      <w:proofErr w:type="gramStart"/>
      <w:r w:rsidRPr="00A97474">
        <w:rPr>
          <w:b/>
          <w:bCs/>
          <w:sz w:val="26"/>
          <w:szCs w:val="26"/>
        </w:rPr>
        <w:t>контролю за</w:t>
      </w:r>
      <w:proofErr w:type="gramEnd"/>
      <w:r w:rsidRPr="00A97474">
        <w:rPr>
          <w:b/>
          <w:bCs/>
          <w:sz w:val="26"/>
          <w:szCs w:val="26"/>
        </w:rPr>
        <w:t xml:space="preserve"> соблюдением Федерального закона </w:t>
      </w:r>
      <w:r w:rsidR="00A97474">
        <w:rPr>
          <w:b/>
          <w:bCs/>
          <w:sz w:val="26"/>
          <w:szCs w:val="26"/>
        </w:rPr>
        <w:t>«</w:t>
      </w:r>
      <w:r w:rsidRPr="00A97474">
        <w:rPr>
          <w:b/>
          <w:bCs/>
          <w:sz w:val="26"/>
          <w:szCs w:val="26"/>
        </w:rPr>
        <w:t>О контрактной системе в сфере закупок товара, работ, услуг для обеспечения государственных и муниципальных нужд</w:t>
      </w:r>
      <w:r w:rsidR="00A97474">
        <w:rPr>
          <w:b/>
          <w:bCs/>
          <w:sz w:val="26"/>
          <w:szCs w:val="26"/>
        </w:rPr>
        <w:t>»</w:t>
      </w:r>
    </w:p>
    <w:p w:rsidR="0063499C" w:rsidRPr="00A97474" w:rsidRDefault="0063499C" w:rsidP="00127806">
      <w:pPr>
        <w:ind w:hanging="17"/>
        <w:jc w:val="center"/>
        <w:rPr>
          <w:sz w:val="26"/>
          <w:szCs w:val="26"/>
        </w:rPr>
      </w:pPr>
    </w:p>
    <w:p w:rsidR="0063499C" w:rsidRPr="00A97474" w:rsidRDefault="00127806" w:rsidP="000075B4">
      <w:pPr>
        <w:pStyle w:val="a4"/>
        <w:spacing w:before="0" w:beforeAutospacing="0" w:after="0"/>
        <w:ind w:firstLine="709"/>
        <w:jc w:val="both"/>
        <w:rPr>
          <w:sz w:val="26"/>
          <w:szCs w:val="26"/>
        </w:rPr>
      </w:pPr>
      <w:r w:rsidRPr="00A97474">
        <w:rPr>
          <w:sz w:val="26"/>
          <w:szCs w:val="26"/>
        </w:rPr>
        <w:t>В соответствии с</w:t>
      </w:r>
      <w:r w:rsidR="001D58BD" w:rsidRPr="00A97474">
        <w:rPr>
          <w:sz w:val="26"/>
          <w:szCs w:val="26"/>
        </w:rPr>
        <w:t>о</w:t>
      </w:r>
      <w:r w:rsidRPr="00A97474">
        <w:rPr>
          <w:sz w:val="26"/>
          <w:szCs w:val="26"/>
        </w:rPr>
        <w:t xml:space="preserve"> статьей 99 Федеральног</w:t>
      </w:r>
      <w:r w:rsidR="001D58BD" w:rsidRPr="00A97474">
        <w:rPr>
          <w:sz w:val="26"/>
          <w:szCs w:val="26"/>
        </w:rPr>
        <w:t>о закона от 05 апреля 2013 г. №</w:t>
      </w:r>
      <w:r w:rsidRPr="00A97474">
        <w:rPr>
          <w:sz w:val="26"/>
          <w:szCs w:val="26"/>
        </w:rPr>
        <w:t xml:space="preserve">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w:t>
      </w:r>
      <w:r w:rsidR="00863226">
        <w:rPr>
          <w:sz w:val="26"/>
          <w:szCs w:val="26"/>
        </w:rPr>
        <w:t>руководствуясь  Уставом</w:t>
      </w:r>
      <w:r w:rsidR="000075B4" w:rsidRPr="00A97474">
        <w:rPr>
          <w:sz w:val="26"/>
          <w:szCs w:val="26"/>
        </w:rPr>
        <w:t xml:space="preserve"> муници</w:t>
      </w:r>
      <w:r w:rsidR="00863226">
        <w:rPr>
          <w:sz w:val="26"/>
          <w:szCs w:val="26"/>
        </w:rPr>
        <w:t xml:space="preserve">пального образования Приисковый </w:t>
      </w:r>
      <w:r w:rsidR="000075B4" w:rsidRPr="00A97474">
        <w:rPr>
          <w:sz w:val="26"/>
          <w:szCs w:val="26"/>
        </w:rPr>
        <w:t xml:space="preserve"> сельсовет Орджоникидзевского района Республики Хакасия</w:t>
      </w:r>
      <w:r w:rsidRPr="00A97474">
        <w:rPr>
          <w:sz w:val="26"/>
          <w:szCs w:val="26"/>
        </w:rPr>
        <w:t xml:space="preserve">, </w:t>
      </w:r>
      <w:r w:rsidR="001D58BD" w:rsidRPr="00A97474">
        <w:rPr>
          <w:sz w:val="26"/>
          <w:szCs w:val="26"/>
        </w:rPr>
        <w:t>А</w:t>
      </w:r>
      <w:r w:rsidR="00BD6B2F" w:rsidRPr="00A97474">
        <w:rPr>
          <w:sz w:val="26"/>
          <w:szCs w:val="26"/>
        </w:rPr>
        <w:t xml:space="preserve">дминистрация </w:t>
      </w:r>
      <w:r w:rsidR="00863226">
        <w:rPr>
          <w:sz w:val="26"/>
          <w:szCs w:val="26"/>
        </w:rPr>
        <w:t>Приискового</w:t>
      </w:r>
      <w:r w:rsidR="00BD6B2F" w:rsidRPr="00A97474">
        <w:rPr>
          <w:sz w:val="26"/>
          <w:szCs w:val="26"/>
        </w:rPr>
        <w:t xml:space="preserve"> сельсовета </w:t>
      </w:r>
      <w:proofErr w:type="spellStart"/>
      <w:proofErr w:type="gramStart"/>
      <w:r w:rsidR="001D58BD" w:rsidRPr="00A97474">
        <w:rPr>
          <w:b/>
          <w:sz w:val="26"/>
          <w:szCs w:val="26"/>
        </w:rPr>
        <w:t>п</w:t>
      </w:r>
      <w:proofErr w:type="spellEnd"/>
      <w:proofErr w:type="gramEnd"/>
      <w:r w:rsidR="001D58BD" w:rsidRPr="00A97474">
        <w:rPr>
          <w:b/>
          <w:sz w:val="26"/>
          <w:szCs w:val="26"/>
        </w:rPr>
        <w:t xml:space="preserve"> о с т а </w:t>
      </w:r>
      <w:proofErr w:type="spellStart"/>
      <w:r w:rsidR="001D58BD" w:rsidRPr="00A97474">
        <w:rPr>
          <w:b/>
          <w:sz w:val="26"/>
          <w:szCs w:val="26"/>
        </w:rPr>
        <w:t>н</w:t>
      </w:r>
      <w:proofErr w:type="spellEnd"/>
      <w:r w:rsidR="001D58BD" w:rsidRPr="00A97474">
        <w:rPr>
          <w:b/>
          <w:sz w:val="26"/>
          <w:szCs w:val="26"/>
        </w:rPr>
        <w:t xml:space="preserve"> о в л я е т:</w:t>
      </w:r>
    </w:p>
    <w:p w:rsidR="0063499C" w:rsidRPr="00A97474" w:rsidRDefault="00DA23DB" w:rsidP="00DA23DB">
      <w:pPr>
        <w:widowControl w:val="0"/>
        <w:numPr>
          <w:ilvl w:val="0"/>
          <w:numId w:val="1"/>
        </w:numPr>
        <w:tabs>
          <w:tab w:val="left" w:pos="993"/>
        </w:tabs>
        <w:suppressAutoHyphens/>
        <w:autoSpaceDE w:val="0"/>
        <w:ind w:left="0" w:firstLine="709"/>
        <w:jc w:val="both"/>
        <w:rPr>
          <w:sz w:val="26"/>
          <w:szCs w:val="26"/>
        </w:rPr>
      </w:pPr>
      <w:r w:rsidRPr="00A97474">
        <w:rPr>
          <w:sz w:val="26"/>
          <w:szCs w:val="26"/>
        </w:rPr>
        <w:t xml:space="preserve">Утвердить </w:t>
      </w:r>
      <w:r w:rsidR="00C67FEA" w:rsidRPr="00A97474">
        <w:rPr>
          <w:sz w:val="26"/>
          <w:szCs w:val="26"/>
        </w:rPr>
        <w:t xml:space="preserve">Порядок </w:t>
      </w:r>
      <w:r w:rsidRPr="00A97474">
        <w:rPr>
          <w:sz w:val="26"/>
          <w:szCs w:val="26"/>
        </w:rPr>
        <w:t>осуществления органом внутреннего муниципального фин</w:t>
      </w:r>
      <w:r w:rsidR="00863226">
        <w:rPr>
          <w:sz w:val="26"/>
          <w:szCs w:val="26"/>
        </w:rPr>
        <w:t>ансового контроля Приискового</w:t>
      </w:r>
      <w:r w:rsidRPr="00A97474">
        <w:rPr>
          <w:sz w:val="26"/>
          <w:szCs w:val="26"/>
        </w:rPr>
        <w:t xml:space="preserve"> сельсовета Орджоникидзевского района Республики Хакасия полномочий по внутреннему муниципальному финансовому контролю за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proofErr w:type="gramStart"/>
      <w:r w:rsidR="00A97474">
        <w:rPr>
          <w:sz w:val="26"/>
          <w:szCs w:val="26"/>
        </w:rPr>
        <w:t>»</w:t>
      </w:r>
      <w:r w:rsidR="000075B4" w:rsidRPr="00A97474">
        <w:rPr>
          <w:sz w:val="26"/>
          <w:szCs w:val="26"/>
        </w:rPr>
        <w:t>(</w:t>
      </w:r>
      <w:proofErr w:type="gramEnd"/>
      <w:r w:rsidR="000075B4" w:rsidRPr="00A97474">
        <w:rPr>
          <w:sz w:val="26"/>
          <w:szCs w:val="26"/>
        </w:rPr>
        <w:t>приложение 1)</w:t>
      </w:r>
      <w:r w:rsidR="0063499C" w:rsidRPr="00A97474">
        <w:rPr>
          <w:sz w:val="26"/>
          <w:szCs w:val="26"/>
        </w:rPr>
        <w:t xml:space="preserve">. </w:t>
      </w:r>
    </w:p>
    <w:p w:rsidR="002A683B" w:rsidRPr="00A97474" w:rsidRDefault="009C6884" w:rsidP="002A683B">
      <w:pPr>
        <w:widowControl w:val="0"/>
        <w:numPr>
          <w:ilvl w:val="0"/>
          <w:numId w:val="1"/>
        </w:numPr>
        <w:tabs>
          <w:tab w:val="left" w:pos="993"/>
        </w:tabs>
        <w:suppressAutoHyphens/>
        <w:autoSpaceDE w:val="0"/>
        <w:ind w:left="0" w:firstLine="709"/>
        <w:jc w:val="both"/>
        <w:rPr>
          <w:sz w:val="26"/>
          <w:szCs w:val="26"/>
        </w:rPr>
      </w:pPr>
      <w:r w:rsidRPr="00A97474">
        <w:rPr>
          <w:sz w:val="26"/>
          <w:szCs w:val="26"/>
        </w:rPr>
        <w:t xml:space="preserve">Утвердить </w:t>
      </w:r>
      <w:r w:rsidR="001358FA" w:rsidRPr="00A97474">
        <w:rPr>
          <w:sz w:val="26"/>
          <w:szCs w:val="26"/>
        </w:rPr>
        <w:t xml:space="preserve">Комиссию </w:t>
      </w:r>
      <w:r w:rsidR="00A97474" w:rsidRPr="00A97474">
        <w:rPr>
          <w:sz w:val="26"/>
          <w:szCs w:val="26"/>
        </w:rPr>
        <w:t>по внутреннему муниципальному фи</w:t>
      </w:r>
      <w:r w:rsidR="00863226">
        <w:rPr>
          <w:sz w:val="26"/>
          <w:szCs w:val="26"/>
        </w:rPr>
        <w:t>нансовому контролю в Приисковом</w:t>
      </w:r>
      <w:r w:rsidR="00A97474" w:rsidRPr="00A97474">
        <w:rPr>
          <w:sz w:val="26"/>
          <w:szCs w:val="26"/>
        </w:rPr>
        <w:t xml:space="preserve"> сельсовете Орджоникидзевского района Республики Хакаси</w:t>
      </w:r>
      <w:proofErr w:type="gramStart"/>
      <w:r w:rsidR="00A97474" w:rsidRPr="00A97474">
        <w:rPr>
          <w:sz w:val="26"/>
          <w:szCs w:val="26"/>
        </w:rPr>
        <w:t>я</w:t>
      </w:r>
      <w:r w:rsidR="000075B4" w:rsidRPr="00A97474">
        <w:rPr>
          <w:sz w:val="26"/>
          <w:szCs w:val="26"/>
        </w:rPr>
        <w:t>(</w:t>
      </w:r>
      <w:proofErr w:type="gramEnd"/>
      <w:r w:rsidR="000075B4" w:rsidRPr="00A97474">
        <w:rPr>
          <w:sz w:val="26"/>
          <w:szCs w:val="26"/>
        </w:rPr>
        <w:t>приложение 2)</w:t>
      </w:r>
      <w:r w:rsidR="002A683B" w:rsidRPr="00A97474">
        <w:rPr>
          <w:sz w:val="26"/>
          <w:szCs w:val="26"/>
        </w:rPr>
        <w:t xml:space="preserve">. </w:t>
      </w:r>
    </w:p>
    <w:p w:rsidR="000075B4" w:rsidRPr="00A97474" w:rsidRDefault="0063499C" w:rsidP="000075B4">
      <w:pPr>
        <w:widowControl w:val="0"/>
        <w:numPr>
          <w:ilvl w:val="0"/>
          <w:numId w:val="1"/>
        </w:numPr>
        <w:tabs>
          <w:tab w:val="left" w:pos="993"/>
        </w:tabs>
        <w:suppressAutoHyphens/>
        <w:autoSpaceDE w:val="0"/>
        <w:ind w:left="0" w:firstLine="709"/>
        <w:jc w:val="both"/>
        <w:rPr>
          <w:sz w:val="26"/>
          <w:szCs w:val="26"/>
        </w:rPr>
      </w:pPr>
      <w:r w:rsidRPr="00A97474">
        <w:rPr>
          <w:sz w:val="26"/>
          <w:szCs w:val="26"/>
        </w:rPr>
        <w:t>Постановление вступа</w:t>
      </w:r>
      <w:r w:rsidR="000075B4" w:rsidRPr="00A97474">
        <w:rPr>
          <w:sz w:val="26"/>
          <w:szCs w:val="26"/>
        </w:rPr>
        <w:t>ет в силу со дня его подписания</w:t>
      </w:r>
      <w:r w:rsidR="000075B4" w:rsidRPr="00A97474">
        <w:rPr>
          <w:sz w:val="26"/>
          <w:szCs w:val="26"/>
          <w:shd w:val="clear" w:color="auto" w:fill="FFFFFF"/>
        </w:rPr>
        <w:t>.</w:t>
      </w:r>
    </w:p>
    <w:p w:rsidR="00591C46" w:rsidRPr="00A97474" w:rsidRDefault="00591C46" w:rsidP="00AD6024">
      <w:pPr>
        <w:pStyle w:val="1"/>
        <w:jc w:val="both"/>
        <w:rPr>
          <w:rFonts w:ascii="Times New Roman" w:hAnsi="Times New Roman"/>
          <w:sz w:val="26"/>
          <w:szCs w:val="26"/>
        </w:rPr>
      </w:pPr>
    </w:p>
    <w:p w:rsidR="00AD6024" w:rsidRDefault="00AD6024" w:rsidP="00AD6024">
      <w:pPr>
        <w:pStyle w:val="1"/>
        <w:jc w:val="both"/>
        <w:rPr>
          <w:rFonts w:ascii="Times New Roman" w:hAnsi="Times New Roman"/>
          <w:sz w:val="26"/>
          <w:szCs w:val="26"/>
        </w:rPr>
      </w:pPr>
    </w:p>
    <w:p w:rsidR="00863226" w:rsidRDefault="00863226" w:rsidP="00AD6024">
      <w:pPr>
        <w:pStyle w:val="1"/>
        <w:jc w:val="both"/>
        <w:rPr>
          <w:rFonts w:ascii="Times New Roman" w:hAnsi="Times New Roman"/>
          <w:sz w:val="26"/>
          <w:szCs w:val="26"/>
        </w:rPr>
      </w:pPr>
    </w:p>
    <w:p w:rsidR="00863226" w:rsidRPr="00A97474" w:rsidRDefault="00863226" w:rsidP="00AD6024">
      <w:pPr>
        <w:pStyle w:val="1"/>
        <w:jc w:val="both"/>
        <w:rPr>
          <w:rFonts w:ascii="Times New Roman" w:hAnsi="Times New Roman"/>
          <w:sz w:val="26"/>
          <w:szCs w:val="26"/>
        </w:rPr>
      </w:pPr>
    </w:p>
    <w:p w:rsidR="00BD27F1" w:rsidRPr="00A97474" w:rsidRDefault="00BD27F1" w:rsidP="00AD6024">
      <w:pPr>
        <w:pStyle w:val="1"/>
        <w:jc w:val="both"/>
        <w:rPr>
          <w:rFonts w:ascii="Times New Roman" w:hAnsi="Times New Roman"/>
          <w:sz w:val="26"/>
          <w:szCs w:val="26"/>
        </w:rPr>
      </w:pPr>
    </w:p>
    <w:p w:rsidR="00AD6024" w:rsidRPr="00A97474" w:rsidRDefault="00AD6024" w:rsidP="00AD6024">
      <w:pPr>
        <w:pStyle w:val="1"/>
        <w:jc w:val="both"/>
        <w:rPr>
          <w:rFonts w:ascii="Times New Roman" w:hAnsi="Times New Roman"/>
          <w:sz w:val="26"/>
          <w:szCs w:val="26"/>
        </w:rPr>
      </w:pPr>
      <w:r w:rsidRPr="00A97474">
        <w:rPr>
          <w:rFonts w:ascii="Times New Roman" w:hAnsi="Times New Roman"/>
          <w:sz w:val="26"/>
          <w:szCs w:val="26"/>
        </w:rPr>
        <w:t>Глава</w:t>
      </w:r>
      <w:r w:rsidR="00863226">
        <w:rPr>
          <w:rFonts w:ascii="Times New Roman" w:hAnsi="Times New Roman"/>
          <w:sz w:val="26"/>
          <w:szCs w:val="26"/>
        </w:rPr>
        <w:t xml:space="preserve"> Приискового</w:t>
      </w:r>
      <w:r w:rsidRPr="00A97474">
        <w:rPr>
          <w:rFonts w:ascii="Times New Roman" w:hAnsi="Times New Roman"/>
          <w:sz w:val="26"/>
          <w:szCs w:val="26"/>
        </w:rPr>
        <w:t xml:space="preserve"> сельсовета                                  </w:t>
      </w:r>
      <w:r w:rsidR="00863226">
        <w:rPr>
          <w:rFonts w:ascii="Times New Roman" w:hAnsi="Times New Roman"/>
          <w:sz w:val="26"/>
          <w:szCs w:val="26"/>
        </w:rPr>
        <w:t xml:space="preserve">                    </w:t>
      </w:r>
      <w:r w:rsidR="00D61308">
        <w:rPr>
          <w:rFonts w:ascii="Times New Roman" w:hAnsi="Times New Roman"/>
          <w:sz w:val="26"/>
          <w:szCs w:val="26"/>
        </w:rPr>
        <w:t xml:space="preserve">    </w:t>
      </w:r>
      <w:r w:rsidR="00863226">
        <w:rPr>
          <w:rFonts w:ascii="Times New Roman" w:hAnsi="Times New Roman"/>
          <w:sz w:val="26"/>
          <w:szCs w:val="26"/>
        </w:rPr>
        <w:t xml:space="preserve"> </w:t>
      </w:r>
      <w:proofErr w:type="spellStart"/>
      <w:r w:rsidR="00863226">
        <w:rPr>
          <w:rFonts w:ascii="Times New Roman" w:hAnsi="Times New Roman"/>
          <w:sz w:val="26"/>
          <w:szCs w:val="26"/>
        </w:rPr>
        <w:t>В.Н.Сауков</w:t>
      </w:r>
      <w:proofErr w:type="spellEnd"/>
    </w:p>
    <w:p w:rsidR="001D58BD" w:rsidRPr="00A97474" w:rsidRDefault="001D58BD">
      <w:pPr>
        <w:spacing w:after="200" w:line="240" w:lineRule="atLeast"/>
        <w:rPr>
          <w:rFonts w:eastAsia="Times New Roman"/>
          <w:sz w:val="24"/>
          <w:szCs w:val="24"/>
          <w:lang w:eastAsia="en-US"/>
        </w:rPr>
      </w:pPr>
      <w:r w:rsidRPr="00A97474">
        <w:rPr>
          <w:sz w:val="24"/>
          <w:szCs w:val="24"/>
        </w:rPr>
        <w:br w:type="page"/>
      </w:r>
    </w:p>
    <w:tbl>
      <w:tblPr>
        <w:tblW w:w="0" w:type="auto"/>
        <w:tblLook w:val="00A0"/>
      </w:tblPr>
      <w:tblGrid>
        <w:gridCol w:w="5778"/>
        <w:gridCol w:w="3509"/>
      </w:tblGrid>
      <w:tr w:rsidR="0056609A" w:rsidRPr="00A97474" w:rsidTr="00DA23DB">
        <w:tc>
          <w:tcPr>
            <w:tcW w:w="5778" w:type="dxa"/>
          </w:tcPr>
          <w:p w:rsidR="0056609A" w:rsidRPr="00A97474" w:rsidRDefault="0056609A" w:rsidP="00552C8B">
            <w:pPr>
              <w:rPr>
                <w:sz w:val="26"/>
                <w:szCs w:val="26"/>
              </w:rPr>
            </w:pPr>
          </w:p>
        </w:tc>
        <w:tc>
          <w:tcPr>
            <w:tcW w:w="3509" w:type="dxa"/>
          </w:tcPr>
          <w:p w:rsidR="0056609A" w:rsidRPr="00A97474" w:rsidRDefault="0056609A" w:rsidP="00552C8B">
            <w:pPr>
              <w:rPr>
                <w:sz w:val="26"/>
                <w:szCs w:val="26"/>
              </w:rPr>
            </w:pPr>
            <w:r w:rsidRPr="00A97474">
              <w:rPr>
                <w:sz w:val="26"/>
                <w:szCs w:val="26"/>
              </w:rPr>
              <w:t xml:space="preserve">Приложение </w:t>
            </w:r>
            <w:r w:rsidR="00DA23DB" w:rsidRPr="00A97474">
              <w:rPr>
                <w:sz w:val="26"/>
                <w:szCs w:val="26"/>
              </w:rPr>
              <w:t>1</w:t>
            </w:r>
          </w:p>
          <w:p w:rsidR="0056609A" w:rsidRPr="00A97474" w:rsidRDefault="0056609A" w:rsidP="00552C8B">
            <w:pPr>
              <w:rPr>
                <w:sz w:val="26"/>
                <w:szCs w:val="26"/>
              </w:rPr>
            </w:pPr>
            <w:r w:rsidRPr="00A97474">
              <w:rPr>
                <w:sz w:val="26"/>
                <w:szCs w:val="26"/>
              </w:rPr>
              <w:t>к постанов</w:t>
            </w:r>
            <w:r w:rsidR="00863226">
              <w:rPr>
                <w:sz w:val="26"/>
                <w:szCs w:val="26"/>
              </w:rPr>
              <w:t>лению Администрации Приискового</w:t>
            </w:r>
            <w:r w:rsidRPr="00A97474">
              <w:rPr>
                <w:sz w:val="26"/>
                <w:szCs w:val="26"/>
              </w:rPr>
              <w:t xml:space="preserve"> сельсовета</w:t>
            </w:r>
          </w:p>
          <w:p w:rsidR="0056609A" w:rsidRPr="00A97474" w:rsidRDefault="0056609A" w:rsidP="0056609A">
            <w:pPr>
              <w:rPr>
                <w:sz w:val="26"/>
                <w:szCs w:val="26"/>
              </w:rPr>
            </w:pPr>
            <w:r w:rsidRPr="00A97474">
              <w:rPr>
                <w:sz w:val="26"/>
                <w:szCs w:val="26"/>
              </w:rPr>
              <w:t xml:space="preserve">от 01 октября 2018 года № </w:t>
            </w:r>
            <w:r w:rsidR="00863226">
              <w:rPr>
                <w:sz w:val="26"/>
                <w:szCs w:val="26"/>
              </w:rPr>
              <w:t>95</w:t>
            </w:r>
          </w:p>
        </w:tc>
      </w:tr>
    </w:tbl>
    <w:p w:rsidR="0056609A" w:rsidRPr="00A97474" w:rsidRDefault="0056609A" w:rsidP="00BD27F1">
      <w:pPr>
        <w:pStyle w:val="1"/>
        <w:jc w:val="right"/>
        <w:rPr>
          <w:rFonts w:ascii="Times New Roman" w:hAnsi="Times New Roman"/>
          <w:sz w:val="24"/>
          <w:szCs w:val="24"/>
        </w:rPr>
      </w:pPr>
    </w:p>
    <w:p w:rsidR="00DA23DB" w:rsidRPr="00A97474" w:rsidRDefault="00DA23DB" w:rsidP="00DA23DB">
      <w:pPr>
        <w:ind w:hanging="15"/>
        <w:jc w:val="center"/>
        <w:rPr>
          <w:b/>
          <w:bCs/>
          <w:sz w:val="26"/>
          <w:szCs w:val="26"/>
        </w:rPr>
      </w:pPr>
      <w:bookmarkStart w:id="0" w:name="Par34"/>
      <w:bookmarkEnd w:id="0"/>
      <w:r w:rsidRPr="00A97474">
        <w:rPr>
          <w:b/>
          <w:bCs/>
          <w:sz w:val="26"/>
          <w:szCs w:val="26"/>
        </w:rPr>
        <w:t>ПОРЯДОК</w:t>
      </w:r>
      <w:r w:rsidRPr="00A97474">
        <w:rPr>
          <w:b/>
          <w:bCs/>
          <w:sz w:val="26"/>
          <w:szCs w:val="26"/>
        </w:rPr>
        <w:br/>
        <w:t>осуществления органом внутреннего муниципального</w:t>
      </w:r>
    </w:p>
    <w:p w:rsidR="00DA23DB" w:rsidRPr="00A97474" w:rsidRDefault="00DA23DB" w:rsidP="00DA23DB">
      <w:pPr>
        <w:ind w:hanging="15"/>
        <w:jc w:val="center"/>
        <w:rPr>
          <w:sz w:val="26"/>
          <w:szCs w:val="26"/>
        </w:rPr>
      </w:pPr>
      <w:r w:rsidRPr="00A97474">
        <w:rPr>
          <w:b/>
          <w:bCs/>
          <w:sz w:val="26"/>
          <w:szCs w:val="26"/>
        </w:rPr>
        <w:t>ф</w:t>
      </w:r>
      <w:r w:rsidR="00863226">
        <w:rPr>
          <w:b/>
          <w:bCs/>
          <w:sz w:val="26"/>
          <w:szCs w:val="26"/>
        </w:rPr>
        <w:t>инансового контроля Приискового</w:t>
      </w:r>
      <w:r w:rsidRPr="00A97474">
        <w:rPr>
          <w:b/>
          <w:bCs/>
          <w:sz w:val="26"/>
          <w:szCs w:val="26"/>
        </w:rPr>
        <w:t xml:space="preserve"> сельсовета Орджоникидзевского района Республики Хакасия полномочий по внутреннему муниципальному финансовому </w:t>
      </w:r>
      <w:proofErr w:type="gramStart"/>
      <w:r w:rsidRPr="00A97474">
        <w:rPr>
          <w:b/>
          <w:bCs/>
          <w:sz w:val="26"/>
          <w:szCs w:val="26"/>
        </w:rPr>
        <w:t>контролю за</w:t>
      </w:r>
      <w:proofErr w:type="gramEnd"/>
      <w:r w:rsidRPr="00A97474">
        <w:rPr>
          <w:b/>
          <w:bCs/>
          <w:sz w:val="26"/>
          <w:szCs w:val="26"/>
        </w:rPr>
        <w:t xml:space="preserve"> соблюдением Федерального закона </w:t>
      </w:r>
      <w:r w:rsidR="00A97474">
        <w:rPr>
          <w:b/>
          <w:bCs/>
          <w:sz w:val="26"/>
          <w:szCs w:val="26"/>
        </w:rPr>
        <w:t>«</w:t>
      </w:r>
      <w:r w:rsidRPr="00A97474">
        <w:rPr>
          <w:b/>
          <w:bCs/>
          <w:sz w:val="26"/>
          <w:szCs w:val="26"/>
        </w:rPr>
        <w:t>О контрактной системе в сфере закупок товара, работ, услуг для обеспечения государственных и муниципальных нужд</w:t>
      </w:r>
      <w:r w:rsidR="00A97474">
        <w:rPr>
          <w:b/>
          <w:bCs/>
          <w:sz w:val="26"/>
          <w:szCs w:val="26"/>
        </w:rPr>
        <w:t>»</w:t>
      </w:r>
    </w:p>
    <w:p w:rsidR="00DA23DB" w:rsidRPr="00A97474" w:rsidRDefault="00DA23DB" w:rsidP="00DA23DB">
      <w:pPr>
        <w:ind w:firstLine="690"/>
        <w:jc w:val="both"/>
        <w:rPr>
          <w:sz w:val="26"/>
          <w:szCs w:val="26"/>
        </w:rPr>
      </w:pPr>
    </w:p>
    <w:p w:rsidR="00DA23DB" w:rsidRPr="00A97474" w:rsidRDefault="00DA23DB" w:rsidP="00DA23DB">
      <w:pPr>
        <w:ind w:firstLine="15"/>
        <w:jc w:val="center"/>
        <w:rPr>
          <w:sz w:val="26"/>
          <w:szCs w:val="26"/>
        </w:rPr>
      </w:pPr>
      <w:r w:rsidRPr="00A97474">
        <w:rPr>
          <w:b/>
          <w:bCs/>
          <w:sz w:val="26"/>
          <w:szCs w:val="26"/>
        </w:rPr>
        <w:t>I. Общие положения</w:t>
      </w:r>
    </w:p>
    <w:p w:rsidR="001358FA"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 xml:space="preserve">Настоящий Порядок определяет правила осуществления внутреннего муниципального финансового </w:t>
      </w:r>
      <w:proofErr w:type="gramStart"/>
      <w:r w:rsidRPr="00A97474">
        <w:rPr>
          <w:sz w:val="26"/>
          <w:szCs w:val="26"/>
        </w:rPr>
        <w:t>контроля за</w:t>
      </w:r>
      <w:proofErr w:type="gramEnd"/>
      <w:r w:rsidRPr="00A97474">
        <w:rPr>
          <w:sz w:val="26"/>
          <w:szCs w:val="26"/>
        </w:rPr>
        <w:t xml:space="preserve">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r w:rsidR="00A97474">
        <w:rPr>
          <w:sz w:val="26"/>
          <w:szCs w:val="26"/>
        </w:rPr>
        <w:t>»</w:t>
      </w:r>
      <w:r w:rsidRPr="00A97474">
        <w:rPr>
          <w:sz w:val="26"/>
          <w:szCs w:val="26"/>
        </w:rPr>
        <w:t xml:space="preserve"> Комиссией </w:t>
      </w:r>
      <w:r w:rsidR="001358FA" w:rsidRPr="00A97474">
        <w:rPr>
          <w:sz w:val="26"/>
          <w:szCs w:val="26"/>
        </w:rPr>
        <w:t xml:space="preserve">по внутреннему муниципальному финансовому контролю </w:t>
      </w:r>
      <w:r w:rsidR="00863226">
        <w:rPr>
          <w:sz w:val="26"/>
          <w:szCs w:val="26"/>
        </w:rPr>
        <w:t xml:space="preserve">в Приисковом </w:t>
      </w:r>
      <w:r w:rsidRPr="00A97474">
        <w:rPr>
          <w:sz w:val="26"/>
          <w:szCs w:val="26"/>
        </w:rPr>
        <w:t>сельсовете Орджоникидзевского района Республики Хакасия (далее – Орган контроля).</w:t>
      </w:r>
    </w:p>
    <w:p w:rsidR="00DA23DB"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Осуществление внутреннего муниципального финансового контроля в сфере в сфере закупок осуществляется в соответствии:</w:t>
      </w:r>
    </w:p>
    <w:p w:rsidR="00DA23DB" w:rsidRPr="00A97474" w:rsidRDefault="00DA23DB" w:rsidP="00DA23DB">
      <w:pPr>
        <w:ind w:firstLine="709"/>
        <w:jc w:val="both"/>
        <w:rPr>
          <w:sz w:val="26"/>
          <w:szCs w:val="26"/>
        </w:rPr>
      </w:pPr>
      <w:r w:rsidRPr="00A97474">
        <w:rPr>
          <w:sz w:val="26"/>
          <w:szCs w:val="26"/>
        </w:rPr>
        <w:t>- со статьями 269.1, 269.2 Бюджетного кодекса Российской Федерации (далее – БК РФ);</w:t>
      </w:r>
    </w:p>
    <w:p w:rsidR="00DA23DB" w:rsidRPr="00A97474" w:rsidRDefault="00DA23DB" w:rsidP="00DA23DB">
      <w:pPr>
        <w:ind w:firstLine="709"/>
        <w:jc w:val="both"/>
        <w:rPr>
          <w:sz w:val="26"/>
          <w:szCs w:val="26"/>
        </w:rPr>
      </w:pPr>
      <w:r w:rsidRPr="00A97474">
        <w:rPr>
          <w:sz w:val="26"/>
          <w:szCs w:val="26"/>
        </w:rPr>
        <w:t xml:space="preserve">- со статьёй 99 Федерального закона от 5 апреля 2013 года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(далее – Закон № 44-ФЗ);</w:t>
      </w:r>
    </w:p>
    <w:p w:rsidR="00DA23DB" w:rsidRPr="00A97474" w:rsidRDefault="00863226" w:rsidP="00DA23DB">
      <w:pPr>
        <w:ind w:firstLine="709"/>
        <w:jc w:val="both"/>
        <w:rPr>
          <w:sz w:val="26"/>
          <w:szCs w:val="26"/>
        </w:rPr>
      </w:pPr>
      <w:r>
        <w:rPr>
          <w:sz w:val="26"/>
          <w:szCs w:val="26"/>
        </w:rPr>
        <w:t>-</w:t>
      </w:r>
      <w:r w:rsidR="00DA23DB" w:rsidRPr="00A97474">
        <w:rPr>
          <w:sz w:val="26"/>
          <w:szCs w:val="26"/>
        </w:rPr>
        <w:t>с Кодексом Российской Федерации об административных правонарушениях;</w:t>
      </w:r>
    </w:p>
    <w:p w:rsidR="00DA23DB" w:rsidRPr="00A97474" w:rsidRDefault="00DA23DB" w:rsidP="00DA23DB">
      <w:pPr>
        <w:ind w:firstLine="709"/>
        <w:jc w:val="both"/>
        <w:rPr>
          <w:sz w:val="26"/>
          <w:szCs w:val="26"/>
        </w:rPr>
      </w:pPr>
      <w:r w:rsidRPr="00A97474">
        <w:rPr>
          <w:sz w:val="26"/>
          <w:szCs w:val="26"/>
        </w:rPr>
        <w:t>- с иными нормативными правовыми актами Российской Федерации</w:t>
      </w:r>
      <w:r w:rsidR="001358FA" w:rsidRPr="00A97474">
        <w:rPr>
          <w:sz w:val="26"/>
          <w:szCs w:val="26"/>
        </w:rPr>
        <w:t>,</w:t>
      </w:r>
      <w:r w:rsidRPr="00A97474">
        <w:rPr>
          <w:sz w:val="26"/>
          <w:szCs w:val="26"/>
        </w:rPr>
        <w:t xml:space="preserve"> регулирующими правоотношения в сфере внутреннего муниципального финансового контроля, контроля в сфере закупок.</w:t>
      </w:r>
    </w:p>
    <w:p w:rsidR="00DA23DB" w:rsidRPr="00A97474" w:rsidRDefault="00DA23DB" w:rsidP="001358FA">
      <w:pPr>
        <w:widowControl w:val="0"/>
        <w:numPr>
          <w:ilvl w:val="1"/>
          <w:numId w:val="3"/>
        </w:numPr>
        <w:suppressAutoHyphens/>
        <w:autoSpaceDE w:val="0"/>
        <w:ind w:firstLine="709"/>
        <w:jc w:val="both"/>
        <w:rPr>
          <w:sz w:val="26"/>
          <w:szCs w:val="26"/>
        </w:rPr>
      </w:pPr>
      <w:r w:rsidRPr="00A97474">
        <w:rPr>
          <w:sz w:val="26"/>
          <w:szCs w:val="26"/>
        </w:rPr>
        <w:t xml:space="preserve">Деятельность по осуществлению внутреннего муниципального финансового </w:t>
      </w:r>
      <w:proofErr w:type="gramStart"/>
      <w:r w:rsidRPr="00A97474">
        <w:rPr>
          <w:sz w:val="26"/>
          <w:szCs w:val="26"/>
        </w:rPr>
        <w:t>контроля за</w:t>
      </w:r>
      <w:proofErr w:type="gramEnd"/>
      <w:r w:rsidRPr="00A97474">
        <w:rPr>
          <w:sz w:val="26"/>
          <w:szCs w:val="26"/>
        </w:rPr>
        <w:t xml:space="preserve"> соблюдением Федерального закона </w:t>
      </w:r>
      <w:r w:rsidR="00A97474">
        <w:rPr>
          <w:sz w:val="26"/>
          <w:szCs w:val="26"/>
        </w:rPr>
        <w:t>«</w:t>
      </w:r>
      <w:r w:rsidRPr="00A97474">
        <w:rPr>
          <w:sz w:val="26"/>
          <w:szCs w:val="26"/>
        </w:rPr>
        <w:t>О контрактной системе в сфере закупок товара, работ, услуг для обеспечения государственных и муниципальных нужд</w:t>
      </w:r>
      <w:r w:rsidR="00A97474">
        <w:rPr>
          <w:sz w:val="26"/>
          <w:szCs w:val="26"/>
        </w:rPr>
        <w:t>»</w:t>
      </w:r>
      <w:r w:rsidRPr="00A97474">
        <w:rPr>
          <w:sz w:val="26"/>
          <w:szCs w:val="26"/>
        </w:rPr>
        <w:t xml:space="preserve"> (далее –</w:t>
      </w:r>
      <w:r w:rsidR="001358FA" w:rsidRPr="00A97474">
        <w:rPr>
          <w:sz w:val="26"/>
          <w:szCs w:val="26"/>
        </w:rPr>
        <w:t xml:space="preserve"> д</w:t>
      </w:r>
      <w:r w:rsidRPr="00A97474">
        <w:rPr>
          <w:sz w:val="26"/>
          <w:szCs w:val="26"/>
        </w:rPr>
        <w:t>еятельность</w:t>
      </w:r>
      <w:r w:rsidR="001358FA" w:rsidRPr="00A97474">
        <w:rPr>
          <w:sz w:val="26"/>
          <w:szCs w:val="26"/>
        </w:rPr>
        <w:t xml:space="preserve"> по контролю</w:t>
      </w:r>
      <w:r w:rsidRPr="00A97474">
        <w:rPr>
          <w:sz w:val="26"/>
          <w:szCs w:val="26"/>
        </w:rPr>
        <w:t>) основывается на принципах законности, объективности, эффективности, независимости, профессиональной компетентности,</w:t>
      </w:r>
      <w:r w:rsidR="001358FA" w:rsidRPr="00A97474">
        <w:rPr>
          <w:sz w:val="26"/>
          <w:szCs w:val="26"/>
        </w:rPr>
        <w:t xml:space="preserve"> достоверности результатов и </w:t>
      </w:r>
      <w:r w:rsidRPr="00A97474">
        <w:rPr>
          <w:sz w:val="26"/>
          <w:szCs w:val="26"/>
        </w:rPr>
        <w:t>гласности.</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Запросы о представлении документов и информации, акты </w:t>
      </w:r>
      <w:r w:rsidRPr="00A97474">
        <w:rPr>
          <w:sz w:val="26"/>
          <w:szCs w:val="26"/>
        </w:rPr>
        <w:lastRenderedPageBreak/>
        <w:t>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Срок представления субъектом контроля документов и информации устанавливается в запросе и отсчитывается </w:t>
      </w:r>
      <w:proofErr w:type="gramStart"/>
      <w:r w:rsidRPr="00A97474">
        <w:rPr>
          <w:sz w:val="26"/>
          <w:szCs w:val="26"/>
        </w:rPr>
        <w:t>с даты получения</w:t>
      </w:r>
      <w:proofErr w:type="gramEnd"/>
      <w:r w:rsidRPr="00A97474">
        <w:rPr>
          <w:sz w:val="26"/>
          <w:szCs w:val="26"/>
        </w:rPr>
        <w:t xml:space="preserve"> запроса субъектом контроля.</w:t>
      </w:r>
    </w:p>
    <w:p w:rsidR="00DA23DB" w:rsidRPr="00A97474" w:rsidRDefault="00DA23DB" w:rsidP="00DA23DB">
      <w:pPr>
        <w:widowControl w:val="0"/>
        <w:numPr>
          <w:ilvl w:val="1"/>
          <w:numId w:val="3"/>
        </w:numPr>
        <w:suppressAutoHyphens/>
        <w:autoSpaceDE w:val="0"/>
        <w:ind w:firstLine="709"/>
        <w:jc w:val="both"/>
        <w:rPr>
          <w:sz w:val="26"/>
          <w:szCs w:val="26"/>
        </w:rPr>
      </w:pPr>
      <w:proofErr w:type="gramStart"/>
      <w:r w:rsidRPr="00A97474">
        <w:rPr>
          <w:sz w:val="26"/>
          <w:szCs w:val="26"/>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A97474">
        <w:rPr>
          <w:sz w:val="26"/>
          <w:szCs w:val="26"/>
        </w:rPr>
        <w:t xml:space="preserve"> года № 1148.</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7.7 настоящего порядка, предписание, выданное субъекту контроля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7.7 настоящего порядка.</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A23DB" w:rsidRPr="00A97474" w:rsidRDefault="00DA23DB" w:rsidP="00DA23DB">
      <w:pPr>
        <w:widowControl w:val="0"/>
        <w:numPr>
          <w:ilvl w:val="1"/>
          <w:numId w:val="3"/>
        </w:numPr>
        <w:suppressAutoHyphens/>
        <w:autoSpaceDE w:val="0"/>
        <w:ind w:firstLine="709"/>
        <w:jc w:val="both"/>
        <w:rPr>
          <w:sz w:val="26"/>
          <w:szCs w:val="26"/>
        </w:rPr>
      </w:pPr>
      <w:r w:rsidRPr="00A97474">
        <w:rPr>
          <w:sz w:val="26"/>
          <w:szCs w:val="26"/>
        </w:rPr>
        <w:t>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A23DB" w:rsidRPr="00A97474" w:rsidRDefault="00DA23DB" w:rsidP="00DA23DB">
      <w:pPr>
        <w:jc w:val="both"/>
        <w:rPr>
          <w:sz w:val="26"/>
          <w:szCs w:val="26"/>
        </w:rPr>
      </w:pPr>
    </w:p>
    <w:p w:rsidR="00DA23DB" w:rsidRPr="00A97474" w:rsidRDefault="00DA23DB" w:rsidP="00DA23DB">
      <w:pPr>
        <w:widowControl w:val="0"/>
        <w:numPr>
          <w:ilvl w:val="0"/>
          <w:numId w:val="4"/>
        </w:numPr>
        <w:tabs>
          <w:tab w:val="left" w:pos="567"/>
        </w:tabs>
        <w:suppressAutoHyphens/>
        <w:autoSpaceDE w:val="0"/>
        <w:ind w:left="0" w:hanging="15"/>
        <w:jc w:val="center"/>
        <w:rPr>
          <w:b/>
          <w:bCs/>
          <w:sz w:val="26"/>
          <w:szCs w:val="26"/>
        </w:rPr>
      </w:pPr>
      <w:r w:rsidRPr="00A97474">
        <w:rPr>
          <w:b/>
          <w:bCs/>
          <w:sz w:val="26"/>
          <w:szCs w:val="26"/>
        </w:rPr>
        <w:t>Полномочия органов внутреннего муниципального</w:t>
      </w:r>
    </w:p>
    <w:p w:rsidR="00DA23DB" w:rsidRPr="00A97474" w:rsidRDefault="00DA23DB" w:rsidP="00DA23DB">
      <w:pPr>
        <w:tabs>
          <w:tab w:val="left" w:pos="567"/>
        </w:tabs>
        <w:jc w:val="center"/>
        <w:rPr>
          <w:b/>
          <w:bCs/>
          <w:sz w:val="26"/>
          <w:szCs w:val="26"/>
        </w:rPr>
      </w:pPr>
      <w:r w:rsidRPr="00A97474">
        <w:rPr>
          <w:b/>
          <w:bCs/>
          <w:sz w:val="26"/>
          <w:szCs w:val="26"/>
        </w:rPr>
        <w:t>финансового контроля</w:t>
      </w:r>
    </w:p>
    <w:p w:rsidR="00DA23DB" w:rsidRPr="00A97474" w:rsidRDefault="00DA23DB" w:rsidP="00DA23DB">
      <w:pPr>
        <w:ind w:hanging="15"/>
        <w:jc w:val="center"/>
        <w:rPr>
          <w:b/>
          <w:bCs/>
          <w:sz w:val="26"/>
          <w:szCs w:val="26"/>
        </w:rPr>
      </w:pPr>
    </w:p>
    <w:p w:rsidR="00DA23DB" w:rsidRPr="00A97474" w:rsidRDefault="00DA23DB" w:rsidP="00DA23DB">
      <w:pPr>
        <w:widowControl w:val="0"/>
        <w:numPr>
          <w:ilvl w:val="1"/>
          <w:numId w:val="5"/>
        </w:numPr>
        <w:suppressAutoHyphens/>
        <w:autoSpaceDE w:val="0"/>
        <w:ind w:left="0" w:firstLine="705"/>
        <w:jc w:val="both"/>
        <w:rPr>
          <w:sz w:val="26"/>
          <w:szCs w:val="26"/>
        </w:rPr>
      </w:pPr>
      <w:proofErr w:type="gramStart"/>
      <w:r w:rsidRPr="00A97474">
        <w:rPr>
          <w:sz w:val="26"/>
          <w:szCs w:val="26"/>
        </w:rPr>
        <w:t>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w:t>
      </w:r>
      <w:r w:rsidR="00017291">
        <w:rPr>
          <w:sz w:val="26"/>
          <w:szCs w:val="26"/>
        </w:rPr>
        <w:t xml:space="preserve"> Приискового сельсовета</w:t>
      </w:r>
      <w:r w:rsidRPr="00A97474">
        <w:rPr>
          <w:sz w:val="26"/>
          <w:szCs w:val="26"/>
        </w:rPr>
        <w:t xml:space="preserve"> (далее - контроль в сфере закупок), предусмотренные статьей 99 Федерального закона от 05.04.2013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(далее - Федеральный закон № 44-ФЗ), к числу которых отнесены:</w:t>
      </w:r>
      <w:proofErr w:type="gramEnd"/>
    </w:p>
    <w:p w:rsidR="00DA23DB" w:rsidRPr="00A97474" w:rsidRDefault="00DA23DB" w:rsidP="00DA23DB">
      <w:pPr>
        <w:ind w:firstLine="705"/>
        <w:jc w:val="both"/>
        <w:rPr>
          <w:sz w:val="26"/>
          <w:szCs w:val="26"/>
        </w:rPr>
      </w:pPr>
      <w:r w:rsidRPr="00A97474">
        <w:rPr>
          <w:sz w:val="26"/>
          <w:szCs w:val="26"/>
        </w:rPr>
        <w:t>- соблюдения требований к обоснованию закупок, предусмотренных статьей 18 Федерального закона № 44-ФЗ, и обоснованности закупок;</w:t>
      </w:r>
    </w:p>
    <w:p w:rsidR="00DA23DB" w:rsidRPr="00A97474" w:rsidRDefault="00DA23DB" w:rsidP="00DA23DB">
      <w:pPr>
        <w:ind w:firstLine="705"/>
        <w:jc w:val="both"/>
        <w:rPr>
          <w:sz w:val="26"/>
          <w:szCs w:val="26"/>
        </w:rPr>
      </w:pPr>
      <w:r w:rsidRPr="00A97474">
        <w:rPr>
          <w:sz w:val="26"/>
          <w:szCs w:val="26"/>
        </w:rPr>
        <w:t>- соблюдение правил нормирования в сфере закупок, предусмотренных статьей 19 Федерального закона № 44-ФЗ;</w:t>
      </w:r>
    </w:p>
    <w:p w:rsidR="00DA23DB" w:rsidRPr="00A97474" w:rsidRDefault="00DA23DB" w:rsidP="00DA23DB">
      <w:pPr>
        <w:ind w:firstLine="705"/>
        <w:jc w:val="both"/>
        <w:rPr>
          <w:sz w:val="26"/>
          <w:szCs w:val="26"/>
        </w:rPr>
      </w:pPr>
      <w:r w:rsidRPr="00A97474">
        <w:rPr>
          <w:sz w:val="26"/>
          <w:szCs w:val="26"/>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A23DB" w:rsidRPr="00A97474" w:rsidRDefault="00DA23DB" w:rsidP="00DA23DB">
      <w:pPr>
        <w:ind w:firstLine="705"/>
        <w:jc w:val="both"/>
        <w:rPr>
          <w:sz w:val="26"/>
          <w:szCs w:val="26"/>
        </w:rPr>
      </w:pPr>
      <w:r w:rsidRPr="00A97474">
        <w:rPr>
          <w:sz w:val="26"/>
          <w:szCs w:val="26"/>
        </w:rPr>
        <w:lastRenderedPageBreak/>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A23DB" w:rsidRPr="00A97474" w:rsidRDefault="00DA23DB" w:rsidP="00DA23DB">
      <w:pPr>
        <w:ind w:firstLine="705"/>
        <w:jc w:val="both"/>
        <w:rPr>
          <w:sz w:val="26"/>
          <w:szCs w:val="26"/>
        </w:rPr>
      </w:pPr>
      <w:r w:rsidRPr="00A97474">
        <w:rPr>
          <w:sz w:val="26"/>
          <w:szCs w:val="26"/>
        </w:rPr>
        <w:t>- соответствие поставленного товара, выполненной работы (ее результата) или оказанной услуги условиям контракта;</w:t>
      </w:r>
    </w:p>
    <w:p w:rsidR="00DA23DB" w:rsidRPr="00A97474" w:rsidRDefault="00DA23DB" w:rsidP="00DA23DB">
      <w:pPr>
        <w:ind w:firstLine="705"/>
        <w:jc w:val="both"/>
        <w:rPr>
          <w:sz w:val="26"/>
          <w:szCs w:val="26"/>
        </w:rPr>
      </w:pPr>
      <w:r w:rsidRPr="00A97474">
        <w:rPr>
          <w:sz w:val="26"/>
          <w:szCs w:val="26"/>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A23DB" w:rsidRPr="00A97474" w:rsidRDefault="00DA23DB" w:rsidP="00DA23DB">
      <w:pPr>
        <w:ind w:firstLine="705"/>
        <w:jc w:val="both"/>
        <w:rPr>
          <w:sz w:val="26"/>
          <w:szCs w:val="26"/>
        </w:rPr>
      </w:pPr>
      <w:r w:rsidRPr="00A97474">
        <w:rPr>
          <w:sz w:val="26"/>
          <w:szCs w:val="26"/>
        </w:rPr>
        <w:t>- соответствия использования поставляемого товара, выполненной работы (ее результата) или оказанной услуги целям осуществления закупки.</w:t>
      </w:r>
    </w:p>
    <w:p w:rsidR="00DA23DB" w:rsidRPr="00A97474" w:rsidRDefault="00DA23DB" w:rsidP="00DA23DB">
      <w:pPr>
        <w:ind w:firstLine="705"/>
        <w:jc w:val="both"/>
        <w:rPr>
          <w:sz w:val="26"/>
          <w:szCs w:val="26"/>
        </w:rPr>
      </w:pPr>
      <w:r w:rsidRPr="00A97474">
        <w:rPr>
          <w:sz w:val="26"/>
          <w:szCs w:val="26"/>
        </w:rPr>
        <w:t xml:space="preserve">2.2. Основными задачами внутреннего муниципального финансового контроля являются </w:t>
      </w:r>
    </w:p>
    <w:p w:rsidR="00DA23DB" w:rsidRPr="00A97474" w:rsidRDefault="00DA23DB" w:rsidP="00DA23DB">
      <w:pPr>
        <w:ind w:firstLine="705"/>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DA23DB" w:rsidRPr="00A97474" w:rsidRDefault="00DA23DB" w:rsidP="00DA23DB">
      <w:pPr>
        <w:ind w:firstLine="705"/>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соблюдением бюджетного законодательства Российской Федерации;</w:t>
      </w:r>
    </w:p>
    <w:p w:rsidR="00DA23DB" w:rsidRPr="00A97474" w:rsidRDefault="00DA23DB" w:rsidP="00DA23DB">
      <w:pPr>
        <w:ind w:firstLine="709"/>
        <w:jc w:val="both"/>
        <w:rPr>
          <w:rFonts w:eastAsia="Times New Roman"/>
          <w:sz w:val="26"/>
          <w:szCs w:val="26"/>
        </w:rPr>
      </w:pPr>
      <w:r w:rsidRPr="00A97474">
        <w:rPr>
          <w:sz w:val="26"/>
          <w:szCs w:val="26"/>
        </w:rPr>
        <w:t xml:space="preserve">2.3. </w:t>
      </w:r>
      <w:r w:rsidRPr="00A97474">
        <w:rPr>
          <w:rFonts w:eastAsia="Times New Roman"/>
          <w:sz w:val="26"/>
          <w:szCs w:val="26"/>
        </w:rPr>
        <w:t>При осуществлении полномочий по внутреннему муниципальному финансовому контролю органом внутреннего муниципального финансового контроля:</w:t>
      </w:r>
    </w:p>
    <w:p w:rsidR="00DA23DB" w:rsidRPr="00A97474" w:rsidRDefault="00DA23DB" w:rsidP="00DA23DB">
      <w:pPr>
        <w:ind w:firstLine="709"/>
        <w:jc w:val="both"/>
        <w:rPr>
          <w:rFonts w:eastAsia="Times New Roman"/>
          <w:sz w:val="26"/>
          <w:szCs w:val="26"/>
        </w:rPr>
      </w:pPr>
      <w:r w:rsidRPr="00A97474">
        <w:rPr>
          <w:rFonts w:eastAsia="Times New Roman"/>
          <w:sz w:val="26"/>
          <w:szCs w:val="26"/>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A23DB" w:rsidRDefault="00DA23DB" w:rsidP="00DA23DB">
      <w:pPr>
        <w:autoSpaceDN w:val="0"/>
        <w:adjustRightInd w:val="0"/>
        <w:ind w:firstLine="709"/>
        <w:jc w:val="both"/>
        <w:rPr>
          <w:rFonts w:eastAsia="Times New Roman"/>
          <w:sz w:val="26"/>
          <w:szCs w:val="26"/>
        </w:rPr>
      </w:pPr>
      <w:r w:rsidRPr="00A97474">
        <w:rPr>
          <w:rFonts w:eastAsia="Times New Roman"/>
          <w:sz w:val="26"/>
          <w:szCs w:val="2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0302D" w:rsidRPr="00A97474" w:rsidRDefault="00B0302D" w:rsidP="00DA23DB">
      <w:pPr>
        <w:autoSpaceDN w:val="0"/>
        <w:adjustRightInd w:val="0"/>
        <w:ind w:firstLine="709"/>
        <w:jc w:val="both"/>
        <w:rPr>
          <w:rFonts w:eastAsia="Times New Roman"/>
          <w:sz w:val="26"/>
          <w:szCs w:val="26"/>
        </w:rPr>
      </w:pPr>
    </w:p>
    <w:p w:rsidR="00DA23DB" w:rsidRPr="00A97474" w:rsidRDefault="00DA23DB" w:rsidP="00DA23DB">
      <w:pPr>
        <w:ind w:firstLine="705"/>
        <w:jc w:val="both"/>
        <w:rPr>
          <w:b/>
          <w:bCs/>
          <w:sz w:val="26"/>
          <w:szCs w:val="26"/>
        </w:rPr>
      </w:pPr>
    </w:p>
    <w:p w:rsidR="00DA23DB" w:rsidRPr="00A97474" w:rsidRDefault="00DA23DB" w:rsidP="00DA23DB">
      <w:pPr>
        <w:jc w:val="center"/>
        <w:rPr>
          <w:b/>
          <w:bCs/>
          <w:sz w:val="26"/>
          <w:szCs w:val="26"/>
        </w:rPr>
      </w:pPr>
      <w:r w:rsidRPr="00A97474">
        <w:rPr>
          <w:b/>
          <w:bCs/>
          <w:sz w:val="26"/>
          <w:szCs w:val="26"/>
        </w:rPr>
        <w:t xml:space="preserve">III. Субъекты, предмет </w:t>
      </w:r>
      <w:proofErr w:type="gramStart"/>
      <w:r w:rsidRPr="00A97474">
        <w:rPr>
          <w:b/>
          <w:bCs/>
          <w:sz w:val="26"/>
          <w:szCs w:val="26"/>
        </w:rPr>
        <w:t>внутреннего</w:t>
      </w:r>
      <w:proofErr w:type="gramEnd"/>
    </w:p>
    <w:p w:rsidR="00DA23DB" w:rsidRPr="00A97474" w:rsidRDefault="00DA23DB" w:rsidP="00DA23DB">
      <w:pPr>
        <w:jc w:val="center"/>
        <w:rPr>
          <w:sz w:val="26"/>
          <w:szCs w:val="26"/>
        </w:rPr>
      </w:pPr>
      <w:r w:rsidRPr="00A97474">
        <w:rPr>
          <w:b/>
          <w:bCs/>
          <w:sz w:val="26"/>
          <w:szCs w:val="26"/>
        </w:rPr>
        <w:t xml:space="preserve">муниципального финансового контроля. </w:t>
      </w:r>
    </w:p>
    <w:p w:rsidR="00DA23DB" w:rsidRPr="00A97474" w:rsidRDefault="00DA23DB" w:rsidP="00DA23DB">
      <w:pPr>
        <w:ind w:firstLine="690"/>
        <w:jc w:val="both"/>
        <w:rPr>
          <w:sz w:val="26"/>
          <w:szCs w:val="26"/>
        </w:rPr>
      </w:pPr>
    </w:p>
    <w:p w:rsidR="00DA23DB" w:rsidRPr="00A97474" w:rsidRDefault="00DA23DB" w:rsidP="00DA23DB">
      <w:pPr>
        <w:widowControl w:val="0"/>
        <w:numPr>
          <w:ilvl w:val="1"/>
          <w:numId w:val="6"/>
        </w:numPr>
        <w:tabs>
          <w:tab w:val="left" w:pos="993"/>
        </w:tabs>
        <w:suppressAutoHyphens/>
        <w:autoSpaceDE w:val="0"/>
        <w:ind w:left="0" w:firstLine="709"/>
        <w:jc w:val="both"/>
        <w:rPr>
          <w:sz w:val="26"/>
          <w:szCs w:val="26"/>
        </w:rPr>
      </w:pPr>
      <w:proofErr w:type="gramStart"/>
      <w:r w:rsidRPr="00A97474">
        <w:rPr>
          <w:sz w:val="26"/>
          <w:szCs w:val="26"/>
        </w:rPr>
        <w:t xml:space="preserve">Субъектами муниципального финансового контроля в соответствии со ст. 99 Федерального закона от 5 апреля 2013 г. № 44-ФЗ </w:t>
      </w:r>
      <w:r w:rsidR="00A97474">
        <w:rPr>
          <w:sz w:val="26"/>
          <w:szCs w:val="26"/>
        </w:rPr>
        <w:t>«</w:t>
      </w:r>
      <w:r w:rsidRPr="00A97474">
        <w:rPr>
          <w:sz w:val="26"/>
          <w:szCs w:val="26"/>
        </w:rPr>
        <w:t>О контрактной системе в сфере закупок товаров, работ, услуг для обеспечения государственных и муниципальных нужд</w:t>
      </w:r>
      <w:r w:rsidR="00A97474">
        <w:rPr>
          <w:sz w:val="26"/>
          <w:szCs w:val="26"/>
        </w:rPr>
        <w:t>»</w:t>
      </w:r>
      <w:r w:rsidRPr="00A97474">
        <w:rPr>
          <w:sz w:val="26"/>
          <w:szCs w:val="26"/>
        </w:rPr>
        <w:t xml:space="preserve">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 для</w:t>
      </w:r>
      <w:proofErr w:type="gramEnd"/>
      <w:r w:rsidRPr="00A97474">
        <w:rPr>
          <w:sz w:val="26"/>
          <w:szCs w:val="26"/>
        </w:rPr>
        <w:t xml:space="preserve"> муниципальных нужд в соответствии с Федеральным законом о контрактной системе.</w:t>
      </w:r>
    </w:p>
    <w:p w:rsidR="00DA23DB" w:rsidRPr="00A97474" w:rsidRDefault="00DA23DB" w:rsidP="00DA23DB">
      <w:pPr>
        <w:tabs>
          <w:tab w:val="left" w:pos="993"/>
        </w:tabs>
        <w:ind w:firstLine="709"/>
        <w:jc w:val="both"/>
        <w:rPr>
          <w:sz w:val="26"/>
          <w:szCs w:val="26"/>
        </w:rPr>
      </w:pPr>
      <w:r w:rsidRPr="00A97474">
        <w:rPr>
          <w:sz w:val="26"/>
          <w:szCs w:val="26"/>
        </w:rPr>
        <w:t>3.2. Предметом контрольной деятельности является:</w:t>
      </w:r>
    </w:p>
    <w:p w:rsidR="00DA23DB" w:rsidRPr="00A97474" w:rsidRDefault="00DA23DB" w:rsidP="00DA23DB">
      <w:pPr>
        <w:tabs>
          <w:tab w:val="left" w:pos="993"/>
        </w:tabs>
        <w:ind w:firstLine="709"/>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A23DB" w:rsidRPr="00A97474" w:rsidRDefault="00DA23DB" w:rsidP="00DA23DB">
      <w:pPr>
        <w:tabs>
          <w:tab w:val="left" w:pos="993"/>
        </w:tabs>
        <w:ind w:firstLine="709"/>
        <w:jc w:val="both"/>
        <w:rPr>
          <w:sz w:val="26"/>
          <w:szCs w:val="26"/>
        </w:rPr>
      </w:pPr>
      <w:r w:rsidRPr="00A97474">
        <w:rPr>
          <w:sz w:val="26"/>
          <w:szCs w:val="26"/>
        </w:rPr>
        <w:t xml:space="preserve">- </w:t>
      </w:r>
      <w:proofErr w:type="gramStart"/>
      <w:r w:rsidRPr="00A97474">
        <w:rPr>
          <w:sz w:val="26"/>
          <w:szCs w:val="26"/>
        </w:rPr>
        <w:t>контроль за</w:t>
      </w:r>
      <w:proofErr w:type="gramEnd"/>
      <w:r w:rsidRPr="00A97474">
        <w:rPr>
          <w:sz w:val="26"/>
          <w:szCs w:val="26"/>
        </w:rPr>
        <w:t xml:space="preserve"> соблюдением законности при составлении и исполнении бюджета</w:t>
      </w:r>
      <w:r w:rsidR="00B0302D">
        <w:rPr>
          <w:sz w:val="26"/>
          <w:szCs w:val="26"/>
        </w:rPr>
        <w:t xml:space="preserve"> муниципального образования Приисковый сельсовет</w:t>
      </w:r>
      <w:r w:rsidRPr="00A97474">
        <w:rPr>
          <w:sz w:val="26"/>
          <w:szCs w:val="26"/>
        </w:rPr>
        <w:t xml:space="preserve"> в отношении </w:t>
      </w:r>
      <w:r w:rsidRPr="00A97474">
        <w:rPr>
          <w:sz w:val="26"/>
          <w:szCs w:val="26"/>
        </w:rPr>
        <w:lastRenderedPageBreak/>
        <w:t xml:space="preserve">расходов, связанных с осуществлением закупок для обеспечения нужд </w:t>
      </w:r>
      <w:r w:rsidR="00B0302D">
        <w:rPr>
          <w:sz w:val="26"/>
          <w:szCs w:val="26"/>
        </w:rPr>
        <w:t>Приискового сельсовета,</w:t>
      </w:r>
      <w:r w:rsidRPr="00A97474">
        <w:rPr>
          <w:sz w:val="26"/>
          <w:szCs w:val="26"/>
        </w:rPr>
        <w:t xml:space="preserve"> достоверности учета таких расходов и отчетности.</w:t>
      </w:r>
    </w:p>
    <w:p w:rsidR="00DA23DB" w:rsidRPr="00A97474" w:rsidRDefault="00DA23DB" w:rsidP="00DA23DB">
      <w:pPr>
        <w:ind w:firstLine="705"/>
        <w:jc w:val="both"/>
        <w:rPr>
          <w:b/>
          <w:bCs/>
          <w:sz w:val="26"/>
          <w:szCs w:val="26"/>
        </w:rPr>
      </w:pPr>
      <w:r w:rsidRPr="00A97474">
        <w:rPr>
          <w:sz w:val="26"/>
          <w:szCs w:val="26"/>
        </w:rPr>
        <w:tab/>
      </w:r>
    </w:p>
    <w:p w:rsidR="00DA23DB" w:rsidRPr="00A97474" w:rsidRDefault="00DA23DB" w:rsidP="00DA23DB">
      <w:pPr>
        <w:jc w:val="center"/>
        <w:rPr>
          <w:b/>
          <w:bCs/>
          <w:sz w:val="26"/>
          <w:szCs w:val="26"/>
        </w:rPr>
      </w:pPr>
      <w:r w:rsidRPr="00A97474">
        <w:rPr>
          <w:b/>
          <w:bCs/>
          <w:sz w:val="26"/>
          <w:szCs w:val="26"/>
          <w:lang w:val="en-US"/>
        </w:rPr>
        <w:t>IV</w:t>
      </w:r>
      <w:r w:rsidRPr="00A97474">
        <w:rPr>
          <w:b/>
          <w:bCs/>
          <w:sz w:val="26"/>
          <w:szCs w:val="26"/>
        </w:rPr>
        <w:t>. Должностные лица (Комиссия) внутреннего муниципального финансового контроля (права и обязанности)</w:t>
      </w:r>
    </w:p>
    <w:p w:rsidR="00DA23DB" w:rsidRPr="00A97474" w:rsidRDefault="00DA23DB" w:rsidP="00DA23DB">
      <w:pPr>
        <w:ind w:firstLine="690"/>
        <w:jc w:val="center"/>
        <w:rPr>
          <w:b/>
          <w:bCs/>
          <w:sz w:val="26"/>
          <w:szCs w:val="26"/>
        </w:rPr>
      </w:pPr>
    </w:p>
    <w:p w:rsidR="00DA23DB" w:rsidRPr="00A97474" w:rsidRDefault="00DA23DB" w:rsidP="00DA23DB">
      <w:pPr>
        <w:ind w:firstLine="765"/>
        <w:jc w:val="both"/>
        <w:rPr>
          <w:sz w:val="26"/>
          <w:szCs w:val="26"/>
        </w:rPr>
      </w:pPr>
      <w:r w:rsidRPr="00A97474">
        <w:rPr>
          <w:sz w:val="26"/>
          <w:szCs w:val="26"/>
        </w:rPr>
        <w:t xml:space="preserve">4.1. Должностные лица органа внутреннего муниципального финансового контроля </w:t>
      </w:r>
      <w:r w:rsidRPr="00A97474">
        <w:rPr>
          <w:bCs/>
          <w:sz w:val="26"/>
          <w:szCs w:val="26"/>
        </w:rPr>
        <w:t>имеют право:</w:t>
      </w:r>
    </w:p>
    <w:p w:rsidR="00DA23DB" w:rsidRPr="00A97474" w:rsidRDefault="00DA23DB" w:rsidP="00DA23DB">
      <w:pPr>
        <w:ind w:firstLine="765"/>
        <w:jc w:val="both"/>
        <w:rPr>
          <w:sz w:val="26"/>
          <w:szCs w:val="26"/>
        </w:rPr>
      </w:pPr>
      <w:r w:rsidRPr="00A97474">
        <w:rPr>
          <w:sz w:val="26"/>
          <w:szCs w:val="26"/>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DA23DB" w:rsidRPr="00A97474" w:rsidRDefault="00DA23DB" w:rsidP="00DA23DB">
      <w:pPr>
        <w:ind w:firstLine="765"/>
        <w:jc w:val="both"/>
        <w:rPr>
          <w:sz w:val="26"/>
          <w:szCs w:val="26"/>
        </w:rPr>
      </w:pPr>
      <w:r w:rsidRPr="00A97474">
        <w:rPr>
          <w:sz w:val="26"/>
          <w:szCs w:val="26"/>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A23DB" w:rsidRPr="00A97474" w:rsidRDefault="00DA23DB" w:rsidP="00DA23DB">
      <w:pPr>
        <w:tabs>
          <w:tab w:val="left" w:pos="1080"/>
        </w:tabs>
        <w:ind w:firstLine="765"/>
        <w:jc w:val="both"/>
        <w:rPr>
          <w:sz w:val="26"/>
          <w:szCs w:val="26"/>
        </w:rPr>
      </w:pPr>
      <w:r w:rsidRPr="00A97474">
        <w:rPr>
          <w:sz w:val="26"/>
          <w:szCs w:val="26"/>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97474">
        <w:rPr>
          <w:sz w:val="26"/>
          <w:szCs w:val="26"/>
        </w:rPr>
        <w:t>жд в сл</w:t>
      </w:r>
      <w:proofErr w:type="gramEnd"/>
      <w:r w:rsidRPr="00A97474">
        <w:rPr>
          <w:sz w:val="26"/>
          <w:szCs w:val="26"/>
        </w:rPr>
        <w:t>учаях, предусмотренных законодательством Российской Федерации;</w:t>
      </w:r>
    </w:p>
    <w:p w:rsidR="00DA23DB" w:rsidRPr="00A97474" w:rsidRDefault="00DA23DB" w:rsidP="00DA23DB">
      <w:pPr>
        <w:ind w:firstLine="720"/>
        <w:jc w:val="both"/>
        <w:rPr>
          <w:sz w:val="26"/>
          <w:szCs w:val="26"/>
        </w:rPr>
      </w:pPr>
      <w:r w:rsidRPr="00A97474">
        <w:rPr>
          <w:sz w:val="26"/>
          <w:szCs w:val="26"/>
        </w:rPr>
        <w:t xml:space="preserve">- </w:t>
      </w:r>
      <w:bookmarkStart w:id="1" w:name="sub_1064"/>
      <w:r w:rsidRPr="00A97474">
        <w:rPr>
          <w:sz w:val="26"/>
          <w:szCs w:val="26"/>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1"/>
    <w:p w:rsidR="00DA23DB" w:rsidRPr="00A97474" w:rsidRDefault="00DA23DB" w:rsidP="00DA23DB">
      <w:pPr>
        <w:ind w:firstLine="765"/>
        <w:jc w:val="both"/>
        <w:rPr>
          <w:sz w:val="26"/>
          <w:szCs w:val="26"/>
        </w:rPr>
      </w:pPr>
      <w:r w:rsidRPr="00A97474">
        <w:rPr>
          <w:sz w:val="26"/>
          <w:szCs w:val="26"/>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DA23DB" w:rsidRPr="00A97474" w:rsidRDefault="00DA23DB" w:rsidP="00DA23DB">
      <w:pPr>
        <w:ind w:firstLine="720"/>
        <w:jc w:val="both"/>
        <w:rPr>
          <w:sz w:val="26"/>
          <w:szCs w:val="26"/>
        </w:rPr>
      </w:pPr>
      <w:r w:rsidRPr="00A97474">
        <w:rPr>
          <w:sz w:val="26"/>
          <w:szCs w:val="26"/>
        </w:rPr>
        <w:t>4.2. Должностные лица, осуществляющие деятельность по контролю обязаны:</w:t>
      </w:r>
    </w:p>
    <w:p w:rsidR="00DA23DB" w:rsidRPr="00A97474" w:rsidRDefault="00DA23DB" w:rsidP="00DA23DB">
      <w:pPr>
        <w:ind w:firstLine="720"/>
        <w:jc w:val="both"/>
        <w:rPr>
          <w:sz w:val="26"/>
          <w:szCs w:val="26"/>
        </w:rPr>
      </w:pPr>
      <w:bookmarkStart w:id="2" w:name="sub_1051"/>
      <w:r w:rsidRPr="00A97474">
        <w:rPr>
          <w:sz w:val="26"/>
          <w:szCs w:val="26"/>
        </w:rPr>
        <w:t>а) соблюдать требования нормативных правовых актов в установленной сфере деятельности;</w:t>
      </w:r>
    </w:p>
    <w:p w:rsidR="00DA23DB" w:rsidRPr="00A97474" w:rsidRDefault="00DA23DB" w:rsidP="00DA23DB">
      <w:pPr>
        <w:ind w:firstLine="720"/>
        <w:jc w:val="both"/>
        <w:rPr>
          <w:color w:val="FF0000"/>
          <w:sz w:val="26"/>
          <w:szCs w:val="26"/>
        </w:rPr>
      </w:pPr>
      <w:bookmarkStart w:id="3" w:name="sub_1052"/>
      <w:bookmarkEnd w:id="2"/>
      <w:r w:rsidRPr="00A97474">
        <w:rPr>
          <w:sz w:val="26"/>
          <w:szCs w:val="26"/>
        </w:rPr>
        <w:t>б) проводить контрольные мероприятия в соответствии с распорядительным документом руководителя (заместителя руководителя) комиссии;</w:t>
      </w:r>
    </w:p>
    <w:p w:rsidR="00DA23DB" w:rsidRPr="00A97474" w:rsidRDefault="00DA23DB" w:rsidP="00DA23DB">
      <w:pPr>
        <w:ind w:firstLine="720"/>
        <w:jc w:val="both"/>
        <w:rPr>
          <w:sz w:val="26"/>
          <w:szCs w:val="26"/>
        </w:rPr>
      </w:pPr>
      <w:bookmarkStart w:id="4" w:name="sub_1053"/>
      <w:bookmarkEnd w:id="3"/>
      <w:proofErr w:type="gramStart"/>
      <w:r w:rsidRPr="00A97474">
        <w:rPr>
          <w:sz w:val="26"/>
          <w:szCs w:val="2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 а также с</w:t>
      </w:r>
      <w:proofErr w:type="gramEnd"/>
      <w:r w:rsidRPr="00A97474">
        <w:rPr>
          <w:sz w:val="26"/>
          <w:szCs w:val="26"/>
        </w:rPr>
        <w:t xml:space="preserve"> результатами выездной и камеральной проверки;</w:t>
      </w:r>
    </w:p>
    <w:p w:rsidR="00DA23DB" w:rsidRPr="00A97474" w:rsidRDefault="00DA23DB" w:rsidP="00DA23DB">
      <w:pPr>
        <w:ind w:firstLine="720"/>
        <w:jc w:val="both"/>
        <w:rPr>
          <w:sz w:val="26"/>
          <w:szCs w:val="26"/>
        </w:rPr>
      </w:pPr>
      <w:bookmarkStart w:id="5" w:name="sub_1054"/>
      <w:bookmarkEnd w:id="4"/>
      <w:r w:rsidRPr="00A97474">
        <w:rPr>
          <w:sz w:val="26"/>
          <w:szCs w:val="26"/>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97474">
        <w:rPr>
          <w:sz w:val="26"/>
          <w:szCs w:val="26"/>
        </w:rPr>
        <w:t>с даты выявления</w:t>
      </w:r>
      <w:proofErr w:type="gramEnd"/>
      <w:r w:rsidRPr="00A97474">
        <w:rPr>
          <w:sz w:val="26"/>
          <w:szCs w:val="26"/>
        </w:rPr>
        <w:t xml:space="preserve"> такого факта по решению руководителя (заместителя руководителя) Органа контроля;</w:t>
      </w:r>
    </w:p>
    <w:bookmarkEnd w:id="5"/>
    <w:p w:rsidR="00DA23DB" w:rsidRPr="00A97474" w:rsidRDefault="00DA23DB" w:rsidP="00DA23DB">
      <w:pPr>
        <w:ind w:firstLine="709"/>
        <w:jc w:val="both"/>
        <w:rPr>
          <w:sz w:val="26"/>
          <w:szCs w:val="26"/>
        </w:rPr>
      </w:pPr>
      <w:proofErr w:type="spellStart"/>
      <w:r w:rsidRPr="00A97474">
        <w:rPr>
          <w:sz w:val="26"/>
          <w:szCs w:val="26"/>
        </w:rPr>
        <w:t>д</w:t>
      </w:r>
      <w:proofErr w:type="spellEnd"/>
      <w:r w:rsidRPr="00A97474">
        <w:rPr>
          <w:sz w:val="26"/>
          <w:szCs w:val="26"/>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97474">
        <w:rPr>
          <w:sz w:val="26"/>
          <w:szCs w:val="26"/>
        </w:rPr>
        <w:t>с даты выявления</w:t>
      </w:r>
      <w:proofErr w:type="gramEnd"/>
      <w:r w:rsidRPr="00A97474">
        <w:rPr>
          <w:sz w:val="26"/>
          <w:szCs w:val="26"/>
        </w:rPr>
        <w:t xml:space="preserve"> таких обстоятельств и фактов по решению руководителя (заместителя руководителя) Органа контроля.</w:t>
      </w:r>
    </w:p>
    <w:p w:rsidR="00DA23DB" w:rsidRPr="00A97474" w:rsidRDefault="00DA23DB" w:rsidP="00DA23DB">
      <w:pPr>
        <w:ind w:firstLine="720"/>
        <w:jc w:val="both"/>
        <w:rPr>
          <w:sz w:val="26"/>
          <w:szCs w:val="26"/>
        </w:rPr>
      </w:pPr>
    </w:p>
    <w:p w:rsidR="00DA23DB" w:rsidRPr="00A97474" w:rsidRDefault="00DA23DB" w:rsidP="00DA23DB">
      <w:pPr>
        <w:spacing w:before="108" w:after="108"/>
        <w:jc w:val="center"/>
        <w:rPr>
          <w:sz w:val="26"/>
          <w:szCs w:val="26"/>
        </w:rPr>
      </w:pPr>
      <w:bookmarkStart w:id="6" w:name="sub_1200"/>
      <w:r w:rsidRPr="00A97474">
        <w:rPr>
          <w:b/>
          <w:bCs/>
          <w:color w:val="26282F"/>
          <w:sz w:val="26"/>
          <w:szCs w:val="26"/>
          <w:lang w:val="en-US"/>
        </w:rPr>
        <w:t>V</w:t>
      </w:r>
      <w:r w:rsidRPr="00A97474">
        <w:rPr>
          <w:b/>
          <w:bCs/>
          <w:color w:val="26282F"/>
          <w:sz w:val="26"/>
          <w:szCs w:val="26"/>
        </w:rPr>
        <w:t>. Назначение контрольных мероприятий</w:t>
      </w:r>
    </w:p>
    <w:bookmarkEnd w:id="6"/>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7" w:name="sub_1013"/>
      <w:r w:rsidRPr="00A97474">
        <w:rPr>
          <w:sz w:val="26"/>
          <w:szCs w:val="26"/>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p>
    <w:p w:rsidR="00DA23DB" w:rsidRPr="00A97474" w:rsidRDefault="00DA23DB" w:rsidP="00DA23DB">
      <w:pPr>
        <w:ind w:firstLine="720"/>
        <w:jc w:val="both"/>
        <w:rPr>
          <w:sz w:val="26"/>
          <w:szCs w:val="26"/>
        </w:rPr>
      </w:pPr>
      <w:bookmarkStart w:id="8" w:name="sub_1014"/>
      <w:bookmarkEnd w:id="7"/>
      <w:r w:rsidRPr="00A97474">
        <w:rPr>
          <w:sz w:val="26"/>
          <w:szCs w:val="26"/>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p>
    <w:p w:rsidR="00DA23DB" w:rsidRPr="00A97474" w:rsidRDefault="00DA23DB" w:rsidP="00DA23DB">
      <w:pPr>
        <w:ind w:firstLine="720"/>
        <w:jc w:val="both"/>
        <w:rPr>
          <w:sz w:val="26"/>
          <w:szCs w:val="26"/>
        </w:rPr>
      </w:pPr>
      <w:bookmarkStart w:id="9" w:name="sub_1141"/>
      <w:bookmarkEnd w:id="8"/>
      <w:r w:rsidRPr="00A97474">
        <w:rPr>
          <w:sz w:val="26"/>
          <w:szCs w:val="26"/>
        </w:rPr>
        <w:t>а) наименование субъекта контроля;</w:t>
      </w:r>
    </w:p>
    <w:p w:rsidR="00DA23DB" w:rsidRPr="00A97474" w:rsidRDefault="00DA23DB" w:rsidP="00DA23DB">
      <w:pPr>
        <w:ind w:firstLine="720"/>
        <w:jc w:val="both"/>
        <w:rPr>
          <w:sz w:val="26"/>
          <w:szCs w:val="26"/>
        </w:rPr>
      </w:pPr>
      <w:bookmarkStart w:id="10" w:name="sub_1142"/>
      <w:bookmarkEnd w:id="9"/>
      <w:r w:rsidRPr="00A97474">
        <w:rPr>
          <w:sz w:val="26"/>
          <w:szCs w:val="26"/>
        </w:rPr>
        <w:t>б) место нахождения субъекта контроля;</w:t>
      </w:r>
    </w:p>
    <w:p w:rsidR="00DA23DB" w:rsidRPr="00A97474" w:rsidRDefault="00DA23DB" w:rsidP="00DA23DB">
      <w:pPr>
        <w:ind w:firstLine="720"/>
        <w:jc w:val="both"/>
        <w:rPr>
          <w:sz w:val="26"/>
          <w:szCs w:val="26"/>
        </w:rPr>
      </w:pPr>
      <w:bookmarkStart w:id="11" w:name="sub_1143"/>
      <w:bookmarkEnd w:id="10"/>
      <w:r w:rsidRPr="00A97474">
        <w:rPr>
          <w:sz w:val="26"/>
          <w:szCs w:val="26"/>
        </w:rPr>
        <w:t>в) место фак</w:t>
      </w:r>
      <w:bookmarkStart w:id="12" w:name="_GoBack"/>
      <w:bookmarkEnd w:id="12"/>
      <w:r w:rsidRPr="00A97474">
        <w:rPr>
          <w:sz w:val="26"/>
          <w:szCs w:val="26"/>
        </w:rPr>
        <w:t>тического осуществления деятельности субъекта контроля;</w:t>
      </w:r>
    </w:p>
    <w:p w:rsidR="00DA23DB" w:rsidRPr="00A97474" w:rsidRDefault="00DA23DB" w:rsidP="00DA23DB">
      <w:pPr>
        <w:ind w:firstLine="720"/>
        <w:jc w:val="both"/>
        <w:rPr>
          <w:sz w:val="26"/>
          <w:szCs w:val="26"/>
        </w:rPr>
      </w:pPr>
      <w:bookmarkStart w:id="13" w:name="sub_1144"/>
      <w:bookmarkEnd w:id="11"/>
      <w:r w:rsidRPr="00A97474">
        <w:rPr>
          <w:sz w:val="26"/>
          <w:szCs w:val="26"/>
        </w:rPr>
        <w:t>г) проверяемый период;</w:t>
      </w:r>
    </w:p>
    <w:p w:rsidR="00DA23DB" w:rsidRPr="00A97474" w:rsidRDefault="00DA23DB" w:rsidP="00DA23DB">
      <w:pPr>
        <w:ind w:firstLine="720"/>
        <w:jc w:val="both"/>
        <w:rPr>
          <w:sz w:val="26"/>
          <w:szCs w:val="26"/>
        </w:rPr>
      </w:pPr>
      <w:bookmarkStart w:id="14" w:name="sub_1145"/>
      <w:bookmarkEnd w:id="13"/>
      <w:proofErr w:type="spellStart"/>
      <w:r w:rsidRPr="00A97474">
        <w:rPr>
          <w:sz w:val="26"/>
          <w:szCs w:val="26"/>
        </w:rPr>
        <w:t>д</w:t>
      </w:r>
      <w:proofErr w:type="spellEnd"/>
      <w:r w:rsidRPr="00A97474">
        <w:rPr>
          <w:sz w:val="26"/>
          <w:szCs w:val="26"/>
        </w:rPr>
        <w:t>) основание проведения контрольного мероприятия;</w:t>
      </w:r>
    </w:p>
    <w:p w:rsidR="00DA23DB" w:rsidRPr="00A97474" w:rsidRDefault="00DA23DB" w:rsidP="00DA23DB">
      <w:pPr>
        <w:ind w:firstLine="720"/>
        <w:jc w:val="both"/>
        <w:rPr>
          <w:sz w:val="26"/>
          <w:szCs w:val="26"/>
        </w:rPr>
      </w:pPr>
      <w:bookmarkStart w:id="15" w:name="sub_1146"/>
      <w:bookmarkEnd w:id="14"/>
      <w:r w:rsidRPr="00A97474">
        <w:rPr>
          <w:sz w:val="26"/>
          <w:szCs w:val="26"/>
        </w:rPr>
        <w:t>е) тему контрольного мероприятия;</w:t>
      </w:r>
    </w:p>
    <w:p w:rsidR="00DA23DB" w:rsidRPr="00A97474" w:rsidRDefault="00DA23DB" w:rsidP="00DA23DB">
      <w:pPr>
        <w:ind w:firstLine="720"/>
        <w:jc w:val="both"/>
        <w:rPr>
          <w:sz w:val="26"/>
          <w:szCs w:val="26"/>
        </w:rPr>
      </w:pPr>
      <w:bookmarkStart w:id="16" w:name="sub_1147"/>
      <w:bookmarkEnd w:id="15"/>
      <w:r w:rsidRPr="00A97474">
        <w:rPr>
          <w:sz w:val="26"/>
          <w:szCs w:val="26"/>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DA23DB" w:rsidRPr="00A97474" w:rsidRDefault="00DA23DB" w:rsidP="00DA23DB">
      <w:pPr>
        <w:ind w:firstLine="720"/>
        <w:jc w:val="both"/>
        <w:rPr>
          <w:sz w:val="26"/>
          <w:szCs w:val="26"/>
        </w:rPr>
      </w:pPr>
      <w:bookmarkStart w:id="17" w:name="sub_1148"/>
      <w:bookmarkEnd w:id="16"/>
      <w:proofErr w:type="spellStart"/>
      <w:r w:rsidRPr="00A97474">
        <w:rPr>
          <w:sz w:val="26"/>
          <w:szCs w:val="26"/>
        </w:rPr>
        <w:t>з</w:t>
      </w:r>
      <w:proofErr w:type="spellEnd"/>
      <w:r w:rsidRPr="00A97474">
        <w:rPr>
          <w:sz w:val="26"/>
          <w:szCs w:val="26"/>
        </w:rPr>
        <w:t>) срок проведения контрольного мероприятия;</w:t>
      </w:r>
    </w:p>
    <w:p w:rsidR="00DA23DB" w:rsidRPr="00A97474" w:rsidRDefault="00DA23DB" w:rsidP="00DA23DB">
      <w:pPr>
        <w:ind w:firstLine="720"/>
        <w:jc w:val="both"/>
        <w:rPr>
          <w:sz w:val="26"/>
          <w:szCs w:val="26"/>
        </w:rPr>
      </w:pPr>
      <w:bookmarkStart w:id="18" w:name="sub_1149"/>
      <w:bookmarkEnd w:id="17"/>
      <w:r w:rsidRPr="00A97474">
        <w:rPr>
          <w:sz w:val="26"/>
          <w:szCs w:val="26"/>
        </w:rPr>
        <w:t>и) перечень основных вопросов, подлежащих изучению в ходе проведения контрольного мероприятия.</w:t>
      </w:r>
    </w:p>
    <w:p w:rsidR="00DA23DB" w:rsidRPr="00A97474" w:rsidRDefault="00DA23DB" w:rsidP="00DA23DB">
      <w:pPr>
        <w:ind w:firstLine="720"/>
        <w:jc w:val="both"/>
        <w:rPr>
          <w:sz w:val="26"/>
          <w:szCs w:val="26"/>
        </w:rPr>
      </w:pPr>
      <w:bookmarkStart w:id="19" w:name="sub_1015"/>
      <w:bookmarkEnd w:id="18"/>
      <w:r w:rsidRPr="00A97474">
        <w:rPr>
          <w:sz w:val="26"/>
          <w:szCs w:val="26"/>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DA23DB" w:rsidRPr="00A97474" w:rsidRDefault="00DA23DB" w:rsidP="00DA23DB">
      <w:pPr>
        <w:ind w:firstLine="720"/>
        <w:jc w:val="both"/>
        <w:rPr>
          <w:sz w:val="26"/>
          <w:szCs w:val="26"/>
        </w:rPr>
      </w:pPr>
      <w:bookmarkStart w:id="20" w:name="sub_1016"/>
      <w:bookmarkEnd w:id="19"/>
      <w:r w:rsidRPr="00A97474">
        <w:rPr>
          <w:sz w:val="26"/>
          <w:szCs w:val="26"/>
        </w:rPr>
        <w:t>5.4. Плановые проверки осуществляются в соответствии с утвержденным планом контрольных мероприятий Органа контроля.</w:t>
      </w:r>
    </w:p>
    <w:p w:rsidR="00DA23DB" w:rsidRPr="00A97474" w:rsidRDefault="00DA23DB" w:rsidP="00DA23DB">
      <w:pPr>
        <w:ind w:firstLine="720"/>
        <w:jc w:val="both"/>
        <w:rPr>
          <w:sz w:val="26"/>
          <w:szCs w:val="26"/>
        </w:rPr>
      </w:pPr>
      <w:bookmarkStart w:id="21" w:name="sub_1017"/>
      <w:bookmarkEnd w:id="20"/>
      <w:r w:rsidRPr="00A97474">
        <w:rPr>
          <w:sz w:val="26"/>
          <w:szCs w:val="26"/>
        </w:rPr>
        <w:t>5.5. Периодичность проведения плановых проверок в отношении одного субъекта контроля должна составлять не более 1 раза в год.</w:t>
      </w:r>
    </w:p>
    <w:p w:rsidR="00DA23DB" w:rsidRPr="00A97474" w:rsidRDefault="00DA23DB" w:rsidP="00DA23DB">
      <w:pPr>
        <w:ind w:firstLine="720"/>
        <w:jc w:val="both"/>
        <w:rPr>
          <w:sz w:val="26"/>
          <w:szCs w:val="26"/>
        </w:rPr>
      </w:pPr>
      <w:bookmarkStart w:id="22" w:name="sub_1018"/>
      <w:bookmarkEnd w:id="21"/>
      <w:r w:rsidRPr="00A97474">
        <w:rPr>
          <w:sz w:val="26"/>
          <w:szCs w:val="26"/>
        </w:rPr>
        <w:t>5.6. Внеплановые проверки проводятся в соответствии с решением руководителя (заместителя руководителя) Органа контроля, принятого:</w:t>
      </w:r>
    </w:p>
    <w:p w:rsidR="00DA23DB" w:rsidRPr="00A97474" w:rsidRDefault="00DA23DB" w:rsidP="00DA23DB">
      <w:pPr>
        <w:ind w:firstLine="720"/>
        <w:jc w:val="both"/>
        <w:rPr>
          <w:sz w:val="26"/>
          <w:szCs w:val="26"/>
        </w:rPr>
      </w:pPr>
      <w:bookmarkStart w:id="23" w:name="sub_1181"/>
      <w:bookmarkEnd w:id="22"/>
      <w:r w:rsidRPr="00A97474">
        <w:rPr>
          <w:sz w:val="26"/>
          <w:szCs w:val="26"/>
        </w:rPr>
        <w:lastRenderedPageBreak/>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A23DB" w:rsidRPr="00A97474" w:rsidRDefault="00DA23DB" w:rsidP="00DA23DB">
      <w:pPr>
        <w:ind w:firstLine="720"/>
        <w:jc w:val="both"/>
        <w:rPr>
          <w:sz w:val="26"/>
          <w:szCs w:val="26"/>
        </w:rPr>
      </w:pPr>
      <w:bookmarkStart w:id="24" w:name="sub_1182"/>
      <w:bookmarkEnd w:id="23"/>
      <w:r w:rsidRPr="00A97474">
        <w:rPr>
          <w:sz w:val="26"/>
          <w:szCs w:val="26"/>
        </w:rPr>
        <w:t>б) в случае истечения срока исполнения ранее выданного предписания;</w:t>
      </w:r>
    </w:p>
    <w:p w:rsidR="00DA23DB" w:rsidRPr="00A97474" w:rsidRDefault="00DA23DB" w:rsidP="00DA23DB">
      <w:pPr>
        <w:ind w:firstLine="720"/>
        <w:jc w:val="both"/>
        <w:rPr>
          <w:sz w:val="26"/>
          <w:szCs w:val="26"/>
        </w:rPr>
      </w:pPr>
      <w:bookmarkStart w:id="25" w:name="sub_1183"/>
      <w:bookmarkEnd w:id="24"/>
      <w:r w:rsidRPr="00A97474">
        <w:rPr>
          <w:sz w:val="26"/>
          <w:szCs w:val="26"/>
        </w:rPr>
        <w:t xml:space="preserve">в) в случае, предусмотренном подпунктом </w:t>
      </w:r>
      <w:r w:rsidR="00A97474">
        <w:rPr>
          <w:sz w:val="26"/>
          <w:szCs w:val="26"/>
        </w:rPr>
        <w:t>«</w:t>
      </w:r>
      <w:r w:rsidRPr="00A97474">
        <w:rPr>
          <w:sz w:val="26"/>
          <w:szCs w:val="26"/>
        </w:rPr>
        <w:t>в</w:t>
      </w:r>
      <w:r w:rsidR="00A97474">
        <w:rPr>
          <w:sz w:val="26"/>
          <w:szCs w:val="26"/>
        </w:rPr>
        <w:t>»</w:t>
      </w:r>
      <w:r w:rsidRPr="00A97474">
        <w:rPr>
          <w:sz w:val="26"/>
          <w:szCs w:val="26"/>
        </w:rPr>
        <w:t xml:space="preserve"> пункта 7.7 настоящего порядка.</w:t>
      </w:r>
    </w:p>
    <w:bookmarkEnd w:id="25"/>
    <w:p w:rsidR="00DA23DB" w:rsidRPr="00A97474" w:rsidRDefault="00DA23DB" w:rsidP="00DA23DB">
      <w:pPr>
        <w:ind w:firstLine="720"/>
        <w:jc w:val="both"/>
        <w:rPr>
          <w:sz w:val="26"/>
          <w:szCs w:val="26"/>
        </w:rPr>
      </w:pPr>
    </w:p>
    <w:p w:rsidR="00DA23DB" w:rsidRPr="00A97474" w:rsidRDefault="00DA23DB" w:rsidP="00DA23DB">
      <w:pPr>
        <w:spacing w:before="108" w:after="108"/>
        <w:jc w:val="center"/>
        <w:rPr>
          <w:sz w:val="26"/>
          <w:szCs w:val="26"/>
        </w:rPr>
      </w:pPr>
      <w:bookmarkStart w:id="26" w:name="sub_1300"/>
      <w:r w:rsidRPr="00A97474">
        <w:rPr>
          <w:b/>
          <w:bCs/>
          <w:color w:val="26282F"/>
          <w:sz w:val="26"/>
          <w:szCs w:val="26"/>
          <w:lang w:val="en-US"/>
        </w:rPr>
        <w:t>V</w:t>
      </w:r>
      <w:r w:rsidRPr="00A97474">
        <w:rPr>
          <w:b/>
          <w:bCs/>
          <w:color w:val="26282F"/>
          <w:sz w:val="26"/>
          <w:szCs w:val="26"/>
        </w:rPr>
        <w:t>I. Проведение контрольных мероприятий</w:t>
      </w:r>
    </w:p>
    <w:bookmarkEnd w:id="26"/>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27" w:name="sub_1019"/>
      <w:r w:rsidRPr="00A97474">
        <w:rPr>
          <w:sz w:val="26"/>
          <w:szCs w:val="26"/>
        </w:rPr>
        <w:t>6.1. Камеральная проверка может проводиться одним должностным лицом или проверочной группой Органа контроля.</w:t>
      </w:r>
    </w:p>
    <w:p w:rsidR="00DA23DB" w:rsidRPr="00A97474" w:rsidRDefault="00DA23DB" w:rsidP="00DA23DB">
      <w:pPr>
        <w:ind w:firstLine="720"/>
        <w:jc w:val="both"/>
        <w:rPr>
          <w:sz w:val="26"/>
          <w:szCs w:val="26"/>
        </w:rPr>
      </w:pPr>
      <w:bookmarkStart w:id="28" w:name="sub_1020"/>
      <w:bookmarkEnd w:id="27"/>
      <w:r w:rsidRPr="00A97474">
        <w:rPr>
          <w:sz w:val="26"/>
          <w:szCs w:val="26"/>
        </w:rPr>
        <w:t>6.2. Выездная проверка проводится проверочной группой Органа контроля в составе не менее двух должностных лиц Органа контроля.</w:t>
      </w:r>
    </w:p>
    <w:p w:rsidR="00DA23DB" w:rsidRPr="00A97474" w:rsidRDefault="00DA23DB" w:rsidP="00DA23DB">
      <w:pPr>
        <w:ind w:firstLine="720"/>
        <w:jc w:val="both"/>
        <w:rPr>
          <w:sz w:val="26"/>
          <w:szCs w:val="26"/>
        </w:rPr>
      </w:pPr>
      <w:bookmarkStart w:id="29" w:name="sub_1021"/>
      <w:bookmarkEnd w:id="28"/>
      <w:r w:rsidRPr="00A97474">
        <w:rPr>
          <w:sz w:val="26"/>
          <w:szCs w:val="26"/>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bookmarkEnd w:id="29"/>
    <w:p w:rsidR="00DA23DB" w:rsidRPr="00A97474" w:rsidRDefault="00DA23DB" w:rsidP="00DA23DB">
      <w:pPr>
        <w:ind w:firstLine="720"/>
        <w:jc w:val="both"/>
        <w:rPr>
          <w:sz w:val="26"/>
          <w:szCs w:val="26"/>
        </w:rPr>
      </w:pPr>
      <w:r w:rsidRPr="00A97474">
        <w:rPr>
          <w:sz w:val="26"/>
          <w:szCs w:val="2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A97474">
        <w:rPr>
          <w:sz w:val="26"/>
          <w:szCs w:val="26"/>
        </w:rPr>
        <w:t>уполномочено</w:t>
      </w:r>
      <w:proofErr w:type="gramEnd"/>
      <w:r w:rsidRPr="00A97474">
        <w:rPr>
          <w:sz w:val="26"/>
          <w:szCs w:val="26"/>
        </w:rPr>
        <w:t xml:space="preserve"> составлять протоколы об административных правонарушениях.</w:t>
      </w:r>
    </w:p>
    <w:p w:rsidR="00DA23DB" w:rsidRPr="00A97474" w:rsidRDefault="00DA23DB" w:rsidP="00DA23DB">
      <w:pPr>
        <w:ind w:firstLine="720"/>
        <w:jc w:val="both"/>
        <w:rPr>
          <w:sz w:val="26"/>
          <w:szCs w:val="26"/>
        </w:rPr>
      </w:pPr>
      <w:bookmarkStart w:id="30" w:name="sub_1022"/>
      <w:r w:rsidRPr="00A97474">
        <w:rPr>
          <w:sz w:val="26"/>
          <w:szCs w:val="26"/>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A23DB" w:rsidRPr="00A97474" w:rsidRDefault="00DA23DB" w:rsidP="00DA23DB">
      <w:pPr>
        <w:ind w:firstLine="720"/>
        <w:jc w:val="both"/>
        <w:rPr>
          <w:sz w:val="26"/>
          <w:szCs w:val="26"/>
        </w:rPr>
      </w:pPr>
      <w:bookmarkStart w:id="31" w:name="sub_1023"/>
      <w:bookmarkEnd w:id="30"/>
      <w:r w:rsidRPr="00A97474">
        <w:rPr>
          <w:sz w:val="26"/>
          <w:szCs w:val="26"/>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A23DB" w:rsidRPr="00A97474" w:rsidRDefault="00DA23DB" w:rsidP="00DA23DB">
      <w:pPr>
        <w:ind w:firstLine="720"/>
        <w:jc w:val="both"/>
        <w:rPr>
          <w:sz w:val="26"/>
          <w:szCs w:val="26"/>
        </w:rPr>
      </w:pPr>
      <w:bookmarkStart w:id="32" w:name="sub_1024"/>
      <w:bookmarkEnd w:id="31"/>
      <w:r w:rsidRPr="00A97474">
        <w:rPr>
          <w:sz w:val="26"/>
          <w:szCs w:val="26"/>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A23DB" w:rsidRPr="00A97474" w:rsidRDefault="00DA23DB" w:rsidP="00DA23DB">
      <w:pPr>
        <w:ind w:firstLine="720"/>
        <w:jc w:val="both"/>
        <w:rPr>
          <w:sz w:val="26"/>
          <w:szCs w:val="26"/>
        </w:rPr>
      </w:pPr>
      <w:bookmarkStart w:id="33" w:name="sub_1025"/>
      <w:bookmarkEnd w:id="32"/>
      <w:r w:rsidRPr="00A97474">
        <w:rPr>
          <w:sz w:val="26"/>
          <w:szCs w:val="26"/>
        </w:rPr>
        <w:t xml:space="preserve">6.7. </w:t>
      </w:r>
      <w:proofErr w:type="gramStart"/>
      <w:r w:rsidRPr="00A97474">
        <w:rPr>
          <w:sz w:val="26"/>
          <w:szCs w:val="26"/>
        </w:rPr>
        <w:t xml:space="preserve">В случае если по результатам проверки полноты представленных субъектом контроля документов и информации в соответствии с пунктом 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w:t>
      </w:r>
      <w:r w:rsidR="00A97474">
        <w:rPr>
          <w:sz w:val="26"/>
          <w:szCs w:val="26"/>
        </w:rPr>
        <w:t>«</w:t>
      </w:r>
      <w:r w:rsidRPr="00A97474">
        <w:rPr>
          <w:sz w:val="26"/>
          <w:szCs w:val="26"/>
        </w:rPr>
        <w:t>г</w:t>
      </w:r>
      <w:r w:rsidR="00A97474">
        <w:rPr>
          <w:sz w:val="26"/>
          <w:szCs w:val="26"/>
        </w:rPr>
        <w:t>»</w:t>
      </w:r>
      <w:r w:rsidRPr="00A97474">
        <w:rPr>
          <w:sz w:val="26"/>
          <w:szCs w:val="26"/>
        </w:rPr>
        <w:t xml:space="preserve"> пункта 6.14 настоящего порядка со дня окончания проверки полноты представленных субъектом контроля документов и информации.</w:t>
      </w:r>
      <w:proofErr w:type="gramEnd"/>
    </w:p>
    <w:bookmarkEnd w:id="33"/>
    <w:p w:rsidR="00DA23DB" w:rsidRPr="00A97474" w:rsidRDefault="00DA23DB" w:rsidP="00DA23DB">
      <w:pPr>
        <w:ind w:firstLine="720"/>
        <w:jc w:val="both"/>
        <w:rPr>
          <w:sz w:val="26"/>
          <w:szCs w:val="26"/>
        </w:rPr>
      </w:pPr>
      <w:r w:rsidRPr="00A97474">
        <w:rPr>
          <w:sz w:val="26"/>
          <w:szCs w:val="26"/>
        </w:rPr>
        <w:t>Одновременно с направлением копии решения о приостановлении камеральной проверки в соответствии с пунктом 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A23DB" w:rsidRPr="00A97474" w:rsidRDefault="00DA23DB" w:rsidP="00DA23DB">
      <w:pPr>
        <w:ind w:firstLine="720"/>
        <w:jc w:val="both"/>
        <w:rPr>
          <w:sz w:val="26"/>
          <w:szCs w:val="26"/>
        </w:rPr>
      </w:pPr>
      <w:r w:rsidRPr="00A97474">
        <w:rPr>
          <w:sz w:val="26"/>
          <w:szCs w:val="26"/>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w:t>
      </w:r>
      <w:r w:rsidRPr="00A97474">
        <w:rPr>
          <w:sz w:val="26"/>
          <w:szCs w:val="26"/>
        </w:rPr>
        <w:lastRenderedPageBreak/>
        <w:t xml:space="preserve">проверки в соответствии с пунктом </w:t>
      </w:r>
      <w:r w:rsidR="00A97474">
        <w:rPr>
          <w:sz w:val="26"/>
          <w:szCs w:val="26"/>
        </w:rPr>
        <w:t>«</w:t>
      </w:r>
      <w:r w:rsidRPr="00A97474">
        <w:rPr>
          <w:sz w:val="26"/>
          <w:szCs w:val="26"/>
        </w:rPr>
        <w:t>г</w:t>
      </w:r>
      <w:r w:rsidR="00A97474">
        <w:rPr>
          <w:sz w:val="26"/>
          <w:szCs w:val="26"/>
        </w:rPr>
        <w:t>»</w:t>
      </w:r>
      <w:r w:rsidRPr="00A97474">
        <w:rPr>
          <w:sz w:val="26"/>
          <w:szCs w:val="26"/>
        </w:rPr>
        <w:t xml:space="preserve"> пункта 6.14 настоящего порядка проверка возобновляется.</w:t>
      </w:r>
    </w:p>
    <w:p w:rsidR="00DA23DB" w:rsidRPr="00A97474" w:rsidRDefault="00DA23DB" w:rsidP="00DA23DB">
      <w:pPr>
        <w:ind w:firstLine="720"/>
        <w:jc w:val="both"/>
        <w:rPr>
          <w:sz w:val="26"/>
          <w:szCs w:val="26"/>
        </w:rPr>
      </w:pPr>
      <w:r w:rsidRPr="00A97474">
        <w:rPr>
          <w:sz w:val="26"/>
          <w:szCs w:val="26"/>
        </w:rPr>
        <w:t>Факт непредставления субъектом контроля документов и информации фиксируется в акте, который оформляется по результатам проверки.</w:t>
      </w:r>
    </w:p>
    <w:p w:rsidR="00DA23DB" w:rsidRPr="00A97474" w:rsidRDefault="00DA23DB" w:rsidP="00DA23DB">
      <w:pPr>
        <w:ind w:firstLine="720"/>
        <w:jc w:val="both"/>
        <w:rPr>
          <w:sz w:val="26"/>
          <w:szCs w:val="26"/>
        </w:rPr>
      </w:pPr>
      <w:bookmarkStart w:id="34" w:name="sub_1026"/>
      <w:r w:rsidRPr="00A97474">
        <w:rPr>
          <w:sz w:val="26"/>
          <w:szCs w:val="26"/>
        </w:rPr>
        <w:t>6.8. Выездная проверка проводится по месту нахождения и месту фактического осуществления деятельности субъекта контроля.</w:t>
      </w:r>
    </w:p>
    <w:p w:rsidR="00DA23DB" w:rsidRPr="00A97474" w:rsidRDefault="00DA23DB" w:rsidP="00DA23DB">
      <w:pPr>
        <w:ind w:firstLine="720"/>
        <w:jc w:val="both"/>
        <w:rPr>
          <w:sz w:val="26"/>
          <w:szCs w:val="26"/>
        </w:rPr>
      </w:pPr>
      <w:bookmarkStart w:id="35" w:name="sub_1027"/>
      <w:bookmarkEnd w:id="34"/>
      <w:r w:rsidRPr="00A97474">
        <w:rPr>
          <w:sz w:val="26"/>
          <w:szCs w:val="26"/>
        </w:rPr>
        <w:t>6.9. Срок проведения выездной проверки не может превышать 30 рабочих дней.</w:t>
      </w:r>
    </w:p>
    <w:p w:rsidR="00DA23DB" w:rsidRPr="00A97474" w:rsidRDefault="00DA23DB" w:rsidP="00DA23DB">
      <w:pPr>
        <w:ind w:firstLine="720"/>
        <w:jc w:val="both"/>
        <w:rPr>
          <w:sz w:val="26"/>
          <w:szCs w:val="26"/>
        </w:rPr>
      </w:pPr>
      <w:bookmarkStart w:id="36" w:name="sub_1028"/>
      <w:bookmarkEnd w:id="35"/>
      <w:r w:rsidRPr="00A97474">
        <w:rPr>
          <w:sz w:val="26"/>
          <w:szCs w:val="26"/>
        </w:rPr>
        <w:t>6.10. В ходе выездной проверки проводятся контрольные действия по документальному и фактическому изучению деятельности субъекта контроля.</w:t>
      </w:r>
    </w:p>
    <w:bookmarkEnd w:id="36"/>
    <w:p w:rsidR="00DA23DB" w:rsidRPr="00A97474" w:rsidRDefault="00DA23DB" w:rsidP="00DA23DB">
      <w:pPr>
        <w:ind w:firstLine="720"/>
        <w:jc w:val="both"/>
        <w:rPr>
          <w:sz w:val="26"/>
          <w:szCs w:val="26"/>
        </w:rPr>
      </w:pPr>
      <w:r w:rsidRPr="00A97474">
        <w:rPr>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A23DB" w:rsidRPr="00A97474" w:rsidRDefault="00DA23DB" w:rsidP="00DA23DB">
      <w:pPr>
        <w:ind w:firstLine="720"/>
        <w:jc w:val="both"/>
        <w:rPr>
          <w:sz w:val="26"/>
          <w:szCs w:val="26"/>
        </w:rPr>
      </w:pPr>
      <w:r w:rsidRPr="00A97474">
        <w:rPr>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A23DB" w:rsidRPr="00A97474" w:rsidRDefault="00DA23DB" w:rsidP="00DA23DB">
      <w:pPr>
        <w:ind w:firstLine="720"/>
        <w:jc w:val="both"/>
        <w:rPr>
          <w:sz w:val="26"/>
          <w:szCs w:val="26"/>
        </w:rPr>
      </w:pPr>
      <w:bookmarkStart w:id="37" w:name="sub_1029"/>
      <w:r w:rsidRPr="00A97474">
        <w:rPr>
          <w:sz w:val="26"/>
          <w:szCs w:val="26"/>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37"/>
    <w:p w:rsidR="00DA23DB" w:rsidRPr="00A97474" w:rsidRDefault="00DA23DB" w:rsidP="00DA23DB">
      <w:pPr>
        <w:ind w:firstLine="720"/>
        <w:jc w:val="both"/>
        <w:rPr>
          <w:sz w:val="26"/>
          <w:szCs w:val="26"/>
        </w:rPr>
      </w:pPr>
      <w:r w:rsidRPr="00A97474">
        <w:rPr>
          <w:sz w:val="26"/>
          <w:szCs w:val="26"/>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DA23DB" w:rsidRPr="00A97474" w:rsidRDefault="00DA23DB" w:rsidP="00DA23DB">
      <w:pPr>
        <w:ind w:firstLine="720"/>
        <w:jc w:val="both"/>
        <w:rPr>
          <w:sz w:val="26"/>
          <w:szCs w:val="26"/>
        </w:rPr>
      </w:pPr>
      <w:r w:rsidRPr="00A97474">
        <w:rPr>
          <w:sz w:val="26"/>
          <w:szCs w:val="2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97474">
        <w:rPr>
          <w:sz w:val="26"/>
          <w:szCs w:val="26"/>
        </w:rPr>
        <w:t>субъекта контроля нарушений законодательства Российской Федерации</w:t>
      </w:r>
      <w:proofErr w:type="gramEnd"/>
      <w:r w:rsidRPr="00A97474">
        <w:rPr>
          <w:sz w:val="26"/>
          <w:szCs w:val="2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DA23DB" w:rsidRPr="00A97474" w:rsidRDefault="00DA23DB" w:rsidP="00DA23DB">
      <w:pPr>
        <w:ind w:firstLine="720"/>
        <w:jc w:val="both"/>
        <w:rPr>
          <w:sz w:val="26"/>
          <w:szCs w:val="26"/>
        </w:rPr>
      </w:pPr>
      <w:bookmarkStart w:id="38" w:name="sub_1030"/>
      <w:r w:rsidRPr="00A97474">
        <w:rPr>
          <w:sz w:val="26"/>
          <w:szCs w:val="26"/>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38"/>
    <w:p w:rsidR="00DA23DB" w:rsidRPr="00A97474" w:rsidRDefault="00DA23DB" w:rsidP="00DA23DB">
      <w:pPr>
        <w:ind w:firstLine="720"/>
        <w:jc w:val="both"/>
        <w:rPr>
          <w:sz w:val="26"/>
          <w:szCs w:val="26"/>
        </w:rPr>
      </w:pPr>
      <w:r w:rsidRPr="00A97474">
        <w:rPr>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A23DB" w:rsidRPr="00A97474" w:rsidRDefault="00DA23DB" w:rsidP="00DA23DB">
      <w:pPr>
        <w:ind w:firstLine="720"/>
        <w:jc w:val="both"/>
        <w:rPr>
          <w:sz w:val="26"/>
          <w:szCs w:val="26"/>
        </w:rPr>
      </w:pPr>
      <w:bookmarkStart w:id="39" w:name="sub_1031"/>
      <w:r w:rsidRPr="00A97474">
        <w:rPr>
          <w:sz w:val="26"/>
          <w:szCs w:val="26"/>
        </w:rPr>
        <w:t>6.13. Встречная проверка проводится в порядке, установленном Общими требованиями для выездных и камеральных проверок в соответствии с пунктами 6.1-6.4, 6.8, 6.10 настоящего порядка.</w:t>
      </w:r>
    </w:p>
    <w:bookmarkEnd w:id="39"/>
    <w:p w:rsidR="00DA23DB" w:rsidRPr="00A97474" w:rsidRDefault="00DA23DB" w:rsidP="00DA23DB">
      <w:pPr>
        <w:ind w:firstLine="720"/>
        <w:jc w:val="both"/>
        <w:rPr>
          <w:sz w:val="26"/>
          <w:szCs w:val="26"/>
        </w:rPr>
      </w:pPr>
      <w:r w:rsidRPr="00A97474">
        <w:rPr>
          <w:sz w:val="26"/>
          <w:szCs w:val="26"/>
        </w:rPr>
        <w:lastRenderedPageBreak/>
        <w:t>Срок проведения встречной проверки не может превышать 20 рабочих дней.</w:t>
      </w:r>
    </w:p>
    <w:p w:rsidR="00DA23DB" w:rsidRPr="00A97474" w:rsidRDefault="00DA23DB" w:rsidP="00DA23DB">
      <w:pPr>
        <w:ind w:firstLine="720"/>
        <w:jc w:val="both"/>
        <w:rPr>
          <w:sz w:val="26"/>
          <w:szCs w:val="26"/>
        </w:rPr>
      </w:pPr>
      <w:bookmarkStart w:id="40" w:name="sub_1032"/>
      <w:r w:rsidRPr="00A97474">
        <w:rPr>
          <w:sz w:val="26"/>
          <w:szCs w:val="26"/>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DA23DB" w:rsidRPr="00A97474" w:rsidRDefault="00DA23DB" w:rsidP="00DA23DB">
      <w:pPr>
        <w:ind w:firstLine="720"/>
        <w:jc w:val="both"/>
        <w:rPr>
          <w:sz w:val="26"/>
          <w:szCs w:val="26"/>
        </w:rPr>
      </w:pPr>
      <w:bookmarkStart w:id="41" w:name="sub_1321"/>
      <w:bookmarkEnd w:id="40"/>
      <w:r w:rsidRPr="00A97474">
        <w:rPr>
          <w:sz w:val="26"/>
          <w:szCs w:val="26"/>
        </w:rPr>
        <w:t>а) на период проведения встречной проверки, но не более чем на 20 рабочих дней;</w:t>
      </w:r>
    </w:p>
    <w:p w:rsidR="00DA23DB" w:rsidRPr="00A97474" w:rsidRDefault="00DA23DB" w:rsidP="00DA23DB">
      <w:pPr>
        <w:ind w:firstLine="720"/>
        <w:jc w:val="both"/>
        <w:rPr>
          <w:sz w:val="26"/>
          <w:szCs w:val="26"/>
        </w:rPr>
      </w:pPr>
      <w:bookmarkStart w:id="42" w:name="sub_1322"/>
      <w:bookmarkEnd w:id="41"/>
      <w:r w:rsidRPr="00A97474">
        <w:rPr>
          <w:sz w:val="26"/>
          <w:szCs w:val="26"/>
        </w:rPr>
        <w:t>б) на период организации и проведения экспертиз, но не более чем на 20 рабочих дней;</w:t>
      </w:r>
    </w:p>
    <w:p w:rsidR="00DA23DB" w:rsidRPr="00A97474" w:rsidRDefault="00DA23DB" w:rsidP="00DA23DB">
      <w:pPr>
        <w:ind w:firstLine="720"/>
        <w:jc w:val="both"/>
        <w:rPr>
          <w:sz w:val="26"/>
          <w:szCs w:val="26"/>
        </w:rPr>
      </w:pPr>
      <w:bookmarkStart w:id="43" w:name="sub_1323"/>
      <w:bookmarkEnd w:id="42"/>
      <w:r w:rsidRPr="00A97474">
        <w:rPr>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A23DB" w:rsidRPr="00A97474" w:rsidRDefault="00DA23DB" w:rsidP="00DA23DB">
      <w:pPr>
        <w:ind w:firstLine="720"/>
        <w:jc w:val="both"/>
        <w:rPr>
          <w:sz w:val="26"/>
          <w:szCs w:val="26"/>
        </w:rPr>
      </w:pPr>
      <w:bookmarkStart w:id="44" w:name="sub_1324"/>
      <w:bookmarkEnd w:id="43"/>
      <w:r w:rsidRPr="00A97474">
        <w:rPr>
          <w:sz w:val="26"/>
          <w:szCs w:val="26"/>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6.7 настоящего порядка, но не более чем на 10 рабочих дней;</w:t>
      </w:r>
    </w:p>
    <w:p w:rsidR="00DA23DB" w:rsidRPr="00A97474" w:rsidRDefault="00DA23DB" w:rsidP="00DA23DB">
      <w:pPr>
        <w:ind w:firstLine="720"/>
        <w:jc w:val="both"/>
        <w:rPr>
          <w:sz w:val="26"/>
          <w:szCs w:val="26"/>
        </w:rPr>
      </w:pPr>
      <w:bookmarkStart w:id="45" w:name="sub_1325"/>
      <w:bookmarkEnd w:id="44"/>
      <w:proofErr w:type="spellStart"/>
      <w:r w:rsidRPr="00A97474">
        <w:rPr>
          <w:sz w:val="26"/>
          <w:szCs w:val="26"/>
        </w:rPr>
        <w:t>д</w:t>
      </w:r>
      <w:proofErr w:type="spellEnd"/>
      <w:r w:rsidRPr="00A97474">
        <w:rPr>
          <w:sz w:val="26"/>
          <w:szCs w:val="2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A23DB" w:rsidRPr="00A97474" w:rsidRDefault="00DA23DB" w:rsidP="00DA23DB">
      <w:pPr>
        <w:ind w:firstLine="720"/>
        <w:jc w:val="both"/>
        <w:rPr>
          <w:sz w:val="26"/>
          <w:szCs w:val="26"/>
        </w:rPr>
      </w:pPr>
      <w:bookmarkStart w:id="46" w:name="sub_1033"/>
      <w:bookmarkEnd w:id="45"/>
      <w:r w:rsidRPr="00A97474">
        <w:rPr>
          <w:sz w:val="26"/>
          <w:szCs w:val="26"/>
        </w:rPr>
        <w:t>6.15. Решение о возобновлении проведения выездной или камеральной проверки принимается в срок не более 2 рабочих дней:</w:t>
      </w:r>
    </w:p>
    <w:p w:rsidR="00DA23DB" w:rsidRPr="00A97474" w:rsidRDefault="00DA23DB" w:rsidP="00DA23DB">
      <w:pPr>
        <w:ind w:firstLine="720"/>
        <w:jc w:val="both"/>
        <w:rPr>
          <w:sz w:val="26"/>
          <w:szCs w:val="26"/>
        </w:rPr>
      </w:pPr>
      <w:bookmarkStart w:id="47" w:name="sub_1331"/>
      <w:bookmarkEnd w:id="46"/>
      <w:r w:rsidRPr="00A97474">
        <w:rPr>
          <w:sz w:val="26"/>
          <w:szCs w:val="26"/>
        </w:rPr>
        <w:t xml:space="preserve">а) после завершения проведения встречной проверки и (или) экспертизы согласно подпунктам </w:t>
      </w:r>
      <w:r w:rsidR="00A97474">
        <w:rPr>
          <w:sz w:val="26"/>
          <w:szCs w:val="26"/>
        </w:rPr>
        <w:t>«</w:t>
      </w:r>
      <w:r w:rsidRPr="00A97474">
        <w:rPr>
          <w:sz w:val="26"/>
          <w:szCs w:val="26"/>
        </w:rPr>
        <w:t>а</w:t>
      </w:r>
      <w:r w:rsidR="00A97474">
        <w:rPr>
          <w:sz w:val="26"/>
          <w:szCs w:val="26"/>
        </w:rPr>
        <w:t>»</w:t>
      </w:r>
      <w:r w:rsidRPr="00A97474">
        <w:rPr>
          <w:sz w:val="26"/>
          <w:szCs w:val="26"/>
        </w:rPr>
        <w:t xml:space="preserve">, </w:t>
      </w:r>
      <w:r w:rsidR="00A97474">
        <w:rPr>
          <w:sz w:val="26"/>
          <w:szCs w:val="26"/>
        </w:rPr>
        <w:t>«</w:t>
      </w:r>
      <w:r w:rsidRPr="00A97474">
        <w:rPr>
          <w:sz w:val="26"/>
          <w:szCs w:val="26"/>
        </w:rPr>
        <w:t>б</w:t>
      </w:r>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48" w:name="sub_1332"/>
      <w:bookmarkEnd w:id="47"/>
      <w:r w:rsidRPr="00A97474">
        <w:rPr>
          <w:sz w:val="26"/>
          <w:szCs w:val="26"/>
        </w:rPr>
        <w:t xml:space="preserve">б) после устранения причин приостановления проведения проверки, указанных в подпунктах </w:t>
      </w:r>
      <w:r w:rsidR="00A97474">
        <w:rPr>
          <w:sz w:val="26"/>
          <w:szCs w:val="26"/>
        </w:rPr>
        <w:t>«</w:t>
      </w:r>
      <w:r w:rsidRPr="00A97474">
        <w:rPr>
          <w:sz w:val="26"/>
          <w:szCs w:val="26"/>
        </w:rPr>
        <w:t>в</w:t>
      </w:r>
      <w:r w:rsidR="00A97474">
        <w:rPr>
          <w:sz w:val="26"/>
          <w:szCs w:val="26"/>
        </w:rPr>
        <w:t>»</w:t>
      </w:r>
      <w:r w:rsidRPr="00A97474">
        <w:rPr>
          <w:sz w:val="26"/>
          <w:szCs w:val="26"/>
        </w:rPr>
        <w:t xml:space="preserve"> - </w:t>
      </w:r>
      <w:r w:rsidR="00A97474">
        <w:rPr>
          <w:sz w:val="26"/>
          <w:szCs w:val="26"/>
        </w:rPr>
        <w:t>«</w:t>
      </w:r>
      <w:proofErr w:type="spellStart"/>
      <w:r w:rsidRPr="00A97474">
        <w:rPr>
          <w:sz w:val="26"/>
          <w:szCs w:val="26"/>
        </w:rPr>
        <w:t>д</w:t>
      </w:r>
      <w:proofErr w:type="spellEnd"/>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49" w:name="sub_1333"/>
      <w:bookmarkEnd w:id="48"/>
      <w:r w:rsidRPr="00A97474">
        <w:rPr>
          <w:sz w:val="26"/>
          <w:szCs w:val="26"/>
        </w:rPr>
        <w:t xml:space="preserve">в) после истечения срока приостановления проверки в соответствии с подпунктами </w:t>
      </w:r>
      <w:r w:rsidR="00A97474">
        <w:rPr>
          <w:sz w:val="26"/>
          <w:szCs w:val="26"/>
        </w:rPr>
        <w:t>«</w:t>
      </w:r>
      <w:r w:rsidRPr="00A97474">
        <w:rPr>
          <w:sz w:val="26"/>
          <w:szCs w:val="26"/>
        </w:rPr>
        <w:t>в</w:t>
      </w:r>
      <w:r w:rsidR="00A97474">
        <w:rPr>
          <w:sz w:val="26"/>
          <w:szCs w:val="26"/>
        </w:rPr>
        <w:t>»</w:t>
      </w:r>
      <w:r w:rsidRPr="00A97474">
        <w:rPr>
          <w:sz w:val="26"/>
          <w:szCs w:val="26"/>
        </w:rPr>
        <w:t xml:space="preserve"> - </w:t>
      </w:r>
      <w:r w:rsidR="00A97474">
        <w:rPr>
          <w:sz w:val="26"/>
          <w:szCs w:val="26"/>
        </w:rPr>
        <w:t>«</w:t>
      </w:r>
      <w:proofErr w:type="spellStart"/>
      <w:r w:rsidRPr="00A97474">
        <w:rPr>
          <w:sz w:val="26"/>
          <w:szCs w:val="26"/>
        </w:rPr>
        <w:t>д</w:t>
      </w:r>
      <w:proofErr w:type="spellEnd"/>
      <w:r w:rsidR="00A97474">
        <w:rPr>
          <w:sz w:val="26"/>
          <w:szCs w:val="26"/>
        </w:rPr>
        <w:t>»</w:t>
      </w:r>
      <w:r w:rsidRPr="00A97474">
        <w:rPr>
          <w:sz w:val="26"/>
          <w:szCs w:val="26"/>
        </w:rPr>
        <w:t xml:space="preserve"> пункта 6.14 настоящего порядка.</w:t>
      </w:r>
    </w:p>
    <w:p w:rsidR="00DA23DB" w:rsidRPr="00A97474" w:rsidRDefault="00DA23DB" w:rsidP="00DA23DB">
      <w:pPr>
        <w:ind w:firstLine="720"/>
        <w:jc w:val="both"/>
        <w:rPr>
          <w:sz w:val="26"/>
          <w:szCs w:val="26"/>
        </w:rPr>
      </w:pPr>
      <w:bookmarkStart w:id="50" w:name="sub_1034"/>
      <w:bookmarkEnd w:id="49"/>
      <w:r w:rsidRPr="00A97474">
        <w:rPr>
          <w:sz w:val="26"/>
          <w:szCs w:val="26"/>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50"/>
    <w:p w:rsidR="00DA23DB" w:rsidRPr="00A97474" w:rsidRDefault="00DA23DB" w:rsidP="00DA23DB">
      <w:pPr>
        <w:ind w:firstLine="720"/>
        <w:jc w:val="both"/>
        <w:rPr>
          <w:sz w:val="26"/>
          <w:szCs w:val="26"/>
        </w:rPr>
      </w:pPr>
      <w:r w:rsidRPr="00A97474">
        <w:rPr>
          <w:sz w:val="26"/>
          <w:szCs w:val="26"/>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DA23DB" w:rsidRPr="00A97474" w:rsidRDefault="00DA23DB" w:rsidP="00DA23DB">
      <w:pPr>
        <w:ind w:firstLine="720"/>
        <w:jc w:val="both"/>
        <w:rPr>
          <w:sz w:val="26"/>
          <w:szCs w:val="26"/>
        </w:rPr>
      </w:pPr>
      <w:bookmarkStart w:id="51" w:name="sub_1035"/>
      <w:r w:rsidRPr="00A97474">
        <w:rPr>
          <w:sz w:val="26"/>
          <w:szCs w:val="26"/>
        </w:rPr>
        <w:t xml:space="preserve">6.17. В случае непредставления или несвоевременного представления документов и информации по запросу Органа контроля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4.1 настоящего порядка либо представления заведомо </w:t>
      </w:r>
      <w:r w:rsidRPr="00A97474">
        <w:rPr>
          <w:sz w:val="26"/>
          <w:szCs w:val="26"/>
        </w:rPr>
        <w:lastRenderedPageBreak/>
        <w:t>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bookmarkEnd w:id="51"/>
    <w:p w:rsidR="00DA23DB" w:rsidRPr="00A97474" w:rsidRDefault="00DA23DB" w:rsidP="00DA23DB">
      <w:pPr>
        <w:ind w:firstLine="720"/>
        <w:jc w:val="both"/>
        <w:rPr>
          <w:sz w:val="26"/>
          <w:szCs w:val="26"/>
        </w:rPr>
      </w:pPr>
    </w:p>
    <w:p w:rsidR="00DA23DB" w:rsidRPr="00A97474" w:rsidRDefault="00DA23DB" w:rsidP="00DA23DB">
      <w:pPr>
        <w:jc w:val="center"/>
        <w:rPr>
          <w:sz w:val="26"/>
          <w:szCs w:val="26"/>
        </w:rPr>
      </w:pPr>
      <w:bookmarkStart w:id="52" w:name="sub_1400"/>
      <w:r w:rsidRPr="00A97474">
        <w:rPr>
          <w:b/>
          <w:bCs/>
          <w:color w:val="26282F"/>
          <w:sz w:val="26"/>
          <w:szCs w:val="26"/>
        </w:rPr>
        <w:t>V</w:t>
      </w:r>
      <w:r w:rsidRPr="00A97474">
        <w:rPr>
          <w:b/>
          <w:bCs/>
          <w:color w:val="26282F"/>
          <w:sz w:val="26"/>
          <w:szCs w:val="26"/>
          <w:lang w:val="en-US"/>
        </w:rPr>
        <w:t>II</w:t>
      </w:r>
      <w:r w:rsidRPr="00A97474">
        <w:rPr>
          <w:b/>
          <w:bCs/>
          <w:color w:val="26282F"/>
          <w:sz w:val="26"/>
          <w:szCs w:val="26"/>
        </w:rPr>
        <w:t>. Оформление результатов контрольных мероприятий</w:t>
      </w:r>
    </w:p>
    <w:bookmarkEnd w:id="52"/>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53" w:name="sub_1036"/>
      <w:r w:rsidRPr="00A97474">
        <w:rPr>
          <w:sz w:val="26"/>
          <w:szCs w:val="26"/>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53"/>
    <w:p w:rsidR="00DA23DB" w:rsidRPr="00A97474" w:rsidRDefault="00DA23DB" w:rsidP="00DA23DB">
      <w:pPr>
        <w:ind w:firstLine="720"/>
        <w:jc w:val="both"/>
        <w:rPr>
          <w:sz w:val="26"/>
          <w:szCs w:val="26"/>
        </w:rPr>
      </w:pPr>
      <w:r w:rsidRPr="00A97474">
        <w:rPr>
          <w:sz w:val="26"/>
          <w:szCs w:val="26"/>
        </w:rPr>
        <w:t>По результатам встречной проверки предписания субъекту контроля не выдаются.</w:t>
      </w:r>
    </w:p>
    <w:p w:rsidR="00DA23DB" w:rsidRPr="00A97474" w:rsidRDefault="00DA23DB" w:rsidP="00DA23DB">
      <w:pPr>
        <w:ind w:firstLine="720"/>
        <w:jc w:val="both"/>
        <w:rPr>
          <w:sz w:val="26"/>
          <w:szCs w:val="26"/>
        </w:rPr>
      </w:pPr>
      <w:bookmarkStart w:id="54" w:name="sub_1037"/>
      <w:r w:rsidRPr="00A97474">
        <w:rPr>
          <w:sz w:val="26"/>
          <w:szCs w:val="26"/>
        </w:rPr>
        <w:t xml:space="preserve">7.2. </w:t>
      </w:r>
      <w:proofErr w:type="gramStart"/>
      <w:r w:rsidRPr="00A97474">
        <w:rPr>
          <w:sz w:val="26"/>
          <w:szCs w:val="2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DA23DB" w:rsidRPr="00A97474" w:rsidRDefault="00DA23DB" w:rsidP="00DA23DB">
      <w:pPr>
        <w:ind w:firstLine="720"/>
        <w:jc w:val="both"/>
        <w:rPr>
          <w:sz w:val="26"/>
          <w:szCs w:val="26"/>
        </w:rPr>
      </w:pPr>
      <w:bookmarkStart w:id="55" w:name="sub_1038"/>
      <w:bookmarkEnd w:id="54"/>
      <w:r w:rsidRPr="00A97474">
        <w:rPr>
          <w:sz w:val="26"/>
          <w:szCs w:val="26"/>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97474">
        <w:rPr>
          <w:sz w:val="26"/>
          <w:szCs w:val="26"/>
        </w:rPr>
        <w:t>кт встр</w:t>
      </w:r>
      <w:proofErr w:type="gramEnd"/>
      <w:r w:rsidRPr="00A97474">
        <w:rPr>
          <w:sz w:val="26"/>
          <w:szCs w:val="26"/>
        </w:rPr>
        <w:t>ечной проверки (в случае ее проведения), а также иные материалы, полученные в ходе проведения контрольных мероприятий.</w:t>
      </w:r>
    </w:p>
    <w:p w:rsidR="00DA23DB" w:rsidRPr="00A97474" w:rsidRDefault="00DA23DB" w:rsidP="00DA23DB">
      <w:pPr>
        <w:ind w:firstLine="720"/>
        <w:jc w:val="both"/>
        <w:rPr>
          <w:sz w:val="26"/>
          <w:szCs w:val="26"/>
        </w:rPr>
      </w:pPr>
      <w:bookmarkStart w:id="56" w:name="sub_1039"/>
      <w:bookmarkEnd w:id="55"/>
      <w:r w:rsidRPr="00A97474">
        <w:rPr>
          <w:sz w:val="26"/>
          <w:szCs w:val="26"/>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A23DB" w:rsidRPr="00A97474" w:rsidRDefault="00DA23DB" w:rsidP="00DA23DB">
      <w:pPr>
        <w:ind w:firstLine="720"/>
        <w:jc w:val="both"/>
        <w:rPr>
          <w:sz w:val="26"/>
          <w:szCs w:val="26"/>
        </w:rPr>
      </w:pPr>
      <w:bookmarkStart w:id="57" w:name="sub_1040"/>
      <w:bookmarkEnd w:id="56"/>
      <w:r w:rsidRPr="00A97474">
        <w:rPr>
          <w:sz w:val="26"/>
          <w:szCs w:val="26"/>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57"/>
    <w:p w:rsidR="00DA23DB" w:rsidRPr="00A97474" w:rsidRDefault="00DA23DB" w:rsidP="00DA23DB">
      <w:pPr>
        <w:ind w:firstLine="720"/>
        <w:jc w:val="both"/>
        <w:rPr>
          <w:sz w:val="26"/>
          <w:szCs w:val="26"/>
        </w:rPr>
      </w:pPr>
      <w:r w:rsidRPr="00A97474">
        <w:rPr>
          <w:sz w:val="26"/>
          <w:szCs w:val="26"/>
        </w:rPr>
        <w:t>Письменные возражения субъекта контроля приобщаются к материалам проверки.</w:t>
      </w:r>
    </w:p>
    <w:p w:rsidR="00DA23DB" w:rsidRPr="00A97474" w:rsidRDefault="00DA23DB" w:rsidP="00DA23DB">
      <w:pPr>
        <w:ind w:firstLine="720"/>
        <w:jc w:val="both"/>
        <w:rPr>
          <w:sz w:val="26"/>
          <w:szCs w:val="26"/>
        </w:rPr>
      </w:pPr>
      <w:bookmarkStart w:id="58" w:name="sub_1041"/>
      <w:r w:rsidRPr="00A97474">
        <w:rPr>
          <w:sz w:val="26"/>
          <w:szCs w:val="26"/>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A23DB" w:rsidRPr="00A97474" w:rsidRDefault="00DA23DB" w:rsidP="00DA23DB">
      <w:pPr>
        <w:ind w:firstLine="720"/>
        <w:jc w:val="both"/>
        <w:rPr>
          <w:sz w:val="26"/>
          <w:szCs w:val="26"/>
        </w:rPr>
      </w:pPr>
      <w:bookmarkStart w:id="59" w:name="sub_1042"/>
      <w:bookmarkEnd w:id="58"/>
      <w:r w:rsidRPr="00A97474">
        <w:rPr>
          <w:sz w:val="26"/>
          <w:szCs w:val="26"/>
        </w:rPr>
        <w:t>7.7. </w:t>
      </w:r>
      <w:proofErr w:type="gramStart"/>
      <w:r w:rsidRPr="00A97474">
        <w:rPr>
          <w:sz w:val="26"/>
          <w:szCs w:val="2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DA23DB" w:rsidRPr="00A97474" w:rsidRDefault="00DA23DB" w:rsidP="00DA23DB">
      <w:pPr>
        <w:ind w:firstLine="720"/>
        <w:jc w:val="both"/>
        <w:rPr>
          <w:sz w:val="26"/>
          <w:szCs w:val="26"/>
        </w:rPr>
      </w:pPr>
      <w:bookmarkStart w:id="60" w:name="sub_1421"/>
      <w:bookmarkEnd w:id="59"/>
      <w:r w:rsidRPr="00A97474">
        <w:rPr>
          <w:sz w:val="26"/>
          <w:szCs w:val="26"/>
        </w:rPr>
        <w:t>а) о выдаче обязательного для исполнения предписания в случаях, установленных Федеральным законом;</w:t>
      </w:r>
    </w:p>
    <w:p w:rsidR="00DA23DB" w:rsidRPr="00A97474" w:rsidRDefault="00DA23DB" w:rsidP="00DA23DB">
      <w:pPr>
        <w:ind w:firstLine="720"/>
        <w:jc w:val="both"/>
        <w:rPr>
          <w:sz w:val="26"/>
          <w:szCs w:val="26"/>
        </w:rPr>
      </w:pPr>
      <w:bookmarkStart w:id="61" w:name="sub_1422"/>
      <w:bookmarkEnd w:id="60"/>
      <w:r w:rsidRPr="00A97474">
        <w:rPr>
          <w:sz w:val="26"/>
          <w:szCs w:val="26"/>
        </w:rPr>
        <w:t>б) об отсутствии оснований для выдачи предписания;</w:t>
      </w:r>
    </w:p>
    <w:p w:rsidR="00DA23DB" w:rsidRPr="00A97474" w:rsidRDefault="00DA23DB" w:rsidP="00DA23DB">
      <w:pPr>
        <w:ind w:firstLine="720"/>
        <w:jc w:val="both"/>
        <w:rPr>
          <w:sz w:val="26"/>
          <w:szCs w:val="26"/>
        </w:rPr>
      </w:pPr>
      <w:bookmarkStart w:id="62" w:name="sub_1423"/>
      <w:bookmarkEnd w:id="61"/>
      <w:r w:rsidRPr="00A97474">
        <w:rPr>
          <w:sz w:val="26"/>
          <w:szCs w:val="26"/>
        </w:rPr>
        <w:t>в) о проведении внеплановой выездной проверки.</w:t>
      </w:r>
    </w:p>
    <w:bookmarkEnd w:id="62"/>
    <w:p w:rsidR="00DA23DB" w:rsidRPr="00A97474" w:rsidRDefault="00DA23DB" w:rsidP="00DA23DB">
      <w:pPr>
        <w:ind w:firstLine="720"/>
        <w:jc w:val="both"/>
        <w:rPr>
          <w:sz w:val="26"/>
          <w:szCs w:val="26"/>
        </w:rPr>
      </w:pPr>
      <w:r w:rsidRPr="00A97474">
        <w:rPr>
          <w:sz w:val="26"/>
          <w:szCs w:val="26"/>
        </w:rPr>
        <w:lastRenderedPageBreak/>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A23DB" w:rsidRPr="00A97474" w:rsidRDefault="00DA23DB" w:rsidP="00DA23DB">
      <w:pPr>
        <w:ind w:firstLine="720"/>
        <w:jc w:val="both"/>
        <w:rPr>
          <w:sz w:val="26"/>
          <w:szCs w:val="26"/>
        </w:rPr>
      </w:pPr>
      <w:r w:rsidRPr="00A97474">
        <w:rPr>
          <w:sz w:val="26"/>
          <w:szCs w:val="2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97474">
        <w:rPr>
          <w:sz w:val="26"/>
          <w:szCs w:val="26"/>
        </w:rPr>
        <w:t>проводившими</w:t>
      </w:r>
      <w:proofErr w:type="gramEnd"/>
      <w:r w:rsidRPr="00A97474">
        <w:rPr>
          <w:sz w:val="26"/>
          <w:szCs w:val="26"/>
        </w:rPr>
        <w:t xml:space="preserve"> проверку.</w:t>
      </w:r>
    </w:p>
    <w:p w:rsidR="00DA23DB" w:rsidRPr="00A97474" w:rsidRDefault="00DA23DB" w:rsidP="00DA23DB">
      <w:pPr>
        <w:ind w:firstLine="720"/>
        <w:jc w:val="both"/>
        <w:rPr>
          <w:sz w:val="26"/>
          <w:szCs w:val="26"/>
        </w:rPr>
      </w:pPr>
      <w:r w:rsidRPr="00A97474">
        <w:rPr>
          <w:sz w:val="26"/>
          <w:szCs w:val="26"/>
        </w:rPr>
        <w:t>Отчет о результатах выездной или камеральной проверки приобщается к материалам проверки.</w:t>
      </w:r>
    </w:p>
    <w:p w:rsidR="00DA23DB" w:rsidRPr="00A97474" w:rsidRDefault="00DA23DB" w:rsidP="00DA23DB">
      <w:pPr>
        <w:ind w:firstLine="720"/>
        <w:jc w:val="both"/>
        <w:rPr>
          <w:sz w:val="26"/>
          <w:szCs w:val="26"/>
        </w:rPr>
      </w:pPr>
    </w:p>
    <w:p w:rsidR="00DA23DB" w:rsidRPr="00A97474" w:rsidRDefault="00DA23DB" w:rsidP="00DA23DB">
      <w:pPr>
        <w:jc w:val="center"/>
        <w:rPr>
          <w:sz w:val="26"/>
          <w:szCs w:val="26"/>
        </w:rPr>
      </w:pPr>
      <w:bookmarkStart w:id="63" w:name="sub_1500"/>
      <w:r w:rsidRPr="00A97474">
        <w:rPr>
          <w:b/>
          <w:bCs/>
          <w:color w:val="26282F"/>
          <w:sz w:val="26"/>
          <w:szCs w:val="26"/>
        </w:rPr>
        <w:t>V</w:t>
      </w:r>
      <w:r w:rsidRPr="00A97474">
        <w:rPr>
          <w:b/>
          <w:bCs/>
          <w:color w:val="26282F"/>
          <w:sz w:val="26"/>
          <w:szCs w:val="26"/>
          <w:lang w:val="en-US"/>
        </w:rPr>
        <w:t>III</w:t>
      </w:r>
      <w:r w:rsidRPr="00A97474">
        <w:rPr>
          <w:b/>
          <w:bCs/>
          <w:color w:val="26282F"/>
          <w:sz w:val="26"/>
          <w:szCs w:val="26"/>
        </w:rPr>
        <w:t>. Реализация результатов контрольных мероприятий</w:t>
      </w:r>
    </w:p>
    <w:bookmarkEnd w:id="63"/>
    <w:p w:rsidR="00DA23DB" w:rsidRPr="00A97474" w:rsidRDefault="00DA23DB" w:rsidP="00DA23DB">
      <w:pPr>
        <w:ind w:firstLine="720"/>
        <w:jc w:val="both"/>
        <w:rPr>
          <w:sz w:val="26"/>
          <w:szCs w:val="26"/>
        </w:rPr>
      </w:pPr>
    </w:p>
    <w:p w:rsidR="00DA23DB" w:rsidRPr="00A97474" w:rsidRDefault="00DA23DB" w:rsidP="00DA23DB">
      <w:pPr>
        <w:ind w:firstLine="720"/>
        <w:jc w:val="both"/>
        <w:rPr>
          <w:sz w:val="26"/>
          <w:szCs w:val="26"/>
        </w:rPr>
      </w:pPr>
      <w:bookmarkStart w:id="64" w:name="sub_1043"/>
      <w:r w:rsidRPr="00A97474">
        <w:rPr>
          <w:sz w:val="26"/>
          <w:szCs w:val="26"/>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w:t>
      </w:r>
      <w:r w:rsidR="00A97474">
        <w:rPr>
          <w:sz w:val="26"/>
          <w:szCs w:val="26"/>
        </w:rPr>
        <w:t>«</w:t>
      </w:r>
      <w:r w:rsidRPr="00A97474">
        <w:rPr>
          <w:sz w:val="26"/>
          <w:szCs w:val="26"/>
        </w:rPr>
        <w:t>а</w:t>
      </w:r>
      <w:r w:rsidR="00A97474">
        <w:rPr>
          <w:sz w:val="26"/>
          <w:szCs w:val="26"/>
        </w:rPr>
        <w:t>»</w:t>
      </w:r>
      <w:r w:rsidRPr="00A97474">
        <w:rPr>
          <w:sz w:val="26"/>
          <w:szCs w:val="26"/>
        </w:rPr>
        <w:t xml:space="preserve"> пункта 7.7 настоящего порядка.</w:t>
      </w:r>
    </w:p>
    <w:p w:rsidR="00DA23DB" w:rsidRPr="00A97474" w:rsidRDefault="00DA23DB" w:rsidP="00DA23DB">
      <w:pPr>
        <w:ind w:firstLine="720"/>
        <w:jc w:val="both"/>
        <w:rPr>
          <w:sz w:val="26"/>
          <w:szCs w:val="26"/>
        </w:rPr>
      </w:pPr>
      <w:bookmarkStart w:id="65" w:name="sub_1044"/>
      <w:bookmarkEnd w:id="64"/>
      <w:r w:rsidRPr="00A97474">
        <w:rPr>
          <w:sz w:val="26"/>
          <w:szCs w:val="26"/>
        </w:rPr>
        <w:t>8.2. Предписание должно содержать сроки его исполнения.</w:t>
      </w:r>
    </w:p>
    <w:p w:rsidR="00DA23DB" w:rsidRPr="00A97474" w:rsidRDefault="00DA23DB" w:rsidP="00DA23DB">
      <w:pPr>
        <w:ind w:firstLine="720"/>
        <w:jc w:val="both"/>
        <w:rPr>
          <w:sz w:val="26"/>
          <w:szCs w:val="26"/>
        </w:rPr>
      </w:pPr>
      <w:bookmarkStart w:id="66" w:name="sub_1045"/>
      <w:bookmarkEnd w:id="65"/>
      <w:r w:rsidRPr="00A97474">
        <w:rPr>
          <w:sz w:val="26"/>
          <w:szCs w:val="26"/>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97474">
        <w:rPr>
          <w:sz w:val="26"/>
          <w:szCs w:val="26"/>
        </w:rPr>
        <w:t>контроль за</w:t>
      </w:r>
      <w:proofErr w:type="gramEnd"/>
      <w:r w:rsidRPr="00A97474">
        <w:rPr>
          <w:sz w:val="26"/>
          <w:szCs w:val="26"/>
        </w:rPr>
        <w:t xml:space="preserve"> выполнением субъектом контроля предписания.</w:t>
      </w:r>
    </w:p>
    <w:bookmarkEnd w:id="66"/>
    <w:p w:rsidR="00DA23DB" w:rsidRPr="00A97474" w:rsidRDefault="00DA23DB" w:rsidP="00DA23DB">
      <w:pPr>
        <w:ind w:firstLine="720"/>
        <w:jc w:val="both"/>
        <w:rPr>
          <w:sz w:val="26"/>
          <w:szCs w:val="26"/>
        </w:rPr>
      </w:pPr>
      <w:r w:rsidRPr="00A97474">
        <w:rPr>
          <w:sz w:val="26"/>
          <w:szCs w:val="26"/>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A683B" w:rsidRPr="00A97474" w:rsidRDefault="00DA23DB" w:rsidP="00DA23DB">
      <w:pPr>
        <w:pStyle w:val="1"/>
        <w:jc w:val="right"/>
        <w:rPr>
          <w:rFonts w:ascii="Times New Roman" w:hAnsi="Times New Roman"/>
          <w:sz w:val="24"/>
          <w:szCs w:val="24"/>
        </w:rPr>
      </w:pPr>
      <w:r w:rsidRPr="00A97474">
        <w:rPr>
          <w:rFonts w:ascii="Times New Roman" w:hAnsi="Times New Roman"/>
          <w:sz w:val="26"/>
          <w:szCs w:val="26"/>
        </w:rPr>
        <w:br w:type="page"/>
      </w:r>
    </w:p>
    <w:tbl>
      <w:tblPr>
        <w:tblW w:w="9464" w:type="dxa"/>
        <w:tblLook w:val="00A0"/>
      </w:tblPr>
      <w:tblGrid>
        <w:gridCol w:w="5495"/>
        <w:gridCol w:w="3969"/>
      </w:tblGrid>
      <w:tr w:rsidR="00DA23DB" w:rsidRPr="00A97474" w:rsidTr="00A97474">
        <w:tc>
          <w:tcPr>
            <w:tcW w:w="5495" w:type="dxa"/>
          </w:tcPr>
          <w:p w:rsidR="00DA23DB" w:rsidRPr="00A97474" w:rsidRDefault="00DA23DB" w:rsidP="00E7041D">
            <w:pPr>
              <w:rPr>
                <w:sz w:val="26"/>
                <w:szCs w:val="26"/>
              </w:rPr>
            </w:pPr>
          </w:p>
        </w:tc>
        <w:tc>
          <w:tcPr>
            <w:tcW w:w="3969" w:type="dxa"/>
          </w:tcPr>
          <w:p w:rsidR="00B0302D" w:rsidRDefault="00DA23DB" w:rsidP="00E7041D">
            <w:pPr>
              <w:rPr>
                <w:sz w:val="26"/>
                <w:szCs w:val="26"/>
              </w:rPr>
            </w:pPr>
            <w:r w:rsidRPr="00A97474">
              <w:rPr>
                <w:sz w:val="26"/>
                <w:szCs w:val="26"/>
              </w:rPr>
              <w:t>Приложение 2</w:t>
            </w:r>
          </w:p>
          <w:p w:rsidR="00DA23DB" w:rsidRPr="00A97474" w:rsidRDefault="00DA23DB" w:rsidP="00E7041D">
            <w:pPr>
              <w:rPr>
                <w:sz w:val="26"/>
                <w:szCs w:val="26"/>
              </w:rPr>
            </w:pPr>
            <w:r w:rsidRPr="00A97474">
              <w:rPr>
                <w:sz w:val="26"/>
                <w:szCs w:val="26"/>
              </w:rPr>
              <w:t>к постанов</w:t>
            </w:r>
            <w:r w:rsidR="00B0302D">
              <w:rPr>
                <w:sz w:val="26"/>
                <w:szCs w:val="26"/>
              </w:rPr>
              <w:t>лению Администрации Приискового</w:t>
            </w:r>
            <w:r w:rsidRPr="00A97474">
              <w:rPr>
                <w:sz w:val="26"/>
                <w:szCs w:val="26"/>
              </w:rPr>
              <w:t xml:space="preserve"> сельсовета</w:t>
            </w:r>
          </w:p>
          <w:p w:rsidR="00DA23DB" w:rsidRPr="00A97474" w:rsidRDefault="00DA23DB" w:rsidP="00E7041D">
            <w:pPr>
              <w:rPr>
                <w:sz w:val="26"/>
                <w:szCs w:val="26"/>
              </w:rPr>
            </w:pPr>
            <w:r w:rsidRPr="00A97474">
              <w:rPr>
                <w:sz w:val="26"/>
                <w:szCs w:val="26"/>
              </w:rPr>
              <w:t xml:space="preserve">от 01 октября 2018 года № </w:t>
            </w:r>
            <w:r w:rsidR="00B0302D">
              <w:rPr>
                <w:sz w:val="26"/>
                <w:szCs w:val="26"/>
              </w:rPr>
              <w:t>95</w:t>
            </w:r>
          </w:p>
        </w:tc>
      </w:tr>
    </w:tbl>
    <w:p w:rsidR="00BD27F1" w:rsidRPr="00A97474" w:rsidRDefault="00BD27F1" w:rsidP="002A683B">
      <w:pPr>
        <w:jc w:val="right"/>
        <w:rPr>
          <w:sz w:val="28"/>
          <w:szCs w:val="28"/>
        </w:rPr>
      </w:pPr>
    </w:p>
    <w:p w:rsidR="002A683B" w:rsidRPr="00A97474" w:rsidRDefault="009A261D" w:rsidP="002A683B">
      <w:pPr>
        <w:ind w:left="15"/>
        <w:jc w:val="center"/>
        <w:rPr>
          <w:b/>
          <w:sz w:val="26"/>
          <w:szCs w:val="26"/>
        </w:rPr>
      </w:pPr>
      <w:r w:rsidRPr="00A97474">
        <w:rPr>
          <w:b/>
          <w:sz w:val="26"/>
          <w:szCs w:val="26"/>
        </w:rPr>
        <w:t>Комиссия по внутреннему муниципальному фи</w:t>
      </w:r>
      <w:r w:rsidR="00B0302D">
        <w:rPr>
          <w:b/>
          <w:sz w:val="26"/>
          <w:szCs w:val="26"/>
        </w:rPr>
        <w:t>нансовому контролю Приискового</w:t>
      </w:r>
      <w:r w:rsidRPr="00A97474">
        <w:rPr>
          <w:b/>
          <w:sz w:val="26"/>
          <w:szCs w:val="26"/>
        </w:rPr>
        <w:t xml:space="preserve"> </w:t>
      </w:r>
      <w:proofErr w:type="gramStart"/>
      <w:r w:rsidRPr="00A97474">
        <w:rPr>
          <w:b/>
          <w:sz w:val="26"/>
          <w:szCs w:val="26"/>
        </w:rPr>
        <w:t>сельсовете</w:t>
      </w:r>
      <w:proofErr w:type="gramEnd"/>
      <w:r w:rsidRPr="00A97474">
        <w:rPr>
          <w:b/>
          <w:sz w:val="26"/>
          <w:szCs w:val="26"/>
        </w:rPr>
        <w:t xml:space="preserve"> Орджоникидзевского района Республики Хакасия</w:t>
      </w:r>
    </w:p>
    <w:p w:rsidR="009A261D" w:rsidRPr="00A97474" w:rsidRDefault="009A261D" w:rsidP="002A683B">
      <w:pPr>
        <w:ind w:left="15"/>
        <w:jc w:val="center"/>
        <w:rPr>
          <w:b/>
          <w:bCs/>
          <w:sz w:val="28"/>
          <w:szCs w:val="28"/>
        </w:rPr>
      </w:pPr>
    </w:p>
    <w:tbl>
      <w:tblPr>
        <w:tblW w:w="9640" w:type="dxa"/>
        <w:tblInd w:w="-229" w:type="dxa"/>
        <w:tblLayout w:type="fixed"/>
        <w:tblCellMar>
          <w:top w:w="55" w:type="dxa"/>
          <w:left w:w="55" w:type="dxa"/>
          <w:bottom w:w="55" w:type="dxa"/>
          <w:right w:w="55" w:type="dxa"/>
        </w:tblCellMar>
        <w:tblLook w:val="0000"/>
      </w:tblPr>
      <w:tblGrid>
        <w:gridCol w:w="2978"/>
        <w:gridCol w:w="3702"/>
        <w:gridCol w:w="2960"/>
      </w:tblGrid>
      <w:tr w:rsidR="002A683B" w:rsidRPr="00A97474" w:rsidTr="009A261D">
        <w:tc>
          <w:tcPr>
            <w:tcW w:w="2978" w:type="dxa"/>
            <w:tcBorders>
              <w:top w:val="single" w:sz="1" w:space="0" w:color="000000"/>
              <w:left w:val="single" w:sz="1" w:space="0" w:color="000000"/>
              <w:bottom w:val="single" w:sz="1" w:space="0" w:color="000000"/>
            </w:tcBorders>
            <w:shd w:val="clear" w:color="auto" w:fill="auto"/>
          </w:tcPr>
          <w:p w:rsidR="002A683B" w:rsidRPr="00A97474" w:rsidRDefault="00A97474" w:rsidP="00B03AF7">
            <w:pPr>
              <w:pStyle w:val="a6"/>
              <w:snapToGrid w:val="0"/>
              <w:jc w:val="center"/>
              <w:rPr>
                <w:rFonts w:ascii="Times New Roman" w:hAnsi="Times New Roman" w:cs="Times New Roman"/>
              </w:rPr>
            </w:pPr>
            <w:r w:rsidRPr="00A97474">
              <w:rPr>
                <w:rFonts w:ascii="Times New Roman" w:hAnsi="Times New Roman" w:cs="Times New Roman"/>
                <w:sz w:val="26"/>
                <w:szCs w:val="26"/>
              </w:rPr>
              <w:t>Роль в</w:t>
            </w:r>
            <w:r w:rsidR="009A261D" w:rsidRPr="00A97474">
              <w:rPr>
                <w:rFonts w:ascii="Times New Roman" w:hAnsi="Times New Roman" w:cs="Times New Roman"/>
                <w:sz w:val="26"/>
                <w:szCs w:val="26"/>
              </w:rPr>
              <w:t xml:space="preserve"> комиссии</w:t>
            </w:r>
          </w:p>
        </w:tc>
        <w:tc>
          <w:tcPr>
            <w:tcW w:w="3702" w:type="dxa"/>
            <w:tcBorders>
              <w:top w:val="single" w:sz="1" w:space="0" w:color="000000"/>
              <w:left w:val="single" w:sz="1" w:space="0" w:color="000000"/>
              <w:bottom w:val="single" w:sz="1" w:space="0" w:color="000000"/>
            </w:tcBorders>
            <w:shd w:val="clear" w:color="auto" w:fill="auto"/>
          </w:tcPr>
          <w:p w:rsidR="002A683B" w:rsidRPr="00A97474" w:rsidRDefault="002A683B" w:rsidP="00B03AF7">
            <w:pPr>
              <w:pStyle w:val="a6"/>
              <w:jc w:val="center"/>
              <w:rPr>
                <w:rFonts w:ascii="Times New Roman" w:hAnsi="Times New Roman" w:cs="Times New Roman"/>
              </w:rPr>
            </w:pPr>
            <w:r w:rsidRPr="00A97474">
              <w:rPr>
                <w:rFonts w:ascii="Times New Roman" w:hAnsi="Times New Roman" w:cs="Times New Roman"/>
              </w:rPr>
              <w:t>Ф.И.О.</w:t>
            </w:r>
          </w:p>
        </w:tc>
        <w:tc>
          <w:tcPr>
            <w:tcW w:w="2960" w:type="dxa"/>
            <w:tcBorders>
              <w:top w:val="single" w:sz="1" w:space="0" w:color="000000"/>
              <w:left w:val="single" w:sz="1" w:space="0" w:color="000000"/>
              <w:bottom w:val="single" w:sz="1" w:space="0" w:color="000000"/>
              <w:right w:val="single" w:sz="1" w:space="0" w:color="000000"/>
            </w:tcBorders>
            <w:shd w:val="clear" w:color="auto" w:fill="auto"/>
          </w:tcPr>
          <w:p w:rsidR="002A683B" w:rsidRPr="00A97474" w:rsidRDefault="002A683B" w:rsidP="00B03AF7">
            <w:pPr>
              <w:pStyle w:val="a6"/>
              <w:jc w:val="center"/>
            </w:pPr>
            <w:r w:rsidRPr="00A97474">
              <w:rPr>
                <w:rFonts w:ascii="Times New Roman" w:hAnsi="Times New Roman" w:cs="Times New Roman"/>
              </w:rPr>
              <w:t>Должность</w:t>
            </w:r>
          </w:p>
        </w:tc>
      </w:tr>
      <w:tr w:rsidR="002A683B" w:rsidRPr="00A97474" w:rsidTr="009A261D">
        <w:tc>
          <w:tcPr>
            <w:tcW w:w="2978" w:type="dxa"/>
            <w:tcBorders>
              <w:left w:val="single" w:sz="1" w:space="0" w:color="000000"/>
              <w:bottom w:val="single" w:sz="1" w:space="0" w:color="000000"/>
            </w:tcBorders>
            <w:shd w:val="clear" w:color="auto" w:fill="auto"/>
          </w:tcPr>
          <w:p w:rsidR="002A683B" w:rsidRPr="00A97474" w:rsidRDefault="002A683B" w:rsidP="00B03AF7">
            <w:pPr>
              <w:pStyle w:val="a6"/>
              <w:jc w:val="center"/>
              <w:rPr>
                <w:rFonts w:ascii="Times New Roman" w:hAnsi="Times New Roman" w:cs="Times New Roman"/>
                <w:sz w:val="26"/>
                <w:szCs w:val="26"/>
              </w:rPr>
            </w:pPr>
            <w:r w:rsidRPr="00A97474">
              <w:rPr>
                <w:rFonts w:ascii="Times New Roman" w:hAnsi="Times New Roman" w:cs="Times New Roman"/>
                <w:sz w:val="26"/>
                <w:szCs w:val="26"/>
              </w:rPr>
              <w:t>Председатель комиссии:</w:t>
            </w:r>
          </w:p>
        </w:tc>
        <w:tc>
          <w:tcPr>
            <w:tcW w:w="3702" w:type="dxa"/>
            <w:tcBorders>
              <w:left w:val="single" w:sz="1" w:space="0" w:color="000000"/>
              <w:bottom w:val="single" w:sz="1" w:space="0" w:color="000000"/>
            </w:tcBorders>
            <w:shd w:val="clear" w:color="auto" w:fill="auto"/>
          </w:tcPr>
          <w:p w:rsidR="002A683B" w:rsidRPr="00A97474" w:rsidRDefault="00B0302D" w:rsidP="009A261D">
            <w:pPr>
              <w:pStyle w:val="a6"/>
              <w:snapToGrid w:val="0"/>
              <w:jc w:val="center"/>
              <w:rPr>
                <w:rFonts w:ascii="Times New Roman" w:hAnsi="Times New Roman" w:cs="Times New Roman"/>
                <w:sz w:val="26"/>
                <w:szCs w:val="26"/>
              </w:rPr>
            </w:pPr>
            <w:proofErr w:type="spellStart"/>
            <w:r>
              <w:rPr>
                <w:rFonts w:ascii="Times New Roman" w:hAnsi="Times New Roman" w:cs="Times New Roman"/>
                <w:sz w:val="26"/>
                <w:szCs w:val="26"/>
              </w:rPr>
              <w:t>Смаль</w:t>
            </w:r>
            <w:proofErr w:type="spellEnd"/>
            <w:r>
              <w:rPr>
                <w:rFonts w:ascii="Times New Roman" w:hAnsi="Times New Roman" w:cs="Times New Roman"/>
                <w:sz w:val="26"/>
                <w:szCs w:val="26"/>
              </w:rPr>
              <w:t xml:space="preserve"> Татьяна Александровна</w:t>
            </w:r>
          </w:p>
        </w:tc>
        <w:tc>
          <w:tcPr>
            <w:tcW w:w="2960" w:type="dxa"/>
            <w:tcBorders>
              <w:left w:val="single" w:sz="1" w:space="0" w:color="000000"/>
              <w:bottom w:val="single" w:sz="1" w:space="0" w:color="000000"/>
              <w:right w:val="single" w:sz="1" w:space="0" w:color="000000"/>
            </w:tcBorders>
            <w:shd w:val="clear" w:color="auto" w:fill="auto"/>
          </w:tcPr>
          <w:p w:rsidR="002A683B" w:rsidRPr="00A97474" w:rsidRDefault="00B0302D" w:rsidP="00A94182">
            <w:pPr>
              <w:pStyle w:val="a6"/>
              <w:snapToGrid w:val="0"/>
              <w:jc w:val="center"/>
              <w:rPr>
                <w:rFonts w:ascii="Times New Roman" w:hAnsi="Times New Roman" w:cs="Times New Roman"/>
                <w:sz w:val="26"/>
                <w:szCs w:val="26"/>
              </w:rPr>
            </w:pPr>
            <w:r>
              <w:rPr>
                <w:rFonts w:ascii="Times New Roman" w:hAnsi="Times New Roman" w:cs="Times New Roman"/>
                <w:sz w:val="26"/>
                <w:szCs w:val="26"/>
              </w:rPr>
              <w:t>Специалист 1 категории администрации Приискового  сельсовета</w:t>
            </w:r>
          </w:p>
        </w:tc>
      </w:tr>
      <w:tr w:rsidR="002A683B" w:rsidRPr="00A97474" w:rsidTr="009A261D">
        <w:tc>
          <w:tcPr>
            <w:tcW w:w="2978" w:type="dxa"/>
            <w:tcBorders>
              <w:left w:val="single" w:sz="1" w:space="0" w:color="000000"/>
              <w:bottom w:val="single" w:sz="1" w:space="0" w:color="000000"/>
            </w:tcBorders>
            <w:shd w:val="clear" w:color="auto" w:fill="auto"/>
          </w:tcPr>
          <w:p w:rsidR="002A683B" w:rsidRPr="00A97474" w:rsidRDefault="002A683B" w:rsidP="00B03AF7">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Заместитель председателя комиссии</w:t>
            </w:r>
          </w:p>
        </w:tc>
        <w:tc>
          <w:tcPr>
            <w:tcW w:w="3702" w:type="dxa"/>
            <w:tcBorders>
              <w:left w:val="single" w:sz="1" w:space="0" w:color="000000"/>
              <w:bottom w:val="single" w:sz="1" w:space="0" w:color="000000"/>
            </w:tcBorders>
            <w:shd w:val="clear" w:color="auto" w:fill="auto"/>
          </w:tcPr>
          <w:p w:rsidR="002A683B" w:rsidRPr="00A97474" w:rsidRDefault="00B0302D" w:rsidP="00B03AF7">
            <w:pPr>
              <w:pStyle w:val="a6"/>
              <w:snapToGrid w:val="0"/>
              <w:jc w:val="center"/>
              <w:rPr>
                <w:rFonts w:ascii="Times New Roman" w:hAnsi="Times New Roman" w:cs="Times New Roman"/>
                <w:sz w:val="26"/>
                <w:szCs w:val="26"/>
              </w:rPr>
            </w:pPr>
            <w:r>
              <w:rPr>
                <w:rFonts w:ascii="Times New Roman" w:hAnsi="Times New Roman" w:cs="Times New Roman"/>
                <w:sz w:val="26"/>
                <w:szCs w:val="26"/>
              </w:rPr>
              <w:t>Борисова Татьяна Константиновна</w:t>
            </w:r>
          </w:p>
        </w:tc>
        <w:tc>
          <w:tcPr>
            <w:tcW w:w="2960" w:type="dxa"/>
            <w:tcBorders>
              <w:left w:val="single" w:sz="1" w:space="0" w:color="000000"/>
              <w:bottom w:val="single" w:sz="1" w:space="0" w:color="000000"/>
              <w:right w:val="single" w:sz="1" w:space="0" w:color="000000"/>
            </w:tcBorders>
            <w:shd w:val="clear" w:color="auto" w:fill="auto"/>
          </w:tcPr>
          <w:p w:rsidR="002A683B" w:rsidRPr="00A97474" w:rsidRDefault="00B0302D" w:rsidP="00B03AF7">
            <w:pPr>
              <w:pStyle w:val="a6"/>
              <w:snapToGrid w:val="0"/>
              <w:jc w:val="center"/>
              <w:rPr>
                <w:rFonts w:ascii="Times New Roman" w:hAnsi="Times New Roman" w:cs="Times New Roman"/>
                <w:sz w:val="26"/>
                <w:szCs w:val="26"/>
              </w:rPr>
            </w:pPr>
            <w:r>
              <w:rPr>
                <w:rFonts w:ascii="Times New Roman" w:hAnsi="Times New Roman" w:cs="Times New Roman"/>
                <w:sz w:val="26"/>
                <w:szCs w:val="26"/>
              </w:rPr>
              <w:t>Бухгалтер- экономист  администрации Приискового сельсовета</w:t>
            </w:r>
          </w:p>
        </w:tc>
      </w:tr>
      <w:tr w:rsidR="002A683B" w:rsidRPr="009A261D" w:rsidTr="009A261D">
        <w:tc>
          <w:tcPr>
            <w:tcW w:w="2978" w:type="dxa"/>
            <w:tcBorders>
              <w:left w:val="single" w:sz="1" w:space="0" w:color="000000"/>
              <w:bottom w:val="single" w:sz="1" w:space="0" w:color="000000"/>
            </w:tcBorders>
            <w:shd w:val="clear" w:color="auto" w:fill="auto"/>
          </w:tcPr>
          <w:p w:rsidR="002A683B" w:rsidRPr="00A97474" w:rsidRDefault="00A97474" w:rsidP="009A261D">
            <w:pPr>
              <w:pStyle w:val="a6"/>
              <w:snapToGrid w:val="0"/>
              <w:jc w:val="center"/>
              <w:rPr>
                <w:rFonts w:ascii="Times New Roman" w:hAnsi="Times New Roman" w:cs="Times New Roman"/>
                <w:sz w:val="26"/>
                <w:szCs w:val="26"/>
              </w:rPr>
            </w:pPr>
            <w:r w:rsidRPr="00A97474">
              <w:rPr>
                <w:rFonts w:ascii="Times New Roman" w:hAnsi="Times New Roman" w:cs="Times New Roman"/>
                <w:sz w:val="26"/>
                <w:szCs w:val="26"/>
              </w:rPr>
              <w:t>Член</w:t>
            </w:r>
            <w:r w:rsidR="009A261D" w:rsidRPr="00A97474">
              <w:rPr>
                <w:rFonts w:ascii="Times New Roman" w:hAnsi="Times New Roman" w:cs="Times New Roman"/>
                <w:sz w:val="26"/>
                <w:szCs w:val="26"/>
              </w:rPr>
              <w:t xml:space="preserve"> комиссии</w:t>
            </w:r>
          </w:p>
        </w:tc>
        <w:tc>
          <w:tcPr>
            <w:tcW w:w="3702" w:type="dxa"/>
            <w:tcBorders>
              <w:left w:val="single" w:sz="1" w:space="0" w:color="000000"/>
              <w:bottom w:val="single" w:sz="1" w:space="0" w:color="000000"/>
            </w:tcBorders>
            <w:shd w:val="clear" w:color="auto" w:fill="auto"/>
          </w:tcPr>
          <w:p w:rsidR="002A683B" w:rsidRPr="00A97474" w:rsidRDefault="00B0302D" w:rsidP="00B03AF7">
            <w:pPr>
              <w:pStyle w:val="a6"/>
              <w:snapToGrid w:val="0"/>
              <w:jc w:val="center"/>
              <w:rPr>
                <w:rFonts w:ascii="Times New Roman" w:hAnsi="Times New Roman" w:cs="Times New Roman"/>
                <w:sz w:val="26"/>
                <w:szCs w:val="26"/>
              </w:rPr>
            </w:pPr>
            <w:proofErr w:type="spellStart"/>
            <w:r>
              <w:rPr>
                <w:rFonts w:ascii="Times New Roman" w:hAnsi="Times New Roman" w:cs="Times New Roman"/>
                <w:sz w:val="26"/>
                <w:szCs w:val="26"/>
              </w:rPr>
              <w:t>Уколова</w:t>
            </w:r>
            <w:proofErr w:type="spellEnd"/>
            <w:r>
              <w:rPr>
                <w:rFonts w:ascii="Times New Roman" w:hAnsi="Times New Roman" w:cs="Times New Roman"/>
                <w:sz w:val="26"/>
                <w:szCs w:val="26"/>
              </w:rPr>
              <w:t xml:space="preserve"> Мария Павловна</w:t>
            </w:r>
          </w:p>
        </w:tc>
        <w:tc>
          <w:tcPr>
            <w:tcW w:w="2960" w:type="dxa"/>
            <w:tcBorders>
              <w:left w:val="single" w:sz="1" w:space="0" w:color="000000"/>
              <w:bottom w:val="single" w:sz="1" w:space="0" w:color="000000"/>
              <w:right w:val="single" w:sz="1" w:space="0" w:color="000000"/>
            </w:tcBorders>
            <w:shd w:val="clear" w:color="auto" w:fill="auto"/>
          </w:tcPr>
          <w:p w:rsidR="002A683B" w:rsidRPr="009A261D" w:rsidRDefault="00B0302D" w:rsidP="00B03AF7">
            <w:pPr>
              <w:pStyle w:val="a6"/>
              <w:snapToGrid w:val="0"/>
              <w:jc w:val="center"/>
              <w:rPr>
                <w:rFonts w:ascii="Times New Roman" w:hAnsi="Times New Roman" w:cs="Times New Roman"/>
                <w:sz w:val="26"/>
                <w:szCs w:val="26"/>
              </w:rPr>
            </w:pPr>
            <w:proofErr w:type="gramStart"/>
            <w:r>
              <w:rPr>
                <w:rFonts w:ascii="Times New Roman" w:hAnsi="Times New Roman" w:cs="Times New Roman"/>
                <w:sz w:val="26"/>
                <w:szCs w:val="26"/>
              </w:rPr>
              <w:t>Заведующая канцелярии</w:t>
            </w:r>
            <w:proofErr w:type="gramEnd"/>
            <w:r>
              <w:rPr>
                <w:rFonts w:ascii="Times New Roman" w:hAnsi="Times New Roman" w:cs="Times New Roman"/>
                <w:sz w:val="26"/>
                <w:szCs w:val="26"/>
              </w:rPr>
              <w:t xml:space="preserve"> администрации Приискового</w:t>
            </w:r>
            <w:r w:rsidR="009A261D" w:rsidRPr="00A97474">
              <w:rPr>
                <w:rFonts w:ascii="Times New Roman" w:hAnsi="Times New Roman" w:cs="Times New Roman"/>
                <w:sz w:val="26"/>
                <w:szCs w:val="26"/>
              </w:rPr>
              <w:t xml:space="preserve"> сельсовета</w:t>
            </w:r>
          </w:p>
        </w:tc>
      </w:tr>
    </w:tbl>
    <w:p w:rsidR="002A683B" w:rsidRPr="008E58D4" w:rsidRDefault="002A683B" w:rsidP="002A683B">
      <w:pPr>
        <w:rPr>
          <w:sz w:val="28"/>
          <w:szCs w:val="28"/>
        </w:rPr>
      </w:pPr>
    </w:p>
    <w:sectPr w:rsidR="002A683B" w:rsidRPr="008E58D4" w:rsidSect="001D58BD">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3B48FA0"/>
    <w:name w:val="WW8Num3"/>
    <w:lvl w:ilvl="0">
      <w:start w:val="1"/>
      <w:numFmt w:val="decimal"/>
      <w:lvlText w:val="%1."/>
      <w:lvlJc w:val="left"/>
      <w:pPr>
        <w:tabs>
          <w:tab w:val="num" w:pos="0"/>
        </w:tabs>
        <w:ind w:left="360" w:hanging="360"/>
      </w:pPr>
      <w:rPr>
        <w:rFonts w:ascii="Times New Roman" w:hAnsi="Times New Roman" w:cs="Times New Roman" w:hint="default"/>
        <w:sz w:val="28"/>
        <w:szCs w:val="28"/>
      </w:rPr>
    </w:lvl>
    <w:lvl w:ilvl="1">
      <w:start w:val="1"/>
      <w:numFmt w:val="decimal"/>
      <w:lvlText w:val="%1.%2."/>
      <w:lvlJc w:val="left"/>
      <w:pPr>
        <w:tabs>
          <w:tab w:val="num" w:pos="720"/>
        </w:tabs>
        <w:ind w:left="0" w:hanging="360"/>
      </w:pPr>
      <w:rPr>
        <w:rFonts w:ascii="Times New Roman" w:hAnsi="Times New Roman" w:cs="Times New Roman" w:hint="default"/>
        <w:b w:val="0"/>
        <w:sz w:val="28"/>
        <w:szCs w:val="28"/>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360"/>
      </w:pPr>
      <w:rPr>
        <w:rFonts w:hint="default"/>
      </w:rPr>
    </w:lvl>
    <w:lvl w:ilvl="4">
      <w:start w:val="1"/>
      <w:numFmt w:val="decimal"/>
      <w:lvlText w:val="%1.%2.%3.%4.%5."/>
      <w:lvlJc w:val="left"/>
      <w:pPr>
        <w:tabs>
          <w:tab w:val="num" w:pos="1080"/>
        </w:tabs>
        <w:ind w:left="1080" w:hanging="360"/>
      </w:pPr>
      <w:rPr>
        <w:rFonts w:hint="default"/>
      </w:rPr>
    </w:lvl>
    <w:lvl w:ilvl="5">
      <w:start w:val="1"/>
      <w:numFmt w:val="decimal"/>
      <w:lvlText w:val="%1.%2.%3.%4.%5.%6."/>
      <w:lvlJc w:val="left"/>
      <w:pPr>
        <w:tabs>
          <w:tab w:val="num" w:pos="1440"/>
        </w:tabs>
        <w:ind w:left="1440" w:hanging="360"/>
      </w:pPr>
      <w:rPr>
        <w:rFonts w:hint="default"/>
      </w:rPr>
    </w:lvl>
    <w:lvl w:ilvl="6">
      <w:start w:val="1"/>
      <w:numFmt w:val="decimal"/>
      <w:lvlText w:val="%1.%2.%3.%4.%5.%6.%7."/>
      <w:lvlJc w:val="left"/>
      <w:pPr>
        <w:tabs>
          <w:tab w:val="num" w:pos="1800"/>
        </w:tabs>
        <w:ind w:left="1800" w:hanging="360"/>
      </w:pPr>
      <w:rPr>
        <w:rFonts w:hint="default"/>
      </w:rPr>
    </w:lvl>
    <w:lvl w:ilvl="7">
      <w:start w:val="1"/>
      <w:numFmt w:val="decimal"/>
      <w:lvlText w:val="%1.%2.%3.%4.%5.%6.%7.%8."/>
      <w:lvlJc w:val="left"/>
      <w:pPr>
        <w:tabs>
          <w:tab w:val="num" w:pos="2160"/>
        </w:tabs>
        <w:ind w:left="2160" w:hanging="360"/>
      </w:pPr>
      <w:rPr>
        <w:rFonts w:hint="default"/>
      </w:rPr>
    </w:lvl>
    <w:lvl w:ilvl="8">
      <w:start w:val="1"/>
      <w:numFmt w:val="decimal"/>
      <w:lvlText w:val="%1.%2.%3.%4.%5.%6.%7.%8.%9."/>
      <w:lvlJc w:val="left"/>
      <w:pPr>
        <w:tabs>
          <w:tab w:val="num" w:pos="2520"/>
        </w:tabs>
        <w:ind w:left="2520" w:hanging="360"/>
      </w:pPr>
      <w:rPr>
        <w:rFonts w:hint="default"/>
      </w:rPr>
    </w:lvl>
  </w:abstractNum>
  <w:abstractNum w:abstractNumId="1">
    <w:nsid w:val="00000002"/>
    <w:multiLevelType w:val="multilevel"/>
    <w:tmpl w:val="00000002"/>
    <w:name w:val="WW8Num4"/>
    <w:lvl w:ilvl="0">
      <w:start w:val="2"/>
      <w:numFmt w:val="upperRoman"/>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7"/>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786"/>
        </w:tabs>
        <w:ind w:left="786"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singleLevel"/>
    <w:tmpl w:val="0000000A"/>
    <w:name w:val="WW8Num16"/>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5">
    <w:nsid w:val="4B803C68"/>
    <w:multiLevelType w:val="hybridMultilevel"/>
    <w:tmpl w:val="27D2F2BE"/>
    <w:lvl w:ilvl="0" w:tplc="44B41F38">
      <w:start w:val="1"/>
      <w:numFmt w:val="decimal"/>
      <w:lvlText w:val="%1."/>
      <w:lvlJc w:val="left"/>
      <w:pPr>
        <w:ind w:left="345" w:hanging="36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024"/>
    <w:rsid w:val="000075B4"/>
    <w:rsid w:val="00015683"/>
    <w:rsid w:val="00017291"/>
    <w:rsid w:val="000900A1"/>
    <w:rsid w:val="000952A8"/>
    <w:rsid w:val="000D5B6E"/>
    <w:rsid w:val="00127806"/>
    <w:rsid w:val="001358FA"/>
    <w:rsid w:val="001D58BD"/>
    <w:rsid w:val="001E2490"/>
    <w:rsid w:val="001E2A6B"/>
    <w:rsid w:val="002A683B"/>
    <w:rsid w:val="003623E1"/>
    <w:rsid w:val="00457565"/>
    <w:rsid w:val="004A1FC6"/>
    <w:rsid w:val="00543E95"/>
    <w:rsid w:val="0056252F"/>
    <w:rsid w:val="0056609A"/>
    <w:rsid w:val="00591C46"/>
    <w:rsid w:val="005D5CB2"/>
    <w:rsid w:val="0063499C"/>
    <w:rsid w:val="006D1A31"/>
    <w:rsid w:val="00747A91"/>
    <w:rsid w:val="00780175"/>
    <w:rsid w:val="00781A58"/>
    <w:rsid w:val="0084253D"/>
    <w:rsid w:val="00863226"/>
    <w:rsid w:val="008E58D4"/>
    <w:rsid w:val="009A261D"/>
    <w:rsid w:val="009C3327"/>
    <w:rsid w:val="009C6884"/>
    <w:rsid w:val="00A94182"/>
    <w:rsid w:val="00A97474"/>
    <w:rsid w:val="00AA2E01"/>
    <w:rsid w:val="00AD6024"/>
    <w:rsid w:val="00B0302D"/>
    <w:rsid w:val="00B441A7"/>
    <w:rsid w:val="00B471D2"/>
    <w:rsid w:val="00B655C1"/>
    <w:rsid w:val="00BD27F1"/>
    <w:rsid w:val="00BD6B2F"/>
    <w:rsid w:val="00C0615F"/>
    <w:rsid w:val="00C26160"/>
    <w:rsid w:val="00C67FEA"/>
    <w:rsid w:val="00D61308"/>
    <w:rsid w:val="00DA23DB"/>
    <w:rsid w:val="00E50958"/>
    <w:rsid w:val="00E625C0"/>
    <w:rsid w:val="00E803E9"/>
    <w:rsid w:val="00F518C3"/>
    <w:rsid w:val="00F96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24"/>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D6024"/>
    <w:pPr>
      <w:spacing w:after="0" w:line="240" w:lineRule="auto"/>
    </w:pPr>
    <w:rPr>
      <w:rFonts w:ascii="Calibri" w:eastAsia="Times New Roman" w:hAnsi="Calibri" w:cs="Times New Roman"/>
    </w:rPr>
  </w:style>
  <w:style w:type="character" w:styleId="a3">
    <w:name w:val="Hyperlink"/>
    <w:basedOn w:val="a0"/>
    <w:rsid w:val="00AD6024"/>
    <w:rPr>
      <w:color w:val="0000FF"/>
      <w:u w:val="single"/>
    </w:rPr>
  </w:style>
  <w:style w:type="paragraph" w:styleId="a4">
    <w:name w:val="Normal (Web)"/>
    <w:basedOn w:val="a"/>
    <w:uiPriority w:val="99"/>
    <w:unhideWhenUsed/>
    <w:rsid w:val="00127806"/>
    <w:pPr>
      <w:spacing w:before="100" w:beforeAutospacing="1" w:after="119"/>
    </w:pPr>
    <w:rPr>
      <w:rFonts w:eastAsia="Times New Roman"/>
      <w:sz w:val="24"/>
      <w:szCs w:val="24"/>
    </w:rPr>
  </w:style>
  <w:style w:type="paragraph" w:customStyle="1" w:styleId="Default">
    <w:name w:val="Default"/>
    <w:rsid w:val="001E2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8E58D4"/>
    <w:pPr>
      <w:ind w:left="720"/>
      <w:contextualSpacing/>
    </w:pPr>
  </w:style>
  <w:style w:type="paragraph" w:customStyle="1" w:styleId="a6">
    <w:name w:val="Содержимое таблицы"/>
    <w:basedOn w:val="a"/>
    <w:rsid w:val="002A683B"/>
    <w:pPr>
      <w:widowControl w:val="0"/>
      <w:suppressLineNumbers/>
      <w:suppressAutoHyphens/>
      <w:autoSpaceDE w:val="0"/>
    </w:pPr>
    <w:rPr>
      <w:rFonts w:ascii="Arial" w:eastAsia="Arial" w:hAnsi="Arial" w:cs="Arial"/>
      <w:sz w:val="24"/>
      <w:szCs w:val="24"/>
      <w:lang w:bidi="ru-RU"/>
    </w:rPr>
  </w:style>
  <w:style w:type="character" w:customStyle="1" w:styleId="FontStyle13">
    <w:name w:val="Font Style13"/>
    <w:basedOn w:val="a0"/>
    <w:rsid w:val="000075B4"/>
    <w:rPr>
      <w:rFonts w:ascii="Times New Roman" w:hAnsi="Times New Roman" w:cs="Times New Roman"/>
      <w:sz w:val="24"/>
      <w:szCs w:val="24"/>
    </w:rPr>
  </w:style>
  <w:style w:type="paragraph" w:customStyle="1" w:styleId="10">
    <w:name w:val="Знак Знак Знак1 Знак"/>
    <w:basedOn w:val="a"/>
    <w:autoRedefine/>
    <w:rsid w:val="0056609A"/>
    <w:pPr>
      <w:spacing w:after="160" w:line="240" w:lineRule="exact"/>
    </w:pPr>
    <w:rPr>
      <w:rFonts w:eastAsia="SimSun"/>
      <w:b/>
      <w:sz w:val="28"/>
      <w:szCs w:val="24"/>
      <w:lang w:val="en-US" w:eastAsia="en-US"/>
    </w:rPr>
  </w:style>
  <w:style w:type="character" w:customStyle="1" w:styleId="WW8Num1z0">
    <w:name w:val="WW8Num1z0"/>
    <w:rsid w:val="00DA23DB"/>
    <w:rPr>
      <w:rFonts w:ascii="Symbol" w:hAnsi="Symbol" w:cs="OpenSymbol"/>
    </w:rPr>
  </w:style>
  <w:style w:type="character" w:styleId="a7">
    <w:name w:val="annotation reference"/>
    <w:basedOn w:val="a0"/>
    <w:uiPriority w:val="99"/>
    <w:semiHidden/>
    <w:unhideWhenUsed/>
    <w:rsid w:val="003623E1"/>
    <w:rPr>
      <w:sz w:val="16"/>
      <w:szCs w:val="16"/>
    </w:rPr>
  </w:style>
  <w:style w:type="paragraph" w:styleId="a8">
    <w:name w:val="annotation text"/>
    <w:basedOn w:val="a"/>
    <w:link w:val="a9"/>
    <w:uiPriority w:val="99"/>
    <w:semiHidden/>
    <w:unhideWhenUsed/>
    <w:rsid w:val="003623E1"/>
  </w:style>
  <w:style w:type="character" w:customStyle="1" w:styleId="a9">
    <w:name w:val="Текст примечания Знак"/>
    <w:basedOn w:val="a0"/>
    <w:link w:val="a8"/>
    <w:uiPriority w:val="99"/>
    <w:semiHidden/>
    <w:rsid w:val="003623E1"/>
    <w:rPr>
      <w:rFonts w:ascii="Times New Roman" w:eastAsia="Calibri" w:hAnsi="Times New Roman" w:cs="Times New Roman"/>
      <w:sz w:val="20"/>
      <w:szCs w:val="20"/>
      <w:lang w:eastAsia="ru-RU"/>
    </w:rPr>
  </w:style>
  <w:style w:type="paragraph" w:styleId="aa">
    <w:name w:val="annotation subject"/>
    <w:basedOn w:val="a8"/>
    <w:next w:val="a8"/>
    <w:link w:val="ab"/>
    <w:uiPriority w:val="99"/>
    <w:semiHidden/>
    <w:unhideWhenUsed/>
    <w:rsid w:val="003623E1"/>
    <w:rPr>
      <w:b/>
      <w:bCs/>
    </w:rPr>
  </w:style>
  <w:style w:type="character" w:customStyle="1" w:styleId="ab">
    <w:name w:val="Тема примечания Знак"/>
    <w:basedOn w:val="a9"/>
    <w:link w:val="aa"/>
    <w:uiPriority w:val="99"/>
    <w:semiHidden/>
    <w:rsid w:val="003623E1"/>
    <w:rPr>
      <w:rFonts w:ascii="Times New Roman" w:eastAsia="Calibri" w:hAnsi="Times New Roman" w:cs="Times New Roman"/>
      <w:b/>
      <w:bCs/>
      <w:sz w:val="20"/>
      <w:szCs w:val="20"/>
      <w:lang w:eastAsia="ru-RU"/>
    </w:rPr>
  </w:style>
  <w:style w:type="paragraph" w:styleId="ac">
    <w:name w:val="Balloon Text"/>
    <w:basedOn w:val="a"/>
    <w:link w:val="ad"/>
    <w:uiPriority w:val="99"/>
    <w:semiHidden/>
    <w:unhideWhenUsed/>
    <w:rsid w:val="003623E1"/>
    <w:rPr>
      <w:rFonts w:ascii="Segoe UI" w:hAnsi="Segoe UI" w:cs="Segoe UI"/>
      <w:sz w:val="18"/>
      <w:szCs w:val="18"/>
    </w:rPr>
  </w:style>
  <w:style w:type="character" w:customStyle="1" w:styleId="ad">
    <w:name w:val="Текст выноски Знак"/>
    <w:basedOn w:val="a0"/>
    <w:link w:val="ac"/>
    <w:uiPriority w:val="99"/>
    <w:semiHidden/>
    <w:rsid w:val="003623E1"/>
    <w:rPr>
      <w:rFonts w:ascii="Segoe UI" w:eastAsia="Calibr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26D45-9C54-47A5-A7F7-DD974FAB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4169</Words>
  <Characters>23767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2018-10-10T06:18:00Z</cp:lastPrinted>
  <dcterms:created xsi:type="dcterms:W3CDTF">2018-10-08T02:55:00Z</dcterms:created>
  <dcterms:modified xsi:type="dcterms:W3CDTF">2018-10-10T06:28:00Z</dcterms:modified>
</cp:coreProperties>
</file>