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C04" w:rsidRPr="0096528E" w:rsidRDefault="00CF2C04" w:rsidP="008B1BC2">
      <w:pPr>
        <w:pStyle w:val="a9"/>
        <w:jc w:val="center"/>
        <w:rPr>
          <w:rFonts w:ascii="Times New Roman" w:hAnsi="Times New Roman"/>
          <w:sz w:val="28"/>
          <w:szCs w:val="28"/>
        </w:rPr>
      </w:pPr>
    </w:p>
    <w:p w:rsidR="00E37966" w:rsidRPr="0096528E" w:rsidRDefault="00E37966" w:rsidP="008E1F04">
      <w:pPr>
        <w:pStyle w:val="a9"/>
        <w:jc w:val="center"/>
        <w:rPr>
          <w:rFonts w:ascii="Times New Roman" w:hAnsi="Times New Roman"/>
          <w:b/>
          <w:sz w:val="28"/>
          <w:szCs w:val="28"/>
        </w:rPr>
      </w:pPr>
      <w:r w:rsidRPr="0096528E">
        <w:rPr>
          <w:rFonts w:ascii="Times New Roman" w:hAnsi="Times New Roman"/>
          <w:b/>
          <w:sz w:val="28"/>
          <w:szCs w:val="28"/>
        </w:rPr>
        <w:t>РОССИЙСКАЯ ФЕДЕРАЦИЯ</w:t>
      </w:r>
    </w:p>
    <w:p w:rsidR="00E37966" w:rsidRPr="0096528E" w:rsidRDefault="00E37966" w:rsidP="008E1F04">
      <w:pPr>
        <w:pStyle w:val="a9"/>
        <w:jc w:val="center"/>
        <w:rPr>
          <w:rFonts w:ascii="Times New Roman" w:hAnsi="Times New Roman"/>
          <w:b/>
          <w:sz w:val="28"/>
          <w:szCs w:val="28"/>
        </w:rPr>
      </w:pPr>
      <w:r w:rsidRPr="0096528E">
        <w:rPr>
          <w:rFonts w:ascii="Times New Roman" w:hAnsi="Times New Roman"/>
          <w:b/>
          <w:sz w:val="28"/>
          <w:szCs w:val="28"/>
        </w:rPr>
        <w:t>РЕСПУБЛИКА ХАКАСИЯ</w:t>
      </w:r>
    </w:p>
    <w:p w:rsidR="00E37966" w:rsidRPr="0096528E" w:rsidRDefault="00E37966" w:rsidP="008E1F04">
      <w:pPr>
        <w:pStyle w:val="a9"/>
        <w:jc w:val="center"/>
        <w:rPr>
          <w:rFonts w:ascii="Times New Roman" w:hAnsi="Times New Roman"/>
          <w:b/>
          <w:sz w:val="28"/>
          <w:szCs w:val="28"/>
        </w:rPr>
      </w:pPr>
      <w:r w:rsidRPr="0096528E">
        <w:rPr>
          <w:rFonts w:ascii="Times New Roman" w:hAnsi="Times New Roman"/>
          <w:b/>
          <w:sz w:val="28"/>
          <w:szCs w:val="28"/>
        </w:rPr>
        <w:t>ОРДЖОНИКИДЗЕВСКИЙ РАЙОН</w:t>
      </w:r>
    </w:p>
    <w:p w:rsidR="00E37966" w:rsidRPr="0096528E" w:rsidRDefault="00E37966" w:rsidP="008E1F04">
      <w:pPr>
        <w:pStyle w:val="a9"/>
        <w:jc w:val="center"/>
        <w:rPr>
          <w:rFonts w:ascii="Times New Roman" w:hAnsi="Times New Roman"/>
          <w:b/>
          <w:sz w:val="28"/>
          <w:szCs w:val="28"/>
        </w:rPr>
      </w:pPr>
    </w:p>
    <w:p w:rsidR="00E37966" w:rsidRPr="0096528E" w:rsidRDefault="00E37966" w:rsidP="008E1F04">
      <w:pPr>
        <w:pStyle w:val="a9"/>
        <w:jc w:val="center"/>
        <w:rPr>
          <w:rFonts w:ascii="Times New Roman" w:hAnsi="Times New Roman"/>
          <w:b/>
          <w:sz w:val="28"/>
          <w:szCs w:val="28"/>
        </w:rPr>
      </w:pPr>
      <w:r w:rsidRPr="0096528E">
        <w:rPr>
          <w:rFonts w:ascii="Times New Roman" w:hAnsi="Times New Roman"/>
          <w:b/>
          <w:sz w:val="28"/>
          <w:szCs w:val="28"/>
        </w:rPr>
        <w:t>СОВЕТ ДЕПУТАТОВ ПРИИСКОВОГО СЕЛЬСОВЕТА</w:t>
      </w:r>
    </w:p>
    <w:p w:rsidR="00E37966" w:rsidRPr="0096528E" w:rsidRDefault="00E37966" w:rsidP="008E1F04">
      <w:pPr>
        <w:pStyle w:val="a9"/>
        <w:jc w:val="center"/>
        <w:rPr>
          <w:rFonts w:ascii="Times New Roman" w:hAnsi="Times New Roman"/>
          <w:sz w:val="28"/>
          <w:szCs w:val="28"/>
        </w:rPr>
      </w:pPr>
    </w:p>
    <w:p w:rsidR="00CF2C04" w:rsidRPr="0096528E" w:rsidRDefault="00CF2C04" w:rsidP="008E1F04">
      <w:pPr>
        <w:pStyle w:val="a9"/>
        <w:jc w:val="center"/>
        <w:rPr>
          <w:rFonts w:ascii="Times New Roman" w:hAnsi="Times New Roman"/>
          <w:b/>
          <w:sz w:val="28"/>
          <w:szCs w:val="28"/>
        </w:rPr>
      </w:pPr>
      <w:r w:rsidRPr="0096528E">
        <w:rPr>
          <w:rFonts w:ascii="Times New Roman" w:hAnsi="Times New Roman"/>
          <w:b/>
          <w:sz w:val="28"/>
          <w:szCs w:val="28"/>
        </w:rPr>
        <w:t>Р Е Ш Е Н И Е</w:t>
      </w:r>
    </w:p>
    <w:p w:rsidR="00CF2C04" w:rsidRPr="0096528E" w:rsidRDefault="00CF2C04" w:rsidP="008E1F04">
      <w:pPr>
        <w:pStyle w:val="a9"/>
        <w:jc w:val="center"/>
        <w:rPr>
          <w:rFonts w:ascii="Times New Roman" w:hAnsi="Times New Roman"/>
          <w:sz w:val="32"/>
          <w:szCs w:val="32"/>
        </w:rPr>
      </w:pPr>
    </w:p>
    <w:p w:rsidR="0096528E" w:rsidRPr="0096528E" w:rsidRDefault="006030D3" w:rsidP="008E1F04">
      <w:pPr>
        <w:pStyle w:val="a9"/>
        <w:jc w:val="center"/>
        <w:rPr>
          <w:rFonts w:ascii="Times New Roman" w:hAnsi="Times New Roman"/>
          <w:sz w:val="24"/>
          <w:szCs w:val="24"/>
        </w:rPr>
      </w:pPr>
      <w:bookmarkStart w:id="0" w:name="_GoBack"/>
      <w:bookmarkEnd w:id="0"/>
      <w:r w:rsidRPr="0096528E">
        <w:rPr>
          <w:rFonts w:ascii="Times New Roman" w:hAnsi="Times New Roman"/>
          <w:sz w:val="24"/>
          <w:szCs w:val="24"/>
        </w:rPr>
        <w:t xml:space="preserve">08 августа </w:t>
      </w:r>
      <w:r w:rsidR="002A01C2" w:rsidRPr="0096528E">
        <w:rPr>
          <w:rFonts w:ascii="Times New Roman" w:hAnsi="Times New Roman"/>
          <w:sz w:val="24"/>
          <w:szCs w:val="24"/>
        </w:rPr>
        <w:t xml:space="preserve"> 2017</w:t>
      </w:r>
      <w:r w:rsidR="00E37966" w:rsidRPr="0096528E">
        <w:rPr>
          <w:rFonts w:ascii="Times New Roman" w:hAnsi="Times New Roman"/>
          <w:sz w:val="24"/>
          <w:szCs w:val="24"/>
        </w:rPr>
        <w:t>года           с. Приисковое</w:t>
      </w:r>
      <w:r w:rsidRPr="0096528E">
        <w:rPr>
          <w:rFonts w:ascii="Times New Roman" w:hAnsi="Times New Roman"/>
          <w:sz w:val="24"/>
          <w:szCs w:val="24"/>
        </w:rPr>
        <w:t xml:space="preserve">                    №  12</w:t>
      </w:r>
    </w:p>
    <w:p w:rsidR="0096528E" w:rsidRPr="0096528E" w:rsidRDefault="0096528E" w:rsidP="008E1F04">
      <w:pPr>
        <w:pStyle w:val="a9"/>
        <w:jc w:val="center"/>
        <w:rPr>
          <w:rFonts w:ascii="Times New Roman" w:hAnsi="Times New Roman"/>
          <w:sz w:val="24"/>
          <w:szCs w:val="24"/>
        </w:rPr>
      </w:pPr>
    </w:p>
    <w:p w:rsidR="0096528E" w:rsidRDefault="0096528E" w:rsidP="0096528E">
      <w:pPr>
        <w:pStyle w:val="a9"/>
        <w:jc w:val="center"/>
        <w:rPr>
          <w:rFonts w:ascii="Times New Roman" w:hAnsi="Times New Roman"/>
          <w:b/>
          <w:sz w:val="24"/>
          <w:szCs w:val="24"/>
        </w:rPr>
      </w:pPr>
    </w:p>
    <w:p w:rsidR="0096528E" w:rsidRPr="0096528E" w:rsidRDefault="0096528E" w:rsidP="008E1F04">
      <w:pPr>
        <w:pStyle w:val="a9"/>
        <w:jc w:val="center"/>
        <w:rPr>
          <w:rFonts w:ascii="Times New Roman" w:hAnsi="Times New Roman"/>
          <w:b/>
          <w:sz w:val="24"/>
          <w:szCs w:val="24"/>
        </w:rPr>
      </w:pPr>
      <w:r w:rsidRPr="0096528E">
        <w:rPr>
          <w:rFonts w:ascii="Times New Roman" w:hAnsi="Times New Roman"/>
          <w:b/>
          <w:sz w:val="24"/>
          <w:szCs w:val="24"/>
        </w:rPr>
        <w:t xml:space="preserve">Об утверждении    Положения  о </w:t>
      </w:r>
      <w:r w:rsidR="00CF2C04" w:rsidRPr="0096528E">
        <w:rPr>
          <w:rFonts w:ascii="Times New Roman" w:hAnsi="Times New Roman"/>
          <w:b/>
          <w:sz w:val="24"/>
          <w:szCs w:val="24"/>
        </w:rPr>
        <w:t>территориальном общественном</w:t>
      </w:r>
    </w:p>
    <w:p w:rsidR="00CF2C04" w:rsidRPr="0096528E" w:rsidRDefault="00CF2C04" w:rsidP="008E1F04">
      <w:pPr>
        <w:pStyle w:val="a9"/>
        <w:jc w:val="center"/>
        <w:rPr>
          <w:rFonts w:ascii="Times New Roman" w:hAnsi="Times New Roman"/>
          <w:sz w:val="24"/>
          <w:szCs w:val="24"/>
        </w:rPr>
      </w:pPr>
      <w:r w:rsidRPr="0096528E">
        <w:rPr>
          <w:rFonts w:ascii="Times New Roman" w:hAnsi="Times New Roman"/>
          <w:b/>
          <w:sz w:val="24"/>
          <w:szCs w:val="24"/>
        </w:rPr>
        <w:t xml:space="preserve">самоуправлении </w:t>
      </w:r>
      <w:r w:rsidR="00E37966" w:rsidRPr="0096528E">
        <w:rPr>
          <w:rFonts w:ascii="Times New Roman" w:hAnsi="Times New Roman"/>
          <w:b/>
          <w:sz w:val="24"/>
          <w:szCs w:val="24"/>
        </w:rPr>
        <w:t xml:space="preserve"> на  </w:t>
      </w:r>
      <w:r w:rsidR="0096528E" w:rsidRPr="0096528E">
        <w:rPr>
          <w:rFonts w:ascii="Times New Roman" w:hAnsi="Times New Roman"/>
          <w:b/>
          <w:sz w:val="24"/>
          <w:szCs w:val="24"/>
        </w:rPr>
        <w:t xml:space="preserve">Территории </w:t>
      </w:r>
      <w:r w:rsidR="00E37966" w:rsidRPr="0096528E">
        <w:rPr>
          <w:rFonts w:ascii="Times New Roman" w:hAnsi="Times New Roman"/>
          <w:b/>
          <w:sz w:val="24"/>
          <w:szCs w:val="24"/>
        </w:rPr>
        <w:t>Приискового</w:t>
      </w:r>
      <w:r w:rsidRPr="0096528E">
        <w:rPr>
          <w:rFonts w:ascii="Times New Roman" w:hAnsi="Times New Roman"/>
          <w:b/>
          <w:sz w:val="24"/>
          <w:szCs w:val="24"/>
        </w:rPr>
        <w:t xml:space="preserve">    сельсовета</w:t>
      </w:r>
    </w:p>
    <w:p w:rsidR="008E1F04" w:rsidRPr="00E37966" w:rsidRDefault="008E1F04" w:rsidP="008E1F04">
      <w:pPr>
        <w:pStyle w:val="ab"/>
        <w:spacing w:after="0" w:line="240" w:lineRule="auto"/>
        <w:ind w:left="0"/>
        <w:jc w:val="center"/>
        <w:rPr>
          <w:rFonts w:ascii="Times New Roman" w:hAnsi="Times New Roman"/>
          <w:sz w:val="24"/>
          <w:szCs w:val="24"/>
        </w:rPr>
      </w:pPr>
      <w:r>
        <w:rPr>
          <w:rFonts w:ascii="Times New Roman" w:hAnsi="Times New Roman"/>
          <w:sz w:val="24"/>
          <w:szCs w:val="24"/>
        </w:rPr>
        <w:t>(в редакции решения Совета депутатов от 15.05.2018№ 10)</w:t>
      </w:r>
    </w:p>
    <w:p w:rsidR="008E1F04" w:rsidRDefault="008E1F04" w:rsidP="008E1F04">
      <w:pPr>
        <w:spacing w:after="0" w:line="240" w:lineRule="auto"/>
        <w:ind w:firstLine="709"/>
        <w:jc w:val="center"/>
        <w:rPr>
          <w:rFonts w:ascii="Times New Roman" w:hAnsi="Times New Roman"/>
          <w:sz w:val="24"/>
          <w:szCs w:val="24"/>
        </w:rPr>
      </w:pPr>
    </w:p>
    <w:p w:rsidR="00CF2C04" w:rsidRPr="0096528E" w:rsidRDefault="00CF2C04" w:rsidP="00CF71AF">
      <w:pPr>
        <w:pStyle w:val="a3"/>
        <w:ind w:right="4750"/>
        <w:jc w:val="left"/>
        <w:rPr>
          <w:sz w:val="24"/>
          <w:szCs w:val="24"/>
        </w:rPr>
      </w:pPr>
    </w:p>
    <w:p w:rsidR="00CF2C04" w:rsidRPr="003E3D41" w:rsidRDefault="00CF2C04" w:rsidP="008B1BC2">
      <w:pPr>
        <w:pStyle w:val="a9"/>
        <w:jc w:val="both"/>
        <w:rPr>
          <w:rFonts w:ascii="Times New Roman" w:hAnsi="Times New Roman"/>
          <w:sz w:val="32"/>
          <w:szCs w:val="32"/>
        </w:rPr>
      </w:pPr>
    </w:p>
    <w:p w:rsidR="00E34347" w:rsidRDefault="00CF2C04" w:rsidP="004A4252">
      <w:pPr>
        <w:pStyle w:val="a9"/>
        <w:ind w:firstLine="708"/>
        <w:jc w:val="both"/>
        <w:rPr>
          <w:rFonts w:ascii="Times New Roman" w:hAnsi="Times New Roman"/>
          <w:sz w:val="24"/>
          <w:szCs w:val="24"/>
        </w:rPr>
      </w:pPr>
      <w:r w:rsidRPr="00E37966">
        <w:rPr>
          <w:rFonts w:ascii="Times New Roman" w:hAnsi="Times New Roman"/>
          <w:sz w:val="24"/>
          <w:szCs w:val="24"/>
        </w:rPr>
        <w:t>Руководствуясь ст. 27 Федерального  закона «Об общих принципах организации местного самоуправления в Российской Федерации</w:t>
      </w:r>
      <w:r w:rsidR="00E37966">
        <w:rPr>
          <w:rFonts w:ascii="Times New Roman" w:hAnsi="Times New Roman"/>
          <w:sz w:val="24"/>
          <w:szCs w:val="24"/>
        </w:rPr>
        <w:t>» от 06.10.2003 №131-ФЗ, ст. 22</w:t>
      </w:r>
      <w:r w:rsidRPr="00E37966">
        <w:rPr>
          <w:rFonts w:ascii="Times New Roman" w:hAnsi="Times New Roman"/>
          <w:sz w:val="24"/>
          <w:szCs w:val="24"/>
        </w:rPr>
        <w:t xml:space="preserve"> Устава муниципаль</w:t>
      </w:r>
      <w:r w:rsidR="00E37966">
        <w:rPr>
          <w:rFonts w:ascii="Times New Roman" w:hAnsi="Times New Roman"/>
          <w:sz w:val="24"/>
          <w:szCs w:val="24"/>
        </w:rPr>
        <w:t>ного образования Прии</w:t>
      </w:r>
      <w:r w:rsidR="00E34347">
        <w:rPr>
          <w:rFonts w:ascii="Times New Roman" w:hAnsi="Times New Roman"/>
          <w:sz w:val="24"/>
          <w:szCs w:val="24"/>
        </w:rPr>
        <w:t xml:space="preserve">сковый </w:t>
      </w:r>
      <w:r w:rsidR="00E37966">
        <w:rPr>
          <w:rFonts w:ascii="Times New Roman" w:hAnsi="Times New Roman"/>
          <w:sz w:val="24"/>
          <w:szCs w:val="24"/>
        </w:rPr>
        <w:t>сельсовет</w:t>
      </w:r>
    </w:p>
    <w:p w:rsidR="00CF2C04" w:rsidRPr="00E37966" w:rsidRDefault="00E34347" w:rsidP="004A4252">
      <w:pPr>
        <w:pStyle w:val="a9"/>
        <w:ind w:firstLine="708"/>
        <w:jc w:val="both"/>
        <w:rPr>
          <w:rFonts w:ascii="Times New Roman" w:hAnsi="Times New Roman"/>
          <w:sz w:val="24"/>
          <w:szCs w:val="24"/>
        </w:rPr>
      </w:pPr>
      <w:r>
        <w:rPr>
          <w:rFonts w:ascii="Times New Roman" w:hAnsi="Times New Roman"/>
          <w:sz w:val="24"/>
          <w:szCs w:val="24"/>
        </w:rPr>
        <w:t xml:space="preserve">Совет депутатов Приискового </w:t>
      </w:r>
      <w:r w:rsidR="00CF2C04" w:rsidRPr="00E37966">
        <w:rPr>
          <w:rFonts w:ascii="Times New Roman" w:hAnsi="Times New Roman"/>
          <w:sz w:val="24"/>
          <w:szCs w:val="24"/>
        </w:rPr>
        <w:t xml:space="preserve"> сельсовета РЕШИЛ:</w:t>
      </w:r>
    </w:p>
    <w:p w:rsidR="00CF2C04" w:rsidRPr="00E37966" w:rsidRDefault="00CF2C04" w:rsidP="008B1BC2">
      <w:pPr>
        <w:pStyle w:val="a9"/>
        <w:jc w:val="both"/>
        <w:rPr>
          <w:rFonts w:ascii="Times New Roman" w:hAnsi="Times New Roman"/>
          <w:sz w:val="24"/>
          <w:szCs w:val="24"/>
        </w:rPr>
      </w:pPr>
    </w:p>
    <w:p w:rsidR="00CF2C04" w:rsidRPr="00E37966" w:rsidRDefault="005132C8" w:rsidP="005132C8">
      <w:pPr>
        <w:pStyle w:val="a9"/>
        <w:jc w:val="both"/>
        <w:rPr>
          <w:rFonts w:ascii="Times New Roman" w:hAnsi="Times New Roman"/>
          <w:sz w:val="24"/>
          <w:szCs w:val="24"/>
        </w:rPr>
      </w:pPr>
      <w:r>
        <w:rPr>
          <w:rFonts w:ascii="Times New Roman" w:hAnsi="Times New Roman"/>
          <w:sz w:val="24"/>
          <w:szCs w:val="24"/>
        </w:rPr>
        <w:t xml:space="preserve">            1.</w:t>
      </w:r>
      <w:r w:rsidR="00CF2C04" w:rsidRPr="00E37966">
        <w:rPr>
          <w:rFonts w:ascii="Times New Roman" w:hAnsi="Times New Roman"/>
          <w:sz w:val="24"/>
          <w:szCs w:val="24"/>
        </w:rPr>
        <w:t>Утвердить Положение о территориальном</w:t>
      </w:r>
      <w:r>
        <w:rPr>
          <w:rFonts w:ascii="Times New Roman" w:hAnsi="Times New Roman"/>
          <w:sz w:val="24"/>
          <w:szCs w:val="24"/>
        </w:rPr>
        <w:t xml:space="preserve"> общественном самоуправлении на </w:t>
      </w:r>
      <w:r w:rsidR="00E34347">
        <w:rPr>
          <w:rFonts w:ascii="Times New Roman" w:hAnsi="Times New Roman"/>
          <w:sz w:val="24"/>
          <w:szCs w:val="24"/>
        </w:rPr>
        <w:t>территории Приискового сельсовета Орджоникидзевского</w:t>
      </w:r>
      <w:r w:rsidR="00CF2C04" w:rsidRPr="00E37966">
        <w:rPr>
          <w:rFonts w:ascii="Times New Roman" w:hAnsi="Times New Roman"/>
          <w:sz w:val="24"/>
          <w:szCs w:val="24"/>
        </w:rPr>
        <w:t xml:space="preserve"> района Республики Хакасия (приложение).</w:t>
      </w:r>
    </w:p>
    <w:p w:rsidR="00CF2C04" w:rsidRPr="00E37966" w:rsidRDefault="005132C8" w:rsidP="005132C8">
      <w:pPr>
        <w:pStyle w:val="ab"/>
        <w:spacing w:after="0" w:line="240" w:lineRule="atLeast"/>
        <w:ind w:left="709"/>
        <w:jc w:val="both"/>
        <w:rPr>
          <w:rFonts w:ascii="Times New Roman" w:hAnsi="Times New Roman"/>
          <w:sz w:val="24"/>
          <w:szCs w:val="24"/>
        </w:rPr>
      </w:pPr>
      <w:r>
        <w:rPr>
          <w:rFonts w:ascii="Times New Roman" w:hAnsi="Times New Roman"/>
          <w:sz w:val="24"/>
          <w:szCs w:val="24"/>
        </w:rPr>
        <w:t>2.</w:t>
      </w:r>
      <w:r w:rsidR="00CF2C04" w:rsidRPr="00E37966">
        <w:rPr>
          <w:rFonts w:ascii="Times New Roman" w:hAnsi="Times New Roman"/>
          <w:sz w:val="24"/>
          <w:szCs w:val="24"/>
        </w:rPr>
        <w:t>Контроль за исполнен</w:t>
      </w:r>
      <w:r>
        <w:rPr>
          <w:rFonts w:ascii="Times New Roman" w:hAnsi="Times New Roman"/>
          <w:sz w:val="24"/>
          <w:szCs w:val="24"/>
        </w:rPr>
        <w:t>ием настоящего решения возлагаю</w:t>
      </w:r>
      <w:r w:rsidR="00CF2C04" w:rsidRPr="00E37966">
        <w:rPr>
          <w:rFonts w:ascii="Times New Roman" w:hAnsi="Times New Roman"/>
          <w:sz w:val="24"/>
          <w:szCs w:val="24"/>
        </w:rPr>
        <w:t xml:space="preserve"> на </w:t>
      </w:r>
      <w:r>
        <w:rPr>
          <w:rFonts w:ascii="Times New Roman" w:hAnsi="Times New Roman"/>
          <w:sz w:val="24"/>
          <w:szCs w:val="24"/>
        </w:rPr>
        <w:t>себя.</w:t>
      </w:r>
    </w:p>
    <w:p w:rsidR="008E1F04" w:rsidRDefault="005132C8" w:rsidP="005132C8">
      <w:pPr>
        <w:pStyle w:val="ab"/>
        <w:spacing w:after="0" w:line="240" w:lineRule="auto"/>
        <w:ind w:left="0"/>
        <w:jc w:val="both"/>
        <w:rPr>
          <w:rFonts w:ascii="Times New Roman" w:hAnsi="Times New Roman"/>
          <w:sz w:val="24"/>
          <w:szCs w:val="24"/>
        </w:rPr>
      </w:pPr>
      <w:r>
        <w:rPr>
          <w:rFonts w:ascii="Times New Roman" w:hAnsi="Times New Roman"/>
          <w:sz w:val="24"/>
          <w:szCs w:val="24"/>
        </w:rPr>
        <w:t xml:space="preserve">           3.</w:t>
      </w:r>
      <w:r w:rsidR="00CF2C04" w:rsidRPr="00E37966">
        <w:rPr>
          <w:rFonts w:ascii="Times New Roman" w:hAnsi="Times New Roman"/>
          <w:sz w:val="24"/>
          <w:szCs w:val="24"/>
        </w:rPr>
        <w:t>Р</w:t>
      </w:r>
      <w:r w:rsidR="008E1F04">
        <w:rPr>
          <w:rFonts w:ascii="Times New Roman" w:hAnsi="Times New Roman"/>
          <w:sz w:val="24"/>
          <w:szCs w:val="24"/>
        </w:rPr>
        <w:t>ешение вступает в силу после</w:t>
      </w:r>
      <w:r>
        <w:rPr>
          <w:rFonts w:ascii="Times New Roman" w:hAnsi="Times New Roman"/>
          <w:sz w:val="24"/>
          <w:szCs w:val="24"/>
        </w:rPr>
        <w:t xml:space="preserve"> его официального опубликования </w:t>
      </w:r>
      <w:r w:rsidR="00CF2C04" w:rsidRPr="00E37966">
        <w:rPr>
          <w:rFonts w:ascii="Times New Roman" w:hAnsi="Times New Roman"/>
          <w:sz w:val="24"/>
          <w:szCs w:val="24"/>
        </w:rPr>
        <w:t>(обнародования).</w:t>
      </w:r>
    </w:p>
    <w:p w:rsidR="00CF2C04" w:rsidRPr="00E37966" w:rsidRDefault="008E1F04" w:rsidP="005132C8">
      <w:pPr>
        <w:pStyle w:val="ab"/>
        <w:spacing w:after="0" w:line="240" w:lineRule="auto"/>
        <w:ind w:left="0"/>
        <w:jc w:val="both"/>
        <w:rPr>
          <w:rFonts w:ascii="Times New Roman" w:hAnsi="Times New Roman"/>
          <w:sz w:val="24"/>
          <w:szCs w:val="24"/>
        </w:rPr>
      </w:pPr>
      <w:r>
        <w:rPr>
          <w:rFonts w:ascii="Times New Roman" w:hAnsi="Times New Roman"/>
          <w:sz w:val="24"/>
          <w:szCs w:val="24"/>
        </w:rPr>
        <w:t>(в редакции решения Совета депутатов от 15.05.2018№ 10)</w:t>
      </w:r>
    </w:p>
    <w:p w:rsidR="00CF2C04" w:rsidRDefault="00CF2C04" w:rsidP="00CF71AF">
      <w:pPr>
        <w:spacing w:after="0" w:line="240" w:lineRule="auto"/>
        <w:ind w:firstLine="709"/>
        <w:jc w:val="both"/>
        <w:rPr>
          <w:rFonts w:ascii="Times New Roman" w:hAnsi="Times New Roman"/>
          <w:sz w:val="24"/>
          <w:szCs w:val="24"/>
        </w:rPr>
      </w:pPr>
    </w:p>
    <w:p w:rsidR="005132C8" w:rsidRDefault="005132C8" w:rsidP="00CF71AF">
      <w:pPr>
        <w:spacing w:after="0" w:line="240" w:lineRule="auto"/>
        <w:ind w:firstLine="709"/>
        <w:jc w:val="both"/>
        <w:rPr>
          <w:rFonts w:ascii="Times New Roman" w:hAnsi="Times New Roman"/>
          <w:sz w:val="24"/>
          <w:szCs w:val="24"/>
        </w:rPr>
      </w:pPr>
    </w:p>
    <w:p w:rsidR="008E1F04" w:rsidRPr="00E37966" w:rsidRDefault="008E1F04" w:rsidP="00CF71AF">
      <w:pPr>
        <w:spacing w:after="0" w:line="240" w:lineRule="auto"/>
        <w:ind w:firstLine="709"/>
        <w:jc w:val="both"/>
        <w:rPr>
          <w:rFonts w:ascii="Times New Roman" w:hAnsi="Times New Roman"/>
          <w:sz w:val="24"/>
          <w:szCs w:val="24"/>
        </w:rPr>
      </w:pPr>
    </w:p>
    <w:p w:rsidR="00CF2C04" w:rsidRPr="00E37966" w:rsidRDefault="00CF2C04" w:rsidP="008B1BC2">
      <w:pPr>
        <w:pStyle w:val="a9"/>
        <w:jc w:val="both"/>
        <w:rPr>
          <w:rFonts w:ascii="Times New Roman" w:hAnsi="Times New Roman"/>
          <w:sz w:val="24"/>
          <w:szCs w:val="24"/>
        </w:rPr>
      </w:pPr>
    </w:p>
    <w:p w:rsidR="00CF2C04" w:rsidRPr="00E37966" w:rsidRDefault="005132C8" w:rsidP="008B1BC2">
      <w:pPr>
        <w:pStyle w:val="a9"/>
        <w:jc w:val="both"/>
        <w:rPr>
          <w:rFonts w:ascii="Times New Roman" w:hAnsi="Times New Roman"/>
          <w:sz w:val="24"/>
          <w:szCs w:val="24"/>
        </w:rPr>
      </w:pPr>
      <w:r>
        <w:rPr>
          <w:rFonts w:ascii="Times New Roman" w:hAnsi="Times New Roman"/>
          <w:sz w:val="24"/>
          <w:szCs w:val="24"/>
        </w:rPr>
        <w:t>Глава Приискового</w:t>
      </w:r>
      <w:r w:rsidR="00CF2C04" w:rsidRPr="00E37966">
        <w:rPr>
          <w:rFonts w:ascii="Times New Roman" w:hAnsi="Times New Roman"/>
          <w:sz w:val="24"/>
          <w:szCs w:val="24"/>
        </w:rPr>
        <w:t xml:space="preserve"> сельсовета                                 </w:t>
      </w:r>
      <w:r w:rsidR="008E1F04">
        <w:rPr>
          <w:rFonts w:ascii="Times New Roman" w:hAnsi="Times New Roman"/>
          <w:sz w:val="24"/>
          <w:szCs w:val="24"/>
        </w:rPr>
        <w:t xml:space="preserve">                                          </w:t>
      </w:r>
      <w:r w:rsidR="00CF2C04" w:rsidRPr="00E37966">
        <w:rPr>
          <w:rFonts w:ascii="Times New Roman" w:hAnsi="Times New Roman"/>
          <w:sz w:val="24"/>
          <w:szCs w:val="24"/>
        </w:rPr>
        <w:t xml:space="preserve"> </w:t>
      </w:r>
      <w:r>
        <w:rPr>
          <w:rFonts w:ascii="Times New Roman" w:hAnsi="Times New Roman"/>
          <w:sz w:val="24"/>
          <w:szCs w:val="24"/>
        </w:rPr>
        <w:t xml:space="preserve">  В.Н.Сауков</w:t>
      </w:r>
    </w:p>
    <w:p w:rsidR="00CF2C04" w:rsidRPr="00E37966" w:rsidRDefault="00CF2C04" w:rsidP="008B1BC2">
      <w:pPr>
        <w:pStyle w:val="a9"/>
        <w:jc w:val="right"/>
        <w:rPr>
          <w:rFonts w:ascii="Times New Roman" w:hAnsi="Times New Roman"/>
          <w:sz w:val="24"/>
          <w:szCs w:val="24"/>
        </w:rPr>
      </w:pPr>
    </w:p>
    <w:p w:rsidR="00CF2C04" w:rsidRPr="00E37966" w:rsidRDefault="00CF2C04" w:rsidP="008B1BC2">
      <w:pPr>
        <w:ind w:firstLine="720"/>
        <w:jc w:val="both"/>
        <w:rPr>
          <w:rFonts w:ascii="Times New Roman" w:hAnsi="Times New Roman"/>
          <w:sz w:val="24"/>
          <w:szCs w:val="24"/>
        </w:rPr>
      </w:pPr>
    </w:p>
    <w:p w:rsidR="00CF2C04" w:rsidRPr="00E37966" w:rsidRDefault="00CF2C04" w:rsidP="008B1BC2">
      <w:pPr>
        <w:ind w:firstLine="720"/>
        <w:jc w:val="both"/>
        <w:rPr>
          <w:rFonts w:ascii="Times New Roman" w:hAnsi="Times New Roman"/>
          <w:sz w:val="24"/>
          <w:szCs w:val="24"/>
        </w:rPr>
      </w:pPr>
    </w:p>
    <w:p w:rsidR="00CF2C04" w:rsidRPr="003E3D41" w:rsidRDefault="00CF2C04" w:rsidP="008B1BC2">
      <w:pPr>
        <w:ind w:firstLine="720"/>
        <w:jc w:val="both"/>
        <w:rPr>
          <w:rFonts w:ascii="Times New Roman" w:hAnsi="Times New Roman"/>
          <w:sz w:val="32"/>
          <w:szCs w:val="32"/>
        </w:rPr>
      </w:pPr>
    </w:p>
    <w:p w:rsidR="00CF2C04" w:rsidRPr="003E3D41" w:rsidRDefault="00CF2C04" w:rsidP="008B1BC2">
      <w:pPr>
        <w:ind w:firstLine="720"/>
        <w:jc w:val="both"/>
        <w:rPr>
          <w:rFonts w:ascii="Times New Roman" w:hAnsi="Times New Roman"/>
          <w:sz w:val="32"/>
          <w:szCs w:val="32"/>
        </w:rPr>
      </w:pPr>
    </w:p>
    <w:p w:rsidR="00CF2C04" w:rsidRPr="003E3D41" w:rsidRDefault="00CF2C04" w:rsidP="002D0EC1">
      <w:pPr>
        <w:tabs>
          <w:tab w:val="left" w:pos="7200"/>
        </w:tabs>
        <w:spacing w:after="0" w:line="240" w:lineRule="atLeast"/>
        <w:jc w:val="right"/>
        <w:rPr>
          <w:rFonts w:ascii="Times New Roman" w:hAnsi="Times New Roman"/>
          <w:sz w:val="32"/>
          <w:szCs w:val="32"/>
        </w:rPr>
      </w:pPr>
    </w:p>
    <w:p w:rsidR="00CF2C04" w:rsidRPr="003E3D41" w:rsidRDefault="00CF2C04" w:rsidP="002D0EC1">
      <w:pPr>
        <w:tabs>
          <w:tab w:val="left" w:pos="7200"/>
        </w:tabs>
        <w:spacing w:after="0" w:line="240" w:lineRule="atLeast"/>
        <w:jc w:val="right"/>
        <w:rPr>
          <w:rFonts w:ascii="Times New Roman" w:hAnsi="Times New Roman"/>
          <w:sz w:val="32"/>
          <w:szCs w:val="32"/>
        </w:rPr>
      </w:pPr>
    </w:p>
    <w:p w:rsidR="0096528E" w:rsidRDefault="0096528E" w:rsidP="002D0EC1">
      <w:pPr>
        <w:tabs>
          <w:tab w:val="left" w:pos="7200"/>
        </w:tabs>
        <w:spacing w:after="0" w:line="240" w:lineRule="atLeast"/>
        <w:jc w:val="right"/>
        <w:rPr>
          <w:rFonts w:ascii="Times New Roman" w:hAnsi="Times New Roman"/>
          <w:sz w:val="32"/>
          <w:szCs w:val="32"/>
        </w:rPr>
      </w:pPr>
    </w:p>
    <w:p w:rsidR="008E1F04" w:rsidRPr="003E3D41" w:rsidRDefault="008E1F04" w:rsidP="002D0EC1">
      <w:pPr>
        <w:tabs>
          <w:tab w:val="left" w:pos="7200"/>
        </w:tabs>
        <w:spacing w:after="0" w:line="240" w:lineRule="atLeast"/>
        <w:jc w:val="right"/>
        <w:rPr>
          <w:rFonts w:ascii="Times New Roman" w:hAnsi="Times New Roman"/>
          <w:sz w:val="32"/>
          <w:szCs w:val="32"/>
        </w:rPr>
      </w:pPr>
    </w:p>
    <w:p w:rsidR="00CF2C04" w:rsidRPr="003E3D41" w:rsidRDefault="00CF2C04" w:rsidP="002D0EC1">
      <w:pPr>
        <w:tabs>
          <w:tab w:val="left" w:pos="7200"/>
        </w:tabs>
        <w:spacing w:after="0" w:line="240" w:lineRule="atLeast"/>
        <w:jc w:val="right"/>
        <w:rPr>
          <w:rFonts w:ascii="Times New Roman" w:hAnsi="Times New Roman"/>
          <w:sz w:val="32"/>
          <w:szCs w:val="32"/>
        </w:rPr>
      </w:pPr>
    </w:p>
    <w:p w:rsidR="00CF2C04" w:rsidRPr="006E578F" w:rsidRDefault="00CF2C04" w:rsidP="002D0EC1">
      <w:pPr>
        <w:tabs>
          <w:tab w:val="left" w:pos="7200"/>
        </w:tabs>
        <w:spacing w:after="0" w:line="240" w:lineRule="atLeast"/>
        <w:jc w:val="right"/>
        <w:rPr>
          <w:rFonts w:ascii="Times New Roman" w:hAnsi="Times New Roman"/>
          <w:sz w:val="24"/>
          <w:szCs w:val="24"/>
        </w:rPr>
      </w:pPr>
    </w:p>
    <w:p w:rsidR="00CF2C04" w:rsidRPr="006E578F" w:rsidRDefault="00CF2C04" w:rsidP="002D0EC1">
      <w:pPr>
        <w:tabs>
          <w:tab w:val="left" w:pos="7200"/>
        </w:tabs>
        <w:spacing w:after="0" w:line="240" w:lineRule="atLeast"/>
        <w:jc w:val="right"/>
        <w:rPr>
          <w:rFonts w:ascii="Times New Roman" w:hAnsi="Times New Roman"/>
          <w:sz w:val="24"/>
          <w:szCs w:val="24"/>
        </w:rPr>
      </w:pPr>
      <w:r w:rsidRPr="006E578F">
        <w:rPr>
          <w:rFonts w:ascii="Times New Roman" w:hAnsi="Times New Roman"/>
          <w:sz w:val="24"/>
          <w:szCs w:val="24"/>
        </w:rPr>
        <w:t>Приложение</w:t>
      </w:r>
    </w:p>
    <w:p w:rsidR="00CF2C04" w:rsidRPr="006E578F" w:rsidRDefault="008E1F04" w:rsidP="00B11312">
      <w:pPr>
        <w:spacing w:after="0" w:line="240" w:lineRule="atLeast"/>
        <w:ind w:left="3969"/>
        <w:jc w:val="center"/>
        <w:rPr>
          <w:rFonts w:ascii="Times New Roman" w:hAnsi="Times New Roman"/>
          <w:sz w:val="24"/>
          <w:szCs w:val="24"/>
        </w:rPr>
      </w:pPr>
      <w:r>
        <w:rPr>
          <w:rFonts w:ascii="Times New Roman" w:hAnsi="Times New Roman"/>
          <w:sz w:val="24"/>
          <w:szCs w:val="24"/>
        </w:rPr>
        <w:t xml:space="preserve">                                  </w:t>
      </w:r>
      <w:r w:rsidR="00CF2C04" w:rsidRPr="006E578F">
        <w:rPr>
          <w:rFonts w:ascii="Times New Roman" w:hAnsi="Times New Roman"/>
          <w:sz w:val="24"/>
          <w:szCs w:val="24"/>
        </w:rPr>
        <w:t>к решению Совета депутатов</w:t>
      </w:r>
    </w:p>
    <w:p w:rsidR="00CF2C04" w:rsidRPr="006E578F" w:rsidRDefault="005132C8" w:rsidP="002D0EC1">
      <w:pPr>
        <w:spacing w:after="0" w:line="240" w:lineRule="atLeast"/>
        <w:ind w:left="3969"/>
        <w:jc w:val="right"/>
        <w:rPr>
          <w:rFonts w:ascii="Times New Roman" w:hAnsi="Times New Roman"/>
          <w:sz w:val="24"/>
          <w:szCs w:val="24"/>
        </w:rPr>
      </w:pPr>
      <w:r w:rsidRPr="006E578F">
        <w:rPr>
          <w:rFonts w:ascii="Times New Roman" w:hAnsi="Times New Roman"/>
          <w:sz w:val="24"/>
          <w:szCs w:val="24"/>
        </w:rPr>
        <w:t>Приискового</w:t>
      </w:r>
      <w:r w:rsidR="00CF2C04" w:rsidRPr="006E578F">
        <w:rPr>
          <w:rFonts w:ascii="Times New Roman" w:hAnsi="Times New Roman"/>
          <w:sz w:val="24"/>
          <w:szCs w:val="24"/>
        </w:rPr>
        <w:t xml:space="preserve"> сельсовета</w:t>
      </w:r>
    </w:p>
    <w:p w:rsidR="00CF2C04" w:rsidRPr="006E578F" w:rsidRDefault="006030D3" w:rsidP="002D0EC1">
      <w:pPr>
        <w:spacing w:after="0" w:line="240" w:lineRule="atLeast"/>
        <w:jc w:val="right"/>
        <w:rPr>
          <w:rFonts w:ascii="Times New Roman" w:hAnsi="Times New Roman"/>
          <w:sz w:val="24"/>
          <w:szCs w:val="24"/>
        </w:rPr>
      </w:pPr>
      <w:r>
        <w:rPr>
          <w:rFonts w:ascii="Times New Roman" w:hAnsi="Times New Roman"/>
          <w:sz w:val="24"/>
          <w:szCs w:val="24"/>
        </w:rPr>
        <w:t>от 08.08.2017</w:t>
      </w:r>
      <w:r w:rsidR="00CF2C04" w:rsidRPr="006E578F">
        <w:rPr>
          <w:rFonts w:ascii="Times New Roman" w:hAnsi="Times New Roman"/>
          <w:sz w:val="24"/>
          <w:szCs w:val="24"/>
        </w:rPr>
        <w:t xml:space="preserve"> года </w:t>
      </w:r>
      <w:r>
        <w:rPr>
          <w:rFonts w:ascii="Times New Roman" w:hAnsi="Times New Roman"/>
          <w:sz w:val="24"/>
          <w:szCs w:val="24"/>
        </w:rPr>
        <w:t>№ 12</w:t>
      </w:r>
    </w:p>
    <w:p w:rsidR="008E1F04" w:rsidRPr="008E1F04" w:rsidRDefault="008E1F04" w:rsidP="008E1F04">
      <w:pPr>
        <w:pStyle w:val="ab"/>
        <w:spacing w:after="0" w:line="240" w:lineRule="auto"/>
        <w:ind w:left="0"/>
        <w:jc w:val="both"/>
        <w:rPr>
          <w:rFonts w:ascii="Times New Roman" w:hAnsi="Times New Roman"/>
        </w:rPr>
      </w:pPr>
      <w:r w:rsidRPr="008E1F04">
        <w:rPr>
          <w:rFonts w:ascii="Times New Roman" w:hAnsi="Times New Roman"/>
        </w:rPr>
        <w:t xml:space="preserve">                                                                                        в редакции решения Совета депутатов</w:t>
      </w:r>
    </w:p>
    <w:p w:rsidR="008E1F04" w:rsidRPr="008E1F04" w:rsidRDefault="008E1F04" w:rsidP="008E1F04">
      <w:pPr>
        <w:pStyle w:val="ab"/>
        <w:spacing w:after="0" w:line="240" w:lineRule="auto"/>
        <w:ind w:left="0"/>
        <w:jc w:val="both"/>
        <w:rPr>
          <w:rFonts w:ascii="Times New Roman" w:hAnsi="Times New Roman"/>
        </w:rPr>
      </w:pPr>
      <w:r w:rsidRPr="008E1F04">
        <w:rPr>
          <w:rFonts w:ascii="Times New Roman" w:hAnsi="Times New Roman"/>
        </w:rPr>
        <w:t xml:space="preserve">                                                                                        от 15.05.2018№ 10)</w:t>
      </w:r>
    </w:p>
    <w:p w:rsidR="008E1F04" w:rsidRPr="008E1F04" w:rsidRDefault="008E1F04" w:rsidP="008E1F04">
      <w:pPr>
        <w:spacing w:after="0" w:line="240" w:lineRule="auto"/>
        <w:ind w:firstLine="709"/>
        <w:jc w:val="both"/>
        <w:rPr>
          <w:rFonts w:ascii="Times New Roman" w:hAnsi="Times New Roman"/>
        </w:rPr>
      </w:pPr>
    </w:p>
    <w:p w:rsidR="00CF2C04" w:rsidRPr="006E578F" w:rsidRDefault="00CF2C04" w:rsidP="0068749A">
      <w:pPr>
        <w:spacing w:after="0" w:line="240" w:lineRule="auto"/>
        <w:ind w:left="-360" w:firstLine="720"/>
        <w:jc w:val="center"/>
        <w:rPr>
          <w:rFonts w:ascii="Times New Roman" w:hAnsi="Times New Roman"/>
          <w:b/>
          <w:bCs/>
          <w:sz w:val="24"/>
          <w:szCs w:val="24"/>
        </w:rPr>
      </w:pPr>
    </w:p>
    <w:p w:rsidR="00CF2C04" w:rsidRPr="006E578F" w:rsidRDefault="00CF2C04" w:rsidP="0068749A">
      <w:pPr>
        <w:spacing w:after="0" w:line="240" w:lineRule="auto"/>
        <w:ind w:left="-360" w:firstLine="720"/>
        <w:jc w:val="center"/>
        <w:rPr>
          <w:rFonts w:ascii="Times New Roman" w:hAnsi="Times New Roman"/>
          <w:b/>
          <w:bCs/>
          <w:sz w:val="24"/>
          <w:szCs w:val="24"/>
        </w:rPr>
      </w:pPr>
    </w:p>
    <w:p w:rsidR="00CF2C04" w:rsidRPr="006E578F" w:rsidRDefault="00CF2C04" w:rsidP="005132C8">
      <w:pPr>
        <w:spacing w:after="0" w:line="240" w:lineRule="auto"/>
        <w:ind w:firstLine="540"/>
        <w:jc w:val="center"/>
        <w:rPr>
          <w:rFonts w:ascii="Times New Roman" w:hAnsi="Times New Roman"/>
          <w:b/>
          <w:sz w:val="24"/>
          <w:szCs w:val="24"/>
        </w:rPr>
      </w:pPr>
      <w:r w:rsidRPr="006E578F">
        <w:rPr>
          <w:rFonts w:ascii="Times New Roman" w:hAnsi="Times New Roman"/>
          <w:b/>
          <w:sz w:val="24"/>
          <w:szCs w:val="24"/>
        </w:rPr>
        <w:t>Положение</w:t>
      </w:r>
      <w:r w:rsidR="005132C8" w:rsidRPr="006E578F">
        <w:rPr>
          <w:rFonts w:ascii="Times New Roman" w:hAnsi="Times New Roman"/>
          <w:b/>
          <w:sz w:val="24"/>
          <w:szCs w:val="24"/>
        </w:rPr>
        <w:t xml:space="preserve"> о территориальном общественном </w:t>
      </w:r>
      <w:r w:rsidRPr="006E578F">
        <w:rPr>
          <w:rFonts w:ascii="Times New Roman" w:hAnsi="Times New Roman"/>
          <w:b/>
          <w:sz w:val="24"/>
          <w:szCs w:val="24"/>
        </w:rPr>
        <w:t xml:space="preserve">самоуправлении </w:t>
      </w:r>
      <w:r w:rsidR="005132C8" w:rsidRPr="006E578F">
        <w:rPr>
          <w:rFonts w:ascii="Times New Roman" w:hAnsi="Times New Roman"/>
          <w:b/>
          <w:sz w:val="24"/>
          <w:szCs w:val="24"/>
        </w:rPr>
        <w:t xml:space="preserve"> на территории Приискового</w:t>
      </w:r>
      <w:r w:rsidRPr="006E578F">
        <w:rPr>
          <w:rFonts w:ascii="Times New Roman" w:hAnsi="Times New Roman"/>
          <w:b/>
          <w:sz w:val="24"/>
          <w:szCs w:val="24"/>
        </w:rPr>
        <w:t xml:space="preserve"> сельсовета </w:t>
      </w:r>
    </w:p>
    <w:p w:rsidR="00CF2C04" w:rsidRPr="006E578F" w:rsidRDefault="00354DCC" w:rsidP="0068749A">
      <w:pPr>
        <w:spacing w:after="0" w:line="240" w:lineRule="auto"/>
        <w:ind w:firstLine="540"/>
        <w:jc w:val="center"/>
        <w:rPr>
          <w:rFonts w:ascii="Times New Roman" w:hAnsi="Times New Roman"/>
          <w:b/>
          <w:bCs/>
          <w:sz w:val="24"/>
          <w:szCs w:val="24"/>
        </w:rPr>
      </w:pPr>
      <w:r w:rsidRPr="006E578F">
        <w:rPr>
          <w:rFonts w:ascii="Times New Roman" w:hAnsi="Times New Roman"/>
          <w:b/>
          <w:bCs/>
          <w:sz w:val="24"/>
          <w:szCs w:val="24"/>
        </w:rPr>
        <w:t>Орджоникидзевского</w:t>
      </w:r>
      <w:r w:rsidR="00CF2C04" w:rsidRPr="006E578F">
        <w:rPr>
          <w:rFonts w:ascii="Times New Roman" w:hAnsi="Times New Roman"/>
          <w:b/>
          <w:bCs/>
          <w:sz w:val="24"/>
          <w:szCs w:val="24"/>
        </w:rPr>
        <w:t xml:space="preserve"> района Республики Хакасия</w:t>
      </w:r>
    </w:p>
    <w:p w:rsidR="00CF2C04" w:rsidRPr="006E578F" w:rsidRDefault="00CF2C04" w:rsidP="0068749A">
      <w:pPr>
        <w:spacing w:after="0" w:line="240" w:lineRule="auto"/>
        <w:ind w:firstLine="540"/>
        <w:jc w:val="center"/>
        <w:rPr>
          <w:rFonts w:ascii="Times New Roman" w:hAnsi="Times New Roman"/>
          <w:bCs/>
          <w:sz w:val="24"/>
          <w:szCs w:val="24"/>
        </w:rPr>
      </w:pPr>
    </w:p>
    <w:p w:rsidR="00CF2C04" w:rsidRPr="006E578F" w:rsidRDefault="00CF2C04" w:rsidP="0068749A">
      <w:pPr>
        <w:spacing w:after="0" w:line="240" w:lineRule="auto"/>
        <w:ind w:firstLine="540"/>
        <w:jc w:val="center"/>
        <w:rPr>
          <w:rFonts w:ascii="Times New Roman" w:hAnsi="Times New Roman"/>
          <w:b/>
          <w:sz w:val="24"/>
          <w:szCs w:val="24"/>
        </w:rPr>
      </w:pPr>
      <w:r w:rsidRPr="006E578F">
        <w:rPr>
          <w:rFonts w:ascii="Times New Roman" w:hAnsi="Times New Roman"/>
          <w:b/>
          <w:bCs/>
          <w:sz w:val="24"/>
          <w:szCs w:val="24"/>
        </w:rPr>
        <w:t xml:space="preserve">Глава 1. </w:t>
      </w:r>
      <w:r w:rsidRPr="006E578F">
        <w:rPr>
          <w:rFonts w:ascii="Times New Roman" w:hAnsi="Times New Roman"/>
          <w:b/>
          <w:sz w:val="24"/>
          <w:szCs w:val="24"/>
        </w:rPr>
        <w:t>Общие положения</w:t>
      </w:r>
    </w:p>
    <w:p w:rsidR="00CF2C04" w:rsidRPr="006E578F" w:rsidRDefault="00CF2C04" w:rsidP="0068749A">
      <w:pPr>
        <w:spacing w:after="0" w:line="240" w:lineRule="auto"/>
        <w:ind w:firstLine="540"/>
        <w:jc w:val="center"/>
        <w:rPr>
          <w:rFonts w:ascii="Times New Roman" w:hAnsi="Times New Roman"/>
          <w:b/>
          <w:sz w:val="24"/>
          <w:szCs w:val="24"/>
        </w:rPr>
      </w:pPr>
    </w:p>
    <w:p w:rsidR="00CF2C04" w:rsidRPr="006E578F" w:rsidRDefault="00CF2C04" w:rsidP="00B11312">
      <w:pPr>
        <w:spacing w:after="0" w:line="240" w:lineRule="auto"/>
        <w:ind w:firstLine="540"/>
        <w:jc w:val="center"/>
        <w:rPr>
          <w:rFonts w:ascii="Times New Roman" w:hAnsi="Times New Roman"/>
          <w:b/>
          <w:bCs/>
          <w:sz w:val="24"/>
          <w:szCs w:val="24"/>
        </w:rPr>
      </w:pPr>
      <w:r w:rsidRPr="006E578F">
        <w:rPr>
          <w:rFonts w:ascii="Times New Roman" w:hAnsi="Times New Roman"/>
          <w:b/>
          <w:sz w:val="24"/>
          <w:szCs w:val="24"/>
        </w:rPr>
        <w:t>Статья 1.</w:t>
      </w:r>
      <w:r w:rsidRPr="006E578F">
        <w:rPr>
          <w:rFonts w:ascii="Times New Roman" w:hAnsi="Times New Roman"/>
          <w:b/>
          <w:bCs/>
          <w:sz w:val="24"/>
          <w:szCs w:val="24"/>
        </w:rPr>
        <w:t xml:space="preserve"> Определение территориального общественного самоуправления</w:t>
      </w:r>
    </w:p>
    <w:p w:rsidR="00CF2C04" w:rsidRPr="006E578F" w:rsidRDefault="00CF2C04" w:rsidP="00B11312">
      <w:pPr>
        <w:spacing w:after="0" w:line="240" w:lineRule="auto"/>
        <w:ind w:firstLine="540"/>
        <w:jc w:val="center"/>
        <w:rPr>
          <w:rFonts w:ascii="Times New Roman" w:hAnsi="Times New Roman"/>
          <w:b/>
          <w:bCs/>
          <w:sz w:val="24"/>
          <w:szCs w:val="24"/>
        </w:rPr>
      </w:pP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1. Территориальное общественное самоуправление - самоорганизация граждан по месту их жительств</w:t>
      </w:r>
      <w:r w:rsidR="002A01C2" w:rsidRPr="006E578F">
        <w:rPr>
          <w:rFonts w:ascii="Times New Roman" w:hAnsi="Times New Roman" w:cs="Times New Roman"/>
          <w:sz w:val="24"/>
          <w:szCs w:val="24"/>
        </w:rPr>
        <w:t>а на территории Приискового</w:t>
      </w:r>
      <w:r w:rsidRPr="006E578F">
        <w:rPr>
          <w:rFonts w:ascii="Times New Roman" w:hAnsi="Times New Roman" w:cs="Times New Roman"/>
          <w:sz w:val="24"/>
          <w:szCs w:val="24"/>
        </w:rPr>
        <w:t xml:space="preserve"> сельсовета для самостоятельного и под свою ответственность осуществления собственных инициатив по вопросам местного значения. </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 xml:space="preserve">2. Территориальное общественное самоуправление осуществляется непосредственно населением путем проведения собраний, конференций граждан, а также через создаваемые органы территориального общественного самоуправления. </w:t>
      </w:r>
    </w:p>
    <w:p w:rsidR="00CF2C04" w:rsidRPr="006E578F" w:rsidRDefault="00CF2C04" w:rsidP="0068749A">
      <w:pPr>
        <w:pStyle w:val="ConsNormal"/>
        <w:widowControl/>
        <w:ind w:firstLine="540"/>
        <w:jc w:val="both"/>
        <w:rPr>
          <w:rFonts w:ascii="Times New Roman" w:hAnsi="Times New Roman" w:cs="Times New Roman"/>
          <w:sz w:val="24"/>
          <w:szCs w:val="24"/>
        </w:rPr>
      </w:pPr>
    </w:p>
    <w:p w:rsidR="00CF2C04" w:rsidRPr="006E578F" w:rsidRDefault="00CF2C04" w:rsidP="00B11312">
      <w:pPr>
        <w:spacing w:after="0" w:line="240" w:lineRule="auto"/>
        <w:ind w:firstLine="540"/>
        <w:jc w:val="center"/>
        <w:rPr>
          <w:rFonts w:ascii="Times New Roman" w:eastAsia="MS Mincho" w:hAnsi="Times New Roman"/>
          <w:b/>
          <w:bCs/>
          <w:sz w:val="24"/>
          <w:szCs w:val="24"/>
        </w:rPr>
      </w:pPr>
      <w:r w:rsidRPr="006E578F">
        <w:rPr>
          <w:rFonts w:ascii="Times New Roman" w:hAnsi="Times New Roman"/>
          <w:b/>
          <w:sz w:val="24"/>
          <w:szCs w:val="24"/>
        </w:rPr>
        <w:t>Статья 2.</w:t>
      </w:r>
      <w:r w:rsidRPr="006E578F">
        <w:rPr>
          <w:rFonts w:ascii="Times New Roman" w:hAnsi="Times New Roman"/>
          <w:b/>
          <w:bCs/>
          <w:sz w:val="24"/>
          <w:szCs w:val="24"/>
        </w:rPr>
        <w:t xml:space="preserve"> Основные принципы осуществления </w:t>
      </w:r>
      <w:r w:rsidRPr="006E578F">
        <w:rPr>
          <w:rFonts w:ascii="Times New Roman" w:eastAsia="MS Mincho" w:hAnsi="Times New Roman"/>
          <w:b/>
          <w:bCs/>
          <w:sz w:val="24"/>
          <w:szCs w:val="24"/>
        </w:rPr>
        <w:t>территориального общественного самоуправления</w:t>
      </w:r>
    </w:p>
    <w:p w:rsidR="00CF2C04" w:rsidRPr="006E578F" w:rsidRDefault="00CF2C04" w:rsidP="0068749A">
      <w:pPr>
        <w:spacing w:after="0" w:line="240" w:lineRule="auto"/>
        <w:ind w:firstLine="540"/>
        <w:jc w:val="both"/>
        <w:rPr>
          <w:rFonts w:ascii="Times New Roman" w:hAnsi="Times New Roman"/>
          <w:b/>
          <w:bCs/>
          <w:sz w:val="24"/>
          <w:szCs w:val="24"/>
        </w:rPr>
      </w:pPr>
    </w:p>
    <w:p w:rsidR="00CF2C04" w:rsidRPr="006E578F" w:rsidRDefault="00CF2C04" w:rsidP="0068749A">
      <w:pPr>
        <w:pStyle w:val="ConsNormal"/>
        <w:widowControl/>
        <w:ind w:firstLine="539"/>
        <w:jc w:val="both"/>
        <w:rPr>
          <w:rFonts w:ascii="Times New Roman" w:hAnsi="Times New Roman" w:cs="Times New Roman"/>
          <w:sz w:val="24"/>
          <w:szCs w:val="24"/>
        </w:rPr>
      </w:pPr>
      <w:r w:rsidRPr="006E578F">
        <w:rPr>
          <w:rFonts w:ascii="Times New Roman" w:hAnsi="Times New Roman" w:cs="Times New Roman"/>
          <w:sz w:val="24"/>
          <w:szCs w:val="24"/>
        </w:rPr>
        <w:t xml:space="preserve">1. Основными принципами осуществления </w:t>
      </w:r>
      <w:r w:rsidRPr="006E578F">
        <w:rPr>
          <w:rFonts w:ascii="Times New Roman" w:eastAsia="MS Mincho" w:hAnsi="Times New Roman" w:cs="Times New Roman"/>
          <w:sz w:val="24"/>
          <w:szCs w:val="24"/>
        </w:rPr>
        <w:t>территориального общественного самоуправления</w:t>
      </w:r>
      <w:r w:rsidRPr="006E578F">
        <w:rPr>
          <w:rFonts w:ascii="Times New Roman" w:hAnsi="Times New Roman" w:cs="Times New Roman"/>
          <w:sz w:val="24"/>
          <w:szCs w:val="24"/>
        </w:rPr>
        <w:t xml:space="preserve"> в поселении являются:</w:t>
      </w:r>
    </w:p>
    <w:p w:rsidR="00CF2C04" w:rsidRPr="006E578F" w:rsidRDefault="00CF2C04" w:rsidP="0068749A">
      <w:pPr>
        <w:pStyle w:val="ConsNormal"/>
        <w:widowControl/>
        <w:ind w:firstLine="539"/>
        <w:jc w:val="both"/>
        <w:rPr>
          <w:rFonts w:ascii="Times New Roman" w:hAnsi="Times New Roman" w:cs="Times New Roman"/>
          <w:sz w:val="24"/>
          <w:szCs w:val="24"/>
        </w:rPr>
      </w:pPr>
      <w:r w:rsidRPr="006E578F">
        <w:rPr>
          <w:rFonts w:ascii="Times New Roman" w:hAnsi="Times New Roman" w:cs="Times New Roman"/>
          <w:sz w:val="24"/>
          <w:szCs w:val="24"/>
        </w:rPr>
        <w:t>- законность;</w:t>
      </w:r>
    </w:p>
    <w:p w:rsidR="00CF2C04" w:rsidRPr="006E578F" w:rsidRDefault="00CF2C04" w:rsidP="0068749A">
      <w:pPr>
        <w:pStyle w:val="ConsNormal"/>
        <w:widowControl/>
        <w:ind w:firstLine="539"/>
        <w:jc w:val="both"/>
        <w:rPr>
          <w:rFonts w:ascii="Times New Roman" w:hAnsi="Times New Roman" w:cs="Times New Roman"/>
          <w:sz w:val="24"/>
          <w:szCs w:val="24"/>
        </w:rPr>
      </w:pPr>
      <w:r w:rsidRPr="006E578F">
        <w:rPr>
          <w:rFonts w:ascii="Times New Roman" w:hAnsi="Times New Roman" w:cs="Times New Roman"/>
          <w:sz w:val="24"/>
          <w:szCs w:val="24"/>
        </w:rPr>
        <w:t>- гласность и учет общественного мнения;</w:t>
      </w:r>
    </w:p>
    <w:p w:rsidR="00CF2C04" w:rsidRPr="006E578F" w:rsidRDefault="00CF2C04" w:rsidP="0068749A">
      <w:pPr>
        <w:pStyle w:val="ConsNormal"/>
        <w:widowControl/>
        <w:ind w:firstLine="539"/>
        <w:jc w:val="both"/>
        <w:rPr>
          <w:rFonts w:ascii="Times New Roman" w:hAnsi="Times New Roman" w:cs="Times New Roman"/>
          <w:sz w:val="24"/>
          <w:szCs w:val="24"/>
        </w:rPr>
      </w:pPr>
      <w:r w:rsidRPr="006E578F">
        <w:rPr>
          <w:rFonts w:ascii="Times New Roman" w:hAnsi="Times New Roman" w:cs="Times New Roman"/>
          <w:sz w:val="24"/>
          <w:szCs w:val="24"/>
        </w:rPr>
        <w:t xml:space="preserve">- выборность и подконтрольность органов </w:t>
      </w:r>
      <w:r w:rsidRPr="006E578F">
        <w:rPr>
          <w:rFonts w:ascii="Times New Roman" w:eastAsia="MS Mincho" w:hAnsi="Times New Roman" w:cs="Times New Roman"/>
          <w:sz w:val="24"/>
          <w:szCs w:val="24"/>
        </w:rPr>
        <w:t>территориального общественного самоуправления</w:t>
      </w:r>
      <w:r w:rsidRPr="006E578F">
        <w:rPr>
          <w:rFonts w:ascii="Times New Roman" w:hAnsi="Times New Roman" w:cs="Times New Roman"/>
          <w:sz w:val="24"/>
          <w:szCs w:val="24"/>
        </w:rPr>
        <w:t xml:space="preserve"> гражданам;</w:t>
      </w:r>
    </w:p>
    <w:p w:rsidR="00CF2C04" w:rsidRPr="006E578F" w:rsidRDefault="00CF2C04" w:rsidP="0068749A">
      <w:pPr>
        <w:pStyle w:val="ConsNormal"/>
        <w:widowControl/>
        <w:ind w:firstLine="539"/>
        <w:jc w:val="both"/>
        <w:rPr>
          <w:rFonts w:ascii="Times New Roman" w:hAnsi="Times New Roman" w:cs="Times New Roman"/>
          <w:sz w:val="24"/>
          <w:szCs w:val="24"/>
        </w:rPr>
      </w:pPr>
      <w:r w:rsidRPr="006E578F">
        <w:rPr>
          <w:rFonts w:ascii="Times New Roman" w:hAnsi="Times New Roman" w:cs="Times New Roman"/>
          <w:sz w:val="24"/>
          <w:szCs w:val="24"/>
        </w:rPr>
        <w:t>- широкое участие граждан в выработке и принятии решений по вопросам, затрагивающим их интересы;</w:t>
      </w:r>
    </w:p>
    <w:p w:rsidR="00CF2C04" w:rsidRPr="006E578F" w:rsidRDefault="00CF2C04" w:rsidP="0068749A">
      <w:pPr>
        <w:pStyle w:val="ConsNormal"/>
        <w:widowControl/>
        <w:ind w:firstLine="539"/>
        <w:jc w:val="both"/>
        <w:rPr>
          <w:rFonts w:ascii="Times New Roman" w:hAnsi="Times New Roman" w:cs="Times New Roman"/>
          <w:sz w:val="24"/>
          <w:szCs w:val="24"/>
        </w:rPr>
      </w:pPr>
      <w:r w:rsidRPr="006E578F">
        <w:rPr>
          <w:rFonts w:ascii="Times New Roman" w:hAnsi="Times New Roman" w:cs="Times New Roman"/>
          <w:sz w:val="24"/>
          <w:szCs w:val="24"/>
        </w:rPr>
        <w:t>-взаимодействие с органами местного самоуправления муниципального образования;</w:t>
      </w:r>
    </w:p>
    <w:p w:rsidR="00CF2C04" w:rsidRPr="006E578F" w:rsidRDefault="00CF2C04" w:rsidP="0068749A">
      <w:pPr>
        <w:pStyle w:val="ConsNormal"/>
        <w:widowControl/>
        <w:ind w:firstLine="539"/>
        <w:jc w:val="both"/>
        <w:rPr>
          <w:rFonts w:ascii="Times New Roman" w:hAnsi="Times New Roman" w:cs="Times New Roman"/>
          <w:sz w:val="24"/>
          <w:szCs w:val="24"/>
        </w:rPr>
      </w:pPr>
      <w:r w:rsidRPr="006E578F">
        <w:rPr>
          <w:rFonts w:ascii="Times New Roman" w:hAnsi="Times New Roman" w:cs="Times New Roman"/>
          <w:sz w:val="24"/>
          <w:szCs w:val="24"/>
        </w:rPr>
        <w:t xml:space="preserve">- свобода выбора гражданами форм осуществления </w:t>
      </w:r>
      <w:r w:rsidRPr="006E578F">
        <w:rPr>
          <w:rFonts w:ascii="Times New Roman" w:eastAsia="MS Mincho" w:hAnsi="Times New Roman" w:cs="Times New Roman"/>
          <w:sz w:val="24"/>
          <w:szCs w:val="24"/>
        </w:rPr>
        <w:t>территориального общественного самоуправления</w:t>
      </w:r>
      <w:r w:rsidRPr="006E578F">
        <w:rPr>
          <w:rFonts w:ascii="Times New Roman" w:hAnsi="Times New Roman" w:cs="Times New Roman"/>
          <w:sz w:val="24"/>
          <w:szCs w:val="24"/>
        </w:rPr>
        <w:t>;</w:t>
      </w:r>
    </w:p>
    <w:p w:rsidR="00CF2C04" w:rsidRPr="006E578F" w:rsidRDefault="00CF2C04" w:rsidP="0068749A">
      <w:pPr>
        <w:spacing w:after="0" w:line="240" w:lineRule="auto"/>
        <w:ind w:firstLine="539"/>
        <w:jc w:val="both"/>
        <w:rPr>
          <w:rFonts w:ascii="Times New Roman" w:hAnsi="Times New Roman"/>
          <w:sz w:val="24"/>
          <w:szCs w:val="24"/>
        </w:rPr>
      </w:pPr>
      <w:r w:rsidRPr="006E578F">
        <w:rPr>
          <w:rFonts w:ascii="Times New Roman" w:hAnsi="Times New Roman"/>
          <w:sz w:val="24"/>
          <w:szCs w:val="24"/>
        </w:rPr>
        <w:t xml:space="preserve"> - сочетание интересов граждан, проживающих на соответствующей территории с интересами граждан всего муниципального образования.</w:t>
      </w:r>
    </w:p>
    <w:p w:rsidR="00CF2C04" w:rsidRPr="006E578F" w:rsidRDefault="00CF2C04" w:rsidP="0068749A">
      <w:pPr>
        <w:spacing w:after="0" w:line="240" w:lineRule="auto"/>
        <w:ind w:firstLine="539"/>
        <w:jc w:val="both"/>
        <w:rPr>
          <w:rFonts w:ascii="Times New Roman" w:hAnsi="Times New Roman"/>
          <w:sz w:val="24"/>
          <w:szCs w:val="24"/>
        </w:rPr>
      </w:pPr>
    </w:p>
    <w:p w:rsidR="00CF2C04" w:rsidRPr="006E578F" w:rsidRDefault="00CF2C04" w:rsidP="006E4EB3">
      <w:pPr>
        <w:spacing w:after="0" w:line="240" w:lineRule="auto"/>
        <w:ind w:firstLine="540"/>
        <w:jc w:val="center"/>
        <w:rPr>
          <w:rFonts w:ascii="Times New Roman" w:hAnsi="Times New Roman"/>
          <w:b/>
          <w:bCs/>
          <w:sz w:val="24"/>
          <w:szCs w:val="24"/>
        </w:rPr>
      </w:pPr>
      <w:r w:rsidRPr="006E578F">
        <w:rPr>
          <w:rFonts w:ascii="Times New Roman" w:hAnsi="Times New Roman"/>
          <w:b/>
          <w:sz w:val="24"/>
          <w:szCs w:val="24"/>
        </w:rPr>
        <w:t>Статья 3. Право</w:t>
      </w:r>
      <w:r w:rsidRPr="006E578F">
        <w:rPr>
          <w:rFonts w:ascii="Times New Roman" w:hAnsi="Times New Roman"/>
          <w:b/>
          <w:bCs/>
          <w:sz w:val="24"/>
          <w:szCs w:val="24"/>
        </w:rPr>
        <w:t xml:space="preserve"> граждан на осуществление территориального общественного самоуправления</w:t>
      </w:r>
    </w:p>
    <w:p w:rsidR="00CF2C04" w:rsidRPr="006E578F" w:rsidRDefault="00CF2C04" w:rsidP="0068749A">
      <w:pPr>
        <w:spacing w:after="0" w:line="240" w:lineRule="auto"/>
        <w:ind w:firstLine="540"/>
        <w:jc w:val="both"/>
        <w:rPr>
          <w:rFonts w:ascii="Times New Roman" w:hAnsi="Times New Roman"/>
          <w:b/>
          <w:bCs/>
          <w:sz w:val="24"/>
          <w:szCs w:val="24"/>
        </w:rPr>
      </w:pP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 xml:space="preserve">В осуществлении </w:t>
      </w:r>
      <w:r w:rsidRPr="006E578F">
        <w:rPr>
          <w:rFonts w:ascii="Times New Roman" w:eastAsia="MS Mincho" w:hAnsi="Times New Roman" w:cs="Times New Roman"/>
          <w:sz w:val="24"/>
          <w:szCs w:val="24"/>
        </w:rPr>
        <w:t>территориального общественного самоуправления</w:t>
      </w:r>
      <w:r w:rsidRPr="006E578F">
        <w:rPr>
          <w:rFonts w:ascii="Times New Roman" w:hAnsi="Times New Roman" w:cs="Times New Roman"/>
          <w:sz w:val="24"/>
          <w:szCs w:val="24"/>
        </w:rPr>
        <w:t xml:space="preserve"> могут принимать участие граждане, проживающие на соответствующей территории, достигшие 16-летнего возраста.</w:t>
      </w:r>
    </w:p>
    <w:p w:rsidR="00CF2C04" w:rsidRPr="006E578F" w:rsidRDefault="00CF2C04" w:rsidP="0068749A">
      <w:pPr>
        <w:pStyle w:val="ConsNormal"/>
        <w:widowControl/>
        <w:ind w:firstLine="540"/>
        <w:jc w:val="both"/>
        <w:rPr>
          <w:rFonts w:ascii="Times New Roman" w:hAnsi="Times New Roman" w:cs="Times New Roman"/>
          <w:sz w:val="24"/>
          <w:szCs w:val="24"/>
        </w:rPr>
      </w:pPr>
    </w:p>
    <w:p w:rsidR="00CF2C04" w:rsidRPr="006E578F" w:rsidRDefault="00CF2C04" w:rsidP="006E4EB3">
      <w:pPr>
        <w:spacing w:after="0" w:line="240" w:lineRule="auto"/>
        <w:ind w:firstLine="540"/>
        <w:jc w:val="center"/>
        <w:rPr>
          <w:rFonts w:ascii="Times New Roman" w:hAnsi="Times New Roman"/>
          <w:b/>
          <w:bCs/>
          <w:sz w:val="24"/>
          <w:szCs w:val="24"/>
        </w:rPr>
      </w:pPr>
      <w:r w:rsidRPr="006E578F">
        <w:rPr>
          <w:rFonts w:ascii="Times New Roman" w:hAnsi="Times New Roman"/>
          <w:b/>
          <w:sz w:val="24"/>
          <w:szCs w:val="24"/>
        </w:rPr>
        <w:t>Статья 4. Органы</w:t>
      </w:r>
      <w:r w:rsidRPr="006E578F">
        <w:rPr>
          <w:rFonts w:ascii="Times New Roman" w:hAnsi="Times New Roman"/>
          <w:b/>
          <w:bCs/>
          <w:sz w:val="24"/>
          <w:szCs w:val="24"/>
        </w:rPr>
        <w:t xml:space="preserve"> территориального общественного самоуправления</w:t>
      </w:r>
    </w:p>
    <w:p w:rsidR="00CF2C04" w:rsidRPr="006E578F" w:rsidRDefault="00CF2C04" w:rsidP="006E4EB3">
      <w:pPr>
        <w:spacing w:after="0" w:line="240" w:lineRule="auto"/>
        <w:ind w:firstLine="540"/>
        <w:jc w:val="center"/>
        <w:rPr>
          <w:rFonts w:ascii="Times New Roman" w:hAnsi="Times New Roman"/>
          <w:b/>
          <w:sz w:val="24"/>
          <w:szCs w:val="24"/>
        </w:rPr>
      </w:pPr>
    </w:p>
    <w:p w:rsidR="00CF2C04" w:rsidRPr="006E578F" w:rsidRDefault="00CF2C04" w:rsidP="0068749A">
      <w:pPr>
        <w:autoSpaceDE w:val="0"/>
        <w:autoSpaceDN w:val="0"/>
        <w:adjustRightInd w:val="0"/>
        <w:spacing w:after="0" w:line="240" w:lineRule="auto"/>
        <w:ind w:firstLine="540"/>
        <w:jc w:val="both"/>
        <w:rPr>
          <w:rFonts w:ascii="Times New Roman" w:hAnsi="Times New Roman"/>
          <w:sz w:val="24"/>
          <w:szCs w:val="24"/>
        </w:rPr>
      </w:pPr>
      <w:r w:rsidRPr="006E578F">
        <w:rPr>
          <w:rFonts w:ascii="Times New Roman" w:hAnsi="Times New Roman"/>
          <w:sz w:val="24"/>
          <w:szCs w:val="24"/>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F2C04" w:rsidRPr="006E578F" w:rsidRDefault="00CF2C04" w:rsidP="0068749A">
      <w:pPr>
        <w:autoSpaceDE w:val="0"/>
        <w:autoSpaceDN w:val="0"/>
        <w:adjustRightInd w:val="0"/>
        <w:spacing w:after="0" w:line="240" w:lineRule="auto"/>
        <w:ind w:firstLine="540"/>
        <w:jc w:val="both"/>
        <w:rPr>
          <w:rFonts w:ascii="Times New Roman" w:hAnsi="Times New Roman"/>
          <w:sz w:val="24"/>
          <w:szCs w:val="24"/>
        </w:rPr>
      </w:pPr>
      <w:r w:rsidRPr="006E578F">
        <w:rPr>
          <w:rFonts w:ascii="Times New Roman" w:hAnsi="Times New Roman"/>
          <w:sz w:val="24"/>
          <w:szCs w:val="24"/>
        </w:rPr>
        <w:t>2. Порядок формирования, прекращения полномочий, права и обязанности, срок полномочий органов территориального общественного самоуправления устанавливаются уставом территориального общественного самоуправления.</w:t>
      </w:r>
    </w:p>
    <w:p w:rsidR="00CF2C04" w:rsidRPr="006E578F" w:rsidRDefault="00CF2C04" w:rsidP="0068749A">
      <w:pPr>
        <w:autoSpaceDE w:val="0"/>
        <w:autoSpaceDN w:val="0"/>
        <w:adjustRightInd w:val="0"/>
        <w:spacing w:after="0" w:line="240" w:lineRule="auto"/>
        <w:ind w:firstLine="540"/>
        <w:jc w:val="both"/>
        <w:rPr>
          <w:rFonts w:ascii="Times New Roman" w:hAnsi="Times New Roman"/>
          <w:sz w:val="24"/>
          <w:szCs w:val="24"/>
        </w:rPr>
      </w:pPr>
    </w:p>
    <w:p w:rsidR="00CF2C04" w:rsidRPr="006E578F" w:rsidRDefault="00CF2C04" w:rsidP="006E4EB3">
      <w:pPr>
        <w:pStyle w:val="2"/>
        <w:spacing w:before="0" w:line="240" w:lineRule="auto"/>
        <w:ind w:firstLine="540"/>
        <w:jc w:val="center"/>
        <w:rPr>
          <w:rFonts w:ascii="Times New Roman" w:eastAsia="MS Mincho" w:hAnsi="Times New Roman"/>
          <w:bCs w:val="0"/>
          <w:color w:val="auto"/>
          <w:sz w:val="24"/>
          <w:szCs w:val="24"/>
        </w:rPr>
      </w:pPr>
      <w:r w:rsidRPr="006E578F">
        <w:rPr>
          <w:rFonts w:ascii="Times New Roman" w:hAnsi="Times New Roman"/>
          <w:color w:val="auto"/>
          <w:sz w:val="24"/>
          <w:szCs w:val="24"/>
        </w:rPr>
        <w:t xml:space="preserve">Статья 5. </w:t>
      </w:r>
      <w:r w:rsidRPr="006E578F">
        <w:rPr>
          <w:rFonts w:ascii="Times New Roman" w:hAnsi="Times New Roman"/>
          <w:bCs w:val="0"/>
          <w:color w:val="auto"/>
          <w:sz w:val="24"/>
          <w:szCs w:val="24"/>
        </w:rPr>
        <w:t xml:space="preserve">Территория </w:t>
      </w:r>
      <w:r w:rsidRPr="006E578F">
        <w:rPr>
          <w:rFonts w:ascii="Times New Roman" w:eastAsia="MS Mincho" w:hAnsi="Times New Roman"/>
          <w:bCs w:val="0"/>
          <w:color w:val="auto"/>
          <w:sz w:val="24"/>
          <w:szCs w:val="24"/>
        </w:rPr>
        <w:t>территориального общественного самоуправления</w:t>
      </w:r>
    </w:p>
    <w:p w:rsidR="00CF2C04" w:rsidRPr="006E578F" w:rsidRDefault="00CF2C04" w:rsidP="006E4EB3">
      <w:pPr>
        <w:spacing w:after="0" w:line="240" w:lineRule="auto"/>
        <w:rPr>
          <w:rFonts w:ascii="Times New Roman" w:eastAsia="MS Mincho" w:hAnsi="Times New Roman"/>
          <w:sz w:val="24"/>
          <w:szCs w:val="24"/>
        </w:rPr>
      </w:pPr>
    </w:p>
    <w:p w:rsidR="00CF2C04" w:rsidRPr="006E578F" w:rsidRDefault="00CF2C04" w:rsidP="0068749A">
      <w:pPr>
        <w:autoSpaceDE w:val="0"/>
        <w:autoSpaceDN w:val="0"/>
        <w:adjustRightInd w:val="0"/>
        <w:spacing w:after="0" w:line="240" w:lineRule="auto"/>
        <w:ind w:firstLine="540"/>
        <w:jc w:val="both"/>
        <w:rPr>
          <w:rFonts w:ascii="Times New Roman" w:hAnsi="Times New Roman"/>
          <w:sz w:val="24"/>
          <w:szCs w:val="24"/>
        </w:rPr>
      </w:pPr>
      <w:r w:rsidRPr="006E578F">
        <w:rPr>
          <w:rFonts w:ascii="Times New Roman" w:hAnsi="Times New Roman"/>
          <w:sz w:val="24"/>
          <w:szCs w:val="24"/>
        </w:rPr>
        <w:t>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населенный пункт (деревня, село, поселок, аал), входящий в состав муниципального образования поселения, не являющийся поселением.</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2. Границы территории, на которой осуществляется территориальное общественное самоуправление, устанавливаются и могут быть изменены Со</w:t>
      </w:r>
      <w:r w:rsidR="002A01C2" w:rsidRPr="006E578F">
        <w:rPr>
          <w:rFonts w:ascii="Times New Roman" w:hAnsi="Times New Roman" w:cs="Times New Roman"/>
          <w:sz w:val="24"/>
          <w:szCs w:val="24"/>
        </w:rPr>
        <w:t>ветом депутатов Приискового</w:t>
      </w:r>
      <w:r w:rsidRPr="006E578F">
        <w:rPr>
          <w:rFonts w:ascii="Times New Roman" w:hAnsi="Times New Roman" w:cs="Times New Roman"/>
          <w:sz w:val="24"/>
          <w:szCs w:val="24"/>
        </w:rPr>
        <w:t xml:space="preserve"> сельсовета по предложению населения, проживающего на соответствующей территории.</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 xml:space="preserve">3. Границы </w:t>
      </w:r>
      <w:r w:rsidRPr="006E578F">
        <w:rPr>
          <w:rFonts w:ascii="Times New Roman" w:eastAsia="MS Mincho" w:hAnsi="Times New Roman" w:cs="Times New Roman"/>
          <w:sz w:val="24"/>
          <w:szCs w:val="24"/>
        </w:rPr>
        <w:t>территориального общественного самоуправления устанавливаются при соблюдении следующих условий</w:t>
      </w:r>
      <w:r w:rsidRPr="006E578F">
        <w:rPr>
          <w:rFonts w:ascii="Times New Roman" w:hAnsi="Times New Roman" w:cs="Times New Roman"/>
          <w:sz w:val="24"/>
          <w:szCs w:val="24"/>
        </w:rPr>
        <w:t>:</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 xml:space="preserve">- границы территории </w:t>
      </w:r>
      <w:r w:rsidRPr="006E578F">
        <w:rPr>
          <w:rFonts w:ascii="Times New Roman" w:eastAsia="MS Mincho" w:hAnsi="Times New Roman" w:cs="Times New Roman"/>
          <w:sz w:val="24"/>
          <w:szCs w:val="24"/>
        </w:rPr>
        <w:t>территориального общественного самоуправления</w:t>
      </w:r>
      <w:r w:rsidRPr="006E578F">
        <w:rPr>
          <w:rFonts w:ascii="Times New Roman" w:hAnsi="Times New Roman" w:cs="Times New Roman"/>
          <w:sz w:val="24"/>
          <w:szCs w:val="24"/>
        </w:rPr>
        <w:t xml:space="preserve"> не могут выходить за пределы территории населенного пункта;</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 xml:space="preserve">- на определенной территории не может быть более одного </w:t>
      </w:r>
      <w:r w:rsidRPr="006E578F">
        <w:rPr>
          <w:rFonts w:ascii="Times New Roman" w:eastAsia="MS Mincho" w:hAnsi="Times New Roman" w:cs="Times New Roman"/>
          <w:sz w:val="24"/>
          <w:szCs w:val="24"/>
        </w:rPr>
        <w:t>территориального общественного самоуправления</w:t>
      </w:r>
      <w:r w:rsidRPr="006E578F">
        <w:rPr>
          <w:rFonts w:ascii="Times New Roman" w:hAnsi="Times New Roman" w:cs="Times New Roman"/>
          <w:sz w:val="24"/>
          <w:szCs w:val="24"/>
        </w:rPr>
        <w:t>;</w:t>
      </w:r>
    </w:p>
    <w:p w:rsidR="00CF2C04" w:rsidRPr="006E578F" w:rsidRDefault="00CF2C04" w:rsidP="0068749A">
      <w:pPr>
        <w:pStyle w:val="ConsNormal"/>
        <w:widowControl/>
        <w:ind w:firstLine="540"/>
        <w:jc w:val="both"/>
        <w:rPr>
          <w:rFonts w:ascii="Times New Roman" w:hAnsi="Times New Roman" w:cs="Times New Roman"/>
          <w:sz w:val="24"/>
          <w:szCs w:val="24"/>
          <w:highlight w:val="cyan"/>
        </w:rPr>
      </w:pPr>
      <w:r w:rsidRPr="006E578F">
        <w:rPr>
          <w:rFonts w:ascii="Times New Roman" w:hAnsi="Times New Roman" w:cs="Times New Roman"/>
          <w:sz w:val="24"/>
          <w:szCs w:val="24"/>
        </w:rPr>
        <w:t>- неразрывность территории, на которой осуществляется территориальное общественное самоуправление (если в его состав входит более одного жилого дома).</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 при установлении (изменении) границ территориального общественного самоуправления могут учитываться исторические, социально-экономические, культурные, коммунальные и иные признаки, обуславливающие обособленность и целостность территории территориального общественного самоуправления.</w:t>
      </w:r>
    </w:p>
    <w:p w:rsidR="00CF2C04" w:rsidRPr="006E578F" w:rsidRDefault="00CF2C04" w:rsidP="0068749A">
      <w:pPr>
        <w:pStyle w:val="ConsNormal"/>
        <w:widowControl/>
        <w:ind w:firstLine="540"/>
        <w:jc w:val="both"/>
        <w:rPr>
          <w:rFonts w:ascii="Times New Roman" w:hAnsi="Times New Roman" w:cs="Times New Roman"/>
          <w:sz w:val="24"/>
          <w:szCs w:val="24"/>
        </w:rPr>
      </w:pPr>
    </w:p>
    <w:p w:rsidR="00CF2C04" w:rsidRPr="006E578F" w:rsidRDefault="00CF2C04" w:rsidP="00281659">
      <w:pPr>
        <w:pStyle w:val="ConsNormal"/>
        <w:widowControl/>
        <w:ind w:firstLine="540"/>
        <w:jc w:val="center"/>
        <w:rPr>
          <w:rFonts w:ascii="Times New Roman" w:hAnsi="Times New Roman" w:cs="Times New Roman"/>
          <w:b/>
          <w:bCs/>
          <w:sz w:val="24"/>
          <w:szCs w:val="24"/>
        </w:rPr>
      </w:pPr>
      <w:r w:rsidRPr="006E578F">
        <w:rPr>
          <w:rFonts w:ascii="Times New Roman" w:hAnsi="Times New Roman" w:cs="Times New Roman"/>
          <w:b/>
          <w:bCs/>
          <w:sz w:val="24"/>
          <w:szCs w:val="24"/>
        </w:rPr>
        <w:t>Глава 2. Создание территориального общественного самоуправления</w:t>
      </w:r>
    </w:p>
    <w:p w:rsidR="00CF2C04" w:rsidRPr="006E578F" w:rsidRDefault="00CF2C04" w:rsidP="00281659">
      <w:pPr>
        <w:pStyle w:val="ConsNormal"/>
        <w:widowControl/>
        <w:ind w:firstLine="540"/>
        <w:jc w:val="center"/>
        <w:rPr>
          <w:rFonts w:ascii="Times New Roman" w:hAnsi="Times New Roman" w:cs="Times New Roman"/>
          <w:b/>
          <w:bCs/>
          <w:sz w:val="24"/>
          <w:szCs w:val="24"/>
        </w:rPr>
      </w:pPr>
    </w:p>
    <w:p w:rsidR="00CF2C04" w:rsidRPr="006E578F" w:rsidRDefault="00CF2C04" w:rsidP="00BE4709">
      <w:pPr>
        <w:pStyle w:val="2"/>
        <w:spacing w:before="0" w:line="240" w:lineRule="auto"/>
        <w:ind w:firstLine="540"/>
        <w:jc w:val="center"/>
        <w:rPr>
          <w:rFonts w:ascii="Times New Roman" w:hAnsi="Times New Roman"/>
          <w:bCs w:val="0"/>
          <w:color w:val="auto"/>
          <w:sz w:val="24"/>
          <w:szCs w:val="24"/>
        </w:rPr>
      </w:pPr>
      <w:r w:rsidRPr="006E578F">
        <w:rPr>
          <w:rFonts w:ascii="Times New Roman" w:hAnsi="Times New Roman"/>
          <w:color w:val="auto"/>
          <w:sz w:val="24"/>
          <w:szCs w:val="24"/>
        </w:rPr>
        <w:t xml:space="preserve">Статья 6. </w:t>
      </w:r>
      <w:r w:rsidRPr="006E578F">
        <w:rPr>
          <w:rFonts w:ascii="Times New Roman" w:hAnsi="Times New Roman"/>
          <w:bCs w:val="0"/>
          <w:color w:val="auto"/>
          <w:sz w:val="24"/>
          <w:szCs w:val="24"/>
        </w:rPr>
        <w:t>Порядок создания территориального общественного самоуправления</w:t>
      </w:r>
    </w:p>
    <w:p w:rsidR="00CF2C04" w:rsidRPr="006E578F" w:rsidRDefault="00CF2C04" w:rsidP="00BE4709">
      <w:pPr>
        <w:spacing w:after="0" w:line="240" w:lineRule="auto"/>
        <w:rPr>
          <w:rFonts w:ascii="Times New Roman" w:hAnsi="Times New Roman"/>
          <w:sz w:val="24"/>
          <w:szCs w:val="24"/>
        </w:rPr>
      </w:pPr>
    </w:p>
    <w:p w:rsidR="00CF2C04" w:rsidRPr="006E578F" w:rsidRDefault="00CF2C04" w:rsidP="0068749A">
      <w:pPr>
        <w:pStyle w:val="a5"/>
        <w:ind w:firstLine="540"/>
        <w:jc w:val="both"/>
        <w:rPr>
          <w:rFonts w:ascii="Times New Roman" w:hAnsi="Times New Roman" w:cs="Times New Roman"/>
          <w:sz w:val="24"/>
          <w:szCs w:val="24"/>
        </w:rPr>
      </w:pPr>
      <w:r w:rsidRPr="006E578F">
        <w:rPr>
          <w:rFonts w:ascii="Times New Roman" w:hAnsi="Times New Roman" w:cs="Times New Roman"/>
          <w:sz w:val="24"/>
          <w:szCs w:val="24"/>
        </w:rPr>
        <w:t>1. Создание территориального общественного самоуправления осуществляется по инициативе граждан, проживающих на соответствующей территории.</w:t>
      </w:r>
    </w:p>
    <w:p w:rsidR="00CF2C04" w:rsidRPr="006E578F" w:rsidRDefault="00CF2C04" w:rsidP="0068749A">
      <w:pPr>
        <w:pStyle w:val="a5"/>
        <w:ind w:firstLine="540"/>
        <w:jc w:val="both"/>
        <w:rPr>
          <w:rFonts w:ascii="Times New Roman" w:eastAsia="MS Mincho" w:hAnsi="Times New Roman" w:cs="Times New Roman"/>
          <w:sz w:val="24"/>
          <w:szCs w:val="24"/>
        </w:rPr>
      </w:pPr>
      <w:r w:rsidRPr="006E578F">
        <w:rPr>
          <w:rFonts w:ascii="Times New Roman" w:eastAsia="MS Mincho" w:hAnsi="Times New Roman" w:cs="Times New Roman"/>
          <w:sz w:val="24"/>
          <w:szCs w:val="24"/>
        </w:rPr>
        <w:t xml:space="preserve">2. Инициативная группа граждан, проживающих на территории, где предполагается осуществлять территориальное общественное самоуправление, письменно обращается в Совет депутатов </w:t>
      </w:r>
      <w:r w:rsidR="00A605BA" w:rsidRPr="006E578F">
        <w:rPr>
          <w:rFonts w:ascii="Times New Roman" w:hAnsi="Times New Roman" w:cs="Times New Roman"/>
          <w:sz w:val="24"/>
          <w:szCs w:val="24"/>
        </w:rPr>
        <w:t>Приискового</w:t>
      </w:r>
      <w:r w:rsidRPr="006E578F">
        <w:rPr>
          <w:rFonts w:ascii="Times New Roman" w:eastAsia="MS Mincho" w:hAnsi="Times New Roman" w:cs="Times New Roman"/>
          <w:sz w:val="24"/>
          <w:szCs w:val="24"/>
        </w:rPr>
        <w:t xml:space="preserve"> сельсовета с предложением утвердить границы территории территориального общественного самоуправления.</w:t>
      </w:r>
    </w:p>
    <w:p w:rsidR="00CF2C04" w:rsidRPr="006E578F" w:rsidRDefault="00CF2C04" w:rsidP="0068749A">
      <w:pPr>
        <w:pStyle w:val="ConsNormal"/>
        <w:widowControl/>
        <w:ind w:firstLine="540"/>
        <w:jc w:val="both"/>
        <w:rPr>
          <w:rFonts w:ascii="Times New Roman" w:eastAsia="MS Mincho" w:hAnsi="Times New Roman" w:cs="Times New Roman"/>
          <w:sz w:val="24"/>
          <w:szCs w:val="24"/>
        </w:rPr>
      </w:pPr>
      <w:r w:rsidRPr="006E578F">
        <w:rPr>
          <w:rFonts w:ascii="Times New Roman" w:eastAsia="MS Mincho" w:hAnsi="Times New Roman" w:cs="Times New Roman"/>
          <w:sz w:val="24"/>
          <w:szCs w:val="24"/>
        </w:rPr>
        <w:t xml:space="preserve">3. Представительный орган муниципального образования в месячный срок со дня поступления ходатайства от инициативной группы: </w:t>
      </w:r>
    </w:p>
    <w:p w:rsidR="00CF2C04" w:rsidRPr="006E578F" w:rsidRDefault="00CF2C04" w:rsidP="0068749A">
      <w:pPr>
        <w:pStyle w:val="ConsNormal"/>
        <w:widowControl/>
        <w:ind w:firstLine="540"/>
        <w:jc w:val="both"/>
        <w:rPr>
          <w:rFonts w:ascii="Times New Roman" w:eastAsia="MS Mincho" w:hAnsi="Times New Roman" w:cs="Times New Roman"/>
          <w:sz w:val="24"/>
          <w:szCs w:val="24"/>
        </w:rPr>
      </w:pPr>
      <w:r w:rsidRPr="006E578F">
        <w:rPr>
          <w:rFonts w:ascii="Times New Roman" w:eastAsia="MS Mincho" w:hAnsi="Times New Roman" w:cs="Times New Roman"/>
          <w:sz w:val="24"/>
          <w:szCs w:val="24"/>
        </w:rPr>
        <w:t>- в случае соответствия предложения инициативной группы требованиям статьи 5 настоящего Положения устанавливает границы территории территориального общественного самоуправления;</w:t>
      </w:r>
    </w:p>
    <w:p w:rsidR="00CF2C04" w:rsidRPr="006E578F" w:rsidRDefault="00CF2C04" w:rsidP="0068749A">
      <w:pPr>
        <w:pStyle w:val="ConsNormal"/>
        <w:widowControl/>
        <w:ind w:firstLine="540"/>
        <w:jc w:val="both"/>
        <w:rPr>
          <w:rFonts w:ascii="Times New Roman" w:eastAsia="MS Mincho" w:hAnsi="Times New Roman" w:cs="Times New Roman"/>
          <w:sz w:val="24"/>
          <w:szCs w:val="24"/>
        </w:rPr>
      </w:pPr>
      <w:r w:rsidRPr="006E578F">
        <w:rPr>
          <w:rFonts w:ascii="Times New Roman" w:eastAsia="MS Mincho" w:hAnsi="Times New Roman" w:cs="Times New Roman"/>
          <w:sz w:val="24"/>
          <w:szCs w:val="24"/>
        </w:rPr>
        <w:t>- в случае несоответствия предложения инициативной группы требованиям статьи 5 настоящего Положения направляет инициативной группе письменный обоснованный отказ и предлагает иной обоснованный вариант территории территориального общественного самоуправления.</w:t>
      </w:r>
    </w:p>
    <w:p w:rsidR="00CF2C04" w:rsidRPr="006E578F" w:rsidRDefault="00CF2C04" w:rsidP="0068749A">
      <w:pPr>
        <w:pStyle w:val="a5"/>
        <w:ind w:firstLine="540"/>
        <w:jc w:val="both"/>
        <w:rPr>
          <w:rFonts w:ascii="Times New Roman" w:eastAsia="MS Mincho" w:hAnsi="Times New Roman" w:cs="Times New Roman"/>
          <w:sz w:val="24"/>
          <w:szCs w:val="24"/>
        </w:rPr>
      </w:pPr>
      <w:r w:rsidRPr="006E578F">
        <w:rPr>
          <w:rFonts w:ascii="Times New Roman" w:eastAsia="MS Mincho" w:hAnsi="Times New Roman" w:cs="Times New Roman"/>
          <w:sz w:val="24"/>
          <w:szCs w:val="24"/>
        </w:rPr>
        <w:lastRenderedPageBreak/>
        <w:t xml:space="preserve">4. В случае утверждения границ территориального общественного самоуправления, инициативная группа граждан вправе в течение двух месяцев организовать проведение учредительного собрания, конференции граждан, проживающих на данной территории. </w:t>
      </w:r>
    </w:p>
    <w:p w:rsidR="00CF2C04" w:rsidRPr="006E578F" w:rsidRDefault="00CF2C04" w:rsidP="0068749A">
      <w:pPr>
        <w:pStyle w:val="a5"/>
        <w:ind w:firstLine="540"/>
        <w:jc w:val="both"/>
        <w:rPr>
          <w:rFonts w:ascii="Times New Roman" w:eastAsia="MS Mincho" w:hAnsi="Times New Roman" w:cs="Times New Roman"/>
          <w:sz w:val="24"/>
          <w:szCs w:val="24"/>
        </w:rPr>
      </w:pPr>
    </w:p>
    <w:p w:rsidR="00CF2C04" w:rsidRPr="006E578F" w:rsidRDefault="00CF2C04" w:rsidP="00855114">
      <w:pPr>
        <w:pStyle w:val="2"/>
        <w:spacing w:before="0" w:line="240" w:lineRule="auto"/>
        <w:ind w:firstLine="540"/>
        <w:jc w:val="both"/>
        <w:rPr>
          <w:rFonts w:ascii="Times New Roman" w:hAnsi="Times New Roman"/>
          <w:bCs w:val="0"/>
          <w:color w:val="auto"/>
          <w:sz w:val="24"/>
          <w:szCs w:val="24"/>
        </w:rPr>
      </w:pPr>
      <w:r w:rsidRPr="006E578F">
        <w:rPr>
          <w:rFonts w:ascii="Times New Roman" w:hAnsi="Times New Roman"/>
          <w:color w:val="auto"/>
          <w:sz w:val="24"/>
          <w:szCs w:val="24"/>
        </w:rPr>
        <w:t xml:space="preserve">Статья 7. </w:t>
      </w:r>
      <w:r w:rsidRPr="006E578F">
        <w:rPr>
          <w:rFonts w:ascii="Times New Roman" w:hAnsi="Times New Roman"/>
          <w:bCs w:val="0"/>
          <w:color w:val="auto"/>
          <w:sz w:val="24"/>
          <w:szCs w:val="24"/>
        </w:rPr>
        <w:t>Порядок организации учредительного собрания, конференции</w:t>
      </w:r>
    </w:p>
    <w:p w:rsidR="00CF2C04" w:rsidRPr="006E578F" w:rsidRDefault="00CF2C04" w:rsidP="00855114">
      <w:pPr>
        <w:spacing w:after="0" w:line="240" w:lineRule="auto"/>
        <w:rPr>
          <w:rFonts w:ascii="Times New Roman" w:hAnsi="Times New Roman"/>
          <w:sz w:val="24"/>
          <w:szCs w:val="24"/>
        </w:rPr>
      </w:pPr>
    </w:p>
    <w:p w:rsidR="00CF2C04" w:rsidRPr="006E578F" w:rsidRDefault="00CF2C04" w:rsidP="0068749A">
      <w:pPr>
        <w:pStyle w:val="a5"/>
        <w:ind w:firstLine="540"/>
        <w:jc w:val="both"/>
        <w:rPr>
          <w:rFonts w:ascii="Times New Roman" w:eastAsia="MS Mincho" w:hAnsi="Times New Roman" w:cs="Times New Roman"/>
          <w:sz w:val="24"/>
          <w:szCs w:val="24"/>
        </w:rPr>
      </w:pPr>
      <w:r w:rsidRPr="006E578F">
        <w:rPr>
          <w:rFonts w:ascii="Times New Roman" w:eastAsia="MS Mincho" w:hAnsi="Times New Roman" w:cs="Times New Roman"/>
          <w:sz w:val="24"/>
          <w:szCs w:val="24"/>
        </w:rPr>
        <w:t xml:space="preserve">1. Организация территориального общественного самоуправления осуществляется на собрании, конференции граждан, проживающих на территории, где предполагается осуществлять </w:t>
      </w:r>
      <w:r w:rsidRPr="006E578F">
        <w:rPr>
          <w:rFonts w:ascii="Times New Roman" w:hAnsi="Times New Roman" w:cs="Times New Roman"/>
          <w:sz w:val="24"/>
          <w:szCs w:val="24"/>
        </w:rPr>
        <w:t>территориальное общественное самоуправление</w:t>
      </w:r>
      <w:r w:rsidRPr="006E578F">
        <w:rPr>
          <w:rFonts w:ascii="Times New Roman" w:eastAsia="MS Mincho" w:hAnsi="Times New Roman" w:cs="Times New Roman"/>
          <w:sz w:val="24"/>
          <w:szCs w:val="24"/>
        </w:rPr>
        <w:t>.</w:t>
      </w:r>
    </w:p>
    <w:p w:rsidR="00CF2C04" w:rsidRPr="006E578F" w:rsidRDefault="00CF2C04" w:rsidP="0068749A">
      <w:pPr>
        <w:pStyle w:val="a5"/>
        <w:ind w:firstLine="540"/>
        <w:jc w:val="both"/>
        <w:rPr>
          <w:rFonts w:ascii="Times New Roman" w:eastAsia="MS Mincho" w:hAnsi="Times New Roman" w:cs="Times New Roman"/>
          <w:sz w:val="24"/>
          <w:szCs w:val="24"/>
        </w:rPr>
      </w:pPr>
      <w:r w:rsidRPr="006E578F">
        <w:rPr>
          <w:rFonts w:ascii="Times New Roman" w:eastAsia="MS Mincho" w:hAnsi="Times New Roman" w:cs="Times New Roman"/>
          <w:sz w:val="24"/>
          <w:szCs w:val="24"/>
        </w:rPr>
        <w:t>2. Организацию учредительного собрания, конференции осуществляет инициативная группа граждан.</w:t>
      </w:r>
    </w:p>
    <w:p w:rsidR="00CF2C04" w:rsidRPr="006E578F" w:rsidRDefault="00CF2C04" w:rsidP="0068749A">
      <w:pPr>
        <w:pStyle w:val="a5"/>
        <w:ind w:firstLine="540"/>
        <w:jc w:val="both"/>
        <w:rPr>
          <w:rFonts w:ascii="Times New Roman" w:eastAsia="MS Mincho" w:hAnsi="Times New Roman" w:cs="Times New Roman"/>
          <w:sz w:val="24"/>
          <w:szCs w:val="24"/>
        </w:rPr>
      </w:pPr>
      <w:r w:rsidRPr="006E578F">
        <w:rPr>
          <w:rFonts w:ascii="Times New Roman" w:eastAsia="MS Mincho" w:hAnsi="Times New Roman" w:cs="Times New Roman"/>
          <w:sz w:val="24"/>
          <w:szCs w:val="24"/>
        </w:rPr>
        <w:t xml:space="preserve">3. В зависимости от числа граждан, проживающих на территории создаваемого территориального общественного самоуправления, проводится собрание граждан или конференция граждан. </w:t>
      </w:r>
    </w:p>
    <w:p w:rsidR="00CF2C04" w:rsidRPr="006E578F" w:rsidRDefault="00CF2C04" w:rsidP="0068749A">
      <w:pPr>
        <w:pStyle w:val="a5"/>
        <w:ind w:firstLine="540"/>
        <w:jc w:val="both"/>
        <w:rPr>
          <w:rFonts w:ascii="Times New Roman" w:eastAsia="MS Mincho" w:hAnsi="Times New Roman" w:cs="Times New Roman"/>
          <w:sz w:val="24"/>
          <w:szCs w:val="24"/>
        </w:rPr>
      </w:pPr>
      <w:r w:rsidRPr="006E578F">
        <w:rPr>
          <w:rFonts w:ascii="Times New Roman" w:eastAsia="MS Mincho" w:hAnsi="Times New Roman" w:cs="Times New Roman"/>
          <w:sz w:val="24"/>
          <w:szCs w:val="24"/>
        </w:rPr>
        <w:t>При проведении учредительной конференции норма представительства должна соответствовать требованиям пункта 2 статьи 13 настоящего Положения.</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4. Инициативная группа:</w:t>
      </w:r>
    </w:p>
    <w:p w:rsidR="00CF2C04" w:rsidRPr="006E578F" w:rsidRDefault="00CF2C04" w:rsidP="0068749A">
      <w:pPr>
        <w:pStyle w:val="a5"/>
        <w:ind w:firstLine="540"/>
        <w:jc w:val="both"/>
        <w:rPr>
          <w:rFonts w:ascii="Times New Roman" w:eastAsia="MS Mincho" w:hAnsi="Times New Roman" w:cs="Times New Roman"/>
          <w:sz w:val="24"/>
          <w:szCs w:val="24"/>
        </w:rPr>
      </w:pPr>
      <w:r w:rsidRPr="006E578F">
        <w:rPr>
          <w:rFonts w:ascii="Times New Roman" w:eastAsia="MS Mincho" w:hAnsi="Times New Roman" w:cs="Times New Roman"/>
          <w:sz w:val="24"/>
          <w:szCs w:val="24"/>
        </w:rPr>
        <w:t xml:space="preserve">- не менее чем за две недели до учредительного собрания, конференции извещает граждан, а также главу муниципального образования поселения о дате, месте и времени проведения учредительного собрания, конференции; </w:t>
      </w:r>
    </w:p>
    <w:p w:rsidR="00CF2C04" w:rsidRPr="006E578F" w:rsidRDefault="00CF2C04" w:rsidP="00855114">
      <w:pPr>
        <w:spacing w:after="0" w:line="240" w:lineRule="auto"/>
        <w:ind w:firstLine="540"/>
        <w:jc w:val="both"/>
        <w:rPr>
          <w:rFonts w:ascii="Times New Roman" w:eastAsia="MS Mincho" w:hAnsi="Times New Roman"/>
          <w:sz w:val="24"/>
          <w:szCs w:val="24"/>
        </w:rPr>
      </w:pPr>
      <w:r w:rsidRPr="006E578F">
        <w:rPr>
          <w:rFonts w:ascii="Times New Roman" w:eastAsia="MS Mincho" w:hAnsi="Times New Roman"/>
          <w:sz w:val="24"/>
          <w:szCs w:val="24"/>
        </w:rPr>
        <w:t>- организует избрание представителей на конференцию;</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 организует проведение собрания, конференции;</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 подготавливает проект повестки собрания, конференции граждан;</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 подготавливает проект устава территориального общественного самоуправления;</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 не менее чем за две недели до учредительного собрания, конференции обеспечивает для граждан, проживающих на территории территориального общественного самоуправления, возможность ознакомиться с проектом устава территориального общественного самоуправления;</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 проводит регистрацию жителей или их представителей, прибывших на собрание, конференцию;</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 уполномочивает своего представителя для открытия и ведения собрания, конференции до избрания его председателя.</w:t>
      </w:r>
    </w:p>
    <w:p w:rsidR="00CF2C04" w:rsidRPr="006E578F" w:rsidRDefault="00CF2C04" w:rsidP="0068749A">
      <w:pPr>
        <w:pStyle w:val="ConsNormal"/>
        <w:widowControl/>
        <w:ind w:firstLine="540"/>
        <w:jc w:val="both"/>
        <w:rPr>
          <w:rFonts w:ascii="Times New Roman" w:hAnsi="Times New Roman" w:cs="Times New Roman"/>
          <w:sz w:val="24"/>
          <w:szCs w:val="24"/>
        </w:rPr>
      </w:pPr>
    </w:p>
    <w:p w:rsidR="00CF2C04" w:rsidRPr="006E578F" w:rsidRDefault="00CF2C04" w:rsidP="00855114">
      <w:pPr>
        <w:pStyle w:val="2"/>
        <w:spacing w:before="0" w:line="240" w:lineRule="auto"/>
        <w:ind w:firstLine="540"/>
        <w:jc w:val="center"/>
        <w:rPr>
          <w:rFonts w:ascii="Times New Roman" w:hAnsi="Times New Roman"/>
          <w:color w:val="auto"/>
          <w:sz w:val="24"/>
          <w:szCs w:val="24"/>
        </w:rPr>
      </w:pPr>
      <w:r w:rsidRPr="006E578F">
        <w:rPr>
          <w:rFonts w:ascii="Times New Roman" w:hAnsi="Times New Roman"/>
          <w:color w:val="auto"/>
          <w:sz w:val="24"/>
          <w:szCs w:val="24"/>
        </w:rPr>
        <w:t xml:space="preserve">Статья 8. </w:t>
      </w:r>
      <w:r w:rsidRPr="006E578F">
        <w:rPr>
          <w:rFonts w:ascii="Times New Roman" w:hAnsi="Times New Roman"/>
          <w:bCs w:val="0"/>
          <w:color w:val="auto"/>
          <w:sz w:val="24"/>
          <w:szCs w:val="24"/>
        </w:rPr>
        <w:t>Проведение</w:t>
      </w:r>
      <w:r w:rsidRPr="006E578F">
        <w:rPr>
          <w:rFonts w:ascii="Times New Roman" w:hAnsi="Times New Roman"/>
          <w:color w:val="auto"/>
          <w:sz w:val="24"/>
          <w:szCs w:val="24"/>
        </w:rPr>
        <w:t xml:space="preserve"> учредительного собрания, конференции</w:t>
      </w:r>
    </w:p>
    <w:p w:rsidR="00CF2C04" w:rsidRPr="006E578F" w:rsidRDefault="00CF2C04" w:rsidP="00855114">
      <w:pPr>
        <w:spacing w:after="0" w:line="240" w:lineRule="auto"/>
        <w:rPr>
          <w:rFonts w:ascii="Times New Roman" w:hAnsi="Times New Roman"/>
          <w:sz w:val="24"/>
          <w:szCs w:val="24"/>
        </w:rPr>
      </w:pP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1. Участники избирают председательствующего и секретаря собрания, конференции и утверждают повестку дня.</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 xml:space="preserve">2. Учредительное собрание граждан правомочно, если в нем принимает участие не менее одной трети жителей соответствующей территории, достигших шестнадцатилетнего возраста. </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 xml:space="preserve">3. Учредительная конференция правомочна, если в ней принимает участие не менее двух третей избранных на собраниях граждан </w:t>
      </w:r>
      <w:r w:rsidRPr="006E578F">
        <w:rPr>
          <w:rFonts w:ascii="Times New Roman" w:eastAsia="MS Mincho" w:hAnsi="Times New Roman" w:cs="Times New Roman"/>
          <w:sz w:val="24"/>
          <w:szCs w:val="24"/>
        </w:rPr>
        <w:t>делегатов</w:t>
      </w:r>
      <w:r w:rsidRPr="006E578F">
        <w:rPr>
          <w:rFonts w:ascii="Times New Roman" w:hAnsi="Times New Roman" w:cs="Times New Roman"/>
          <w:sz w:val="24"/>
          <w:szCs w:val="24"/>
        </w:rPr>
        <w:t xml:space="preserve">, представляющих не менее одной трети жителей соответствующей территории, достигших шестнадцатилетнего возраста. </w:t>
      </w:r>
    </w:p>
    <w:p w:rsidR="00CF2C04" w:rsidRPr="006E578F" w:rsidRDefault="00CF2C04" w:rsidP="0068749A">
      <w:pPr>
        <w:pStyle w:val="ConsNormal"/>
        <w:widowControl/>
        <w:ind w:firstLine="540"/>
        <w:jc w:val="both"/>
        <w:rPr>
          <w:rFonts w:ascii="Times New Roman" w:eastAsia="MS Mincho" w:hAnsi="Times New Roman" w:cs="Times New Roman"/>
          <w:sz w:val="24"/>
          <w:szCs w:val="24"/>
        </w:rPr>
      </w:pPr>
      <w:r w:rsidRPr="006E578F">
        <w:rPr>
          <w:rFonts w:ascii="Times New Roman" w:eastAsia="MS Mincho" w:hAnsi="Times New Roman" w:cs="Times New Roman"/>
          <w:sz w:val="24"/>
          <w:szCs w:val="24"/>
        </w:rPr>
        <w:t>4. Учредительное собрание, конференция принимает решение об организации и осуществлении на данной территории территориального общественного самоуправления, дает ему наименование, определяет цели деятельности и вопросы местного значения, в решении которых намерены принимать участие граждане, определяет структуру органов территориального общественного самоуправления, утверждает устав территориального общественного самоуправления, избирает органы территориального общественного самоуправления.</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5. Решение учредительного собрания, конференции принимается открытым голосованием простым большинством голосов.</w:t>
      </w:r>
    </w:p>
    <w:p w:rsidR="00CF2C04" w:rsidRPr="006E578F" w:rsidRDefault="00CF2C04" w:rsidP="0068749A">
      <w:pPr>
        <w:pStyle w:val="ConsNormal"/>
        <w:widowControl/>
        <w:ind w:firstLine="540"/>
        <w:jc w:val="both"/>
        <w:rPr>
          <w:rFonts w:ascii="Times New Roman" w:eastAsia="MS Mincho" w:hAnsi="Times New Roman" w:cs="Times New Roman"/>
          <w:sz w:val="24"/>
          <w:szCs w:val="24"/>
        </w:rPr>
      </w:pPr>
      <w:r w:rsidRPr="006E578F">
        <w:rPr>
          <w:rFonts w:ascii="Times New Roman" w:hAnsi="Times New Roman" w:cs="Times New Roman"/>
          <w:sz w:val="24"/>
          <w:szCs w:val="24"/>
        </w:rPr>
        <w:lastRenderedPageBreak/>
        <w:t xml:space="preserve">6. Процедура проведения собрания, конференции отражается в протоколе, который ведется в свободной форме секретарем собрания, конференции, подписывается председательствующим и секретарем. </w:t>
      </w:r>
    </w:p>
    <w:p w:rsidR="00CF2C04" w:rsidRPr="006E578F" w:rsidRDefault="00CF2C04" w:rsidP="0068749A">
      <w:pPr>
        <w:spacing w:after="0" w:line="240" w:lineRule="auto"/>
        <w:ind w:firstLine="709"/>
        <w:jc w:val="both"/>
        <w:rPr>
          <w:rFonts w:ascii="Times New Roman" w:eastAsia="MS Mincho" w:hAnsi="Times New Roman"/>
          <w:sz w:val="24"/>
          <w:szCs w:val="24"/>
        </w:rPr>
      </w:pPr>
      <w:r w:rsidRPr="006E578F">
        <w:rPr>
          <w:rFonts w:ascii="Times New Roman" w:eastAsia="MS Mincho" w:hAnsi="Times New Roman"/>
          <w:sz w:val="24"/>
          <w:szCs w:val="24"/>
        </w:rPr>
        <w:t xml:space="preserve">7. Орган местного самоуправления </w:t>
      </w:r>
      <w:r w:rsidR="00241630">
        <w:rPr>
          <w:rFonts w:ascii="Times New Roman" w:hAnsi="Times New Roman"/>
          <w:sz w:val="24"/>
          <w:szCs w:val="24"/>
        </w:rPr>
        <w:t>Приискового</w:t>
      </w:r>
      <w:r w:rsidRPr="006E578F">
        <w:rPr>
          <w:rFonts w:ascii="Times New Roman" w:eastAsia="MS Mincho" w:hAnsi="Times New Roman"/>
          <w:sz w:val="24"/>
          <w:szCs w:val="24"/>
        </w:rPr>
        <w:t xml:space="preserve"> сельсовета вправе направить для участия в учредительном собрании, конференции граждан своих представителей с правом совещательного голоса.</w:t>
      </w:r>
    </w:p>
    <w:p w:rsidR="00CF2C04" w:rsidRPr="006E578F" w:rsidRDefault="00CF2C04" w:rsidP="0068749A">
      <w:pPr>
        <w:spacing w:after="0" w:line="240" w:lineRule="auto"/>
        <w:ind w:firstLine="709"/>
        <w:jc w:val="both"/>
        <w:rPr>
          <w:rFonts w:ascii="Times New Roman" w:hAnsi="Times New Roman"/>
          <w:sz w:val="24"/>
          <w:szCs w:val="24"/>
        </w:rPr>
      </w:pPr>
    </w:p>
    <w:p w:rsidR="00CF2C04" w:rsidRPr="006E578F" w:rsidRDefault="00CF2C04" w:rsidP="0042552D">
      <w:pPr>
        <w:pStyle w:val="2"/>
        <w:spacing w:before="0" w:line="240" w:lineRule="auto"/>
        <w:ind w:firstLine="540"/>
        <w:jc w:val="center"/>
        <w:rPr>
          <w:rFonts w:ascii="Times New Roman" w:hAnsi="Times New Roman"/>
          <w:bCs w:val="0"/>
          <w:color w:val="auto"/>
          <w:sz w:val="24"/>
          <w:szCs w:val="24"/>
        </w:rPr>
      </w:pPr>
      <w:r w:rsidRPr="006E578F">
        <w:rPr>
          <w:rFonts w:ascii="Times New Roman" w:hAnsi="Times New Roman"/>
          <w:color w:val="auto"/>
          <w:sz w:val="24"/>
          <w:szCs w:val="24"/>
        </w:rPr>
        <w:t xml:space="preserve">Статья 9. </w:t>
      </w:r>
      <w:r w:rsidRPr="006E578F">
        <w:rPr>
          <w:rFonts w:ascii="Times New Roman" w:hAnsi="Times New Roman"/>
          <w:bCs w:val="0"/>
          <w:color w:val="auto"/>
          <w:sz w:val="24"/>
          <w:szCs w:val="24"/>
        </w:rPr>
        <w:t xml:space="preserve">Устав </w:t>
      </w:r>
      <w:r w:rsidRPr="006E578F">
        <w:rPr>
          <w:rFonts w:ascii="Times New Roman" w:hAnsi="Times New Roman"/>
          <w:color w:val="auto"/>
          <w:sz w:val="24"/>
          <w:szCs w:val="24"/>
        </w:rPr>
        <w:t>территориального</w:t>
      </w:r>
      <w:r w:rsidRPr="006E578F">
        <w:rPr>
          <w:rFonts w:ascii="Times New Roman" w:hAnsi="Times New Roman"/>
          <w:bCs w:val="0"/>
          <w:color w:val="auto"/>
          <w:sz w:val="24"/>
          <w:szCs w:val="24"/>
        </w:rPr>
        <w:t xml:space="preserve"> общественного самоуправления</w:t>
      </w:r>
    </w:p>
    <w:p w:rsidR="00CF2C04" w:rsidRPr="006E578F" w:rsidRDefault="00CF2C04" w:rsidP="0042552D">
      <w:pPr>
        <w:spacing w:after="0" w:line="240" w:lineRule="auto"/>
        <w:rPr>
          <w:rFonts w:ascii="Times New Roman" w:hAnsi="Times New Roman"/>
          <w:sz w:val="24"/>
          <w:szCs w:val="24"/>
        </w:rPr>
      </w:pP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1. Территориальное общественное самоуправление считается учрежденным с момента регистрации устава территориального общественного самоуправления Адми</w:t>
      </w:r>
      <w:r w:rsidR="00241630">
        <w:rPr>
          <w:rFonts w:ascii="Times New Roman" w:hAnsi="Times New Roman" w:cs="Times New Roman"/>
          <w:sz w:val="24"/>
          <w:szCs w:val="24"/>
        </w:rPr>
        <w:t>нистрацией Приискового</w:t>
      </w:r>
      <w:r w:rsidRPr="006E578F">
        <w:rPr>
          <w:rFonts w:ascii="Times New Roman" w:hAnsi="Times New Roman" w:cs="Times New Roman"/>
          <w:sz w:val="24"/>
          <w:szCs w:val="24"/>
        </w:rPr>
        <w:t xml:space="preserve"> сельсовета</w:t>
      </w:r>
      <w:r w:rsidRPr="006E578F">
        <w:rPr>
          <w:rFonts w:ascii="Times New Roman" w:hAnsi="Times New Roman" w:cs="Times New Roman"/>
          <w:i/>
          <w:sz w:val="24"/>
          <w:szCs w:val="24"/>
        </w:rPr>
        <w:t>.</w:t>
      </w:r>
      <w:r w:rsidRPr="006E578F">
        <w:rPr>
          <w:rFonts w:ascii="Times New Roman" w:hAnsi="Times New Roman" w:cs="Times New Roman"/>
          <w:sz w:val="24"/>
          <w:szCs w:val="24"/>
        </w:rPr>
        <w:t xml:space="preserve"> Порядок регистрации устава территориального общественного самоуправления определяется уставом муниципальн</w:t>
      </w:r>
      <w:r w:rsidR="00241630">
        <w:rPr>
          <w:rFonts w:ascii="Times New Roman" w:hAnsi="Times New Roman" w:cs="Times New Roman"/>
          <w:sz w:val="24"/>
          <w:szCs w:val="24"/>
        </w:rPr>
        <w:t>ого образования Приискового</w:t>
      </w:r>
      <w:r w:rsidRPr="006E578F">
        <w:rPr>
          <w:rFonts w:ascii="Times New Roman" w:hAnsi="Times New Roman" w:cs="Times New Roman"/>
          <w:sz w:val="24"/>
          <w:szCs w:val="24"/>
        </w:rPr>
        <w:t xml:space="preserve"> сельсовета и (или) нормативным правовым актом Совета депутатов. </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 xml:space="preserve">2. В уставе </w:t>
      </w:r>
      <w:r w:rsidRPr="006E578F">
        <w:rPr>
          <w:rFonts w:ascii="Times New Roman" w:eastAsia="MS Mincho" w:hAnsi="Times New Roman" w:cs="Times New Roman"/>
          <w:sz w:val="24"/>
          <w:szCs w:val="24"/>
        </w:rPr>
        <w:t>территориального общественного самоуправления</w:t>
      </w:r>
      <w:r w:rsidRPr="006E578F">
        <w:rPr>
          <w:rFonts w:ascii="Times New Roman" w:hAnsi="Times New Roman" w:cs="Times New Roman"/>
          <w:sz w:val="24"/>
          <w:szCs w:val="24"/>
        </w:rPr>
        <w:t xml:space="preserve"> устанавливаются:</w:t>
      </w:r>
    </w:p>
    <w:p w:rsidR="00CF2C04" w:rsidRPr="006E578F" w:rsidRDefault="00CF2C04" w:rsidP="0068749A">
      <w:pPr>
        <w:spacing w:after="0" w:line="240" w:lineRule="auto"/>
        <w:ind w:firstLine="540"/>
        <w:jc w:val="both"/>
        <w:rPr>
          <w:rFonts w:ascii="Times New Roman" w:hAnsi="Times New Roman"/>
          <w:sz w:val="24"/>
          <w:szCs w:val="24"/>
        </w:rPr>
      </w:pPr>
      <w:r w:rsidRPr="006E578F">
        <w:rPr>
          <w:rFonts w:ascii="Times New Roman" w:hAnsi="Times New Roman"/>
          <w:sz w:val="24"/>
          <w:szCs w:val="24"/>
        </w:rPr>
        <w:t xml:space="preserve">- территория, на которой оно осуществляется; </w:t>
      </w:r>
    </w:p>
    <w:p w:rsidR="00CF2C04" w:rsidRPr="006E578F" w:rsidRDefault="00CF2C04" w:rsidP="0068749A">
      <w:pPr>
        <w:spacing w:after="0" w:line="240" w:lineRule="auto"/>
        <w:ind w:firstLine="540"/>
        <w:jc w:val="both"/>
        <w:rPr>
          <w:rFonts w:ascii="Times New Roman" w:hAnsi="Times New Roman"/>
          <w:sz w:val="24"/>
          <w:szCs w:val="24"/>
        </w:rPr>
      </w:pPr>
      <w:r w:rsidRPr="006E578F">
        <w:rPr>
          <w:rFonts w:ascii="Times New Roman" w:hAnsi="Times New Roman"/>
          <w:sz w:val="24"/>
          <w:szCs w:val="24"/>
        </w:rPr>
        <w:t>- цели, задачи, формы и основные направления деятельности территориального общественного самоуправления;</w:t>
      </w:r>
    </w:p>
    <w:p w:rsidR="00CF2C04" w:rsidRPr="006E578F" w:rsidRDefault="00CF2C04" w:rsidP="0068749A">
      <w:pPr>
        <w:spacing w:after="0" w:line="240" w:lineRule="auto"/>
        <w:ind w:firstLine="540"/>
        <w:jc w:val="both"/>
        <w:rPr>
          <w:rFonts w:ascii="Times New Roman" w:hAnsi="Times New Roman"/>
          <w:sz w:val="24"/>
          <w:szCs w:val="24"/>
        </w:rPr>
      </w:pPr>
      <w:r w:rsidRPr="006E578F">
        <w:rPr>
          <w:rFonts w:ascii="Times New Roman" w:hAnsi="Times New Roman"/>
          <w:sz w:val="24"/>
          <w:szCs w:val="24"/>
        </w:rPr>
        <w:t xml:space="preserve">- порядок формирования, прекращения полномочий, права и обязанности, срок полномочий органов территориального общественного самоуправления; </w:t>
      </w:r>
    </w:p>
    <w:p w:rsidR="00CF2C04" w:rsidRPr="006E578F" w:rsidRDefault="00CF2C04" w:rsidP="0068749A">
      <w:pPr>
        <w:spacing w:after="0" w:line="240" w:lineRule="auto"/>
        <w:ind w:firstLine="540"/>
        <w:jc w:val="both"/>
        <w:rPr>
          <w:rFonts w:ascii="Times New Roman" w:hAnsi="Times New Roman"/>
          <w:sz w:val="24"/>
          <w:szCs w:val="24"/>
        </w:rPr>
      </w:pPr>
      <w:r w:rsidRPr="006E578F">
        <w:rPr>
          <w:rFonts w:ascii="Times New Roman" w:hAnsi="Times New Roman"/>
          <w:sz w:val="24"/>
          <w:szCs w:val="24"/>
        </w:rPr>
        <w:t>- порядок принятия решений;</w:t>
      </w:r>
    </w:p>
    <w:p w:rsidR="00CF2C04" w:rsidRPr="006E578F" w:rsidRDefault="00CF2C04" w:rsidP="0068749A">
      <w:pPr>
        <w:spacing w:after="0" w:line="240" w:lineRule="auto"/>
        <w:ind w:firstLine="540"/>
        <w:jc w:val="both"/>
        <w:rPr>
          <w:rFonts w:ascii="Times New Roman" w:hAnsi="Times New Roman"/>
          <w:sz w:val="24"/>
          <w:szCs w:val="24"/>
        </w:rPr>
      </w:pPr>
      <w:r w:rsidRPr="006E578F">
        <w:rPr>
          <w:rFonts w:ascii="Times New Roman" w:hAnsi="Times New Roman"/>
          <w:sz w:val="24"/>
          <w:szCs w:val="24"/>
        </w:rPr>
        <w:t xml:space="preserve">- порядок приобретения имущества, а также порядок пользования и распоряжения указанным имуществом и финансовыми средствами; </w:t>
      </w:r>
    </w:p>
    <w:p w:rsidR="00CF2C04" w:rsidRPr="006E578F" w:rsidRDefault="00CF2C04" w:rsidP="0068749A">
      <w:pPr>
        <w:spacing w:after="0" w:line="240" w:lineRule="auto"/>
        <w:ind w:firstLine="540"/>
        <w:jc w:val="both"/>
        <w:rPr>
          <w:rFonts w:ascii="Times New Roman" w:hAnsi="Times New Roman"/>
          <w:sz w:val="24"/>
          <w:szCs w:val="24"/>
        </w:rPr>
      </w:pPr>
      <w:r w:rsidRPr="006E578F">
        <w:rPr>
          <w:rFonts w:ascii="Times New Roman" w:hAnsi="Times New Roman"/>
          <w:sz w:val="24"/>
          <w:szCs w:val="24"/>
        </w:rPr>
        <w:t>- порядок прекращения осуществления территориального общественного самоуправления.</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3. Для регистрации устава территориального общественного самоуправления представляются:</w:t>
      </w:r>
    </w:p>
    <w:p w:rsidR="00CF2C04" w:rsidRPr="006E578F" w:rsidRDefault="00CF2C04" w:rsidP="0068749A">
      <w:pPr>
        <w:pStyle w:val="ConsNormal"/>
        <w:widowControl/>
        <w:ind w:firstLine="540"/>
        <w:jc w:val="both"/>
        <w:rPr>
          <w:rFonts w:ascii="Times New Roman" w:eastAsia="MS Mincho" w:hAnsi="Times New Roman" w:cs="Times New Roman"/>
          <w:sz w:val="24"/>
          <w:szCs w:val="24"/>
        </w:rPr>
      </w:pPr>
      <w:r w:rsidRPr="006E578F">
        <w:rPr>
          <w:rFonts w:ascii="Times New Roman" w:hAnsi="Times New Roman" w:cs="Times New Roman"/>
          <w:sz w:val="24"/>
          <w:szCs w:val="24"/>
        </w:rPr>
        <w:t>- два экземпляра устава территориального общественного самоуправления</w:t>
      </w:r>
      <w:r w:rsidRPr="006E578F">
        <w:rPr>
          <w:rFonts w:ascii="Times New Roman" w:eastAsia="MS Mincho" w:hAnsi="Times New Roman" w:cs="Times New Roman"/>
          <w:sz w:val="24"/>
          <w:szCs w:val="24"/>
        </w:rPr>
        <w:t>;</w:t>
      </w:r>
    </w:p>
    <w:p w:rsidR="00CF2C04" w:rsidRPr="006E578F" w:rsidRDefault="00CF2C04" w:rsidP="0068749A">
      <w:pPr>
        <w:spacing w:after="0" w:line="240" w:lineRule="auto"/>
        <w:ind w:firstLine="540"/>
        <w:jc w:val="both"/>
        <w:rPr>
          <w:rFonts w:ascii="Times New Roman" w:eastAsia="MS Mincho" w:hAnsi="Times New Roman"/>
          <w:sz w:val="24"/>
          <w:szCs w:val="24"/>
        </w:rPr>
      </w:pPr>
      <w:r w:rsidRPr="006E578F">
        <w:rPr>
          <w:rFonts w:ascii="Times New Roman" w:eastAsia="MS Mincho" w:hAnsi="Times New Roman"/>
          <w:sz w:val="24"/>
          <w:szCs w:val="24"/>
        </w:rPr>
        <w:t>- выписка из протокола собрания, конференции, на котором данный устав был принят.</w:t>
      </w:r>
    </w:p>
    <w:p w:rsidR="00CF2C04" w:rsidRPr="006E578F" w:rsidRDefault="00CF2C04" w:rsidP="0068749A">
      <w:pPr>
        <w:pStyle w:val="ConsNormal"/>
        <w:widowControl/>
        <w:ind w:firstLine="540"/>
        <w:jc w:val="both"/>
        <w:rPr>
          <w:rFonts w:ascii="Times New Roman" w:eastAsia="MS Mincho" w:hAnsi="Times New Roman" w:cs="Times New Roman"/>
          <w:sz w:val="24"/>
          <w:szCs w:val="24"/>
        </w:rPr>
      </w:pPr>
      <w:r w:rsidRPr="006E578F">
        <w:rPr>
          <w:rFonts w:ascii="Times New Roman" w:eastAsia="MS Mincho" w:hAnsi="Times New Roman" w:cs="Times New Roman"/>
          <w:sz w:val="24"/>
          <w:szCs w:val="24"/>
        </w:rPr>
        <w:t xml:space="preserve">4. Администрация </w:t>
      </w:r>
      <w:r w:rsidR="009666EE">
        <w:rPr>
          <w:rFonts w:ascii="Times New Roman" w:hAnsi="Times New Roman" w:cs="Times New Roman"/>
          <w:sz w:val="24"/>
          <w:szCs w:val="24"/>
        </w:rPr>
        <w:t>Приискового</w:t>
      </w:r>
      <w:r w:rsidRPr="006E578F">
        <w:rPr>
          <w:rFonts w:ascii="Times New Roman" w:eastAsia="MS Mincho" w:hAnsi="Times New Roman" w:cs="Times New Roman"/>
          <w:sz w:val="24"/>
          <w:szCs w:val="24"/>
        </w:rPr>
        <w:t xml:space="preserve"> сельсовета в течение месяца с момента приема документов:</w:t>
      </w:r>
    </w:p>
    <w:p w:rsidR="00CF2C04" w:rsidRPr="006E578F" w:rsidRDefault="00CF2C04" w:rsidP="0068749A">
      <w:pPr>
        <w:pStyle w:val="ConsNormal"/>
        <w:widowControl/>
        <w:ind w:firstLine="540"/>
        <w:jc w:val="both"/>
        <w:rPr>
          <w:rFonts w:ascii="Times New Roman" w:eastAsia="MS Mincho" w:hAnsi="Times New Roman" w:cs="Times New Roman"/>
          <w:sz w:val="24"/>
          <w:szCs w:val="24"/>
        </w:rPr>
      </w:pPr>
      <w:r w:rsidRPr="006E578F">
        <w:rPr>
          <w:rFonts w:ascii="Times New Roman" w:eastAsia="MS Mincho" w:hAnsi="Times New Roman" w:cs="Times New Roman"/>
          <w:sz w:val="24"/>
          <w:szCs w:val="24"/>
        </w:rPr>
        <w:t>- принимает решение о регистрации устава территориального общественного самоуправления и выдает представителю территориального общественного самоуправления свидетельство о регистрации устава;</w:t>
      </w:r>
    </w:p>
    <w:p w:rsidR="00CF2C04" w:rsidRPr="006E578F" w:rsidRDefault="00CF2C04" w:rsidP="0068749A">
      <w:pPr>
        <w:spacing w:after="0" w:line="240" w:lineRule="auto"/>
        <w:ind w:firstLine="540"/>
        <w:jc w:val="both"/>
        <w:rPr>
          <w:rFonts w:ascii="Times New Roman" w:hAnsi="Times New Roman"/>
          <w:sz w:val="24"/>
          <w:szCs w:val="24"/>
        </w:rPr>
      </w:pPr>
      <w:r w:rsidRPr="006E578F">
        <w:rPr>
          <w:rFonts w:ascii="Times New Roman" w:eastAsia="MS Mincho" w:hAnsi="Times New Roman"/>
          <w:sz w:val="24"/>
          <w:szCs w:val="24"/>
        </w:rPr>
        <w:t>- в случае несоответствия содержания устава или порядка его принятия действующему законодательству, нормативным правовым актам органов местного самоуправления муниципального образования, принимает решение об отказе в регистрации устава территориального общественного самоуправления и выдает представителю территориального общественного самоуправления письменный мотивированный отказ в регистрации устава.</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 xml:space="preserve">5. </w:t>
      </w:r>
      <w:r w:rsidRPr="006E578F">
        <w:rPr>
          <w:rFonts w:ascii="Times New Roman" w:eastAsia="MS Mincho" w:hAnsi="Times New Roman" w:cs="Times New Roman"/>
          <w:sz w:val="24"/>
          <w:szCs w:val="24"/>
        </w:rPr>
        <w:t>Внесение в у</w:t>
      </w:r>
      <w:r w:rsidRPr="006E578F">
        <w:rPr>
          <w:rFonts w:ascii="Times New Roman" w:hAnsi="Times New Roman" w:cs="Times New Roman"/>
          <w:sz w:val="24"/>
          <w:szCs w:val="24"/>
        </w:rPr>
        <w:t xml:space="preserve">став </w:t>
      </w:r>
      <w:r w:rsidRPr="006E578F">
        <w:rPr>
          <w:rFonts w:ascii="Times New Roman" w:eastAsia="MS Mincho" w:hAnsi="Times New Roman" w:cs="Times New Roman"/>
          <w:sz w:val="24"/>
          <w:szCs w:val="24"/>
        </w:rPr>
        <w:t xml:space="preserve">территориального общественного самоуправления изменений и дополнений </w:t>
      </w:r>
      <w:r w:rsidRPr="006E578F">
        <w:rPr>
          <w:rFonts w:ascii="Times New Roman" w:hAnsi="Times New Roman" w:cs="Times New Roman"/>
          <w:sz w:val="24"/>
          <w:szCs w:val="24"/>
        </w:rPr>
        <w:t>подлежит утверждению собранием, конференцией граждан.</w:t>
      </w:r>
    </w:p>
    <w:p w:rsidR="00CF2C04" w:rsidRPr="006E578F" w:rsidRDefault="00CF2C04" w:rsidP="0068749A">
      <w:pPr>
        <w:pStyle w:val="ConsNormal"/>
        <w:widowControl/>
        <w:ind w:firstLine="540"/>
        <w:jc w:val="both"/>
        <w:rPr>
          <w:rFonts w:ascii="Times New Roman" w:eastAsia="MS Mincho" w:hAnsi="Times New Roman" w:cs="Times New Roman"/>
          <w:sz w:val="24"/>
          <w:szCs w:val="24"/>
        </w:rPr>
      </w:pPr>
      <w:r w:rsidRPr="006E578F">
        <w:rPr>
          <w:rFonts w:ascii="Times New Roman" w:hAnsi="Times New Roman" w:cs="Times New Roman"/>
          <w:sz w:val="24"/>
          <w:szCs w:val="24"/>
        </w:rPr>
        <w:t xml:space="preserve">6. </w:t>
      </w:r>
      <w:r w:rsidRPr="006E578F">
        <w:rPr>
          <w:rFonts w:ascii="Times New Roman" w:eastAsia="MS Mincho" w:hAnsi="Times New Roman" w:cs="Times New Roman"/>
          <w:sz w:val="24"/>
          <w:szCs w:val="24"/>
        </w:rPr>
        <w:t>Регистрация изменений в устав территориального общественного самоуправления осуществляется в том же порядке, что и регистрация устава территориального общественного самоуправления.</w:t>
      </w:r>
    </w:p>
    <w:p w:rsidR="00CF2C04" w:rsidRPr="006E578F" w:rsidRDefault="00CF2C04" w:rsidP="0068749A">
      <w:pPr>
        <w:pStyle w:val="ConsNormal"/>
        <w:widowControl/>
        <w:ind w:firstLine="540"/>
        <w:jc w:val="both"/>
        <w:rPr>
          <w:rFonts w:ascii="Times New Roman" w:eastAsia="MS Mincho" w:hAnsi="Times New Roman" w:cs="Times New Roman"/>
          <w:sz w:val="24"/>
          <w:szCs w:val="24"/>
        </w:rPr>
      </w:pPr>
      <w:r w:rsidRPr="006E578F">
        <w:rPr>
          <w:rFonts w:ascii="Times New Roman" w:eastAsia="MS Mincho" w:hAnsi="Times New Roman" w:cs="Times New Roman"/>
          <w:sz w:val="24"/>
          <w:szCs w:val="24"/>
        </w:rPr>
        <w:t>Регистрация устава территориального общественного самоуправления, изменений в устав территориального общественного самоуправления осуществляется бесплатно.</w:t>
      </w:r>
    </w:p>
    <w:p w:rsidR="00CF2C04" w:rsidRPr="006E578F" w:rsidRDefault="00CF2C04" w:rsidP="0068749A">
      <w:pPr>
        <w:pStyle w:val="ConsNormal"/>
        <w:widowControl/>
        <w:ind w:firstLine="540"/>
        <w:jc w:val="both"/>
        <w:rPr>
          <w:rFonts w:ascii="Times New Roman" w:eastAsia="MS Mincho" w:hAnsi="Times New Roman" w:cs="Times New Roman"/>
          <w:sz w:val="24"/>
          <w:szCs w:val="24"/>
        </w:rPr>
      </w:pPr>
      <w:r w:rsidRPr="006E578F">
        <w:rPr>
          <w:rFonts w:ascii="Times New Roman" w:hAnsi="Times New Roman" w:cs="Times New Roman"/>
          <w:sz w:val="24"/>
          <w:szCs w:val="24"/>
        </w:rPr>
        <w:t xml:space="preserve">7. </w:t>
      </w:r>
      <w:r w:rsidRPr="006E578F">
        <w:rPr>
          <w:rFonts w:ascii="Times New Roman" w:eastAsia="MS Mincho" w:hAnsi="Times New Roman" w:cs="Times New Roman"/>
          <w:sz w:val="24"/>
          <w:szCs w:val="24"/>
        </w:rPr>
        <w:t xml:space="preserve">Порядок учета зарегистрированных уставов территориального общественного самоуправления, а также форма свидетельства о регистрации устава территориального общественного самоуправления утверждается Решением Совета депутатов </w:t>
      </w:r>
      <w:r w:rsidR="009666EE">
        <w:rPr>
          <w:rFonts w:ascii="Times New Roman" w:hAnsi="Times New Roman" w:cs="Times New Roman"/>
          <w:sz w:val="24"/>
          <w:szCs w:val="24"/>
        </w:rPr>
        <w:t>Приискового</w:t>
      </w:r>
      <w:r w:rsidRPr="006E578F">
        <w:rPr>
          <w:rFonts w:ascii="Times New Roman" w:eastAsia="MS Mincho" w:hAnsi="Times New Roman" w:cs="Times New Roman"/>
          <w:sz w:val="24"/>
          <w:szCs w:val="24"/>
        </w:rPr>
        <w:t xml:space="preserve"> сельсовета.</w:t>
      </w:r>
    </w:p>
    <w:p w:rsidR="00CF2C04" w:rsidRPr="006E578F" w:rsidRDefault="00CF2C04" w:rsidP="0068749A">
      <w:pPr>
        <w:pStyle w:val="ConsNormal"/>
        <w:widowControl/>
        <w:ind w:firstLine="540"/>
        <w:jc w:val="both"/>
        <w:rPr>
          <w:rFonts w:ascii="Times New Roman" w:hAnsi="Times New Roman" w:cs="Times New Roman"/>
          <w:sz w:val="24"/>
          <w:szCs w:val="24"/>
        </w:rPr>
      </w:pPr>
    </w:p>
    <w:p w:rsidR="00CF2C04" w:rsidRPr="006E578F" w:rsidRDefault="00CF2C04" w:rsidP="00DF10A5">
      <w:pPr>
        <w:pStyle w:val="2"/>
        <w:spacing w:before="0" w:line="240" w:lineRule="auto"/>
        <w:ind w:firstLine="540"/>
        <w:jc w:val="center"/>
        <w:rPr>
          <w:rFonts w:ascii="Times New Roman" w:hAnsi="Times New Roman"/>
          <w:color w:val="auto"/>
          <w:sz w:val="24"/>
          <w:szCs w:val="24"/>
        </w:rPr>
      </w:pPr>
      <w:r w:rsidRPr="006E578F">
        <w:rPr>
          <w:rFonts w:ascii="Times New Roman" w:hAnsi="Times New Roman"/>
          <w:color w:val="auto"/>
          <w:sz w:val="24"/>
          <w:szCs w:val="24"/>
        </w:rPr>
        <w:t xml:space="preserve">Статья 10. </w:t>
      </w:r>
      <w:r w:rsidRPr="006E578F">
        <w:rPr>
          <w:rFonts w:ascii="Times New Roman" w:hAnsi="Times New Roman"/>
          <w:bCs w:val="0"/>
          <w:color w:val="auto"/>
          <w:sz w:val="24"/>
          <w:szCs w:val="24"/>
        </w:rPr>
        <w:t xml:space="preserve">Государственная регистрация </w:t>
      </w:r>
      <w:r w:rsidRPr="006E578F">
        <w:rPr>
          <w:rFonts w:ascii="Times New Roman" w:eastAsia="MS Mincho" w:hAnsi="Times New Roman"/>
          <w:bCs w:val="0"/>
          <w:color w:val="auto"/>
          <w:sz w:val="24"/>
          <w:szCs w:val="24"/>
        </w:rPr>
        <w:t xml:space="preserve">территориального общественного </w:t>
      </w:r>
      <w:r w:rsidRPr="006E578F">
        <w:rPr>
          <w:rFonts w:ascii="Times New Roman" w:hAnsi="Times New Roman"/>
          <w:color w:val="auto"/>
          <w:sz w:val="24"/>
          <w:szCs w:val="24"/>
        </w:rPr>
        <w:t>самоуправления</w:t>
      </w:r>
    </w:p>
    <w:p w:rsidR="00CF2C04" w:rsidRPr="006E578F" w:rsidRDefault="00CF2C04" w:rsidP="00DF10A5">
      <w:pPr>
        <w:spacing w:after="0" w:line="240" w:lineRule="auto"/>
        <w:rPr>
          <w:rFonts w:ascii="Times New Roman" w:eastAsia="MS Mincho" w:hAnsi="Times New Roman"/>
          <w:sz w:val="24"/>
          <w:szCs w:val="24"/>
        </w:rPr>
      </w:pPr>
    </w:p>
    <w:p w:rsidR="008E1F04" w:rsidRDefault="00CF2C04" w:rsidP="008E1F04">
      <w:pPr>
        <w:pStyle w:val="ab"/>
        <w:spacing w:after="0" w:line="240" w:lineRule="auto"/>
        <w:ind w:left="0"/>
        <w:jc w:val="both"/>
        <w:rPr>
          <w:rFonts w:ascii="Times New Roman" w:hAnsi="Times New Roman"/>
          <w:sz w:val="24"/>
          <w:szCs w:val="24"/>
        </w:rPr>
      </w:pPr>
      <w:r w:rsidRPr="006E578F">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w:t>
      </w:r>
      <w:r w:rsidR="008E1F04">
        <w:rPr>
          <w:rFonts w:ascii="Times New Roman" w:hAnsi="Times New Roman"/>
          <w:sz w:val="24"/>
          <w:szCs w:val="24"/>
        </w:rPr>
        <w:t>нно-правовой форме некоммерческой организации</w:t>
      </w:r>
      <w:r w:rsidRPr="006E578F">
        <w:rPr>
          <w:rFonts w:ascii="Times New Roman" w:hAnsi="Times New Roman"/>
          <w:sz w:val="24"/>
          <w:szCs w:val="24"/>
        </w:rPr>
        <w:t xml:space="preserve"> в порядке, установленном законодательством Российской Федерации</w:t>
      </w:r>
      <w:r w:rsidR="008E1F04">
        <w:rPr>
          <w:rFonts w:ascii="Times New Roman" w:hAnsi="Times New Roman"/>
          <w:sz w:val="24"/>
          <w:szCs w:val="24"/>
        </w:rPr>
        <w:t>.</w:t>
      </w:r>
      <w:r w:rsidR="008E1F04" w:rsidRPr="008E1F04">
        <w:rPr>
          <w:rFonts w:ascii="Times New Roman" w:hAnsi="Times New Roman"/>
          <w:sz w:val="24"/>
          <w:szCs w:val="24"/>
        </w:rPr>
        <w:t xml:space="preserve"> </w:t>
      </w:r>
    </w:p>
    <w:p w:rsidR="00CF2C04" w:rsidRPr="006E578F" w:rsidRDefault="008E1F04" w:rsidP="008E1F04">
      <w:pPr>
        <w:pStyle w:val="ab"/>
        <w:spacing w:after="0" w:line="240" w:lineRule="auto"/>
        <w:ind w:left="0"/>
        <w:jc w:val="both"/>
        <w:rPr>
          <w:rFonts w:ascii="Times New Roman" w:hAnsi="Times New Roman"/>
          <w:sz w:val="24"/>
          <w:szCs w:val="24"/>
        </w:rPr>
      </w:pPr>
      <w:r>
        <w:rPr>
          <w:rFonts w:ascii="Times New Roman" w:hAnsi="Times New Roman"/>
          <w:sz w:val="24"/>
          <w:szCs w:val="24"/>
        </w:rPr>
        <w:t>(в редакции решения Совета депутатов от 15.05.2018№ 10)</w:t>
      </w:r>
    </w:p>
    <w:p w:rsidR="00CF2C04" w:rsidRPr="006E578F" w:rsidRDefault="00CF2C04" w:rsidP="0068749A">
      <w:pPr>
        <w:spacing w:after="0" w:line="240" w:lineRule="auto"/>
        <w:ind w:firstLine="540"/>
        <w:jc w:val="both"/>
        <w:rPr>
          <w:rFonts w:ascii="Times New Roman" w:hAnsi="Times New Roman"/>
          <w:sz w:val="24"/>
          <w:szCs w:val="24"/>
        </w:rPr>
      </w:pPr>
      <w:r w:rsidRPr="006E578F">
        <w:rPr>
          <w:rFonts w:ascii="Times New Roman" w:hAnsi="Times New Roman"/>
          <w:sz w:val="24"/>
          <w:szCs w:val="24"/>
        </w:rPr>
        <w:t>В государственной регистрации территориальному общественному самоуправлению может быть отказано по причине противоречия его устава действующему законодательству, а также в иных случаях, предусмотренных законодательством Российской Федерации.</w:t>
      </w:r>
    </w:p>
    <w:p w:rsidR="00CF2C04" w:rsidRPr="006E578F" w:rsidRDefault="00CF2C04" w:rsidP="00DF10A5">
      <w:pPr>
        <w:spacing w:after="0" w:line="240" w:lineRule="auto"/>
        <w:ind w:firstLine="540"/>
        <w:jc w:val="both"/>
        <w:rPr>
          <w:rFonts w:ascii="Times New Roman" w:hAnsi="Times New Roman"/>
          <w:sz w:val="24"/>
          <w:szCs w:val="24"/>
        </w:rPr>
      </w:pPr>
    </w:p>
    <w:p w:rsidR="00CF2C04" w:rsidRPr="006E578F" w:rsidRDefault="00CF2C04" w:rsidP="00DF10A5">
      <w:pPr>
        <w:pStyle w:val="2"/>
        <w:spacing w:before="0" w:line="240" w:lineRule="auto"/>
        <w:ind w:firstLine="540"/>
        <w:jc w:val="center"/>
        <w:rPr>
          <w:rFonts w:ascii="Times New Roman" w:hAnsi="Times New Roman"/>
          <w:color w:val="auto"/>
          <w:sz w:val="24"/>
          <w:szCs w:val="24"/>
        </w:rPr>
      </w:pPr>
      <w:r w:rsidRPr="006E578F">
        <w:rPr>
          <w:rFonts w:ascii="Times New Roman" w:hAnsi="Times New Roman"/>
          <w:bCs w:val="0"/>
          <w:color w:val="auto"/>
          <w:sz w:val="24"/>
          <w:szCs w:val="24"/>
        </w:rPr>
        <w:t xml:space="preserve">Глава 3. </w:t>
      </w:r>
      <w:r w:rsidRPr="006E578F">
        <w:rPr>
          <w:rFonts w:ascii="Times New Roman" w:hAnsi="Times New Roman"/>
          <w:color w:val="auto"/>
          <w:sz w:val="24"/>
          <w:szCs w:val="24"/>
        </w:rPr>
        <w:t>Организационные основы территориального общественного самоуправления</w:t>
      </w:r>
    </w:p>
    <w:p w:rsidR="00CF2C04" w:rsidRPr="006E578F" w:rsidRDefault="00CF2C04" w:rsidP="00DF10A5">
      <w:pPr>
        <w:spacing w:after="0" w:line="240" w:lineRule="auto"/>
        <w:rPr>
          <w:rFonts w:ascii="Times New Roman" w:hAnsi="Times New Roman"/>
          <w:sz w:val="24"/>
          <w:szCs w:val="24"/>
        </w:rPr>
      </w:pPr>
    </w:p>
    <w:p w:rsidR="00CF2C04" w:rsidRPr="006E578F" w:rsidRDefault="00CF2C04" w:rsidP="00DF10A5">
      <w:pPr>
        <w:pStyle w:val="2"/>
        <w:spacing w:before="0" w:line="240" w:lineRule="auto"/>
        <w:ind w:firstLine="540"/>
        <w:jc w:val="center"/>
        <w:rPr>
          <w:rFonts w:ascii="Times New Roman" w:eastAsia="MS Mincho" w:hAnsi="Times New Roman"/>
          <w:bCs w:val="0"/>
          <w:color w:val="auto"/>
          <w:sz w:val="24"/>
          <w:szCs w:val="24"/>
        </w:rPr>
      </w:pPr>
      <w:r w:rsidRPr="006E578F">
        <w:rPr>
          <w:rFonts w:ascii="Times New Roman" w:hAnsi="Times New Roman"/>
          <w:color w:val="auto"/>
          <w:sz w:val="24"/>
          <w:szCs w:val="24"/>
        </w:rPr>
        <w:t xml:space="preserve">Статья 11. </w:t>
      </w:r>
      <w:r w:rsidRPr="006E578F">
        <w:rPr>
          <w:rFonts w:ascii="Times New Roman" w:hAnsi="Times New Roman"/>
          <w:bCs w:val="0"/>
          <w:color w:val="auto"/>
          <w:sz w:val="24"/>
          <w:szCs w:val="24"/>
        </w:rPr>
        <w:t xml:space="preserve">Структура органов </w:t>
      </w:r>
      <w:r w:rsidRPr="006E578F">
        <w:rPr>
          <w:rFonts w:ascii="Times New Roman" w:eastAsia="MS Mincho" w:hAnsi="Times New Roman"/>
          <w:bCs w:val="0"/>
          <w:color w:val="auto"/>
          <w:sz w:val="24"/>
          <w:szCs w:val="24"/>
        </w:rPr>
        <w:t>территориального общественного самоуправления</w:t>
      </w:r>
    </w:p>
    <w:p w:rsidR="00CF2C04" w:rsidRPr="006E578F" w:rsidRDefault="00CF2C04" w:rsidP="00DF10A5">
      <w:pPr>
        <w:spacing w:after="0" w:line="240" w:lineRule="auto"/>
        <w:rPr>
          <w:rFonts w:ascii="Times New Roman" w:hAnsi="Times New Roman"/>
          <w:sz w:val="24"/>
          <w:szCs w:val="24"/>
        </w:rPr>
      </w:pPr>
    </w:p>
    <w:p w:rsidR="00CF2C04" w:rsidRPr="006E578F" w:rsidRDefault="00CF2C04" w:rsidP="0068749A">
      <w:pPr>
        <w:pStyle w:val="ConsNormal"/>
        <w:widowControl/>
        <w:tabs>
          <w:tab w:val="left" w:pos="180"/>
        </w:tabs>
        <w:ind w:firstLine="540"/>
        <w:jc w:val="both"/>
        <w:rPr>
          <w:rFonts w:ascii="Times New Roman" w:hAnsi="Times New Roman" w:cs="Times New Roman"/>
          <w:sz w:val="24"/>
          <w:szCs w:val="24"/>
        </w:rPr>
      </w:pPr>
      <w:r w:rsidRPr="006E578F">
        <w:rPr>
          <w:rFonts w:ascii="Times New Roman" w:hAnsi="Times New Roman" w:cs="Times New Roman"/>
          <w:sz w:val="24"/>
          <w:szCs w:val="24"/>
        </w:rPr>
        <w:t>1. Высшим органом управления территориального общественного самоуправления является общее собрание, конференция граждан.</w:t>
      </w:r>
    </w:p>
    <w:p w:rsidR="00CF2C04" w:rsidRPr="006E578F" w:rsidRDefault="00CF2C04" w:rsidP="0068749A">
      <w:pPr>
        <w:pStyle w:val="ConsNormal"/>
        <w:widowControl/>
        <w:tabs>
          <w:tab w:val="left" w:pos="180"/>
        </w:tabs>
        <w:ind w:firstLine="540"/>
        <w:jc w:val="both"/>
        <w:rPr>
          <w:rFonts w:ascii="Times New Roman" w:hAnsi="Times New Roman" w:cs="Times New Roman"/>
          <w:sz w:val="24"/>
          <w:szCs w:val="24"/>
        </w:rPr>
      </w:pPr>
      <w:r w:rsidRPr="006E578F">
        <w:rPr>
          <w:rFonts w:ascii="Times New Roman" w:hAnsi="Times New Roman" w:cs="Times New Roman"/>
          <w:sz w:val="24"/>
          <w:szCs w:val="24"/>
        </w:rPr>
        <w:t>2. К исключительной компетенции собрания, конференции граждан относятся:</w:t>
      </w:r>
    </w:p>
    <w:p w:rsidR="00CF2C04" w:rsidRPr="006E578F" w:rsidRDefault="00CF2C04" w:rsidP="0068749A">
      <w:pPr>
        <w:pStyle w:val="ConsNormal"/>
        <w:widowControl/>
        <w:tabs>
          <w:tab w:val="left" w:pos="180"/>
        </w:tabs>
        <w:ind w:firstLine="540"/>
        <w:jc w:val="both"/>
        <w:rPr>
          <w:rFonts w:ascii="Times New Roman" w:hAnsi="Times New Roman" w:cs="Times New Roman"/>
          <w:sz w:val="24"/>
          <w:szCs w:val="24"/>
        </w:rPr>
      </w:pPr>
      <w:r w:rsidRPr="006E578F">
        <w:rPr>
          <w:rFonts w:ascii="Times New Roman" w:hAnsi="Times New Roman" w:cs="Times New Roman"/>
          <w:sz w:val="24"/>
          <w:szCs w:val="24"/>
        </w:rPr>
        <w:t>-установление структуры органов территориального общественного самоуправления;</w:t>
      </w:r>
    </w:p>
    <w:p w:rsidR="00CF2C04" w:rsidRPr="006E578F" w:rsidRDefault="00CF2C04" w:rsidP="0068749A">
      <w:pPr>
        <w:pStyle w:val="ConsNormal"/>
        <w:widowControl/>
        <w:tabs>
          <w:tab w:val="left" w:pos="180"/>
        </w:tabs>
        <w:ind w:firstLine="540"/>
        <w:jc w:val="both"/>
        <w:rPr>
          <w:rFonts w:ascii="Times New Roman" w:hAnsi="Times New Roman" w:cs="Times New Roman"/>
          <w:sz w:val="24"/>
          <w:szCs w:val="24"/>
        </w:rPr>
      </w:pPr>
      <w:r w:rsidRPr="006E578F">
        <w:rPr>
          <w:rFonts w:ascii="Times New Roman" w:hAnsi="Times New Roman" w:cs="Times New Roman"/>
          <w:sz w:val="24"/>
          <w:szCs w:val="24"/>
        </w:rPr>
        <w:t>- принятие устава территориального общественного самоуправления, внесение в него изменений и дополнений;</w:t>
      </w:r>
    </w:p>
    <w:p w:rsidR="00CF2C04" w:rsidRPr="006E578F" w:rsidRDefault="00CF2C04" w:rsidP="0068749A">
      <w:pPr>
        <w:pStyle w:val="ConsNormal"/>
        <w:widowControl/>
        <w:tabs>
          <w:tab w:val="left" w:pos="180"/>
        </w:tabs>
        <w:ind w:firstLine="540"/>
        <w:jc w:val="both"/>
        <w:rPr>
          <w:rFonts w:ascii="Times New Roman" w:hAnsi="Times New Roman" w:cs="Times New Roman"/>
          <w:sz w:val="24"/>
          <w:szCs w:val="24"/>
        </w:rPr>
      </w:pPr>
      <w:r w:rsidRPr="006E578F">
        <w:rPr>
          <w:rFonts w:ascii="Times New Roman" w:hAnsi="Times New Roman" w:cs="Times New Roman"/>
          <w:sz w:val="24"/>
          <w:szCs w:val="24"/>
        </w:rPr>
        <w:t>- избрание органов территориального общественного самоуправления;</w:t>
      </w:r>
    </w:p>
    <w:p w:rsidR="00CF2C04" w:rsidRPr="006E578F" w:rsidRDefault="00CF2C04" w:rsidP="0068749A">
      <w:pPr>
        <w:pStyle w:val="ConsNormal"/>
        <w:widowControl/>
        <w:tabs>
          <w:tab w:val="left" w:pos="180"/>
        </w:tabs>
        <w:ind w:firstLine="540"/>
        <w:jc w:val="both"/>
        <w:rPr>
          <w:rFonts w:ascii="Times New Roman" w:hAnsi="Times New Roman" w:cs="Times New Roman"/>
          <w:sz w:val="24"/>
          <w:szCs w:val="24"/>
        </w:rPr>
      </w:pPr>
      <w:r w:rsidRPr="006E578F">
        <w:rPr>
          <w:rFonts w:ascii="Times New Roman" w:hAnsi="Times New Roman" w:cs="Times New Roman"/>
          <w:sz w:val="24"/>
          <w:szCs w:val="24"/>
        </w:rPr>
        <w:t>-определение основных направлений деятельности территориального общественного самоуправления;</w:t>
      </w:r>
    </w:p>
    <w:p w:rsidR="00CF2C04" w:rsidRPr="006E578F" w:rsidRDefault="00CF2C04" w:rsidP="0068749A">
      <w:pPr>
        <w:pStyle w:val="ConsNormal"/>
        <w:widowControl/>
        <w:tabs>
          <w:tab w:val="left" w:pos="180"/>
        </w:tabs>
        <w:ind w:firstLine="540"/>
        <w:jc w:val="both"/>
        <w:rPr>
          <w:rFonts w:ascii="Times New Roman" w:hAnsi="Times New Roman" w:cs="Times New Roman"/>
          <w:sz w:val="24"/>
          <w:szCs w:val="24"/>
        </w:rPr>
      </w:pPr>
      <w:r w:rsidRPr="006E578F">
        <w:rPr>
          <w:rFonts w:ascii="Times New Roman" w:hAnsi="Times New Roman" w:cs="Times New Roman"/>
          <w:sz w:val="24"/>
          <w:szCs w:val="24"/>
        </w:rPr>
        <w:t>-утверждение сметы доходов и расходов территориального общественного самоуправления и отчета о её исполнении;</w:t>
      </w:r>
    </w:p>
    <w:p w:rsidR="00CF2C04" w:rsidRPr="006E578F" w:rsidRDefault="00CF2C04" w:rsidP="0068749A">
      <w:pPr>
        <w:pStyle w:val="ConsNormal"/>
        <w:widowControl/>
        <w:tabs>
          <w:tab w:val="left" w:pos="180"/>
        </w:tabs>
        <w:ind w:firstLine="540"/>
        <w:jc w:val="both"/>
        <w:rPr>
          <w:rFonts w:ascii="Times New Roman" w:hAnsi="Times New Roman" w:cs="Times New Roman"/>
          <w:sz w:val="24"/>
          <w:szCs w:val="24"/>
        </w:rPr>
      </w:pPr>
      <w:r w:rsidRPr="006E578F">
        <w:rPr>
          <w:rFonts w:ascii="Times New Roman" w:hAnsi="Times New Roman" w:cs="Times New Roman"/>
          <w:sz w:val="24"/>
          <w:szCs w:val="24"/>
        </w:rPr>
        <w:t>-рассмотрение и утверждение отчётов о деятельности органов территориального общественного самоуправления.</w:t>
      </w:r>
    </w:p>
    <w:p w:rsidR="00CF2C04" w:rsidRPr="006E578F" w:rsidRDefault="00CF2C04" w:rsidP="0068749A">
      <w:pPr>
        <w:pStyle w:val="ConsNormal"/>
        <w:widowControl/>
        <w:tabs>
          <w:tab w:val="left" w:pos="180"/>
          <w:tab w:val="num" w:pos="1297"/>
        </w:tabs>
        <w:ind w:firstLine="540"/>
        <w:jc w:val="both"/>
        <w:rPr>
          <w:rFonts w:ascii="Times New Roman" w:hAnsi="Times New Roman" w:cs="Times New Roman"/>
          <w:sz w:val="24"/>
          <w:szCs w:val="24"/>
        </w:rPr>
      </w:pPr>
      <w:r w:rsidRPr="006E578F">
        <w:rPr>
          <w:rFonts w:ascii="Times New Roman" w:hAnsi="Times New Roman" w:cs="Times New Roman"/>
          <w:sz w:val="24"/>
          <w:szCs w:val="24"/>
        </w:rPr>
        <w:t xml:space="preserve">2. Для организации и непосредственной реализации функций, принятых на себя </w:t>
      </w:r>
      <w:r w:rsidRPr="006E578F">
        <w:rPr>
          <w:rFonts w:ascii="Times New Roman" w:eastAsia="MS Mincho" w:hAnsi="Times New Roman" w:cs="Times New Roman"/>
          <w:sz w:val="24"/>
          <w:szCs w:val="24"/>
        </w:rPr>
        <w:t>территориальным общественным самоуправлением</w:t>
      </w:r>
      <w:r w:rsidRPr="006E578F">
        <w:rPr>
          <w:rFonts w:ascii="Times New Roman" w:hAnsi="Times New Roman" w:cs="Times New Roman"/>
          <w:sz w:val="24"/>
          <w:szCs w:val="24"/>
        </w:rPr>
        <w:t xml:space="preserve">, собрание, конференция граждан избирает подотчетные собранию, конференции органы </w:t>
      </w:r>
      <w:r w:rsidRPr="006E578F">
        <w:rPr>
          <w:rFonts w:ascii="Times New Roman" w:eastAsia="MS Mincho" w:hAnsi="Times New Roman" w:cs="Times New Roman"/>
          <w:sz w:val="24"/>
          <w:szCs w:val="24"/>
        </w:rPr>
        <w:t>территориального общественного самоуправления</w:t>
      </w:r>
      <w:r w:rsidRPr="006E578F">
        <w:rPr>
          <w:rFonts w:ascii="Times New Roman" w:hAnsi="Times New Roman" w:cs="Times New Roman"/>
          <w:sz w:val="24"/>
          <w:szCs w:val="24"/>
        </w:rPr>
        <w:t>.</w:t>
      </w:r>
    </w:p>
    <w:p w:rsidR="00CF2C04" w:rsidRPr="006E578F" w:rsidRDefault="00CF2C04" w:rsidP="0068749A">
      <w:pPr>
        <w:pStyle w:val="ConsNormal"/>
        <w:widowControl/>
        <w:tabs>
          <w:tab w:val="left" w:pos="180"/>
          <w:tab w:val="num" w:pos="1297"/>
        </w:tabs>
        <w:ind w:firstLine="540"/>
        <w:jc w:val="both"/>
        <w:rPr>
          <w:rFonts w:ascii="Times New Roman" w:eastAsia="MS Mincho" w:hAnsi="Times New Roman" w:cs="Times New Roman"/>
          <w:sz w:val="24"/>
          <w:szCs w:val="24"/>
        </w:rPr>
      </w:pPr>
      <w:r w:rsidRPr="006E578F">
        <w:rPr>
          <w:rFonts w:ascii="Times New Roman" w:hAnsi="Times New Roman" w:cs="Times New Roman"/>
          <w:sz w:val="24"/>
          <w:szCs w:val="24"/>
        </w:rPr>
        <w:t>3. Структура органов территориального общественного самоуправления, порядок их избрания и деятельности, распределение полномочий между органами территориального общественного самоуправления определяется уставом территориального общественного самоуправления.</w:t>
      </w:r>
    </w:p>
    <w:p w:rsidR="00CF2C04" w:rsidRPr="006E578F" w:rsidRDefault="00CF2C04" w:rsidP="0068749A">
      <w:pPr>
        <w:pStyle w:val="ConsNormal"/>
        <w:widowControl/>
        <w:tabs>
          <w:tab w:val="num" w:pos="1297"/>
        </w:tabs>
        <w:ind w:firstLine="540"/>
        <w:jc w:val="both"/>
        <w:rPr>
          <w:rFonts w:ascii="Times New Roman" w:hAnsi="Times New Roman" w:cs="Times New Roman"/>
          <w:sz w:val="24"/>
          <w:szCs w:val="24"/>
        </w:rPr>
      </w:pPr>
      <w:r w:rsidRPr="006E578F">
        <w:rPr>
          <w:rFonts w:ascii="Times New Roman" w:hAnsi="Times New Roman" w:cs="Times New Roman"/>
          <w:sz w:val="24"/>
          <w:szCs w:val="24"/>
        </w:rPr>
        <w:t>4. Члены органов территориального общественного самоуправления могут принимать участие в деятельности органов местного самоуправления муниципального образования по вопросам, затрагивающим интересы граждан соответствующей территории, с правом совещательного голоса.</w:t>
      </w:r>
    </w:p>
    <w:p w:rsidR="00CF2C04" w:rsidRPr="006E578F" w:rsidRDefault="00CF2C04" w:rsidP="0068749A">
      <w:pPr>
        <w:pStyle w:val="21"/>
        <w:spacing w:after="0" w:line="240" w:lineRule="auto"/>
        <w:ind w:left="0" w:firstLine="540"/>
        <w:jc w:val="both"/>
      </w:pPr>
      <w:r w:rsidRPr="006E578F">
        <w:t>5. Органы территориального общественного самоуправления:</w:t>
      </w:r>
    </w:p>
    <w:p w:rsidR="00CF2C04" w:rsidRPr="006E578F" w:rsidRDefault="00CF2C04" w:rsidP="0068749A">
      <w:pPr>
        <w:autoSpaceDE w:val="0"/>
        <w:autoSpaceDN w:val="0"/>
        <w:adjustRightInd w:val="0"/>
        <w:spacing w:after="0" w:line="240" w:lineRule="auto"/>
        <w:ind w:firstLine="540"/>
        <w:jc w:val="both"/>
        <w:rPr>
          <w:rFonts w:ascii="Times New Roman" w:hAnsi="Times New Roman"/>
          <w:sz w:val="24"/>
          <w:szCs w:val="24"/>
        </w:rPr>
      </w:pPr>
      <w:r w:rsidRPr="006E578F">
        <w:rPr>
          <w:rFonts w:ascii="Times New Roman" w:hAnsi="Times New Roman"/>
          <w:sz w:val="24"/>
          <w:szCs w:val="24"/>
        </w:rPr>
        <w:t>- представляют интересы населения, проживающего на соответствующей территории;</w:t>
      </w:r>
    </w:p>
    <w:p w:rsidR="00CF2C04" w:rsidRPr="006E578F" w:rsidRDefault="00CF2C04" w:rsidP="0068749A">
      <w:pPr>
        <w:autoSpaceDE w:val="0"/>
        <w:autoSpaceDN w:val="0"/>
        <w:adjustRightInd w:val="0"/>
        <w:spacing w:after="0" w:line="240" w:lineRule="auto"/>
        <w:ind w:firstLine="540"/>
        <w:jc w:val="both"/>
        <w:rPr>
          <w:rFonts w:ascii="Times New Roman" w:hAnsi="Times New Roman"/>
          <w:sz w:val="24"/>
          <w:szCs w:val="24"/>
        </w:rPr>
      </w:pPr>
      <w:r w:rsidRPr="006E578F">
        <w:rPr>
          <w:rFonts w:ascii="Times New Roman" w:hAnsi="Times New Roman"/>
          <w:sz w:val="24"/>
          <w:szCs w:val="24"/>
        </w:rPr>
        <w:t>- обеспечивают исполнение решений, принятых на собраниях и конференциях граждан;</w:t>
      </w:r>
    </w:p>
    <w:p w:rsidR="00CF2C04" w:rsidRPr="006E578F" w:rsidRDefault="00CF2C04" w:rsidP="0068749A">
      <w:pPr>
        <w:autoSpaceDE w:val="0"/>
        <w:autoSpaceDN w:val="0"/>
        <w:adjustRightInd w:val="0"/>
        <w:spacing w:after="0" w:line="240" w:lineRule="auto"/>
        <w:ind w:firstLine="540"/>
        <w:jc w:val="both"/>
        <w:rPr>
          <w:rFonts w:ascii="Times New Roman" w:hAnsi="Times New Roman"/>
          <w:sz w:val="24"/>
          <w:szCs w:val="24"/>
        </w:rPr>
      </w:pPr>
      <w:r w:rsidRPr="006E578F">
        <w:rPr>
          <w:rFonts w:ascii="Times New Roman" w:hAnsi="Times New Roman"/>
          <w:sz w:val="24"/>
          <w:szCs w:val="24"/>
        </w:rPr>
        <w:t xml:space="preserve">-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w:t>
      </w:r>
      <w:r w:rsidRPr="006E578F">
        <w:rPr>
          <w:rFonts w:ascii="Times New Roman" w:hAnsi="Times New Roman"/>
          <w:sz w:val="24"/>
          <w:szCs w:val="24"/>
        </w:rPr>
        <w:lastRenderedPageBreak/>
        <w:t>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F2C04" w:rsidRPr="006E578F" w:rsidRDefault="00CF2C04" w:rsidP="0068749A">
      <w:pPr>
        <w:autoSpaceDE w:val="0"/>
        <w:autoSpaceDN w:val="0"/>
        <w:adjustRightInd w:val="0"/>
        <w:spacing w:after="0" w:line="240" w:lineRule="auto"/>
        <w:ind w:firstLine="540"/>
        <w:jc w:val="both"/>
        <w:rPr>
          <w:rFonts w:ascii="Times New Roman" w:hAnsi="Times New Roman"/>
          <w:sz w:val="24"/>
          <w:szCs w:val="24"/>
        </w:rPr>
      </w:pPr>
      <w:r w:rsidRPr="006E578F">
        <w:rPr>
          <w:rFonts w:ascii="Times New Roman" w:hAnsi="Times New Roman"/>
          <w:sz w:val="24"/>
          <w:szCs w:val="24"/>
        </w:rPr>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F2C04" w:rsidRPr="006E578F" w:rsidRDefault="00CF2C04" w:rsidP="0068749A">
      <w:pPr>
        <w:autoSpaceDE w:val="0"/>
        <w:autoSpaceDN w:val="0"/>
        <w:adjustRightInd w:val="0"/>
        <w:spacing w:after="0" w:line="240" w:lineRule="auto"/>
        <w:ind w:firstLine="540"/>
        <w:jc w:val="both"/>
        <w:rPr>
          <w:rFonts w:ascii="Times New Roman" w:hAnsi="Times New Roman"/>
          <w:sz w:val="24"/>
          <w:szCs w:val="24"/>
        </w:rPr>
      </w:pPr>
    </w:p>
    <w:p w:rsidR="00CF2C04" w:rsidRPr="006E578F" w:rsidRDefault="00CF2C04" w:rsidP="005C273C">
      <w:pPr>
        <w:pStyle w:val="21"/>
        <w:spacing w:after="0" w:line="240" w:lineRule="auto"/>
        <w:ind w:left="0" w:firstLine="540"/>
        <w:jc w:val="center"/>
        <w:rPr>
          <w:b/>
          <w:bCs/>
        </w:rPr>
      </w:pPr>
      <w:r w:rsidRPr="006E578F">
        <w:rPr>
          <w:b/>
        </w:rPr>
        <w:t xml:space="preserve">Статья 12. </w:t>
      </w:r>
      <w:r w:rsidRPr="006E578F">
        <w:rPr>
          <w:b/>
          <w:bCs/>
        </w:rPr>
        <w:t>Собрание, конференция граждан</w:t>
      </w:r>
    </w:p>
    <w:p w:rsidR="00CF2C04" w:rsidRPr="006E578F" w:rsidRDefault="00CF2C04" w:rsidP="0068749A">
      <w:pPr>
        <w:pStyle w:val="21"/>
        <w:spacing w:after="0" w:line="240" w:lineRule="auto"/>
        <w:ind w:left="0" w:firstLine="540"/>
        <w:jc w:val="both"/>
        <w:rPr>
          <w:b/>
        </w:rPr>
      </w:pPr>
    </w:p>
    <w:p w:rsidR="00CF2C04" w:rsidRPr="006E578F" w:rsidRDefault="00CF2C04" w:rsidP="0068749A">
      <w:pPr>
        <w:autoSpaceDE w:val="0"/>
        <w:autoSpaceDN w:val="0"/>
        <w:adjustRightInd w:val="0"/>
        <w:spacing w:after="0" w:line="240" w:lineRule="auto"/>
        <w:ind w:firstLine="540"/>
        <w:jc w:val="both"/>
        <w:rPr>
          <w:rFonts w:ascii="Times New Roman" w:hAnsi="Times New Roman"/>
          <w:sz w:val="24"/>
          <w:szCs w:val="24"/>
        </w:rPr>
      </w:pPr>
      <w:r w:rsidRPr="006E578F">
        <w:rPr>
          <w:rFonts w:ascii="Times New Roman" w:hAnsi="Times New Roman"/>
          <w:sz w:val="24"/>
          <w:szCs w:val="24"/>
        </w:rPr>
        <w:t>1. Собрание, конференция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 но не реже одного раза в год.</w:t>
      </w:r>
    </w:p>
    <w:p w:rsidR="00CF2C04" w:rsidRPr="006E578F" w:rsidRDefault="00CF2C04" w:rsidP="0046340F">
      <w:pPr>
        <w:spacing w:after="0" w:line="240" w:lineRule="auto"/>
        <w:ind w:firstLine="709"/>
        <w:jc w:val="both"/>
        <w:rPr>
          <w:rFonts w:ascii="Times New Roman" w:hAnsi="Times New Roman"/>
          <w:sz w:val="24"/>
          <w:szCs w:val="24"/>
        </w:rPr>
      </w:pPr>
      <w:r w:rsidRPr="006E578F">
        <w:rPr>
          <w:rFonts w:ascii="Times New Roman" w:hAnsi="Times New Roman"/>
          <w:sz w:val="24"/>
          <w:szCs w:val="24"/>
        </w:rPr>
        <w:t xml:space="preserve">2. В работе собрания, конференции могут принимать участие граждане, проживающие на территории территориального общественного самоуправления, достигшие шестнадцатилетнего возраста. </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 xml:space="preserve">Собрания правомочны, если в них принимает участие не менее одной трети жителей территории </w:t>
      </w:r>
      <w:r w:rsidRPr="006E578F">
        <w:rPr>
          <w:rFonts w:ascii="Times New Roman" w:eastAsia="MS Mincho" w:hAnsi="Times New Roman" w:cs="Times New Roman"/>
          <w:sz w:val="24"/>
          <w:szCs w:val="24"/>
        </w:rPr>
        <w:t>территориального общественного самоуправления</w:t>
      </w:r>
      <w:r w:rsidRPr="006E578F">
        <w:rPr>
          <w:rFonts w:ascii="Times New Roman" w:hAnsi="Times New Roman" w:cs="Times New Roman"/>
          <w:sz w:val="24"/>
          <w:szCs w:val="24"/>
        </w:rPr>
        <w:t xml:space="preserve">. Конференция правомочна,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За 10 дней до дня проведения собрания, конференции граждан орган территориального общественного самоуправления, который в соответствии с уставом территориального общественного самоуправления ответственен за подготовку собраний, конференций, уведомляет главу муниципального образования поселения, жителей соответствующей территории. </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3. Порядок принятия решений собранием, конференцией граждан определяется уставом территориального общественного самоуправления.</w:t>
      </w:r>
    </w:p>
    <w:p w:rsidR="00CF2C04" w:rsidRPr="006E578F" w:rsidRDefault="00CF2C04" w:rsidP="0068749A">
      <w:pPr>
        <w:spacing w:after="0" w:line="240" w:lineRule="auto"/>
        <w:ind w:firstLine="540"/>
        <w:jc w:val="both"/>
        <w:rPr>
          <w:rFonts w:ascii="Times New Roman" w:hAnsi="Times New Roman"/>
          <w:sz w:val="24"/>
          <w:szCs w:val="24"/>
        </w:rPr>
      </w:pPr>
      <w:r w:rsidRPr="006E578F">
        <w:rPr>
          <w:rFonts w:ascii="Times New Roman" w:hAnsi="Times New Roman"/>
          <w:sz w:val="24"/>
          <w:szCs w:val="24"/>
        </w:rPr>
        <w:t>4. Решения собраний, конференций граждан в течение 10 дней доводятся до сведения органов местного самоуправления муниципального образования и до сведения жителей территории территориального общественного самоуправления, а также подлежат официальному опубликованию (обнародованию).</w:t>
      </w:r>
    </w:p>
    <w:p w:rsidR="00CF2C04" w:rsidRPr="006E578F" w:rsidRDefault="00CF2C04" w:rsidP="0068749A">
      <w:pPr>
        <w:pStyle w:val="ConsNormal"/>
        <w:ind w:firstLine="540"/>
        <w:jc w:val="both"/>
        <w:rPr>
          <w:rFonts w:ascii="Times New Roman" w:hAnsi="Times New Roman" w:cs="Times New Roman"/>
          <w:sz w:val="24"/>
          <w:szCs w:val="24"/>
        </w:rPr>
      </w:pPr>
    </w:p>
    <w:p w:rsidR="00CF2C04" w:rsidRPr="006E578F" w:rsidRDefault="00CF2C04" w:rsidP="00DB305B">
      <w:pPr>
        <w:spacing w:after="0" w:line="240" w:lineRule="auto"/>
        <w:ind w:firstLine="540"/>
        <w:jc w:val="center"/>
        <w:rPr>
          <w:rFonts w:ascii="Times New Roman" w:hAnsi="Times New Roman"/>
          <w:b/>
          <w:bCs/>
          <w:sz w:val="24"/>
          <w:szCs w:val="24"/>
        </w:rPr>
      </w:pPr>
      <w:r w:rsidRPr="006E578F">
        <w:rPr>
          <w:rFonts w:ascii="Times New Roman" w:hAnsi="Times New Roman"/>
          <w:b/>
          <w:sz w:val="24"/>
          <w:szCs w:val="24"/>
        </w:rPr>
        <w:t xml:space="preserve">Статья 13. </w:t>
      </w:r>
      <w:r w:rsidRPr="006E578F">
        <w:rPr>
          <w:rFonts w:ascii="Times New Roman" w:hAnsi="Times New Roman"/>
          <w:b/>
          <w:bCs/>
          <w:sz w:val="24"/>
          <w:szCs w:val="24"/>
        </w:rPr>
        <w:t>Особенности проведения конференции граждан</w:t>
      </w:r>
    </w:p>
    <w:p w:rsidR="00CF2C04" w:rsidRPr="006E578F" w:rsidRDefault="00CF2C04" w:rsidP="0068749A">
      <w:pPr>
        <w:spacing w:after="0" w:line="240" w:lineRule="auto"/>
        <w:ind w:firstLine="540"/>
        <w:jc w:val="both"/>
        <w:rPr>
          <w:rFonts w:ascii="Times New Roman" w:hAnsi="Times New Roman"/>
          <w:b/>
          <w:bCs/>
          <w:sz w:val="24"/>
          <w:szCs w:val="24"/>
        </w:rPr>
      </w:pPr>
    </w:p>
    <w:p w:rsidR="00CF2C04" w:rsidRPr="006E578F" w:rsidRDefault="00CF2C04" w:rsidP="0068749A">
      <w:pPr>
        <w:pStyle w:val="a5"/>
        <w:ind w:firstLine="540"/>
        <w:jc w:val="both"/>
        <w:rPr>
          <w:rFonts w:ascii="Times New Roman" w:eastAsia="MS Mincho" w:hAnsi="Times New Roman" w:cs="Times New Roman"/>
          <w:sz w:val="24"/>
          <w:szCs w:val="24"/>
        </w:rPr>
      </w:pPr>
      <w:r w:rsidRPr="006E578F">
        <w:rPr>
          <w:rFonts w:ascii="Times New Roman" w:eastAsia="MS Mincho" w:hAnsi="Times New Roman" w:cs="Times New Roman"/>
          <w:sz w:val="24"/>
          <w:szCs w:val="24"/>
        </w:rPr>
        <w:t>1. При численности жителей на территории территориального общественного самоуправления от 30 и более человек – проводится конференция граждан.</w:t>
      </w:r>
    </w:p>
    <w:p w:rsidR="00CF2C04" w:rsidRPr="006E578F" w:rsidRDefault="00CF2C04" w:rsidP="0068749A">
      <w:pPr>
        <w:pStyle w:val="a5"/>
        <w:ind w:firstLine="540"/>
        <w:jc w:val="both"/>
        <w:rPr>
          <w:rFonts w:ascii="Times New Roman" w:eastAsia="MS Mincho" w:hAnsi="Times New Roman" w:cs="Times New Roman"/>
          <w:sz w:val="24"/>
          <w:szCs w:val="24"/>
        </w:rPr>
      </w:pPr>
      <w:r w:rsidRPr="006E578F">
        <w:rPr>
          <w:rFonts w:ascii="Times New Roman" w:eastAsia="MS Mincho" w:hAnsi="Times New Roman" w:cs="Times New Roman"/>
          <w:sz w:val="24"/>
          <w:szCs w:val="24"/>
        </w:rPr>
        <w:t>2. При проведении конференции 1 представитель избирается:</w:t>
      </w:r>
    </w:p>
    <w:p w:rsidR="00CF2C04" w:rsidRPr="006E578F" w:rsidRDefault="00CF2C04" w:rsidP="0068749A">
      <w:pPr>
        <w:pStyle w:val="a5"/>
        <w:ind w:firstLine="540"/>
        <w:jc w:val="both"/>
        <w:rPr>
          <w:rFonts w:ascii="Times New Roman" w:eastAsia="MS Mincho" w:hAnsi="Times New Roman" w:cs="Times New Roman"/>
          <w:sz w:val="24"/>
          <w:szCs w:val="24"/>
        </w:rPr>
      </w:pPr>
      <w:r w:rsidRPr="006E578F">
        <w:rPr>
          <w:rFonts w:ascii="Times New Roman" w:eastAsia="MS Mincho" w:hAnsi="Times New Roman" w:cs="Times New Roman"/>
          <w:sz w:val="24"/>
          <w:szCs w:val="24"/>
        </w:rPr>
        <w:t>от 10 человек – при численности населения от 30 до 100 человек;</w:t>
      </w:r>
    </w:p>
    <w:p w:rsidR="00CF2C04" w:rsidRPr="006E578F" w:rsidRDefault="00CF2C04" w:rsidP="0068749A">
      <w:pPr>
        <w:pStyle w:val="a5"/>
        <w:ind w:firstLine="540"/>
        <w:jc w:val="both"/>
        <w:rPr>
          <w:rFonts w:ascii="Times New Roman" w:eastAsia="MS Mincho" w:hAnsi="Times New Roman" w:cs="Times New Roman"/>
          <w:sz w:val="24"/>
          <w:szCs w:val="24"/>
        </w:rPr>
      </w:pPr>
      <w:r w:rsidRPr="006E578F">
        <w:rPr>
          <w:rFonts w:ascii="Times New Roman" w:eastAsia="MS Mincho" w:hAnsi="Times New Roman" w:cs="Times New Roman"/>
          <w:sz w:val="24"/>
          <w:szCs w:val="24"/>
        </w:rPr>
        <w:t>от 25 человек - при численности населения от 100 до 250 человек;</w:t>
      </w:r>
    </w:p>
    <w:p w:rsidR="00CF2C04" w:rsidRPr="006E578F" w:rsidRDefault="00CF2C04" w:rsidP="0068749A">
      <w:pPr>
        <w:pStyle w:val="a5"/>
        <w:ind w:firstLine="540"/>
        <w:jc w:val="both"/>
        <w:rPr>
          <w:rFonts w:ascii="Times New Roman" w:eastAsia="MS Mincho" w:hAnsi="Times New Roman" w:cs="Times New Roman"/>
          <w:sz w:val="24"/>
          <w:szCs w:val="24"/>
        </w:rPr>
      </w:pPr>
      <w:r w:rsidRPr="006E578F">
        <w:rPr>
          <w:rFonts w:ascii="Times New Roman" w:eastAsia="MS Mincho" w:hAnsi="Times New Roman" w:cs="Times New Roman"/>
          <w:sz w:val="24"/>
          <w:szCs w:val="24"/>
        </w:rPr>
        <w:t>от 50 человек – при численности населения от 250 до 500 человек;</w:t>
      </w:r>
    </w:p>
    <w:p w:rsidR="00CF2C04" w:rsidRPr="006E578F" w:rsidRDefault="00CF2C04" w:rsidP="00281659">
      <w:pPr>
        <w:pStyle w:val="a5"/>
        <w:ind w:firstLine="540"/>
        <w:jc w:val="both"/>
        <w:rPr>
          <w:rFonts w:ascii="Times New Roman" w:eastAsia="MS Mincho" w:hAnsi="Times New Roman" w:cs="Times New Roman"/>
          <w:sz w:val="24"/>
          <w:szCs w:val="24"/>
        </w:rPr>
      </w:pPr>
      <w:r w:rsidRPr="006E578F">
        <w:rPr>
          <w:rFonts w:ascii="Times New Roman" w:eastAsia="MS Mincho" w:hAnsi="Times New Roman" w:cs="Times New Roman"/>
          <w:sz w:val="24"/>
          <w:szCs w:val="24"/>
        </w:rPr>
        <w:t>от 100 человек – при численности населения от 500 до1000 человек;</w:t>
      </w:r>
    </w:p>
    <w:p w:rsidR="00CF2C04" w:rsidRPr="006E578F" w:rsidRDefault="00CF2C04" w:rsidP="00281659">
      <w:pPr>
        <w:pStyle w:val="a5"/>
        <w:ind w:firstLine="540"/>
        <w:jc w:val="both"/>
        <w:rPr>
          <w:rFonts w:ascii="Times New Roman" w:eastAsia="MS Mincho" w:hAnsi="Times New Roman" w:cs="Times New Roman"/>
          <w:sz w:val="24"/>
          <w:szCs w:val="24"/>
        </w:rPr>
      </w:pPr>
      <w:r w:rsidRPr="006E578F">
        <w:rPr>
          <w:rFonts w:ascii="Times New Roman" w:eastAsia="MS Mincho" w:hAnsi="Times New Roman" w:cs="Times New Roman"/>
          <w:sz w:val="24"/>
          <w:szCs w:val="24"/>
        </w:rPr>
        <w:t>от 200 человек – при численности населения от 1000 и более человек.</w:t>
      </w:r>
    </w:p>
    <w:p w:rsidR="00CF2C04" w:rsidRPr="006E578F" w:rsidRDefault="00CF2C04" w:rsidP="004A57A3">
      <w:pPr>
        <w:pStyle w:val="a5"/>
        <w:ind w:firstLine="540"/>
        <w:jc w:val="both"/>
        <w:rPr>
          <w:rFonts w:ascii="Times New Roman" w:eastAsia="MS Mincho" w:hAnsi="Times New Roman" w:cs="Times New Roman"/>
          <w:sz w:val="24"/>
          <w:szCs w:val="24"/>
        </w:rPr>
      </w:pPr>
    </w:p>
    <w:p w:rsidR="00CF2C04" w:rsidRPr="006E578F" w:rsidRDefault="00CF2C04" w:rsidP="004A57A3">
      <w:pPr>
        <w:pStyle w:val="2"/>
        <w:spacing w:before="0" w:line="240" w:lineRule="auto"/>
        <w:ind w:firstLine="540"/>
        <w:jc w:val="center"/>
        <w:rPr>
          <w:rFonts w:ascii="Times New Roman" w:hAnsi="Times New Roman"/>
          <w:bCs w:val="0"/>
          <w:color w:val="auto"/>
          <w:sz w:val="24"/>
          <w:szCs w:val="24"/>
        </w:rPr>
      </w:pPr>
      <w:r w:rsidRPr="006E578F">
        <w:rPr>
          <w:rFonts w:ascii="Times New Roman" w:hAnsi="Times New Roman"/>
          <w:color w:val="auto"/>
          <w:sz w:val="24"/>
          <w:szCs w:val="24"/>
        </w:rPr>
        <w:t xml:space="preserve">Статья 14. </w:t>
      </w:r>
      <w:r w:rsidRPr="006E578F">
        <w:rPr>
          <w:rFonts w:ascii="Times New Roman" w:hAnsi="Times New Roman"/>
          <w:bCs w:val="0"/>
          <w:color w:val="auto"/>
          <w:sz w:val="24"/>
          <w:szCs w:val="24"/>
        </w:rPr>
        <w:t xml:space="preserve">Взаимоотношения органов </w:t>
      </w:r>
      <w:r w:rsidRPr="006E578F">
        <w:rPr>
          <w:rFonts w:ascii="Times New Roman" w:eastAsia="MS Mincho" w:hAnsi="Times New Roman"/>
          <w:bCs w:val="0"/>
          <w:color w:val="auto"/>
          <w:sz w:val="24"/>
          <w:szCs w:val="24"/>
        </w:rPr>
        <w:t>территориального общественного самоуправления</w:t>
      </w:r>
      <w:r w:rsidRPr="006E578F">
        <w:rPr>
          <w:rFonts w:ascii="Times New Roman" w:hAnsi="Times New Roman"/>
          <w:bCs w:val="0"/>
          <w:color w:val="auto"/>
          <w:sz w:val="24"/>
          <w:szCs w:val="24"/>
        </w:rPr>
        <w:t xml:space="preserve"> с органами местного самоуправления</w:t>
      </w:r>
    </w:p>
    <w:p w:rsidR="00CF2C04" w:rsidRPr="006E578F" w:rsidRDefault="00CF2C04" w:rsidP="004A57A3">
      <w:pPr>
        <w:spacing w:after="0" w:line="240" w:lineRule="auto"/>
        <w:rPr>
          <w:rFonts w:ascii="Times New Roman" w:hAnsi="Times New Roman"/>
          <w:sz w:val="24"/>
          <w:szCs w:val="24"/>
        </w:rPr>
      </w:pP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1. Органы территориального общественного самоуправления</w:t>
      </w:r>
      <w:r w:rsidRPr="006E578F">
        <w:rPr>
          <w:rFonts w:ascii="Times New Roman" w:hAnsi="Times New Roman" w:cs="Times New Roman"/>
          <w:bCs/>
          <w:sz w:val="24"/>
          <w:szCs w:val="24"/>
        </w:rPr>
        <w:t xml:space="preserve"> в соответствии с уставом ТОС </w:t>
      </w:r>
      <w:r w:rsidRPr="006E578F">
        <w:rPr>
          <w:rFonts w:ascii="Times New Roman" w:hAnsi="Times New Roman" w:cs="Times New Roman"/>
          <w:sz w:val="24"/>
          <w:szCs w:val="24"/>
        </w:rPr>
        <w:t xml:space="preserve">вправе осуществлять взаимодействие с органами местного самоуправления муниципального образования, депутатами, избранными на соответствующей территории, </w:t>
      </w:r>
      <w:r w:rsidRPr="006E578F">
        <w:rPr>
          <w:rFonts w:ascii="Times New Roman" w:hAnsi="Times New Roman" w:cs="Times New Roman"/>
          <w:sz w:val="24"/>
          <w:szCs w:val="24"/>
        </w:rPr>
        <w:lastRenderedPageBreak/>
        <w:t>и должностными лицами местного самоуправления в целях решения вопросов местного значения.</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2. Отношения органа территориального общественного самоуправления с органами местного самоуправления строятся на основе договоров и соглашений.</w:t>
      </w: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 xml:space="preserve">3. На основании двустороннего договора между исполнительным органом муниципального образования и органом территориального общественного самоуправления, которым соответствующие полномочия предоставлены уставом территориального общественного самоуправления, </w:t>
      </w:r>
      <w:r w:rsidRPr="006E578F">
        <w:rPr>
          <w:rFonts w:ascii="Times New Roman" w:eastAsia="MS Mincho" w:hAnsi="Times New Roman" w:cs="Times New Roman"/>
          <w:sz w:val="24"/>
          <w:szCs w:val="24"/>
        </w:rPr>
        <w:t>территориальному общественному самоуправлению</w:t>
      </w:r>
      <w:r w:rsidRPr="006E578F">
        <w:rPr>
          <w:rFonts w:ascii="Times New Roman" w:hAnsi="Times New Roman" w:cs="Times New Roman"/>
          <w:sz w:val="24"/>
          <w:szCs w:val="24"/>
        </w:rPr>
        <w:t xml:space="preserve"> могут быть переданы отдельные полномочия исполнительного органа местного самоуправления муниципального образования с использованием средств местного бюджета.</w:t>
      </w:r>
    </w:p>
    <w:p w:rsidR="00CF2C04" w:rsidRPr="006E578F" w:rsidRDefault="00CF2C04" w:rsidP="0068749A">
      <w:pPr>
        <w:autoSpaceDE w:val="0"/>
        <w:autoSpaceDN w:val="0"/>
        <w:adjustRightInd w:val="0"/>
        <w:spacing w:after="0" w:line="240" w:lineRule="auto"/>
        <w:ind w:firstLine="540"/>
        <w:jc w:val="both"/>
        <w:rPr>
          <w:rFonts w:ascii="Times New Roman" w:hAnsi="Times New Roman"/>
          <w:sz w:val="24"/>
          <w:szCs w:val="24"/>
        </w:rPr>
      </w:pPr>
      <w:r w:rsidRPr="006E578F">
        <w:rPr>
          <w:rFonts w:ascii="Times New Roman" w:hAnsi="Times New Roman"/>
          <w:sz w:val="24"/>
          <w:szCs w:val="24"/>
        </w:rPr>
        <w:t>Средства на реализацию данных полномочий предусматриваются в бюджете муниципального образования.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CF2C04" w:rsidRPr="006E578F" w:rsidRDefault="00CF2C04" w:rsidP="0068749A">
      <w:pPr>
        <w:autoSpaceDE w:val="0"/>
        <w:autoSpaceDN w:val="0"/>
        <w:adjustRightInd w:val="0"/>
        <w:spacing w:after="0" w:line="240" w:lineRule="auto"/>
        <w:ind w:firstLine="540"/>
        <w:jc w:val="both"/>
        <w:rPr>
          <w:rFonts w:ascii="Times New Roman" w:hAnsi="Times New Roman"/>
          <w:sz w:val="24"/>
          <w:szCs w:val="24"/>
        </w:rPr>
      </w:pPr>
    </w:p>
    <w:p w:rsidR="00CF2C04" w:rsidRPr="006E578F" w:rsidRDefault="00CF2C04" w:rsidP="004A57A3">
      <w:pPr>
        <w:pStyle w:val="a7"/>
        <w:spacing w:after="0" w:line="240" w:lineRule="auto"/>
        <w:jc w:val="center"/>
        <w:rPr>
          <w:rFonts w:ascii="Times New Roman" w:hAnsi="Times New Roman"/>
          <w:b/>
          <w:bCs/>
          <w:sz w:val="24"/>
          <w:szCs w:val="24"/>
        </w:rPr>
      </w:pPr>
      <w:r w:rsidRPr="006E578F">
        <w:rPr>
          <w:rFonts w:ascii="Times New Roman" w:hAnsi="Times New Roman"/>
          <w:b/>
          <w:sz w:val="24"/>
          <w:szCs w:val="24"/>
        </w:rPr>
        <w:t xml:space="preserve">Глава 4. </w:t>
      </w:r>
      <w:r w:rsidRPr="006E578F">
        <w:rPr>
          <w:rFonts w:ascii="Times New Roman" w:hAnsi="Times New Roman"/>
          <w:b/>
          <w:bCs/>
          <w:sz w:val="24"/>
          <w:szCs w:val="24"/>
        </w:rPr>
        <w:t>Гарантии деятельности территориального общественного самоуправления, контроль за деятельностью территориального общественного самоуправления</w:t>
      </w:r>
    </w:p>
    <w:p w:rsidR="00CF2C04" w:rsidRPr="006E578F" w:rsidRDefault="00CF2C04" w:rsidP="004A57A3">
      <w:pPr>
        <w:pStyle w:val="a7"/>
        <w:spacing w:after="0" w:line="240" w:lineRule="auto"/>
        <w:jc w:val="center"/>
        <w:rPr>
          <w:rFonts w:ascii="Times New Roman" w:hAnsi="Times New Roman"/>
          <w:b/>
          <w:sz w:val="24"/>
          <w:szCs w:val="24"/>
        </w:rPr>
      </w:pPr>
    </w:p>
    <w:p w:rsidR="00CF2C04" w:rsidRPr="006E578F" w:rsidRDefault="00CF2C04" w:rsidP="004A57A3">
      <w:pPr>
        <w:pStyle w:val="a7"/>
        <w:spacing w:after="0" w:line="240" w:lineRule="auto"/>
        <w:jc w:val="center"/>
        <w:rPr>
          <w:rFonts w:ascii="Times New Roman" w:hAnsi="Times New Roman"/>
          <w:b/>
          <w:bCs/>
          <w:sz w:val="24"/>
          <w:szCs w:val="24"/>
        </w:rPr>
      </w:pPr>
      <w:r w:rsidRPr="006E578F">
        <w:rPr>
          <w:rFonts w:ascii="Times New Roman" w:hAnsi="Times New Roman"/>
          <w:b/>
          <w:sz w:val="24"/>
          <w:szCs w:val="24"/>
        </w:rPr>
        <w:t xml:space="preserve">Статья 15. </w:t>
      </w:r>
      <w:r w:rsidRPr="006E578F">
        <w:rPr>
          <w:rFonts w:ascii="Times New Roman" w:hAnsi="Times New Roman"/>
          <w:b/>
          <w:bCs/>
          <w:sz w:val="24"/>
          <w:szCs w:val="24"/>
        </w:rPr>
        <w:t>Гарантии деятельности территориального общественного самоуправления</w:t>
      </w:r>
    </w:p>
    <w:p w:rsidR="00CF2C04" w:rsidRPr="006E578F" w:rsidRDefault="00CF2C04" w:rsidP="004A57A3">
      <w:pPr>
        <w:pStyle w:val="a7"/>
        <w:spacing w:after="0" w:line="240" w:lineRule="auto"/>
        <w:jc w:val="center"/>
        <w:rPr>
          <w:rFonts w:ascii="Times New Roman" w:hAnsi="Times New Roman"/>
          <w:b/>
          <w:bCs/>
          <w:sz w:val="24"/>
          <w:szCs w:val="24"/>
        </w:rPr>
      </w:pPr>
    </w:p>
    <w:p w:rsidR="00CF2C04" w:rsidRPr="006E578F" w:rsidRDefault="00CF2C04" w:rsidP="0068749A">
      <w:pPr>
        <w:pStyle w:val="ConsNormal"/>
        <w:widowControl/>
        <w:ind w:firstLine="540"/>
        <w:jc w:val="both"/>
        <w:rPr>
          <w:rFonts w:ascii="Times New Roman" w:hAnsi="Times New Roman" w:cs="Times New Roman"/>
          <w:sz w:val="24"/>
          <w:szCs w:val="24"/>
        </w:rPr>
      </w:pPr>
      <w:r w:rsidRPr="006E578F">
        <w:rPr>
          <w:rFonts w:ascii="Times New Roman" w:hAnsi="Times New Roman" w:cs="Times New Roman"/>
          <w:sz w:val="24"/>
          <w:szCs w:val="24"/>
        </w:rPr>
        <w:t xml:space="preserve">1. Органы местного самоуправления муниципального образования предоставляют органам </w:t>
      </w:r>
      <w:r w:rsidRPr="006E578F">
        <w:rPr>
          <w:rFonts w:ascii="Times New Roman" w:hAnsi="Times New Roman" w:cs="Times New Roman"/>
          <w:bCs/>
          <w:sz w:val="24"/>
          <w:szCs w:val="24"/>
        </w:rPr>
        <w:t>территориального общественного самоуправления информацию, необходимую для эффективного осуществления последними своей деятельности.</w:t>
      </w:r>
    </w:p>
    <w:p w:rsidR="00CF2C04" w:rsidRPr="006E578F" w:rsidRDefault="00CF2C04" w:rsidP="0068749A">
      <w:pPr>
        <w:pStyle w:val="ConsNormal"/>
        <w:widowControl/>
        <w:ind w:firstLine="540"/>
        <w:jc w:val="both"/>
        <w:rPr>
          <w:rFonts w:ascii="Times New Roman" w:hAnsi="Times New Roman" w:cs="Times New Roman"/>
          <w:bCs/>
          <w:sz w:val="24"/>
          <w:szCs w:val="24"/>
        </w:rPr>
      </w:pPr>
      <w:r w:rsidRPr="006E578F">
        <w:rPr>
          <w:rFonts w:ascii="Times New Roman" w:hAnsi="Times New Roman" w:cs="Times New Roman"/>
          <w:sz w:val="24"/>
          <w:szCs w:val="24"/>
        </w:rPr>
        <w:t xml:space="preserve">2. Органы местного самоуправления муниципального образования содействуют становлению и развитию </w:t>
      </w:r>
      <w:r w:rsidRPr="006E578F">
        <w:rPr>
          <w:rFonts w:ascii="Times New Roman" w:hAnsi="Times New Roman" w:cs="Times New Roman"/>
          <w:bCs/>
          <w:sz w:val="24"/>
          <w:szCs w:val="24"/>
        </w:rPr>
        <w:t>территориального общественного самоуправления в соответствии с действующим законодательством.</w:t>
      </w:r>
    </w:p>
    <w:p w:rsidR="00CF2C04" w:rsidRPr="006E578F" w:rsidRDefault="00CF2C04" w:rsidP="0068749A">
      <w:pPr>
        <w:pStyle w:val="ConsNormal"/>
        <w:widowControl/>
        <w:ind w:firstLine="540"/>
        <w:jc w:val="both"/>
        <w:rPr>
          <w:rFonts w:ascii="Times New Roman" w:hAnsi="Times New Roman" w:cs="Times New Roman"/>
          <w:sz w:val="24"/>
          <w:szCs w:val="24"/>
        </w:rPr>
      </w:pPr>
    </w:p>
    <w:p w:rsidR="00CF2C04" w:rsidRPr="006E578F" w:rsidRDefault="00CF2C04" w:rsidP="004A57A3">
      <w:pPr>
        <w:pStyle w:val="a7"/>
        <w:spacing w:after="0" w:line="240" w:lineRule="auto"/>
        <w:jc w:val="center"/>
        <w:rPr>
          <w:rFonts w:ascii="Times New Roman" w:hAnsi="Times New Roman"/>
          <w:b/>
          <w:sz w:val="24"/>
          <w:szCs w:val="24"/>
        </w:rPr>
      </w:pPr>
      <w:r w:rsidRPr="006E578F">
        <w:rPr>
          <w:rFonts w:ascii="Times New Roman" w:hAnsi="Times New Roman"/>
          <w:b/>
          <w:sz w:val="24"/>
          <w:szCs w:val="24"/>
        </w:rPr>
        <w:t xml:space="preserve">Статья 16. </w:t>
      </w:r>
      <w:r w:rsidRPr="006E578F">
        <w:rPr>
          <w:rFonts w:ascii="Times New Roman" w:hAnsi="Times New Roman"/>
          <w:b/>
          <w:bCs/>
          <w:sz w:val="24"/>
          <w:szCs w:val="24"/>
        </w:rPr>
        <w:t xml:space="preserve">Контроль за деятельностью </w:t>
      </w:r>
      <w:r w:rsidRPr="006E578F">
        <w:rPr>
          <w:rFonts w:ascii="Times New Roman" w:eastAsia="MS Mincho" w:hAnsi="Times New Roman"/>
          <w:b/>
          <w:bCs/>
          <w:sz w:val="24"/>
          <w:szCs w:val="24"/>
        </w:rPr>
        <w:t xml:space="preserve">территориального общественного </w:t>
      </w:r>
      <w:r w:rsidRPr="006E578F">
        <w:rPr>
          <w:rFonts w:ascii="Times New Roman" w:hAnsi="Times New Roman"/>
          <w:b/>
          <w:sz w:val="24"/>
          <w:szCs w:val="24"/>
        </w:rPr>
        <w:t>самоуправления</w:t>
      </w:r>
    </w:p>
    <w:p w:rsidR="00CF2C04" w:rsidRPr="006E578F" w:rsidRDefault="00CF2C04" w:rsidP="004A57A3">
      <w:pPr>
        <w:pStyle w:val="a7"/>
        <w:spacing w:after="0" w:line="240" w:lineRule="auto"/>
        <w:jc w:val="center"/>
        <w:rPr>
          <w:rFonts w:ascii="Times New Roman" w:hAnsi="Times New Roman"/>
          <w:b/>
          <w:bCs/>
          <w:sz w:val="24"/>
          <w:szCs w:val="24"/>
        </w:rPr>
      </w:pPr>
    </w:p>
    <w:p w:rsidR="00CF2C04" w:rsidRPr="006E578F" w:rsidRDefault="00CF2C04" w:rsidP="0068749A">
      <w:pPr>
        <w:pStyle w:val="ConsNormal"/>
        <w:ind w:firstLine="540"/>
        <w:jc w:val="both"/>
        <w:rPr>
          <w:rFonts w:ascii="Times New Roman" w:hAnsi="Times New Roman" w:cs="Times New Roman"/>
          <w:sz w:val="24"/>
          <w:szCs w:val="24"/>
        </w:rPr>
      </w:pPr>
      <w:r w:rsidRPr="006E578F">
        <w:rPr>
          <w:rFonts w:ascii="Times New Roman" w:hAnsi="Times New Roman" w:cs="Times New Roman"/>
          <w:sz w:val="24"/>
          <w:szCs w:val="24"/>
        </w:rPr>
        <w:t>Органы местного самоуправления муниципального образования вправе устанавливать условия и порядок осуществления контроля за реализацией органами территориального общественного самоуправления переданных им органами местного самоуправления полномочий, осуществлять контроль за их исполнением, а также за расходованием материальных и финансовых средств, переданных для реализации данных полномочий.</w:t>
      </w:r>
    </w:p>
    <w:p w:rsidR="00CF2C04" w:rsidRPr="006E578F" w:rsidRDefault="00CF2C04">
      <w:pPr>
        <w:rPr>
          <w:rFonts w:ascii="Times New Roman" w:hAnsi="Times New Roman"/>
          <w:sz w:val="24"/>
          <w:szCs w:val="24"/>
        </w:rPr>
      </w:pPr>
    </w:p>
    <w:sectPr w:rsidR="00CF2C04" w:rsidRPr="006E578F" w:rsidSect="004A4252">
      <w:headerReference w:type="even" r:id="rId7"/>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EFD" w:rsidRDefault="00970EFD" w:rsidP="002D0EC1">
      <w:pPr>
        <w:spacing w:after="0" w:line="240" w:lineRule="auto"/>
      </w:pPr>
      <w:r>
        <w:separator/>
      </w:r>
    </w:p>
  </w:endnote>
  <w:endnote w:type="continuationSeparator" w:id="1">
    <w:p w:rsidR="00970EFD" w:rsidRDefault="00970EFD" w:rsidP="002D0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C04" w:rsidRDefault="00CF2C04">
    <w:pPr>
      <w:pStyle w:val="ae"/>
      <w:jc w:val="right"/>
    </w:pPr>
  </w:p>
  <w:p w:rsidR="00CF2C04" w:rsidRDefault="00CF2C0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EFD" w:rsidRDefault="00970EFD" w:rsidP="002D0EC1">
      <w:pPr>
        <w:spacing w:after="0" w:line="240" w:lineRule="auto"/>
      </w:pPr>
      <w:r>
        <w:separator/>
      </w:r>
    </w:p>
  </w:footnote>
  <w:footnote w:type="continuationSeparator" w:id="1">
    <w:p w:rsidR="00970EFD" w:rsidRDefault="00970EFD" w:rsidP="002D0E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C04" w:rsidRDefault="00207FFA" w:rsidP="004621ED">
    <w:pPr>
      <w:pStyle w:val="ac"/>
      <w:framePr w:wrap="around" w:vAnchor="text" w:hAnchor="margin" w:xAlign="center" w:y="1"/>
      <w:rPr>
        <w:rStyle w:val="af2"/>
      </w:rPr>
    </w:pPr>
    <w:r>
      <w:rPr>
        <w:rStyle w:val="af2"/>
      </w:rPr>
      <w:fldChar w:fldCharType="begin"/>
    </w:r>
    <w:r w:rsidR="00CF2C04">
      <w:rPr>
        <w:rStyle w:val="af2"/>
      </w:rPr>
      <w:instrText xml:space="preserve">PAGE  </w:instrText>
    </w:r>
    <w:r>
      <w:rPr>
        <w:rStyle w:val="af2"/>
      </w:rPr>
      <w:fldChar w:fldCharType="end"/>
    </w:r>
  </w:p>
  <w:p w:rsidR="00CF2C04" w:rsidRDefault="00CF2C04">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C04" w:rsidRDefault="00207FFA" w:rsidP="004621ED">
    <w:pPr>
      <w:pStyle w:val="ac"/>
      <w:framePr w:wrap="around" w:vAnchor="text" w:hAnchor="margin" w:xAlign="center" w:y="1"/>
      <w:rPr>
        <w:rStyle w:val="af2"/>
      </w:rPr>
    </w:pPr>
    <w:r>
      <w:rPr>
        <w:rStyle w:val="af2"/>
      </w:rPr>
      <w:fldChar w:fldCharType="begin"/>
    </w:r>
    <w:r w:rsidR="00CF2C04">
      <w:rPr>
        <w:rStyle w:val="af2"/>
      </w:rPr>
      <w:instrText xml:space="preserve">PAGE  </w:instrText>
    </w:r>
    <w:r>
      <w:rPr>
        <w:rStyle w:val="af2"/>
      </w:rPr>
      <w:fldChar w:fldCharType="separate"/>
    </w:r>
    <w:r w:rsidR="008E1F04">
      <w:rPr>
        <w:rStyle w:val="af2"/>
        <w:noProof/>
      </w:rPr>
      <w:t>8</w:t>
    </w:r>
    <w:r>
      <w:rPr>
        <w:rStyle w:val="af2"/>
      </w:rPr>
      <w:fldChar w:fldCharType="end"/>
    </w:r>
  </w:p>
  <w:p w:rsidR="00CF2C04" w:rsidRDefault="00CF2C04">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A4517"/>
    <w:multiLevelType w:val="hybridMultilevel"/>
    <w:tmpl w:val="E84E7ED4"/>
    <w:lvl w:ilvl="0" w:tplc="A3683B22">
      <w:start w:val="2"/>
      <w:numFmt w:val="decimal"/>
      <w:lvlText w:val="%1."/>
      <w:lvlJc w:val="left"/>
      <w:pPr>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72487751"/>
    <w:multiLevelType w:val="hybridMultilevel"/>
    <w:tmpl w:val="B96E4F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49A"/>
    <w:rsid w:val="000A6586"/>
    <w:rsid w:val="000A7396"/>
    <w:rsid w:val="000D1B24"/>
    <w:rsid w:val="0011163C"/>
    <w:rsid w:val="001429AE"/>
    <w:rsid w:val="00182B19"/>
    <w:rsid w:val="001A3810"/>
    <w:rsid w:val="001A3EE0"/>
    <w:rsid w:val="001B0314"/>
    <w:rsid w:val="00205360"/>
    <w:rsid w:val="00207FFA"/>
    <w:rsid w:val="00225DE6"/>
    <w:rsid w:val="00235169"/>
    <w:rsid w:val="00241630"/>
    <w:rsid w:val="00277583"/>
    <w:rsid w:val="00281659"/>
    <w:rsid w:val="0028203B"/>
    <w:rsid w:val="002A01C2"/>
    <w:rsid w:val="002B3D64"/>
    <w:rsid w:val="002D0EC1"/>
    <w:rsid w:val="002E0FFD"/>
    <w:rsid w:val="0033098C"/>
    <w:rsid w:val="00354A90"/>
    <w:rsid w:val="00354DCC"/>
    <w:rsid w:val="0038710A"/>
    <w:rsid w:val="003B6D5E"/>
    <w:rsid w:val="003E3D41"/>
    <w:rsid w:val="00412AFC"/>
    <w:rsid w:val="00412C43"/>
    <w:rsid w:val="0042552D"/>
    <w:rsid w:val="004621ED"/>
    <w:rsid w:val="0046340F"/>
    <w:rsid w:val="004A03FF"/>
    <w:rsid w:val="004A2787"/>
    <w:rsid w:val="004A4252"/>
    <w:rsid w:val="004A57A3"/>
    <w:rsid w:val="004F339D"/>
    <w:rsid w:val="00503BDD"/>
    <w:rsid w:val="005132C8"/>
    <w:rsid w:val="00573206"/>
    <w:rsid w:val="005A2192"/>
    <w:rsid w:val="005C273C"/>
    <w:rsid w:val="005C5AFC"/>
    <w:rsid w:val="005E043D"/>
    <w:rsid w:val="006030D3"/>
    <w:rsid w:val="00660788"/>
    <w:rsid w:val="0066297F"/>
    <w:rsid w:val="00681727"/>
    <w:rsid w:val="0068749A"/>
    <w:rsid w:val="00695AC9"/>
    <w:rsid w:val="006A016D"/>
    <w:rsid w:val="006D4F75"/>
    <w:rsid w:val="006E10A4"/>
    <w:rsid w:val="006E4EB3"/>
    <w:rsid w:val="006E578F"/>
    <w:rsid w:val="006E7FCA"/>
    <w:rsid w:val="006F6C7C"/>
    <w:rsid w:val="007437C0"/>
    <w:rsid w:val="00752174"/>
    <w:rsid w:val="00752A35"/>
    <w:rsid w:val="00755B08"/>
    <w:rsid w:val="00766CBA"/>
    <w:rsid w:val="00773506"/>
    <w:rsid w:val="00781EBA"/>
    <w:rsid w:val="007B2F24"/>
    <w:rsid w:val="007C31A4"/>
    <w:rsid w:val="007E4094"/>
    <w:rsid w:val="00800355"/>
    <w:rsid w:val="00802174"/>
    <w:rsid w:val="00812A95"/>
    <w:rsid w:val="00840655"/>
    <w:rsid w:val="008440CA"/>
    <w:rsid w:val="0085066B"/>
    <w:rsid w:val="00855114"/>
    <w:rsid w:val="00872301"/>
    <w:rsid w:val="008B1BC2"/>
    <w:rsid w:val="008C0FA8"/>
    <w:rsid w:val="008E1F04"/>
    <w:rsid w:val="00901EFB"/>
    <w:rsid w:val="00925720"/>
    <w:rsid w:val="00952AB6"/>
    <w:rsid w:val="0096528E"/>
    <w:rsid w:val="009666EE"/>
    <w:rsid w:val="00970EFD"/>
    <w:rsid w:val="009F395F"/>
    <w:rsid w:val="00A0172A"/>
    <w:rsid w:val="00A605BA"/>
    <w:rsid w:val="00A72C15"/>
    <w:rsid w:val="00A84EB0"/>
    <w:rsid w:val="00AD27F2"/>
    <w:rsid w:val="00AF76AC"/>
    <w:rsid w:val="00B11312"/>
    <w:rsid w:val="00B20EC5"/>
    <w:rsid w:val="00B6218A"/>
    <w:rsid w:val="00B64616"/>
    <w:rsid w:val="00BC0741"/>
    <w:rsid w:val="00BC4CE4"/>
    <w:rsid w:val="00BE4709"/>
    <w:rsid w:val="00BF5DB4"/>
    <w:rsid w:val="00BF6596"/>
    <w:rsid w:val="00C95953"/>
    <w:rsid w:val="00CA3F41"/>
    <w:rsid w:val="00CD389C"/>
    <w:rsid w:val="00CF2C04"/>
    <w:rsid w:val="00CF71AF"/>
    <w:rsid w:val="00D06960"/>
    <w:rsid w:val="00D35C79"/>
    <w:rsid w:val="00D46BB1"/>
    <w:rsid w:val="00DA6B32"/>
    <w:rsid w:val="00DB305B"/>
    <w:rsid w:val="00DB34B8"/>
    <w:rsid w:val="00DB6C1B"/>
    <w:rsid w:val="00DE12E6"/>
    <w:rsid w:val="00DF10A5"/>
    <w:rsid w:val="00E3273A"/>
    <w:rsid w:val="00E34347"/>
    <w:rsid w:val="00E37966"/>
    <w:rsid w:val="00E424C7"/>
    <w:rsid w:val="00EC750C"/>
    <w:rsid w:val="00EE286B"/>
    <w:rsid w:val="00EF7384"/>
    <w:rsid w:val="00F4109C"/>
    <w:rsid w:val="00F427B4"/>
    <w:rsid w:val="00F451FF"/>
    <w:rsid w:val="00F71FC1"/>
    <w:rsid w:val="00FA305A"/>
    <w:rsid w:val="00FB7A61"/>
    <w:rsid w:val="00FF25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49A"/>
    <w:pPr>
      <w:spacing w:after="200" w:line="276" w:lineRule="auto"/>
    </w:pPr>
    <w:rPr>
      <w:sz w:val="22"/>
      <w:szCs w:val="22"/>
      <w:lang w:eastAsia="en-US"/>
    </w:rPr>
  </w:style>
  <w:style w:type="paragraph" w:styleId="1">
    <w:name w:val="heading 1"/>
    <w:basedOn w:val="a"/>
    <w:next w:val="a"/>
    <w:link w:val="10"/>
    <w:uiPriority w:val="99"/>
    <w:qFormat/>
    <w:rsid w:val="0068749A"/>
    <w:pPr>
      <w:keepNext/>
      <w:spacing w:after="0" w:line="240" w:lineRule="auto"/>
      <w:jc w:val="center"/>
      <w:outlineLvl w:val="0"/>
    </w:pPr>
    <w:rPr>
      <w:rFonts w:ascii="Times New Roman" w:eastAsia="Times New Roman" w:hAnsi="Times New Roman"/>
      <w:sz w:val="28"/>
      <w:szCs w:val="24"/>
      <w:lang w:eastAsia="ru-RU"/>
    </w:rPr>
  </w:style>
  <w:style w:type="paragraph" w:styleId="2">
    <w:name w:val="heading 2"/>
    <w:basedOn w:val="a"/>
    <w:next w:val="a"/>
    <w:link w:val="20"/>
    <w:uiPriority w:val="99"/>
    <w:qFormat/>
    <w:rsid w:val="0068749A"/>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8749A"/>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68749A"/>
    <w:rPr>
      <w:rFonts w:ascii="Cambria" w:hAnsi="Cambria" w:cs="Times New Roman"/>
      <w:b/>
      <w:bCs/>
      <w:color w:val="4F81BD"/>
      <w:sz w:val="26"/>
      <w:szCs w:val="26"/>
    </w:rPr>
  </w:style>
  <w:style w:type="paragraph" w:customStyle="1" w:styleId="ConsPlusNormal">
    <w:name w:val="ConsPlusNormal"/>
    <w:uiPriority w:val="99"/>
    <w:rsid w:val="0068749A"/>
    <w:pPr>
      <w:widowControl w:val="0"/>
      <w:autoSpaceDE w:val="0"/>
      <w:autoSpaceDN w:val="0"/>
      <w:adjustRightInd w:val="0"/>
      <w:ind w:firstLine="720"/>
    </w:pPr>
    <w:rPr>
      <w:rFonts w:ascii="Arial" w:eastAsia="Times New Roman" w:hAnsi="Arial" w:cs="Arial"/>
    </w:rPr>
  </w:style>
  <w:style w:type="paragraph" w:styleId="a3">
    <w:name w:val="Title"/>
    <w:basedOn w:val="a"/>
    <w:link w:val="a4"/>
    <w:uiPriority w:val="99"/>
    <w:qFormat/>
    <w:rsid w:val="0068749A"/>
    <w:pPr>
      <w:spacing w:after="0" w:line="240" w:lineRule="auto"/>
      <w:jc w:val="center"/>
    </w:pPr>
    <w:rPr>
      <w:rFonts w:ascii="Times New Roman" w:eastAsia="Times New Roman" w:hAnsi="Times New Roman"/>
      <w:sz w:val="28"/>
      <w:szCs w:val="20"/>
      <w:lang w:eastAsia="ru-RU"/>
    </w:rPr>
  </w:style>
  <w:style w:type="character" w:customStyle="1" w:styleId="a4">
    <w:name w:val="Название Знак"/>
    <w:link w:val="a3"/>
    <w:uiPriority w:val="99"/>
    <w:locked/>
    <w:rsid w:val="0068749A"/>
    <w:rPr>
      <w:rFonts w:ascii="Times New Roman" w:hAnsi="Times New Roman" w:cs="Times New Roman"/>
      <w:sz w:val="20"/>
      <w:szCs w:val="20"/>
      <w:lang w:eastAsia="ru-RU"/>
    </w:rPr>
  </w:style>
  <w:style w:type="paragraph" w:customStyle="1" w:styleId="ConsNormal">
    <w:name w:val="ConsNormal"/>
    <w:uiPriority w:val="99"/>
    <w:rsid w:val="0068749A"/>
    <w:pPr>
      <w:widowControl w:val="0"/>
      <w:autoSpaceDE w:val="0"/>
      <w:autoSpaceDN w:val="0"/>
      <w:adjustRightInd w:val="0"/>
      <w:ind w:firstLine="720"/>
    </w:pPr>
    <w:rPr>
      <w:rFonts w:ascii="Arial" w:eastAsia="Times New Roman" w:hAnsi="Arial" w:cs="Arial"/>
    </w:rPr>
  </w:style>
  <w:style w:type="paragraph" w:styleId="a5">
    <w:name w:val="Plain Text"/>
    <w:basedOn w:val="a"/>
    <w:link w:val="a6"/>
    <w:uiPriority w:val="99"/>
    <w:rsid w:val="0068749A"/>
    <w:pPr>
      <w:spacing w:after="0" w:line="240" w:lineRule="auto"/>
    </w:pPr>
    <w:rPr>
      <w:rFonts w:ascii="Courier New" w:eastAsia="Times New Roman" w:hAnsi="Courier New" w:cs="Courier New"/>
      <w:sz w:val="20"/>
      <w:szCs w:val="20"/>
      <w:lang w:eastAsia="ru-RU"/>
    </w:rPr>
  </w:style>
  <w:style w:type="character" w:customStyle="1" w:styleId="a6">
    <w:name w:val="Текст Знак"/>
    <w:link w:val="a5"/>
    <w:uiPriority w:val="99"/>
    <w:locked/>
    <w:rsid w:val="0068749A"/>
    <w:rPr>
      <w:rFonts w:ascii="Courier New" w:hAnsi="Courier New" w:cs="Courier New"/>
      <w:sz w:val="20"/>
      <w:szCs w:val="20"/>
      <w:lang w:eastAsia="ru-RU"/>
    </w:rPr>
  </w:style>
  <w:style w:type="paragraph" w:styleId="21">
    <w:name w:val="Body Text Indent 2"/>
    <w:basedOn w:val="a"/>
    <w:link w:val="22"/>
    <w:uiPriority w:val="99"/>
    <w:rsid w:val="0068749A"/>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uiPriority w:val="99"/>
    <w:locked/>
    <w:rsid w:val="0068749A"/>
    <w:rPr>
      <w:rFonts w:ascii="Times New Roman" w:hAnsi="Times New Roman" w:cs="Times New Roman"/>
      <w:sz w:val="24"/>
      <w:szCs w:val="24"/>
      <w:lang w:eastAsia="ru-RU"/>
    </w:rPr>
  </w:style>
  <w:style w:type="paragraph" w:styleId="a7">
    <w:name w:val="Body Text Indent"/>
    <w:basedOn w:val="a"/>
    <w:link w:val="a8"/>
    <w:uiPriority w:val="99"/>
    <w:semiHidden/>
    <w:rsid w:val="0068749A"/>
    <w:pPr>
      <w:spacing w:after="120"/>
      <w:ind w:left="283"/>
    </w:pPr>
  </w:style>
  <w:style w:type="character" w:customStyle="1" w:styleId="a8">
    <w:name w:val="Основной текст с отступом Знак"/>
    <w:link w:val="a7"/>
    <w:uiPriority w:val="99"/>
    <w:semiHidden/>
    <w:locked/>
    <w:rsid w:val="0068749A"/>
    <w:rPr>
      <w:rFonts w:cs="Times New Roman"/>
    </w:rPr>
  </w:style>
  <w:style w:type="paragraph" w:styleId="a9">
    <w:name w:val="No Spacing"/>
    <w:uiPriority w:val="99"/>
    <w:qFormat/>
    <w:rsid w:val="008B1BC2"/>
    <w:rPr>
      <w:sz w:val="22"/>
      <w:szCs w:val="22"/>
      <w:lang w:eastAsia="en-US"/>
    </w:rPr>
  </w:style>
  <w:style w:type="character" w:customStyle="1" w:styleId="aa">
    <w:name w:val="Гипертекстовая ссылка"/>
    <w:uiPriority w:val="99"/>
    <w:rsid w:val="008B1BC2"/>
    <w:rPr>
      <w:rFonts w:ascii="Times New Roman" w:hAnsi="Times New Roman" w:cs="Times New Roman"/>
      <w:color w:val="008000"/>
    </w:rPr>
  </w:style>
  <w:style w:type="paragraph" w:styleId="ab">
    <w:name w:val="List Paragraph"/>
    <w:basedOn w:val="a"/>
    <w:uiPriority w:val="99"/>
    <w:qFormat/>
    <w:rsid w:val="0085066B"/>
    <w:pPr>
      <w:ind w:left="720"/>
      <w:contextualSpacing/>
    </w:pPr>
    <w:rPr>
      <w:rFonts w:eastAsia="Times New Roman"/>
      <w:lang w:eastAsia="ru-RU"/>
    </w:rPr>
  </w:style>
  <w:style w:type="paragraph" w:styleId="ac">
    <w:name w:val="header"/>
    <w:basedOn w:val="a"/>
    <w:link w:val="ad"/>
    <w:uiPriority w:val="99"/>
    <w:semiHidden/>
    <w:rsid w:val="002D0EC1"/>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2D0EC1"/>
    <w:rPr>
      <w:rFonts w:cs="Times New Roman"/>
    </w:rPr>
  </w:style>
  <w:style w:type="paragraph" w:styleId="ae">
    <w:name w:val="footer"/>
    <w:basedOn w:val="a"/>
    <w:link w:val="af"/>
    <w:uiPriority w:val="99"/>
    <w:rsid w:val="002D0EC1"/>
    <w:pPr>
      <w:tabs>
        <w:tab w:val="center" w:pos="4677"/>
        <w:tab w:val="right" w:pos="9355"/>
      </w:tabs>
      <w:spacing w:after="0" w:line="240" w:lineRule="auto"/>
    </w:pPr>
  </w:style>
  <w:style w:type="character" w:customStyle="1" w:styleId="af">
    <w:name w:val="Нижний колонтитул Знак"/>
    <w:link w:val="ae"/>
    <w:uiPriority w:val="99"/>
    <w:locked/>
    <w:rsid w:val="002D0EC1"/>
    <w:rPr>
      <w:rFonts w:cs="Times New Roman"/>
    </w:rPr>
  </w:style>
  <w:style w:type="paragraph" w:styleId="af0">
    <w:name w:val="Balloon Text"/>
    <w:basedOn w:val="a"/>
    <w:link w:val="af1"/>
    <w:uiPriority w:val="99"/>
    <w:semiHidden/>
    <w:rsid w:val="00FF2574"/>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FF2574"/>
    <w:rPr>
      <w:rFonts w:ascii="Tahoma" w:hAnsi="Tahoma" w:cs="Tahoma"/>
      <w:sz w:val="16"/>
      <w:szCs w:val="16"/>
    </w:rPr>
  </w:style>
  <w:style w:type="character" w:styleId="af2">
    <w:name w:val="page number"/>
    <w:uiPriority w:val="99"/>
    <w:rsid w:val="004A425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8119979">
      <w:marLeft w:val="0"/>
      <w:marRight w:val="0"/>
      <w:marTop w:val="0"/>
      <w:marBottom w:val="0"/>
      <w:divBdr>
        <w:top w:val="none" w:sz="0" w:space="0" w:color="auto"/>
        <w:left w:val="none" w:sz="0" w:space="0" w:color="auto"/>
        <w:bottom w:val="none" w:sz="0" w:space="0" w:color="auto"/>
        <w:right w:val="none" w:sz="0" w:space="0" w:color="auto"/>
      </w:divBdr>
    </w:div>
    <w:div w:id="20381199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563</TotalTime>
  <Pages>8</Pages>
  <Words>3009</Words>
  <Characters>17153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Соколик</dc:creator>
  <cp:keywords/>
  <dc:description/>
  <cp:lastModifiedBy>Admin</cp:lastModifiedBy>
  <cp:revision>63</cp:revision>
  <cp:lastPrinted>2017-06-14T08:45:00Z</cp:lastPrinted>
  <dcterms:created xsi:type="dcterms:W3CDTF">2012-08-14T02:10:00Z</dcterms:created>
  <dcterms:modified xsi:type="dcterms:W3CDTF">2018-05-17T11:54:00Z</dcterms:modified>
</cp:coreProperties>
</file>