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0C" w:rsidRPr="004567EE" w:rsidRDefault="009C240C" w:rsidP="00B91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567EE">
        <w:rPr>
          <w:rFonts w:ascii="Times New Roman" w:eastAsia="Times New Roman" w:hAnsi="Times New Roman" w:cs="Times New Roman"/>
          <w:b/>
          <w:sz w:val="32"/>
          <w:szCs w:val="32"/>
        </w:rPr>
        <w:t>РОССИЙСКАЯ  ФЕДЕРАЦИЯ</w:t>
      </w:r>
    </w:p>
    <w:p w:rsidR="009C240C" w:rsidRPr="004567EE" w:rsidRDefault="009C240C" w:rsidP="00B91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567EE">
        <w:rPr>
          <w:rFonts w:ascii="Times New Roman" w:eastAsia="Times New Roman" w:hAnsi="Times New Roman" w:cs="Times New Roman"/>
          <w:b/>
          <w:sz w:val="32"/>
          <w:szCs w:val="32"/>
        </w:rPr>
        <w:t>РЕСПУБЛИКА ХАКАСИЯ</w:t>
      </w:r>
    </w:p>
    <w:p w:rsidR="009C240C" w:rsidRPr="004567EE" w:rsidRDefault="009C240C" w:rsidP="00B91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567EE">
        <w:rPr>
          <w:rFonts w:ascii="Times New Roman" w:eastAsia="Times New Roman" w:hAnsi="Times New Roman" w:cs="Times New Roman"/>
          <w:b/>
          <w:sz w:val="32"/>
          <w:szCs w:val="32"/>
        </w:rPr>
        <w:t>ОРДЖОНИКИДЗЕВСКОГО РАЙОНА</w:t>
      </w:r>
    </w:p>
    <w:p w:rsidR="009C240C" w:rsidRPr="004567EE" w:rsidRDefault="009C240C" w:rsidP="00B91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C240C" w:rsidRPr="004567EE" w:rsidRDefault="009C240C" w:rsidP="00B91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567EE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ПРИИСКОВОГО СЕЛЬСОВЕТА</w:t>
      </w:r>
    </w:p>
    <w:p w:rsidR="009C240C" w:rsidRPr="004567EE" w:rsidRDefault="009C240C" w:rsidP="00B91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C240C" w:rsidRPr="009C240C" w:rsidRDefault="009C240C" w:rsidP="00B91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(проект)  </w:t>
      </w:r>
    </w:p>
    <w:p w:rsidR="009C240C" w:rsidRDefault="009C240C" w:rsidP="00B91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240C" w:rsidRDefault="009C240C" w:rsidP="00B91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7EE">
        <w:rPr>
          <w:rFonts w:ascii="Times New Roman" w:eastAsia="Times New Roman" w:hAnsi="Times New Roman" w:cs="Times New Roman"/>
          <w:sz w:val="28"/>
          <w:szCs w:val="28"/>
        </w:rPr>
        <w:t>с. Приисковое</w:t>
      </w:r>
    </w:p>
    <w:p w:rsidR="00B91C59" w:rsidRPr="009C240C" w:rsidRDefault="00B91C59" w:rsidP="00B91C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C240C" w:rsidRPr="009C240C" w:rsidRDefault="009C240C" w:rsidP="00B91C5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«__» </w:t>
      </w:r>
      <w:r w:rsidRPr="00FE6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FE6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2019</w:t>
      </w:r>
      <w:r w:rsidRPr="00FE6B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6B95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 __</w:t>
      </w:r>
    </w:p>
    <w:p w:rsidR="009C240C" w:rsidRDefault="009C240C" w:rsidP="00B91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C240C" w:rsidRDefault="009C240C" w:rsidP="00B91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 внесении изменений в постановление администрации Приискового сельсовета от 03.08.2017 г. № 61 «</w:t>
      </w:r>
      <w:r w:rsidRPr="004567E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</w:t>
      </w:r>
      <w:r w:rsidR="003A64C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 утверждении административного</w:t>
      </w:r>
      <w:r w:rsidR="003A64C6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регламента </w:t>
      </w:r>
    </w:p>
    <w:p w:rsidR="009C240C" w:rsidRDefault="009C240C" w:rsidP="00B91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предоставления муниципальной услуги «Выдача </w:t>
      </w:r>
    </w:p>
    <w:p w:rsidR="009C240C" w:rsidRDefault="009C240C" w:rsidP="00B91C5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разрешений на проведение земляных работ»</w:t>
      </w:r>
    </w:p>
    <w:p w:rsidR="009C240C" w:rsidRDefault="009C240C" w:rsidP="00B91C59">
      <w:pPr>
        <w:spacing w:after="0" w:line="240" w:lineRule="auto"/>
      </w:pPr>
    </w:p>
    <w:p w:rsidR="009C240C" w:rsidRDefault="009C240C" w:rsidP="00B91C5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Орджоникидзевского района на постановление администрации Приискового сельсовета от 03.08.2017 г. № 61 </w:t>
      </w:r>
      <w:proofErr w:type="gramStart"/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проведение земляных работ»  от 05.09.2019 г. № 7-3-2019, в</w:t>
      </w:r>
      <w:r w:rsidRPr="004567E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г. № 131-Фз</w:t>
      </w:r>
      <w:r>
        <w:rPr>
          <w:rFonts w:ascii="Times New Roman" w:hAnsi="Times New Roman" w:cs="Times New Roman"/>
          <w:sz w:val="28"/>
          <w:szCs w:val="28"/>
        </w:rPr>
        <w:t xml:space="preserve"> « Об общих принципах организации местного самоуправления в Российской Федерации, Федеральным законом от 27.07.2010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услуг», обеспечение открытости и общедоступности информации  о предоставлении муниципальных услуг пунктом 38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статьи 42 Устава муниципального образования Приисковый сельсовет Орджоникидзевского района Республики Хакасия, администрация Приискового сельсовета </w:t>
      </w:r>
      <w:proofErr w:type="spellStart"/>
      <w:proofErr w:type="gramStart"/>
      <w:r w:rsidRPr="0066761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6761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66761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67613">
        <w:rPr>
          <w:rFonts w:ascii="Times New Roman" w:hAnsi="Times New Roman" w:cs="Times New Roman"/>
          <w:b/>
          <w:sz w:val="28"/>
          <w:szCs w:val="28"/>
        </w:rPr>
        <w:t xml:space="preserve"> о в л я е т :</w:t>
      </w:r>
    </w:p>
    <w:p w:rsidR="009C240C" w:rsidRDefault="009C240C" w:rsidP="00B91C5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изменения в постановление администрации Приискового сельсовета от 03.08.2017 г. № 61 «Об утверждении Административного регламента предоставления муниципальной услуги «Выдача разрешения на проведение земляных работ»;  </w:t>
      </w:r>
    </w:p>
    <w:p w:rsidR="00B91C59" w:rsidRDefault="00B91C59" w:rsidP="00B91C5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пункт 2 статьи 5 Приложения к постановлению администрации Приискового сельсовета от 03.08.2017 г. № 61 «Об утверждении Административного регламента предоставления муниципальной услуги «Выдача разрешения на проведение земляных работ» </w:t>
      </w:r>
      <w:r w:rsidRPr="001362AD">
        <w:rPr>
          <w:rFonts w:ascii="Times New Roman" w:hAnsi="Times New Roman" w:cs="Times New Roman"/>
          <w:b/>
          <w:spacing w:val="20"/>
          <w:sz w:val="28"/>
          <w:szCs w:val="28"/>
        </w:rPr>
        <w:t>читать в следующей редакции:</w:t>
      </w:r>
    </w:p>
    <w:p w:rsidR="00B91C59" w:rsidRDefault="00B91C59" w:rsidP="00B91C5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B91C5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28D7" w:rsidRPr="009128D7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</w:t>
      </w:r>
      <w:r w:rsidR="009128D7" w:rsidRPr="009128D7">
        <w:rPr>
          <w:rFonts w:ascii="Times New Roman" w:hAnsi="Times New Roman" w:cs="Times New Roman"/>
          <w:sz w:val="28"/>
          <w:szCs w:val="28"/>
        </w:rPr>
        <w:lastRenderedPageBreak/>
        <w:t>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proofErr w:type="gramEnd"/>
      <w:r w:rsidR="009128D7" w:rsidRPr="009128D7">
        <w:rPr>
          <w:rFonts w:ascii="Times New Roman" w:hAnsi="Times New Roman" w:cs="Times New Roman"/>
          <w:sz w:val="28"/>
          <w:szCs w:val="28"/>
        </w:rPr>
        <w:t xml:space="preserve"> частью 2 статьи 6 Градостроительного кодекса Российской Федерации, может быть </w:t>
      </w:r>
      <w:proofErr w:type="gramStart"/>
      <w:r w:rsidR="009128D7" w:rsidRPr="009128D7">
        <w:rPr>
          <w:rFonts w:ascii="Times New Roman" w:hAnsi="Times New Roman" w:cs="Times New Roman"/>
          <w:sz w:val="28"/>
          <w:szCs w:val="28"/>
        </w:rPr>
        <w:t>подана</w:t>
      </w:r>
      <w:proofErr w:type="gramEnd"/>
      <w:r w:rsidR="009128D7" w:rsidRPr="009128D7">
        <w:rPr>
          <w:rFonts w:ascii="Times New Roman" w:hAnsi="Times New Roman" w:cs="Times New Roman"/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28D7">
        <w:rPr>
          <w:rFonts w:ascii="Times New Roman" w:hAnsi="Times New Roman" w:cs="Times New Roman"/>
          <w:sz w:val="28"/>
          <w:szCs w:val="28"/>
        </w:rPr>
        <w:t>;</w:t>
      </w:r>
    </w:p>
    <w:p w:rsidR="009C240C" w:rsidRPr="00B91C59" w:rsidRDefault="00B91C59" w:rsidP="00B91C5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9C240C" w:rsidRPr="00B91C59">
        <w:rPr>
          <w:rFonts w:ascii="Times New Roman" w:eastAsia="Times New Roman" w:hAnsi="Times New Roman" w:cs="Times New Roman"/>
          <w:spacing w:val="2"/>
          <w:sz w:val="28"/>
          <w:szCs w:val="28"/>
        </w:rPr>
        <w:t>. Настоящее постановление обнародовать на информационном стенде администрации Приискового сельсовета, а также на сайте админист</w:t>
      </w:r>
      <w:r w:rsidR="009128D7">
        <w:rPr>
          <w:rFonts w:ascii="Times New Roman" w:eastAsia="Times New Roman" w:hAnsi="Times New Roman" w:cs="Times New Roman"/>
          <w:spacing w:val="2"/>
          <w:sz w:val="28"/>
          <w:szCs w:val="28"/>
        </w:rPr>
        <w:t>рации Орджоникидзевского района;</w:t>
      </w:r>
    </w:p>
    <w:p w:rsidR="009C240C" w:rsidRDefault="00B91C59" w:rsidP="00B91C5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9C240C" w:rsidRPr="00B91C59">
        <w:rPr>
          <w:rFonts w:ascii="Times New Roman" w:eastAsia="Times New Roman" w:hAnsi="Times New Roman" w:cs="Times New Roman"/>
          <w:spacing w:val="2"/>
          <w:sz w:val="28"/>
          <w:szCs w:val="28"/>
        </w:rPr>
        <w:t>.Постановление вступает в силу после обнародования</w:t>
      </w:r>
      <w:r w:rsidR="009128D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91C59" w:rsidRPr="00B91C59" w:rsidRDefault="00B91C59" w:rsidP="00B91C5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128D7" w:rsidRDefault="009128D7" w:rsidP="00B91C5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91C59" w:rsidRDefault="009C240C" w:rsidP="00B91C5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91C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Глава  </w:t>
      </w:r>
      <w:proofErr w:type="gramStart"/>
      <w:r w:rsidRPr="00B91C59">
        <w:rPr>
          <w:rFonts w:ascii="Times New Roman" w:eastAsia="Times New Roman" w:hAnsi="Times New Roman" w:cs="Times New Roman"/>
          <w:spacing w:val="2"/>
          <w:sz w:val="28"/>
          <w:szCs w:val="28"/>
        </w:rPr>
        <w:t>Приискового</w:t>
      </w:r>
      <w:proofErr w:type="gramEnd"/>
      <w:r w:rsidRPr="00B91C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9C240C" w:rsidRPr="00B91C59" w:rsidRDefault="009C240C" w:rsidP="00B91C5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91C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сельсовета                                     </w:t>
      </w:r>
      <w:r w:rsidR="00B91C5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B91C5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B91C5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B91C5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B91C59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О. М. </w:t>
      </w:r>
      <w:proofErr w:type="spellStart"/>
      <w:r w:rsidR="00B91C59">
        <w:rPr>
          <w:rFonts w:ascii="Times New Roman" w:eastAsia="Times New Roman" w:hAnsi="Times New Roman" w:cs="Times New Roman"/>
          <w:spacing w:val="2"/>
          <w:sz w:val="28"/>
          <w:szCs w:val="28"/>
        </w:rPr>
        <w:t>Станевич</w:t>
      </w:r>
      <w:proofErr w:type="spellEnd"/>
    </w:p>
    <w:p w:rsidR="00C2169D" w:rsidRPr="009128D7" w:rsidRDefault="00C2169D">
      <w:pPr>
        <w:rPr>
          <w:rFonts w:ascii="Times New Roman" w:hAnsi="Times New Roman" w:cs="Times New Roman"/>
          <w:sz w:val="24"/>
          <w:szCs w:val="24"/>
        </w:rPr>
      </w:pPr>
    </w:p>
    <w:sectPr w:rsidR="00C2169D" w:rsidRPr="009128D7" w:rsidSect="00DA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40C"/>
    <w:rsid w:val="001362AD"/>
    <w:rsid w:val="003A64C6"/>
    <w:rsid w:val="009128D7"/>
    <w:rsid w:val="009C240C"/>
    <w:rsid w:val="00B91C59"/>
    <w:rsid w:val="00C2169D"/>
    <w:rsid w:val="00DA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R1</cp:lastModifiedBy>
  <cp:revision>4</cp:revision>
  <dcterms:created xsi:type="dcterms:W3CDTF">2019-10-07T06:23:00Z</dcterms:created>
  <dcterms:modified xsi:type="dcterms:W3CDTF">2019-10-07T07:11:00Z</dcterms:modified>
</cp:coreProperties>
</file>