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4F" w:rsidRPr="00430932" w:rsidRDefault="002D074F" w:rsidP="00410454">
      <w:pPr>
        <w:pStyle w:val="1"/>
        <w:ind w:left="0" w:firstLine="0"/>
        <w:rPr>
          <w:b w:val="0"/>
        </w:rPr>
      </w:pPr>
      <w:r w:rsidRPr="00430932">
        <w:t>РОССИЙСКАЯ ФЕДЕРАЦИЯ</w:t>
      </w:r>
    </w:p>
    <w:p w:rsidR="002D074F" w:rsidRPr="002D074F" w:rsidRDefault="002D074F" w:rsidP="00410454">
      <w:pPr>
        <w:pStyle w:val="2"/>
        <w:jc w:val="center"/>
        <w:rPr>
          <w:b/>
          <w:szCs w:val="28"/>
        </w:rPr>
      </w:pPr>
      <w:r w:rsidRPr="002D074F">
        <w:rPr>
          <w:b/>
          <w:szCs w:val="28"/>
        </w:rPr>
        <w:t>РЕСПУБЛИКА ХАКАСИЯ</w:t>
      </w:r>
    </w:p>
    <w:p w:rsidR="002D074F" w:rsidRDefault="002D074F" w:rsidP="00410454">
      <w:pPr>
        <w:jc w:val="center"/>
        <w:rPr>
          <w:b/>
          <w:sz w:val="28"/>
          <w:szCs w:val="28"/>
        </w:rPr>
      </w:pPr>
      <w:r w:rsidRPr="007E7220">
        <w:rPr>
          <w:b/>
          <w:sz w:val="28"/>
          <w:szCs w:val="28"/>
        </w:rPr>
        <w:t>ОРДЖОНИКИДЗЕВСКИЙ РАЙОН</w:t>
      </w:r>
    </w:p>
    <w:p w:rsidR="00572766" w:rsidRPr="007E7220" w:rsidRDefault="00572766" w:rsidP="00410454">
      <w:pPr>
        <w:jc w:val="center"/>
        <w:rPr>
          <w:b/>
          <w:sz w:val="28"/>
          <w:szCs w:val="28"/>
        </w:rPr>
      </w:pPr>
    </w:p>
    <w:p w:rsidR="002D074F" w:rsidRDefault="00572766" w:rsidP="00410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ПРИИСКОВОГО СЕЛЬСОВЕТА</w:t>
      </w:r>
    </w:p>
    <w:p w:rsidR="002D074F" w:rsidRDefault="002D074F" w:rsidP="00410454">
      <w:pPr>
        <w:jc w:val="center"/>
        <w:rPr>
          <w:b/>
          <w:sz w:val="28"/>
          <w:szCs w:val="28"/>
        </w:rPr>
      </w:pPr>
    </w:p>
    <w:p w:rsidR="002D074F" w:rsidRPr="007E7220" w:rsidRDefault="002D074F" w:rsidP="00410454">
      <w:pPr>
        <w:jc w:val="center"/>
        <w:rPr>
          <w:b/>
          <w:sz w:val="28"/>
          <w:szCs w:val="28"/>
        </w:rPr>
      </w:pPr>
    </w:p>
    <w:p w:rsidR="002D074F" w:rsidRDefault="002D074F" w:rsidP="00410454">
      <w:pPr>
        <w:ind w:left="426"/>
        <w:jc w:val="center"/>
        <w:rPr>
          <w:b/>
          <w:spacing w:val="74"/>
          <w:sz w:val="28"/>
          <w:szCs w:val="28"/>
        </w:rPr>
      </w:pPr>
      <w:r w:rsidRPr="00430932">
        <w:rPr>
          <w:b/>
          <w:spacing w:val="74"/>
          <w:sz w:val="28"/>
          <w:szCs w:val="28"/>
        </w:rPr>
        <w:t>ПОСТАНОВЛЕНИЕ</w:t>
      </w:r>
    </w:p>
    <w:p w:rsidR="002D074F" w:rsidRPr="00430932" w:rsidRDefault="002D074F" w:rsidP="00711CEE">
      <w:pPr>
        <w:ind w:left="426"/>
        <w:jc w:val="center"/>
        <w:rPr>
          <w:b/>
          <w:spacing w:val="74"/>
          <w:sz w:val="28"/>
          <w:szCs w:val="28"/>
        </w:rPr>
      </w:pPr>
    </w:p>
    <w:p w:rsidR="002D074F" w:rsidRPr="00430932" w:rsidRDefault="007E51C6" w:rsidP="0041523C">
      <w:pPr>
        <w:rPr>
          <w:sz w:val="28"/>
          <w:szCs w:val="28"/>
        </w:rPr>
      </w:pPr>
      <w:r>
        <w:rPr>
          <w:sz w:val="28"/>
          <w:szCs w:val="28"/>
        </w:rPr>
        <w:t>24 августа   2020</w:t>
      </w:r>
      <w:r w:rsidR="002D074F">
        <w:rPr>
          <w:sz w:val="28"/>
          <w:szCs w:val="28"/>
        </w:rPr>
        <w:t xml:space="preserve"> г</w:t>
      </w:r>
      <w:r w:rsidR="002D074F" w:rsidRPr="00430932">
        <w:rPr>
          <w:sz w:val="28"/>
          <w:szCs w:val="28"/>
        </w:rPr>
        <w:t>.</w:t>
      </w:r>
      <w:r w:rsidR="0041523C" w:rsidRPr="003400AF">
        <w:rPr>
          <w:sz w:val="28"/>
          <w:szCs w:val="28"/>
        </w:rPr>
        <w:t xml:space="preserve">                                                                                  </w:t>
      </w:r>
      <w:r w:rsidR="002D074F" w:rsidRPr="00430932">
        <w:rPr>
          <w:sz w:val="28"/>
          <w:szCs w:val="28"/>
        </w:rPr>
        <w:t xml:space="preserve">№ </w:t>
      </w:r>
      <w:r>
        <w:rPr>
          <w:sz w:val="28"/>
          <w:szCs w:val="28"/>
        </w:rPr>
        <w:t>69</w:t>
      </w:r>
    </w:p>
    <w:p w:rsidR="002D074F" w:rsidRPr="00430932" w:rsidRDefault="00711CEE" w:rsidP="00711CEE">
      <w:pPr>
        <w:tabs>
          <w:tab w:val="left" w:pos="2592"/>
          <w:tab w:val="center" w:pos="45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Приисковое</w:t>
      </w:r>
    </w:p>
    <w:p w:rsidR="002D074F" w:rsidRPr="00430932" w:rsidRDefault="002D074F" w:rsidP="00711CEE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2D074F" w:rsidRPr="00AE378A" w:rsidRDefault="002D074F" w:rsidP="00AE37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378A">
        <w:rPr>
          <w:rFonts w:ascii="Times New Roman" w:hAnsi="Times New Roman"/>
          <w:b/>
          <w:sz w:val="28"/>
          <w:szCs w:val="28"/>
        </w:rPr>
        <w:t>О</w:t>
      </w:r>
      <w:r w:rsidR="003400AF" w:rsidRPr="003400AF">
        <w:rPr>
          <w:rFonts w:ascii="Times New Roman" w:hAnsi="Times New Roman"/>
          <w:b/>
          <w:sz w:val="28"/>
          <w:szCs w:val="28"/>
        </w:rPr>
        <w:t xml:space="preserve"> </w:t>
      </w:r>
      <w:r w:rsidR="003400AF">
        <w:rPr>
          <w:rFonts w:ascii="Times New Roman" w:hAnsi="Times New Roman"/>
          <w:b/>
          <w:sz w:val="28"/>
          <w:szCs w:val="28"/>
        </w:rPr>
        <w:t xml:space="preserve">внесении изменений в муниципальную программу </w:t>
      </w:r>
      <w:r w:rsidRPr="00AE378A">
        <w:rPr>
          <w:rFonts w:ascii="Times New Roman" w:hAnsi="Times New Roman"/>
          <w:b/>
          <w:sz w:val="28"/>
          <w:szCs w:val="28"/>
        </w:rPr>
        <w:t>«Профилактика преступлений и иных пр</w:t>
      </w:r>
      <w:r w:rsidR="00711CEE">
        <w:rPr>
          <w:rFonts w:ascii="Times New Roman" w:hAnsi="Times New Roman"/>
          <w:b/>
          <w:sz w:val="28"/>
          <w:szCs w:val="28"/>
        </w:rPr>
        <w:t>авонарушений на территории Приискового  сельсовета</w:t>
      </w:r>
      <w:r w:rsidRPr="00AE378A">
        <w:rPr>
          <w:rFonts w:ascii="Times New Roman" w:hAnsi="Times New Roman"/>
          <w:b/>
          <w:sz w:val="28"/>
          <w:szCs w:val="28"/>
        </w:rPr>
        <w:t xml:space="preserve"> Орджоникидзевского р</w:t>
      </w:r>
      <w:r w:rsidR="00711CEE">
        <w:rPr>
          <w:rFonts w:ascii="Times New Roman" w:hAnsi="Times New Roman"/>
          <w:b/>
          <w:sz w:val="28"/>
          <w:szCs w:val="28"/>
        </w:rPr>
        <w:t>айона Республики Хакасия на 2018 и плановый период 2019 и 2020 годов</w:t>
      </w:r>
      <w:r w:rsidRPr="00AE378A">
        <w:rPr>
          <w:rFonts w:ascii="Times New Roman" w:hAnsi="Times New Roman"/>
          <w:b/>
          <w:sz w:val="28"/>
          <w:szCs w:val="28"/>
        </w:rPr>
        <w:t>»</w:t>
      </w:r>
      <w:r w:rsidR="003400AF">
        <w:rPr>
          <w:rFonts w:ascii="Times New Roman" w:hAnsi="Times New Roman"/>
          <w:b/>
          <w:sz w:val="28"/>
          <w:szCs w:val="28"/>
        </w:rPr>
        <w:t>,утвержденную постановлением № 2 от 17.01.2018 г.</w:t>
      </w:r>
    </w:p>
    <w:p w:rsidR="002D074F" w:rsidRPr="00430932" w:rsidRDefault="002D074F" w:rsidP="002D074F">
      <w:pPr>
        <w:jc w:val="center"/>
        <w:rPr>
          <w:b/>
        </w:rPr>
      </w:pPr>
    </w:p>
    <w:p w:rsidR="002D074F" w:rsidRPr="00711CEE" w:rsidRDefault="002D074F" w:rsidP="00711CEE">
      <w:pPr>
        <w:pStyle w:val="1"/>
        <w:ind w:left="0" w:firstLine="708"/>
        <w:jc w:val="both"/>
      </w:pPr>
      <w:r w:rsidRPr="0050188C">
        <w:rPr>
          <w:b w:val="0"/>
        </w:rPr>
        <w:t xml:space="preserve">В соответствии с </w:t>
      </w:r>
      <w:hyperlink r:id="rId7" w:history="1">
        <w:r w:rsidR="00AE378A">
          <w:rPr>
            <w:rStyle w:val="af6"/>
            <w:b w:val="0"/>
            <w:color w:val="auto"/>
            <w:u w:val="none"/>
          </w:rPr>
          <w:t>Федеральным законам</w:t>
        </w:r>
      </w:hyperlink>
      <w:r w:rsidR="003400AF">
        <w:t xml:space="preserve"> </w:t>
      </w:r>
      <w:r w:rsidRPr="0050188C">
        <w:rPr>
          <w:b w:val="0"/>
        </w:rPr>
        <w:t xml:space="preserve">от 06.10.2003 № 131-ФЗ   «Об общих принципах организации местного самоуправления в Российской Федерации», </w:t>
      </w:r>
      <w:r w:rsidR="00AE378A">
        <w:rPr>
          <w:b w:val="0"/>
        </w:rPr>
        <w:t>руководствуясь</w:t>
      </w:r>
      <w:r w:rsidR="003400AF">
        <w:rPr>
          <w:b w:val="0"/>
        </w:rPr>
        <w:t xml:space="preserve"> постановлением № 19 от 29.10.2013г. (в редакции постано</w:t>
      </w:r>
      <w:r w:rsidR="005E5343">
        <w:rPr>
          <w:b w:val="0"/>
        </w:rPr>
        <w:t xml:space="preserve">вления от 15.05.2018 г. № 50) </w:t>
      </w:r>
      <w:r w:rsidR="003400AF">
        <w:rPr>
          <w:b w:val="0"/>
        </w:rPr>
        <w:t xml:space="preserve"> «Об утверждении порядка разработки, утверждения и реализации  муниципальных программ администрации Приискового сельсовета», </w:t>
      </w:r>
      <w:r w:rsidR="00AE378A">
        <w:rPr>
          <w:b w:val="0"/>
        </w:rPr>
        <w:t xml:space="preserve"> </w:t>
      </w:r>
      <w:r w:rsidRPr="0050188C">
        <w:rPr>
          <w:b w:val="0"/>
        </w:rPr>
        <w:t xml:space="preserve">Уставом муниципального образования </w:t>
      </w:r>
      <w:r w:rsidR="00711CEE">
        <w:rPr>
          <w:b w:val="0"/>
        </w:rPr>
        <w:t>Приисковый сельсовет</w:t>
      </w:r>
      <w:r>
        <w:rPr>
          <w:b w:val="0"/>
        </w:rPr>
        <w:t xml:space="preserve"> Орджоникидзевского района Республики Хакасия</w:t>
      </w:r>
      <w:r w:rsidRPr="0050188C">
        <w:rPr>
          <w:b w:val="0"/>
        </w:rPr>
        <w:t xml:space="preserve">, </w:t>
      </w:r>
      <w:r w:rsidR="00711CEE">
        <w:rPr>
          <w:b w:val="0"/>
        </w:rPr>
        <w:t xml:space="preserve">администрация Приискового сельсовета </w:t>
      </w:r>
      <w:r w:rsidR="00711CEE" w:rsidRPr="00711CEE">
        <w:t>п о с т а н о в л я е т</w:t>
      </w:r>
      <w:r w:rsidR="00711CEE">
        <w:t>:</w:t>
      </w:r>
    </w:p>
    <w:p w:rsidR="0090308E" w:rsidRPr="0090308E" w:rsidRDefault="0090308E" w:rsidP="0090308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1.Внести</w:t>
      </w:r>
      <w:r w:rsidR="003400AF">
        <w:rPr>
          <w:sz w:val="28"/>
          <w:szCs w:val="28"/>
        </w:rPr>
        <w:t xml:space="preserve"> в муниципальную программу</w:t>
      </w:r>
      <w:r w:rsidR="003400AF" w:rsidRPr="00AE378A">
        <w:rPr>
          <w:sz w:val="28"/>
          <w:szCs w:val="28"/>
        </w:rPr>
        <w:t xml:space="preserve"> «Профилактика преступлений и иных правон</w:t>
      </w:r>
      <w:r w:rsidR="003400AF">
        <w:rPr>
          <w:sz w:val="28"/>
          <w:szCs w:val="28"/>
        </w:rPr>
        <w:t>арушений на территории Приискового сельсовета</w:t>
      </w:r>
      <w:r w:rsidR="003400AF" w:rsidRPr="00AE378A">
        <w:rPr>
          <w:sz w:val="28"/>
          <w:szCs w:val="28"/>
        </w:rPr>
        <w:t xml:space="preserve"> Орджоникидзевского р</w:t>
      </w:r>
      <w:r w:rsidR="003400AF">
        <w:rPr>
          <w:sz w:val="28"/>
          <w:szCs w:val="28"/>
        </w:rPr>
        <w:t>айона Республики Хакасия на 2018и плановый период 2019 и 2020 годов.</w:t>
      </w:r>
      <w:r w:rsidRPr="0090308E">
        <w:rPr>
          <w:sz w:val="28"/>
          <w:szCs w:val="28"/>
        </w:rPr>
        <w:t xml:space="preserve"> </w:t>
      </w:r>
      <w:r w:rsidRPr="000D4428"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  </w:t>
      </w:r>
    </w:p>
    <w:p w:rsidR="007E51C6" w:rsidRDefault="0090308E" w:rsidP="007E51C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D4428">
        <w:rPr>
          <w:sz w:val="28"/>
          <w:szCs w:val="28"/>
        </w:rPr>
        <w:t>1</w:t>
      </w:r>
      <w:r>
        <w:rPr>
          <w:sz w:val="28"/>
          <w:szCs w:val="28"/>
        </w:rPr>
        <w:t xml:space="preserve">.1 </w:t>
      </w:r>
      <w:r w:rsidRPr="000D4428">
        <w:rPr>
          <w:sz w:val="28"/>
          <w:szCs w:val="28"/>
        </w:rPr>
        <w:t>В</w:t>
      </w:r>
      <w:r>
        <w:rPr>
          <w:sz w:val="28"/>
          <w:szCs w:val="28"/>
        </w:rPr>
        <w:t xml:space="preserve"> паспорте П</w:t>
      </w:r>
      <w:r w:rsidRPr="000D4428">
        <w:rPr>
          <w:sz w:val="28"/>
          <w:szCs w:val="28"/>
        </w:rPr>
        <w:t xml:space="preserve">рограммы </w:t>
      </w:r>
      <w:r w:rsidR="007E51C6">
        <w:rPr>
          <w:sz w:val="28"/>
          <w:szCs w:val="28"/>
        </w:rPr>
        <w:t xml:space="preserve"> строку</w:t>
      </w:r>
      <w:r w:rsidRPr="000D4428">
        <w:rPr>
          <w:sz w:val="28"/>
          <w:szCs w:val="28"/>
        </w:rPr>
        <w:t xml:space="preserve"> «</w:t>
      </w:r>
      <w:r w:rsidRPr="00153AED">
        <w:rPr>
          <w:sz w:val="28"/>
          <w:szCs w:val="28"/>
        </w:rPr>
        <w:t>Объемы бюджетных ассигнований программы</w:t>
      </w:r>
      <w:r>
        <w:rPr>
          <w:sz w:val="28"/>
          <w:szCs w:val="28"/>
        </w:rPr>
        <w:t xml:space="preserve">» </w:t>
      </w:r>
      <w:r w:rsidR="007E51C6">
        <w:rPr>
          <w:sz w:val="28"/>
          <w:szCs w:val="28"/>
        </w:rPr>
        <w:t xml:space="preserve">изложить в новой редакции: </w:t>
      </w:r>
    </w:p>
    <w:p w:rsidR="007E51C6" w:rsidRDefault="007E51C6" w:rsidP="007E51C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«2018 г.-0 рублей;</w:t>
      </w:r>
    </w:p>
    <w:p w:rsidR="007E51C6" w:rsidRDefault="007E51C6" w:rsidP="007E51C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2019 г.-0 рублей;</w:t>
      </w:r>
    </w:p>
    <w:p w:rsidR="007E51C6" w:rsidRPr="000D4428" w:rsidRDefault="007E51C6" w:rsidP="007E51C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2020 г.- 0 рублей»</w:t>
      </w:r>
    </w:p>
    <w:p w:rsidR="0090308E" w:rsidRPr="000D4428" w:rsidRDefault="007E51C6" w:rsidP="007E51C6">
      <w:pPr>
        <w:widowControl/>
        <w:tabs>
          <w:tab w:val="left" w:pos="142"/>
          <w:tab w:val="left" w:pos="993"/>
          <w:tab w:val="left" w:pos="5380"/>
        </w:tabs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51C6">
        <w:rPr>
          <w:sz w:val="28"/>
          <w:szCs w:val="28"/>
        </w:rPr>
        <w:t>1.2.Приложении 1</w:t>
      </w:r>
      <w:r>
        <w:rPr>
          <w:sz w:val="28"/>
          <w:szCs w:val="28"/>
        </w:rPr>
        <w:t xml:space="preserve"> «</w:t>
      </w:r>
      <w:r w:rsidRPr="007E51C6">
        <w:rPr>
          <w:sz w:val="28"/>
          <w:szCs w:val="28"/>
        </w:rPr>
        <w:t>Перечень мероприятий муниципальной программы»</w:t>
      </w:r>
      <w:r>
        <w:rPr>
          <w:sz w:val="28"/>
          <w:szCs w:val="28"/>
        </w:rPr>
        <w:t xml:space="preserve"> изложить в новой редакции.</w:t>
      </w:r>
    </w:p>
    <w:p w:rsidR="002D074F" w:rsidRDefault="007E51C6" w:rsidP="00AE378A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74F" w:rsidRPr="0050188C">
        <w:rPr>
          <w:sz w:val="28"/>
          <w:szCs w:val="28"/>
        </w:rPr>
        <w:t xml:space="preserve">. </w:t>
      </w:r>
      <w:r w:rsidR="002D074F">
        <w:rPr>
          <w:sz w:val="28"/>
          <w:szCs w:val="28"/>
        </w:rPr>
        <w:t>Пос</w:t>
      </w:r>
      <w:r w:rsidR="00F51127">
        <w:rPr>
          <w:sz w:val="28"/>
          <w:szCs w:val="28"/>
        </w:rPr>
        <w:t xml:space="preserve">тановление вступает в силу после его официального </w:t>
      </w:r>
    </w:p>
    <w:p w:rsidR="002D074F" w:rsidRPr="00360A3D" w:rsidRDefault="00410454" w:rsidP="002D074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( обнародования)</w:t>
      </w:r>
      <w:bookmarkStart w:id="0" w:name="_GoBack"/>
      <w:bookmarkEnd w:id="0"/>
      <w:r w:rsidR="002D074F">
        <w:rPr>
          <w:rFonts w:ascii="Times New Roman" w:hAnsi="Times New Roman" w:cs="Times New Roman"/>
          <w:sz w:val="28"/>
          <w:szCs w:val="28"/>
        </w:rPr>
        <w:t>.</w:t>
      </w: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F51127" w:rsidRDefault="00F51127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F51127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Приискового сель</w:t>
      </w:r>
      <w:r w:rsidR="007E51C6">
        <w:rPr>
          <w:sz w:val="28"/>
          <w:szCs w:val="28"/>
        </w:rPr>
        <w:t>совета</w:t>
      </w:r>
      <w:r w:rsidR="007E51C6">
        <w:rPr>
          <w:sz w:val="28"/>
          <w:szCs w:val="28"/>
        </w:rPr>
        <w:tab/>
      </w:r>
      <w:r w:rsidR="007E51C6">
        <w:rPr>
          <w:sz w:val="28"/>
          <w:szCs w:val="28"/>
        </w:rPr>
        <w:tab/>
        <w:t xml:space="preserve">                      О.М. Станевич</w:t>
      </w:r>
    </w:p>
    <w:p w:rsidR="00AE378A" w:rsidRDefault="00AE378A" w:rsidP="007E51C6">
      <w:pPr>
        <w:widowControl/>
        <w:autoSpaceDE/>
        <w:autoSpaceDN/>
        <w:adjustRightInd/>
        <w:rPr>
          <w:sz w:val="28"/>
          <w:szCs w:val="28"/>
        </w:rPr>
      </w:pPr>
    </w:p>
    <w:p w:rsidR="002D074F" w:rsidRDefault="002D074F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96667">
        <w:rPr>
          <w:sz w:val="28"/>
          <w:szCs w:val="28"/>
        </w:rPr>
        <w:lastRenderedPageBreak/>
        <w:t>Приложение</w:t>
      </w:r>
    </w:p>
    <w:p w:rsidR="00AE378A" w:rsidRDefault="002D074F" w:rsidP="00F51127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96667">
        <w:rPr>
          <w:sz w:val="28"/>
          <w:szCs w:val="28"/>
        </w:rPr>
        <w:t xml:space="preserve">к Постановлению </w:t>
      </w:r>
    </w:p>
    <w:p w:rsidR="002D074F" w:rsidRPr="008B64E7" w:rsidRDefault="002D074F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96667">
        <w:rPr>
          <w:sz w:val="28"/>
          <w:szCs w:val="28"/>
        </w:rPr>
        <w:t xml:space="preserve">от </w:t>
      </w:r>
      <w:r w:rsidR="00410454">
        <w:rPr>
          <w:sz w:val="28"/>
          <w:szCs w:val="28"/>
        </w:rPr>
        <w:t>17 января 2018</w:t>
      </w:r>
      <w:r w:rsidRPr="0049666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</w:t>
      </w:r>
      <w:r w:rsidR="00410454">
        <w:rPr>
          <w:sz w:val="28"/>
          <w:szCs w:val="28"/>
        </w:rPr>
        <w:t>2</w:t>
      </w:r>
    </w:p>
    <w:p w:rsidR="007E51C6" w:rsidRDefault="007E51C6" w:rsidP="007E51C6">
      <w:pPr>
        <w:widowControl/>
        <w:tabs>
          <w:tab w:val="left" w:pos="6690"/>
        </w:tabs>
        <w:autoSpaceDE/>
        <w:autoSpaceDN/>
        <w:adjustRightInd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</w:t>
      </w:r>
      <w:r w:rsidRPr="007E51C6">
        <w:rPr>
          <w:color w:val="FF0000"/>
          <w:sz w:val="28"/>
          <w:szCs w:val="28"/>
        </w:rPr>
        <w:t xml:space="preserve">в редакции постановления </w:t>
      </w:r>
      <w:r>
        <w:rPr>
          <w:color w:val="FF0000"/>
          <w:sz w:val="28"/>
          <w:szCs w:val="28"/>
        </w:rPr>
        <w:t xml:space="preserve">          </w:t>
      </w:r>
    </w:p>
    <w:p w:rsidR="002D074F" w:rsidRPr="007E51C6" w:rsidRDefault="007E51C6" w:rsidP="007E51C6">
      <w:pPr>
        <w:widowControl/>
        <w:tabs>
          <w:tab w:val="left" w:pos="6690"/>
        </w:tabs>
        <w:autoSpaceDE/>
        <w:autoSpaceDN/>
        <w:adjustRightInd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</w:t>
      </w:r>
      <w:r w:rsidRPr="007E51C6">
        <w:rPr>
          <w:color w:val="FF0000"/>
          <w:sz w:val="28"/>
          <w:szCs w:val="28"/>
        </w:rPr>
        <w:t>№ 69 от  24.08.2020 г.</w:t>
      </w:r>
    </w:p>
    <w:p w:rsidR="002D074F" w:rsidRPr="007E7C59" w:rsidRDefault="002D074F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E7C59">
        <w:rPr>
          <w:b/>
          <w:sz w:val="28"/>
          <w:szCs w:val="28"/>
        </w:rPr>
        <w:t>ПАСПОРТ МУНИЦИПАЛЬНОЙ ПРОГРАММЫ</w:t>
      </w:r>
    </w:p>
    <w:p w:rsidR="002D074F" w:rsidRPr="007E7C59" w:rsidRDefault="002D074F" w:rsidP="002D07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7C59">
        <w:rPr>
          <w:rFonts w:ascii="Times New Roman" w:hAnsi="Times New Roman"/>
          <w:b/>
          <w:sz w:val="28"/>
          <w:szCs w:val="28"/>
        </w:rPr>
        <w:t xml:space="preserve">«Профилактика преступлений и иных правонарушений </w:t>
      </w:r>
    </w:p>
    <w:p w:rsidR="00AE378A" w:rsidRPr="00AE378A" w:rsidRDefault="002C25AB" w:rsidP="00AE37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Приискового сель</w:t>
      </w:r>
      <w:r w:rsidR="00AE378A" w:rsidRPr="00AE378A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>а</w:t>
      </w:r>
      <w:r w:rsidR="00AE378A" w:rsidRPr="00AE378A">
        <w:rPr>
          <w:rFonts w:ascii="Times New Roman" w:hAnsi="Times New Roman"/>
          <w:b/>
          <w:sz w:val="28"/>
          <w:szCs w:val="28"/>
        </w:rPr>
        <w:t xml:space="preserve"> Орджоникидзевского р</w:t>
      </w:r>
      <w:r>
        <w:rPr>
          <w:rFonts w:ascii="Times New Roman" w:hAnsi="Times New Roman"/>
          <w:b/>
          <w:sz w:val="28"/>
          <w:szCs w:val="28"/>
        </w:rPr>
        <w:t>айона Республики Хакасия на 2018 и плановый период 2019 и 2020 годов</w:t>
      </w:r>
      <w:r w:rsidR="00AE378A" w:rsidRPr="00AE378A">
        <w:rPr>
          <w:rFonts w:ascii="Times New Roman" w:hAnsi="Times New Roman"/>
          <w:b/>
          <w:sz w:val="28"/>
          <w:szCs w:val="28"/>
        </w:rPr>
        <w:t>»</w:t>
      </w:r>
    </w:p>
    <w:p w:rsidR="002D074F" w:rsidRDefault="002D074F" w:rsidP="002D074F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796"/>
      </w:tblGrid>
      <w:tr w:rsidR="002D074F" w:rsidRPr="00153AED" w:rsidTr="009A353E">
        <w:tc>
          <w:tcPr>
            <w:tcW w:w="2836" w:type="dxa"/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2D074F" w:rsidRPr="00153AED" w:rsidRDefault="00AE378A" w:rsidP="009A35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</w:t>
            </w:r>
            <w:r w:rsidR="002C25AB">
              <w:rPr>
                <w:rFonts w:ascii="Times New Roman" w:hAnsi="Times New Roman"/>
                <w:sz w:val="28"/>
                <w:szCs w:val="28"/>
              </w:rPr>
              <w:t>инистрация Приискового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Орджоникидзевского района Республики Хакасия</w:t>
            </w:r>
          </w:p>
        </w:tc>
      </w:tr>
      <w:tr w:rsidR="002D074F" w:rsidRPr="00153AED" w:rsidTr="009A353E">
        <w:tc>
          <w:tcPr>
            <w:tcW w:w="2836" w:type="dxa"/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796" w:type="dxa"/>
          </w:tcPr>
          <w:p w:rsidR="002D074F" w:rsidRPr="00153AED" w:rsidRDefault="002D074F" w:rsidP="00AE378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</w:tr>
      <w:tr w:rsidR="002D074F" w:rsidRPr="00153AED" w:rsidTr="00AE378A">
        <w:trPr>
          <w:trHeight w:val="1943"/>
        </w:trPr>
        <w:tc>
          <w:tcPr>
            <w:tcW w:w="2836" w:type="dxa"/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 xml:space="preserve">Цели программы  </w:t>
            </w:r>
          </w:p>
        </w:tc>
        <w:tc>
          <w:tcPr>
            <w:tcW w:w="7796" w:type="dxa"/>
          </w:tcPr>
          <w:p w:rsidR="002D074F" w:rsidRPr="00153AED" w:rsidRDefault="002D074F" w:rsidP="00AE378A">
            <w:pPr>
              <w:widowControl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 xml:space="preserve">      Создание условий по формированию единой многоуровневой  системы профилактики преступлений и иных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</w:t>
            </w:r>
          </w:p>
        </w:tc>
      </w:tr>
      <w:tr w:rsidR="002D074F" w:rsidRPr="00153AED" w:rsidTr="009A353E">
        <w:trPr>
          <w:trHeight w:val="2344"/>
        </w:trPr>
        <w:tc>
          <w:tcPr>
            <w:tcW w:w="2836" w:type="dxa"/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</w:tcPr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укрепление системы профилактики правонарушений путем активизации деятельности правоохранительных органов и  органов местного самоуправления,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выявление причин и условий, способствующих совершению преступлений и иных правонарушений;</w:t>
            </w:r>
          </w:p>
          <w:p w:rsidR="002D074F" w:rsidRPr="00153AED" w:rsidRDefault="002D074F" w:rsidP="009A353E">
            <w:pPr>
              <w:widowControl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повышение правосознания и правовой культуры населения;</w:t>
            </w:r>
          </w:p>
        </w:tc>
      </w:tr>
      <w:tr w:rsidR="002D074F" w:rsidRPr="00153AED" w:rsidTr="009A353E">
        <w:tc>
          <w:tcPr>
            <w:tcW w:w="2836" w:type="dxa"/>
          </w:tcPr>
          <w:p w:rsidR="002D074F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7796" w:type="dxa"/>
          </w:tcPr>
          <w:p w:rsidR="002D074F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нормативно-правовая база по профилактике преступлений и иных правонарушений;</w:t>
            </w:r>
          </w:p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профилактика бродяжничества и социальная реабилитация лиц без определенного места жительства, рода занятий и средств к существованию;</w:t>
            </w:r>
          </w:p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профилактика алкоголизма и наркомании;</w:t>
            </w:r>
          </w:p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профилактика преступлений и иных правонарушений в наиболее напряженных в криминогенном отношении общественных местах;</w:t>
            </w:r>
          </w:p>
          <w:p w:rsidR="002D074F" w:rsidRPr="00153AED" w:rsidRDefault="002D074F" w:rsidP="00A273F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пропаганда здорового образа жизни, правовое, культурное, спортивное, нравственное и военно-патриотическое воспитание граж</w:t>
            </w:r>
            <w:r w:rsidR="00A273F6">
              <w:rPr>
                <w:sz w:val="28"/>
                <w:szCs w:val="28"/>
              </w:rPr>
              <w:t>дан.</w:t>
            </w:r>
          </w:p>
        </w:tc>
      </w:tr>
      <w:tr w:rsidR="002D074F" w:rsidRPr="00153AED" w:rsidTr="009A353E">
        <w:tc>
          <w:tcPr>
            <w:tcW w:w="2836" w:type="dxa"/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796" w:type="dxa"/>
          </w:tcPr>
          <w:p w:rsidR="002D074F" w:rsidRPr="008650DF" w:rsidRDefault="00F720E1" w:rsidP="002C2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и плановый период 2019 и 2020</w:t>
            </w:r>
            <w:r w:rsidR="002C25AB">
              <w:rPr>
                <w:sz w:val="28"/>
                <w:szCs w:val="28"/>
              </w:rPr>
              <w:t xml:space="preserve"> годов</w:t>
            </w:r>
          </w:p>
        </w:tc>
      </w:tr>
      <w:tr w:rsidR="00A273F6" w:rsidRPr="00153AED" w:rsidTr="008B46E8">
        <w:trPr>
          <w:trHeight w:val="843"/>
        </w:trPr>
        <w:tc>
          <w:tcPr>
            <w:tcW w:w="2836" w:type="dxa"/>
          </w:tcPr>
          <w:p w:rsidR="00A273F6" w:rsidRPr="00153AED" w:rsidRDefault="00A273F6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lastRenderedPageBreak/>
              <w:t>Объемы бюджетных ассигнований программы</w:t>
            </w:r>
            <w:r>
              <w:rPr>
                <w:sz w:val="28"/>
                <w:szCs w:val="28"/>
              </w:rPr>
              <w:t>,</w:t>
            </w:r>
            <w:r w:rsidRPr="00153AED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7796" w:type="dxa"/>
          </w:tcPr>
          <w:p w:rsidR="00A273F6" w:rsidRDefault="007E51C6" w:rsidP="00A273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– 0 </w:t>
            </w:r>
            <w:r w:rsidR="00A273F6">
              <w:rPr>
                <w:sz w:val="28"/>
                <w:szCs w:val="28"/>
              </w:rPr>
              <w:t>рублей,</w:t>
            </w:r>
          </w:p>
          <w:p w:rsidR="00A273F6" w:rsidRDefault="007E51C6" w:rsidP="00A273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2019г. - 0 </w:t>
            </w:r>
            <w:r w:rsidR="00A273F6">
              <w:rPr>
                <w:sz w:val="28"/>
                <w:szCs w:val="28"/>
              </w:rPr>
              <w:t xml:space="preserve"> рублей,</w:t>
            </w:r>
          </w:p>
          <w:p w:rsidR="00A273F6" w:rsidRPr="00A273F6" w:rsidRDefault="002C25AB" w:rsidP="00A273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51C6">
              <w:rPr>
                <w:sz w:val="28"/>
                <w:szCs w:val="28"/>
              </w:rPr>
              <w:t xml:space="preserve">020г. - 0 </w:t>
            </w:r>
            <w:r w:rsidR="00A273F6">
              <w:rPr>
                <w:sz w:val="28"/>
                <w:szCs w:val="28"/>
              </w:rPr>
              <w:t xml:space="preserve"> рублей</w:t>
            </w:r>
          </w:p>
        </w:tc>
      </w:tr>
      <w:tr w:rsidR="002D074F" w:rsidRPr="00153AED" w:rsidTr="00A273F6">
        <w:trPr>
          <w:trHeight w:val="6523"/>
        </w:trPr>
        <w:tc>
          <w:tcPr>
            <w:tcW w:w="2836" w:type="dxa"/>
            <w:tcBorders>
              <w:bottom w:val="single" w:sz="4" w:space="0" w:color="auto"/>
            </w:tcBorders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 xml:space="preserve">создание системы профилактики преступлений и иных правонарушений на территории </w:t>
            </w:r>
            <w:r w:rsidR="002C25AB">
              <w:rPr>
                <w:rFonts w:ascii="Times New Roman" w:hAnsi="Times New Roman"/>
                <w:sz w:val="28"/>
                <w:szCs w:val="28"/>
              </w:rPr>
              <w:t>Приискового сель</w:t>
            </w:r>
            <w:r w:rsidR="00A273F6">
              <w:rPr>
                <w:rFonts w:ascii="Times New Roman" w:hAnsi="Times New Roman"/>
                <w:sz w:val="28"/>
                <w:szCs w:val="28"/>
              </w:rPr>
              <w:t>совет</w:t>
            </w:r>
            <w:r w:rsidR="002C25AB">
              <w:rPr>
                <w:rFonts w:ascii="Times New Roman" w:hAnsi="Times New Roman"/>
                <w:sz w:val="28"/>
                <w:szCs w:val="28"/>
              </w:rPr>
              <w:t>а</w:t>
            </w:r>
            <w:r w:rsidR="00A273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государственной системы социальной профилактики правонарушений, привлечение к деятельности по предупреждению правонарушений организаций всех форм собственности, а также общественных организаций; 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>обеспечение нормативно-правового регулирования профилактики правонарушений;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>улучшение информационного обеспечения деятельности правоохранительных органов по обеспечению охраны обще</w:t>
            </w:r>
            <w:r w:rsidR="00A273F6">
              <w:rPr>
                <w:rFonts w:ascii="Times New Roman" w:hAnsi="Times New Roman"/>
                <w:sz w:val="28"/>
                <w:szCs w:val="28"/>
              </w:rPr>
              <w:t>ственного порядка</w:t>
            </w:r>
            <w:r w:rsidRPr="00153A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>уменьшение общего числа совершаемых преступлений;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 xml:space="preserve"> оздоровление обстановки на улицах и других общественных местах;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>улучшение профилактики правонарушений в среде несовершеннолетних и молодежи;</w:t>
            </w:r>
          </w:p>
          <w:p w:rsidR="002D074F" w:rsidRPr="00153AED" w:rsidRDefault="00A273F6" w:rsidP="00A273F6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="002D074F" w:rsidRPr="00153AED">
              <w:rPr>
                <w:sz w:val="28"/>
                <w:szCs w:val="28"/>
              </w:rPr>
              <w:t>повышение уровня доверия населения к правоохранительным орга</w:t>
            </w:r>
            <w:r w:rsidR="002D074F">
              <w:rPr>
                <w:sz w:val="28"/>
                <w:szCs w:val="28"/>
              </w:rPr>
              <w:t>нам  и органам власти н</w:t>
            </w:r>
            <w:r>
              <w:rPr>
                <w:sz w:val="28"/>
                <w:szCs w:val="28"/>
              </w:rPr>
              <w:t>а местах.</w:t>
            </w:r>
          </w:p>
        </w:tc>
      </w:tr>
    </w:tbl>
    <w:p w:rsidR="002D074F" w:rsidRPr="00153AED" w:rsidRDefault="002D074F" w:rsidP="002D074F">
      <w:pPr>
        <w:pStyle w:val="11"/>
        <w:numPr>
          <w:ilvl w:val="0"/>
          <w:numId w:val="3"/>
        </w:num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Приоритеты и цели муниципальной программы и планируемые основные индикаторы</w:t>
      </w:r>
      <w:r w:rsidRPr="00153AED">
        <w:rPr>
          <w:b/>
          <w:bCs/>
          <w:sz w:val="28"/>
          <w:szCs w:val="28"/>
        </w:rPr>
        <w:t>.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 xml:space="preserve">Целью программы является создание условий по формированию единой многоуровневой системы профилактики преступлений и иных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преступностью. 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1. Дальнейшее развитие и повышение эффективности нормативно-правовой базы в сфере профилактики преступлений и иных правонарушений;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2. Укрепление системы профилактики правонарушений путём активизации деятельности органов местного самоуправления, правоохранительных органов, а также вовлечение в профилактическую деятельность иных субъектов всех форм собственности, общественных организаций и граждан;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3. Выявление и устранение причин и условий, способствующих совершению преступлений и иных правонарушений;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4. Повышение правосознания и правовой культуры населения;</w:t>
      </w:r>
    </w:p>
    <w:p w:rsidR="002D074F" w:rsidRDefault="002D074F" w:rsidP="002D074F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03AE2" w:rsidRPr="00153AED" w:rsidRDefault="00B03AE2" w:rsidP="002D074F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D074F" w:rsidRPr="00B03AE2" w:rsidRDefault="002D074F" w:rsidP="00B03AE2">
      <w:pPr>
        <w:pStyle w:val="af3"/>
        <w:numPr>
          <w:ilvl w:val="0"/>
          <w:numId w:val="3"/>
        </w:numPr>
        <w:jc w:val="center"/>
        <w:rPr>
          <w:sz w:val="28"/>
          <w:szCs w:val="28"/>
        </w:rPr>
      </w:pPr>
      <w:r w:rsidRPr="00B03AE2">
        <w:rPr>
          <w:b/>
          <w:sz w:val="28"/>
          <w:szCs w:val="28"/>
        </w:rPr>
        <w:lastRenderedPageBreak/>
        <w:t>Прогноз и описание конечных результатов муниципальной программы.</w:t>
      </w:r>
    </w:p>
    <w:p w:rsidR="002D074F" w:rsidRPr="00153AED" w:rsidRDefault="002D074F" w:rsidP="002D074F">
      <w:pPr>
        <w:pStyle w:val="af3"/>
        <w:ind w:left="709"/>
        <w:rPr>
          <w:sz w:val="28"/>
          <w:szCs w:val="28"/>
        </w:rPr>
      </w:pPr>
    </w:p>
    <w:p w:rsidR="002D074F" w:rsidRPr="00153AED" w:rsidRDefault="002D074F" w:rsidP="002D074F">
      <w:pPr>
        <w:pStyle w:val="31"/>
        <w:ind w:right="-1" w:firstLine="708"/>
        <w:rPr>
          <w:sz w:val="28"/>
          <w:szCs w:val="28"/>
        </w:rPr>
      </w:pPr>
      <w:r w:rsidRPr="00153AED">
        <w:rPr>
          <w:sz w:val="28"/>
          <w:szCs w:val="28"/>
        </w:rPr>
        <w:t>Реализация программы</w:t>
      </w:r>
      <w:r w:rsidR="002C25AB">
        <w:rPr>
          <w:sz w:val="28"/>
          <w:szCs w:val="28"/>
        </w:rPr>
        <w:t xml:space="preserve"> позволит в течение 2018 и плановый период 2019 и 2020</w:t>
      </w:r>
      <w:r w:rsidRPr="00153AED">
        <w:rPr>
          <w:sz w:val="28"/>
          <w:szCs w:val="28"/>
        </w:rPr>
        <w:t xml:space="preserve"> годов стабилизировать оперативную обстановку, добиться снижения общего количества совершенных преступлений, снизить уровень преступлений совершенных несовершеннолетними, повторного совершения преступлений всеми группами населения, преступлений совершенных в наркотическом и алкогольном опьянении,  преступлений направленных на нарушение общественного правопорядка.</w:t>
      </w:r>
    </w:p>
    <w:p w:rsidR="002D074F" w:rsidRDefault="002D074F" w:rsidP="002D074F">
      <w:pPr>
        <w:pStyle w:val="af3"/>
        <w:ind w:left="0" w:firstLine="720"/>
        <w:jc w:val="both"/>
        <w:rPr>
          <w:sz w:val="28"/>
          <w:szCs w:val="28"/>
        </w:rPr>
      </w:pPr>
      <w:r w:rsidRPr="00153AED">
        <w:rPr>
          <w:sz w:val="28"/>
          <w:szCs w:val="28"/>
        </w:rPr>
        <w:t>Экономический эффект от реализации программы ожидается в виде снижения прямых и косвенных экономических потерь и приведет к снижению уровня преступности.</w:t>
      </w:r>
    </w:p>
    <w:p w:rsidR="002D074F" w:rsidRDefault="002D074F" w:rsidP="002D074F">
      <w:pPr>
        <w:pStyle w:val="af3"/>
        <w:ind w:left="0" w:firstLine="720"/>
        <w:jc w:val="both"/>
        <w:rPr>
          <w:sz w:val="28"/>
          <w:szCs w:val="28"/>
        </w:rPr>
      </w:pPr>
    </w:p>
    <w:p w:rsidR="002D074F" w:rsidRDefault="002D074F" w:rsidP="00B03AE2">
      <w:pPr>
        <w:pStyle w:val="af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F041A">
        <w:rPr>
          <w:b/>
          <w:sz w:val="28"/>
          <w:szCs w:val="28"/>
        </w:rPr>
        <w:t>Срок реализации муниципальной программы.</w:t>
      </w:r>
    </w:p>
    <w:p w:rsidR="002D074F" w:rsidRDefault="002D074F" w:rsidP="002D074F">
      <w:pPr>
        <w:pStyle w:val="af3"/>
        <w:ind w:left="360"/>
        <w:rPr>
          <w:b/>
          <w:sz w:val="28"/>
          <w:szCs w:val="28"/>
        </w:rPr>
      </w:pPr>
    </w:p>
    <w:p w:rsidR="002D074F" w:rsidRDefault="002D074F" w:rsidP="00B03AE2">
      <w:pPr>
        <w:pStyle w:val="af3"/>
        <w:jc w:val="both"/>
        <w:rPr>
          <w:sz w:val="28"/>
          <w:szCs w:val="28"/>
        </w:rPr>
      </w:pPr>
      <w:r w:rsidRPr="00BF041A">
        <w:rPr>
          <w:sz w:val="28"/>
          <w:szCs w:val="28"/>
        </w:rPr>
        <w:t xml:space="preserve">Сроки </w:t>
      </w:r>
      <w:r>
        <w:rPr>
          <w:sz w:val="28"/>
          <w:szCs w:val="28"/>
        </w:rPr>
        <w:t xml:space="preserve">реализации программы устанавливаются на </w:t>
      </w:r>
      <w:r w:rsidR="002C25AB">
        <w:rPr>
          <w:sz w:val="28"/>
          <w:szCs w:val="28"/>
        </w:rPr>
        <w:t>2018и плановый период 2019 и 2020  годов</w:t>
      </w:r>
      <w:r w:rsidR="00B03AE2">
        <w:rPr>
          <w:sz w:val="28"/>
          <w:szCs w:val="28"/>
        </w:rPr>
        <w:t>.</w:t>
      </w:r>
    </w:p>
    <w:p w:rsidR="002D074F" w:rsidRPr="00153AED" w:rsidRDefault="002D074F" w:rsidP="002D074F">
      <w:pPr>
        <w:pStyle w:val="af3"/>
        <w:jc w:val="both"/>
        <w:rPr>
          <w:sz w:val="28"/>
          <w:szCs w:val="28"/>
        </w:rPr>
      </w:pPr>
    </w:p>
    <w:p w:rsidR="002D074F" w:rsidRPr="00153AED" w:rsidRDefault="002D074F" w:rsidP="00B03AE2">
      <w:pPr>
        <w:pStyle w:val="11"/>
        <w:numPr>
          <w:ilvl w:val="0"/>
          <w:numId w:val="3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муниципальной программы.</w:t>
      </w:r>
    </w:p>
    <w:p w:rsidR="002D074F" w:rsidRPr="00153AED" w:rsidRDefault="002D074F" w:rsidP="002D074F">
      <w:pPr>
        <w:pStyle w:val="11"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2D074F" w:rsidRPr="00153AED" w:rsidRDefault="002D074F" w:rsidP="002D074F">
      <w:pPr>
        <w:widowControl/>
        <w:suppressAutoHyphens/>
        <w:autoSpaceDN/>
        <w:adjustRightInd/>
        <w:ind w:firstLine="708"/>
        <w:jc w:val="both"/>
        <w:rPr>
          <w:rFonts w:eastAsia="Arial"/>
          <w:bCs/>
          <w:sz w:val="28"/>
          <w:szCs w:val="28"/>
          <w:lang w:eastAsia="ar-SA"/>
        </w:rPr>
      </w:pPr>
      <w:r w:rsidRPr="00153AED">
        <w:rPr>
          <w:rFonts w:eastAsia="Arial"/>
          <w:bCs/>
          <w:sz w:val="28"/>
          <w:szCs w:val="28"/>
          <w:lang w:eastAsia="ar-SA"/>
        </w:rPr>
        <w:t>Перечень мероприятий по реализации программы</w:t>
      </w:r>
      <w:r>
        <w:rPr>
          <w:rFonts w:eastAsia="Arial"/>
          <w:bCs/>
          <w:sz w:val="28"/>
          <w:szCs w:val="28"/>
          <w:lang w:eastAsia="ar-SA"/>
        </w:rPr>
        <w:t xml:space="preserve"> с указанием сроков их </w:t>
      </w:r>
      <w:r w:rsidRPr="0072203F">
        <w:rPr>
          <w:rFonts w:eastAsia="Arial"/>
          <w:bCs/>
          <w:sz w:val="28"/>
          <w:szCs w:val="28"/>
          <w:lang w:eastAsia="ar-SA"/>
        </w:rPr>
        <w:t>реализации и ожидаемых результатов установлен в соответствии с приложением № 1 к программе.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Программные мероприятия направлены на: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- совершенствование нормативно-правовой базы по профилактике преступлений и иных правонарушений;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 xml:space="preserve">-усиление мер по охране общественного порядка, </w:t>
      </w:r>
      <w:r w:rsidRPr="00153AED">
        <w:rPr>
          <w:color w:val="000000"/>
          <w:sz w:val="28"/>
          <w:szCs w:val="28"/>
        </w:rPr>
        <w:t>привлечение актива населения к участию в охране общественного порядка;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- усиление мер по предупреждению беспризорности, безнадзорности и правонарушений несовершеннолетних;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-  профилактику алкоголизма и наркомании и токсикомании;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- организацию профилактики бродяжничества и социальной реабилитации лиц без определенного места жительства, рода занятий и средств к существованию;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- организацию профилактики преступлений и иных правонарушений в наиболее напряженных в криминогенном отношении общественных местах;</w:t>
      </w:r>
    </w:p>
    <w:p w:rsidR="002D074F" w:rsidRPr="00B9146A" w:rsidRDefault="002D074F" w:rsidP="002D074F">
      <w:pPr>
        <w:widowControl/>
        <w:tabs>
          <w:tab w:val="left" w:pos="519"/>
          <w:tab w:val="right" w:pos="14883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</w:r>
    </w:p>
    <w:p w:rsidR="007E51C6" w:rsidRDefault="007E51C6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D074F" w:rsidRPr="006B2C6C" w:rsidRDefault="00B03AE2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D074F" w:rsidRPr="006B2C6C">
        <w:rPr>
          <w:b/>
          <w:sz w:val="28"/>
          <w:szCs w:val="28"/>
        </w:rPr>
        <w:t xml:space="preserve"> Описание мер  регулирования и управления рисками с целью минимизации их влияния на достижение целей муниципальной программы.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 xml:space="preserve">Административный риск связан с неэффективным управлением программой, которое может привести к невыполнению целей и задач </w:t>
      </w:r>
      <w:r w:rsidRPr="006B2C6C">
        <w:rPr>
          <w:sz w:val="28"/>
          <w:szCs w:val="28"/>
        </w:rPr>
        <w:lastRenderedPageBreak/>
        <w:t>муниципальной программы.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>Способами ограничения административного риска являются: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>- формирование ежегодных планов реализации муниципальной программы;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>- непрерывный мониторинг выполн</w:t>
      </w:r>
      <w:r>
        <w:rPr>
          <w:sz w:val="28"/>
          <w:szCs w:val="28"/>
        </w:rPr>
        <w:t>ения индикаторов (показателей) м</w:t>
      </w:r>
      <w:r w:rsidRPr="006B2C6C">
        <w:rPr>
          <w:sz w:val="28"/>
          <w:szCs w:val="28"/>
        </w:rPr>
        <w:t>униципальной программы;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>- информирование населения и открытая публикация данных о ходе реализации муниципальной программы.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>Принятие мер по управлению рисками осуществляется ответственным исполнителем на основе мониторинга реализации муниципальной программы и оценки ее эффективности и результативности.</w:t>
      </w:r>
    </w:p>
    <w:p w:rsidR="002D074F" w:rsidRPr="006B2C6C" w:rsidRDefault="002D074F" w:rsidP="002D074F">
      <w:pPr>
        <w:jc w:val="both"/>
        <w:rPr>
          <w:sz w:val="26"/>
          <w:szCs w:val="26"/>
        </w:rPr>
      </w:pPr>
    </w:p>
    <w:p w:rsidR="00A60DA6" w:rsidRPr="00B34EF8" w:rsidRDefault="00A60DA6" w:rsidP="00B34EF8">
      <w:pPr>
        <w:widowControl/>
        <w:autoSpaceDE/>
        <w:autoSpaceDN/>
        <w:adjustRightInd/>
        <w:jc w:val="center"/>
        <w:rPr>
          <w:sz w:val="26"/>
          <w:szCs w:val="26"/>
        </w:rPr>
        <w:sectPr w:rsidR="00A60DA6" w:rsidRPr="00B34EF8" w:rsidSect="00882E57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51C6" w:rsidRPr="007E51C6" w:rsidRDefault="007E51C6" w:rsidP="002D074F">
      <w:pPr>
        <w:widowControl/>
        <w:tabs>
          <w:tab w:val="left" w:pos="142"/>
          <w:tab w:val="left" w:pos="993"/>
          <w:tab w:val="left" w:pos="5380"/>
        </w:tabs>
        <w:autoSpaceDE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7E51C6">
        <w:rPr>
          <w:sz w:val="28"/>
          <w:szCs w:val="28"/>
        </w:rPr>
        <w:t xml:space="preserve">приложение 1 </w:t>
      </w:r>
    </w:p>
    <w:p w:rsidR="002D074F" w:rsidRPr="0033739A" w:rsidRDefault="002D074F" w:rsidP="002D074F">
      <w:pPr>
        <w:widowControl/>
        <w:tabs>
          <w:tab w:val="left" w:pos="142"/>
          <w:tab w:val="left" w:pos="993"/>
          <w:tab w:val="left" w:pos="5380"/>
        </w:tabs>
        <w:autoSpaceDE/>
        <w:adjustRightInd/>
        <w:jc w:val="center"/>
        <w:rPr>
          <w:b/>
          <w:sz w:val="28"/>
          <w:szCs w:val="28"/>
        </w:rPr>
      </w:pPr>
      <w:r w:rsidRPr="0033739A">
        <w:rPr>
          <w:b/>
          <w:sz w:val="28"/>
          <w:szCs w:val="28"/>
        </w:rPr>
        <w:t>Перечень мероприятий муниципальной программы</w:t>
      </w:r>
    </w:p>
    <w:tbl>
      <w:tblPr>
        <w:tblW w:w="1360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4"/>
        <w:gridCol w:w="5817"/>
        <w:gridCol w:w="990"/>
        <w:gridCol w:w="5937"/>
        <w:gridCol w:w="160"/>
      </w:tblGrid>
      <w:tr w:rsidR="00A60DA6" w:rsidRPr="00B9146A" w:rsidTr="008F6B7A">
        <w:trPr>
          <w:cantSplit/>
          <w:trHeight w:val="1178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DA6" w:rsidRDefault="00A60DA6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60DA6" w:rsidRPr="00B9146A" w:rsidRDefault="00A60DA6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B9146A" w:rsidRDefault="00A60DA6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B9146A">
              <w:rPr>
                <w:sz w:val="24"/>
                <w:szCs w:val="24"/>
              </w:rPr>
              <w:t>Наименование</w:t>
            </w:r>
            <w:r w:rsidRPr="00B9146A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B9146A" w:rsidRDefault="00A60DA6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B9146A">
              <w:rPr>
                <w:sz w:val="24"/>
                <w:szCs w:val="24"/>
              </w:rPr>
              <w:t>Срок  исполнения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B9146A" w:rsidRDefault="00A60DA6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(тыс</w:t>
            </w:r>
            <w:r w:rsidRPr="00B9146A">
              <w:rPr>
                <w:sz w:val="24"/>
                <w:szCs w:val="24"/>
              </w:rPr>
              <w:t>. рублей)</w:t>
            </w:r>
          </w:p>
        </w:tc>
      </w:tr>
      <w:tr w:rsidR="00A60DA6" w:rsidRPr="00671225" w:rsidTr="008F6B7A">
        <w:trPr>
          <w:cantSplit/>
          <w:trHeight w:val="2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Pr="00671225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671225">
              <w:rPr>
                <w:sz w:val="26"/>
                <w:szCs w:val="26"/>
                <w:lang w:eastAsia="ar-SA"/>
              </w:rPr>
              <w:t>Профилактика преступлений посягающих на общественный порядок</w:t>
            </w:r>
            <w:r w:rsidR="00E763E5">
              <w:rPr>
                <w:sz w:val="26"/>
                <w:szCs w:val="26"/>
                <w:lang w:eastAsia="ar-SA"/>
              </w:rPr>
              <w:t xml:space="preserve"> (поощрение дружинников)</w:t>
            </w: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Pr="00671225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2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7E51C6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3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B34EF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7E51C6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4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B34EF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B34EF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71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B34EF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B34EF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2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60DA6" w:rsidRPr="00671225" w:rsidRDefault="00E763E5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671225">
              <w:rPr>
                <w:sz w:val="26"/>
                <w:szCs w:val="26"/>
              </w:rPr>
              <w:t>Профилактика преступлений совершенных несовершеннолетними</w:t>
            </w:r>
            <w:r w:rsidR="00E763E5">
              <w:rPr>
                <w:sz w:val="26"/>
                <w:szCs w:val="26"/>
                <w:lang w:eastAsia="ar-SA"/>
              </w:rPr>
              <w:t>(поощрение дружинников)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2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8F6B7A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240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8F6B7A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240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B34EF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123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B34EF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429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71225">
              <w:rPr>
                <w:sz w:val="26"/>
                <w:szCs w:val="26"/>
              </w:rPr>
              <w:t>Профилактика наркомании, токсикомании и алкоголизма</w:t>
            </w:r>
            <w:r>
              <w:rPr>
                <w:sz w:val="26"/>
                <w:szCs w:val="26"/>
              </w:rPr>
              <w:t xml:space="preserve"> -  для издания плакатов, буклетов.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2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8F6B7A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332"/>
        </w:trPr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A60DA6" w:rsidRPr="00671225" w:rsidRDefault="00E763E5" w:rsidP="009A353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8F6B7A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8F6B7A" w:rsidRPr="00671225" w:rsidTr="008F6B7A">
        <w:trPr>
          <w:cantSplit/>
          <w:trHeight w:val="232"/>
        </w:trPr>
        <w:tc>
          <w:tcPr>
            <w:tcW w:w="70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F6B7A" w:rsidRPr="00671225" w:rsidRDefault="008F6B7A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6B7A" w:rsidRPr="00671225" w:rsidRDefault="008F6B7A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6B7A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6B7A" w:rsidRPr="00671225" w:rsidRDefault="00B34EF8" w:rsidP="008F6B7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6B7A" w:rsidRPr="00671225" w:rsidRDefault="008F6B7A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8F6B7A" w:rsidRPr="00671225" w:rsidTr="008F6B7A">
        <w:trPr>
          <w:cantSplit/>
          <w:trHeight w:val="322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6B7A" w:rsidRPr="00671225" w:rsidRDefault="008F6B7A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6B7A" w:rsidRPr="00671225" w:rsidRDefault="008F6B7A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7A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6B7A" w:rsidRPr="00671225" w:rsidRDefault="00B34EF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6B7A" w:rsidRPr="00671225" w:rsidRDefault="008F6B7A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0DA6" w:rsidRPr="00671225" w:rsidRDefault="00E763E5" w:rsidP="009A35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DA6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A60DA6" w:rsidRPr="00671225" w:rsidRDefault="00703E3B" w:rsidP="00B34EF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Организация проведения бесед, лекций по профилактике преступлений, наркомании, алкоголизма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2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456290" w:rsidRDefault="005A1C10" w:rsidP="005A1C10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4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5A1C10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1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074F" w:rsidRDefault="002D074F" w:rsidP="002D074F">
      <w:pPr>
        <w:widowControl/>
        <w:autoSpaceDE/>
        <w:autoSpaceDN/>
        <w:adjustRightInd/>
        <w:rPr>
          <w:bCs/>
          <w:i/>
        </w:rPr>
      </w:pPr>
    </w:p>
    <w:p w:rsidR="002D074F" w:rsidRPr="005F1FDF" w:rsidRDefault="002D074F" w:rsidP="002D074F">
      <w:pPr>
        <w:pStyle w:val="ConsPlusNormal"/>
        <w:numPr>
          <w:ilvl w:val="0"/>
          <w:numId w:val="8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1FDF">
        <w:rPr>
          <w:rFonts w:ascii="Times New Roman" w:hAnsi="Times New Roman" w:cs="Times New Roman"/>
          <w:sz w:val="28"/>
          <w:szCs w:val="28"/>
        </w:rPr>
        <w:t>Носит прогнозный характер, подлежит уточнению при формировании местного бюджета на соответствующий год.</w:t>
      </w:r>
    </w:p>
    <w:sectPr w:rsidR="002D074F" w:rsidRPr="005F1FDF" w:rsidSect="007E51C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B73" w:rsidRDefault="00527B73" w:rsidP="00F86B77">
      <w:r>
        <w:separator/>
      </w:r>
    </w:p>
  </w:endnote>
  <w:endnote w:type="continuationSeparator" w:id="1">
    <w:p w:rsidR="00527B73" w:rsidRDefault="00527B73" w:rsidP="00F8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B73" w:rsidRDefault="00527B73" w:rsidP="00F86B77">
      <w:r>
        <w:separator/>
      </w:r>
    </w:p>
  </w:footnote>
  <w:footnote w:type="continuationSeparator" w:id="1">
    <w:p w:rsidR="00527B73" w:rsidRDefault="00527B73" w:rsidP="00F86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CF" w:rsidRDefault="004878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63E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1ACF" w:rsidRDefault="00527B7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CF" w:rsidRDefault="00527B73" w:rsidP="00F8745D">
    <w:pPr>
      <w:pStyle w:val="a7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37F"/>
    <w:multiLevelType w:val="hybridMultilevel"/>
    <w:tmpl w:val="1F5C50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0DEC"/>
    <w:multiLevelType w:val="hybridMultilevel"/>
    <w:tmpl w:val="4A7276C8"/>
    <w:lvl w:ilvl="0" w:tplc="C47A390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80941"/>
    <w:multiLevelType w:val="hybridMultilevel"/>
    <w:tmpl w:val="1902C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5979"/>
    <w:multiLevelType w:val="multilevel"/>
    <w:tmpl w:val="3D2E97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07E0069"/>
    <w:multiLevelType w:val="hybridMultilevel"/>
    <w:tmpl w:val="43BA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46754"/>
    <w:multiLevelType w:val="singleLevel"/>
    <w:tmpl w:val="9B6E50CE"/>
    <w:lvl w:ilvl="0">
      <w:start w:val="3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3F1D0C19"/>
    <w:multiLevelType w:val="multilevel"/>
    <w:tmpl w:val="A3D47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3125E35"/>
    <w:multiLevelType w:val="hybridMultilevel"/>
    <w:tmpl w:val="6D68B2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A09A5"/>
    <w:multiLevelType w:val="hybridMultilevel"/>
    <w:tmpl w:val="F0F8D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149B3"/>
    <w:multiLevelType w:val="hybridMultilevel"/>
    <w:tmpl w:val="888244D4"/>
    <w:lvl w:ilvl="0" w:tplc="D14A7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701609"/>
    <w:multiLevelType w:val="hybridMultilevel"/>
    <w:tmpl w:val="D7402A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74F"/>
    <w:rsid w:val="000F7282"/>
    <w:rsid w:val="0019223C"/>
    <w:rsid w:val="00284CD3"/>
    <w:rsid w:val="002C25AB"/>
    <w:rsid w:val="002D074F"/>
    <w:rsid w:val="003400AF"/>
    <w:rsid w:val="00410454"/>
    <w:rsid w:val="0041523C"/>
    <w:rsid w:val="0048784D"/>
    <w:rsid w:val="00527B73"/>
    <w:rsid w:val="00572766"/>
    <w:rsid w:val="00585EAF"/>
    <w:rsid w:val="005A1C10"/>
    <w:rsid w:val="005E5343"/>
    <w:rsid w:val="006051B4"/>
    <w:rsid w:val="00703E3B"/>
    <w:rsid w:val="00711CEE"/>
    <w:rsid w:val="007E51C6"/>
    <w:rsid w:val="00845DF3"/>
    <w:rsid w:val="00856811"/>
    <w:rsid w:val="00882E57"/>
    <w:rsid w:val="008F6B7A"/>
    <w:rsid w:val="0090308E"/>
    <w:rsid w:val="00A273F6"/>
    <w:rsid w:val="00A47591"/>
    <w:rsid w:val="00A60DA6"/>
    <w:rsid w:val="00A76F2F"/>
    <w:rsid w:val="00AE378A"/>
    <w:rsid w:val="00B03AE2"/>
    <w:rsid w:val="00B34EF8"/>
    <w:rsid w:val="00B721E4"/>
    <w:rsid w:val="00E763E5"/>
    <w:rsid w:val="00F36006"/>
    <w:rsid w:val="00F51127"/>
    <w:rsid w:val="00F720E1"/>
    <w:rsid w:val="00F8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74F"/>
    <w:pPr>
      <w:keepNext/>
      <w:widowControl/>
      <w:autoSpaceDE/>
      <w:autoSpaceDN/>
      <w:adjustRightInd/>
      <w:ind w:left="3528" w:firstLine="720"/>
      <w:jc w:val="center"/>
      <w:outlineLvl w:val="0"/>
    </w:pPr>
    <w:rPr>
      <w:b/>
      <w:bCs/>
      <w:spacing w:val="-2"/>
      <w:sz w:val="28"/>
      <w:szCs w:val="28"/>
    </w:rPr>
  </w:style>
  <w:style w:type="paragraph" w:styleId="2">
    <w:name w:val="heading 2"/>
    <w:basedOn w:val="a"/>
    <w:next w:val="a"/>
    <w:link w:val="20"/>
    <w:qFormat/>
    <w:rsid w:val="002D074F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D07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D074F"/>
    <w:pPr>
      <w:keepNext/>
      <w:widowControl/>
      <w:autoSpaceDE/>
      <w:autoSpaceDN/>
      <w:adjustRightInd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74F"/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07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D07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D07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2D07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Plain Text"/>
    <w:basedOn w:val="a"/>
    <w:link w:val="a4"/>
    <w:rsid w:val="002D074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D07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D074F"/>
    <w:pPr>
      <w:widowControl/>
      <w:autoSpaceDE/>
      <w:autoSpaceDN/>
      <w:adjustRightInd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2D07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D07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D074F"/>
  </w:style>
  <w:style w:type="paragraph" w:styleId="aa">
    <w:name w:val="Body Text"/>
    <w:basedOn w:val="a"/>
    <w:link w:val="ab"/>
    <w:rsid w:val="002D074F"/>
    <w:pPr>
      <w:widowControl/>
      <w:autoSpaceDE/>
      <w:autoSpaceDN/>
      <w:adjustRightInd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2D074F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D074F"/>
    <w:pPr>
      <w:widowControl/>
      <w:autoSpaceDE/>
      <w:autoSpaceDN/>
      <w:adjustRightInd/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D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2D074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07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2D074F"/>
    <w:pPr>
      <w:autoSpaceDE/>
      <w:autoSpaceDN/>
      <w:adjustRightInd/>
      <w:ind w:firstLine="709"/>
      <w:jc w:val="both"/>
    </w:pPr>
    <w:rPr>
      <w:snapToGrid w:val="0"/>
      <w:sz w:val="28"/>
    </w:rPr>
  </w:style>
  <w:style w:type="paragraph" w:styleId="ae">
    <w:name w:val="footer"/>
    <w:basedOn w:val="a"/>
    <w:link w:val="af"/>
    <w:rsid w:val="002D074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2D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2D074F"/>
    <w:pPr>
      <w:widowControl/>
      <w:autoSpaceDE/>
      <w:autoSpaceDN/>
      <w:adjustRightInd/>
      <w:jc w:val="both"/>
    </w:pPr>
    <w:rPr>
      <w:color w:val="000000"/>
      <w:spacing w:val="8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074F"/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31">
    <w:name w:val="Body Text 3"/>
    <w:basedOn w:val="a"/>
    <w:link w:val="32"/>
    <w:rsid w:val="002D074F"/>
    <w:pPr>
      <w:widowControl/>
      <w:autoSpaceDE/>
      <w:autoSpaceDN/>
      <w:adjustRightInd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2D07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D07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D07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нак Знак"/>
    <w:basedOn w:val="a"/>
    <w:rsid w:val="002D074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1">
    <w:name w:val="Balloon Text"/>
    <w:basedOn w:val="a"/>
    <w:link w:val="af2"/>
    <w:semiHidden/>
    <w:rsid w:val="002D074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D0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2D074F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List Paragraph"/>
    <w:basedOn w:val="a"/>
    <w:uiPriority w:val="34"/>
    <w:qFormat/>
    <w:rsid w:val="002D074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tekstob">
    <w:name w:val="tekstob"/>
    <w:basedOn w:val="a"/>
    <w:rsid w:val="002D07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Знак Знак13"/>
    <w:semiHidden/>
    <w:locked/>
    <w:rsid w:val="002D074F"/>
    <w:rPr>
      <w:rFonts w:ascii="Calibri" w:hAnsi="Calibri" w:cs="Times New Roman"/>
      <w:b/>
      <w:bCs/>
      <w:sz w:val="28"/>
      <w:szCs w:val="28"/>
    </w:rPr>
  </w:style>
  <w:style w:type="paragraph" w:customStyle="1" w:styleId="af4">
    <w:name w:val="Знак Знак Знак"/>
    <w:basedOn w:val="a"/>
    <w:rsid w:val="002D074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5">
    <w:name w:val="No Spacing"/>
    <w:uiPriority w:val="1"/>
    <w:qFormat/>
    <w:rsid w:val="002D0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2D074F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D07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18</cp:revision>
  <cp:lastPrinted>2020-08-26T10:23:00Z</cp:lastPrinted>
  <dcterms:created xsi:type="dcterms:W3CDTF">2017-09-28T01:18:00Z</dcterms:created>
  <dcterms:modified xsi:type="dcterms:W3CDTF">2020-09-02T00:39:00Z</dcterms:modified>
</cp:coreProperties>
</file>