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59" w:rsidRPr="0028028D" w:rsidRDefault="003E4B59" w:rsidP="00755E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028D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 ФЕДЕРАЦИЯ</w:t>
      </w:r>
    </w:p>
    <w:p w:rsidR="003E4B59" w:rsidRPr="0028028D" w:rsidRDefault="003E4B59" w:rsidP="00755E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028D">
        <w:rPr>
          <w:rFonts w:ascii="Times New Roman" w:hAnsi="Times New Roman" w:cs="Times New Roman"/>
          <w:b/>
          <w:color w:val="000000"/>
          <w:sz w:val="28"/>
          <w:szCs w:val="28"/>
        </w:rPr>
        <w:t>РЕСПУБЛИКА  ХАКАСИЯ</w:t>
      </w:r>
    </w:p>
    <w:p w:rsidR="003E4B59" w:rsidRDefault="003E4B59" w:rsidP="00755E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28028D">
        <w:rPr>
          <w:rFonts w:ascii="Times New Roman" w:hAnsi="Times New Roman" w:cs="Times New Roman"/>
          <w:b/>
          <w:color w:val="000000"/>
          <w:sz w:val="28"/>
          <w:szCs w:val="28"/>
        </w:rPr>
        <w:t>ОРДЖОНИКИДЗЕВСКИЙ  РАЙОН</w:t>
      </w:r>
    </w:p>
    <w:p w:rsidR="0028028D" w:rsidRPr="0028028D" w:rsidRDefault="0028028D" w:rsidP="00755E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E4B59" w:rsidRPr="0028028D" w:rsidRDefault="003E4B59" w:rsidP="002802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028D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  <w:r w:rsidR="0028028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28028D">
        <w:rPr>
          <w:rFonts w:ascii="Times New Roman" w:hAnsi="Times New Roman" w:cs="Times New Roman"/>
          <w:b/>
          <w:color w:val="000000"/>
          <w:sz w:val="28"/>
          <w:szCs w:val="28"/>
        </w:rPr>
        <w:t>ПРИИСКОВОГО  СЕЛЬСОВЕТА</w:t>
      </w:r>
    </w:p>
    <w:p w:rsidR="003E4B59" w:rsidRPr="00755E36" w:rsidRDefault="003E4B59" w:rsidP="00755E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4B59" w:rsidRPr="00755E36" w:rsidRDefault="003E4B59" w:rsidP="00755E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755E36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755E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 Ш Е Н И Е</w:t>
      </w:r>
    </w:p>
    <w:p w:rsidR="003E4B59" w:rsidRPr="00755E36" w:rsidRDefault="003E4B59" w:rsidP="00755E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4B59" w:rsidRPr="00755E36" w:rsidRDefault="003E4B59" w:rsidP="00755E36">
      <w:pPr>
        <w:spacing w:after="0" w:line="240" w:lineRule="auto"/>
        <w:ind w:left="34" w:hanging="34"/>
        <w:rPr>
          <w:rFonts w:ascii="Times New Roman" w:hAnsi="Times New Roman" w:cs="Times New Roman"/>
          <w:color w:val="000000"/>
          <w:sz w:val="24"/>
          <w:szCs w:val="24"/>
        </w:rPr>
      </w:pPr>
      <w:r w:rsidRPr="00755E36">
        <w:rPr>
          <w:rFonts w:ascii="Times New Roman" w:hAnsi="Times New Roman" w:cs="Times New Roman"/>
          <w:color w:val="000000"/>
          <w:sz w:val="24"/>
          <w:szCs w:val="24"/>
        </w:rPr>
        <w:t>Принято Советом депутатов</w:t>
      </w:r>
    </w:p>
    <w:p w:rsidR="003E4B59" w:rsidRPr="00755E36" w:rsidRDefault="003E4B59" w:rsidP="00755E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E36">
        <w:rPr>
          <w:rFonts w:ascii="Times New Roman" w:hAnsi="Times New Roman" w:cs="Times New Roman"/>
          <w:color w:val="000000"/>
          <w:sz w:val="24"/>
          <w:szCs w:val="24"/>
        </w:rPr>
        <w:t>Приискового сельсовета                                                                                           29  мая 2020 год</w:t>
      </w:r>
    </w:p>
    <w:p w:rsidR="003E4B59" w:rsidRPr="00755E36" w:rsidRDefault="003E4B59" w:rsidP="00755E3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55E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3E4B59" w:rsidRPr="00755E36" w:rsidRDefault="003E4B59" w:rsidP="00755E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E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«</w:t>
      </w:r>
      <w:r w:rsidRPr="00755E36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депутатов </w:t>
      </w:r>
    </w:p>
    <w:p w:rsidR="003E4B59" w:rsidRPr="00755E36" w:rsidRDefault="003E4B59" w:rsidP="00755E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E36">
        <w:rPr>
          <w:rFonts w:ascii="Times New Roman" w:hAnsi="Times New Roman" w:cs="Times New Roman"/>
          <w:color w:val="000000"/>
          <w:sz w:val="24"/>
          <w:szCs w:val="24"/>
        </w:rPr>
        <w:t>Приискового сельсовета Орджоникидзевского района</w:t>
      </w:r>
    </w:p>
    <w:p w:rsidR="003E4B59" w:rsidRPr="00755E36" w:rsidRDefault="003E4B59" w:rsidP="00755E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E36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Хакасия от 27.12.2019г №29 «О бюджете </w:t>
      </w:r>
    </w:p>
    <w:p w:rsidR="003E4B59" w:rsidRPr="00755E36" w:rsidRDefault="003E4B59" w:rsidP="00755E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E3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Приисковый сельсовет </w:t>
      </w:r>
    </w:p>
    <w:p w:rsidR="003E4B59" w:rsidRPr="00755E36" w:rsidRDefault="003E4B59" w:rsidP="00755E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E36">
        <w:rPr>
          <w:rFonts w:ascii="Times New Roman" w:hAnsi="Times New Roman" w:cs="Times New Roman"/>
          <w:color w:val="000000"/>
          <w:sz w:val="24"/>
          <w:szCs w:val="24"/>
        </w:rPr>
        <w:t xml:space="preserve">Орджоникидзевского район Республики Хакасия </w:t>
      </w:r>
    </w:p>
    <w:p w:rsidR="003E4B59" w:rsidRPr="00755E36" w:rsidRDefault="003E4B59" w:rsidP="00755E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E36">
        <w:rPr>
          <w:rFonts w:ascii="Times New Roman" w:hAnsi="Times New Roman" w:cs="Times New Roman"/>
          <w:color w:val="000000"/>
          <w:sz w:val="24"/>
          <w:szCs w:val="24"/>
        </w:rPr>
        <w:t>на 2020 и плановый период 2021 и 2022 годов"</w:t>
      </w:r>
    </w:p>
    <w:p w:rsidR="003E4B59" w:rsidRPr="00755E36" w:rsidRDefault="003E4B59" w:rsidP="00755E36">
      <w:pPr>
        <w:spacing w:after="0" w:line="240" w:lineRule="auto"/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</w:p>
    <w:p w:rsidR="003E4B59" w:rsidRPr="00755E36" w:rsidRDefault="003E4B59" w:rsidP="00755E3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E36">
        <w:rPr>
          <w:rFonts w:ascii="Times New Roman" w:hAnsi="Times New Roman" w:cs="Times New Roman"/>
          <w:color w:val="000000"/>
          <w:sz w:val="24"/>
          <w:szCs w:val="24"/>
        </w:rPr>
        <w:t>В соответствии с Бюджетным Кодексом Российской Федерации, статьей 15 Федерального закона от 06.10.2003 года №131-ФЗ «Об общих принципах организации местного самоуправления в Российской Федерации, в соответствии с решением Совета  депутатов Орджоникидзевского района  «О  районном  бюджете муниципального  образования Орджоникидзевский  район Республики  Хакасия  на 2020  год  и  на плановый  период 2021 и 2022 годов» № 58-13 от 25 декабря 2019 г,</w:t>
      </w:r>
      <w:proofErr w:type="gramStart"/>
      <w:r w:rsidRPr="00755E36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55E36">
        <w:rPr>
          <w:rFonts w:ascii="Times New Roman" w:hAnsi="Times New Roman" w:cs="Times New Roman"/>
          <w:color w:val="000000"/>
          <w:sz w:val="24"/>
          <w:szCs w:val="24"/>
        </w:rPr>
        <w:t xml:space="preserve"> в  соответствии с  пунктом  4 статьи 29  Устава муниципального  образования Приисковый сельсовет  Орджоникидзевского района Республики Хакасия</w:t>
      </w:r>
    </w:p>
    <w:p w:rsidR="003E4B59" w:rsidRPr="00755E36" w:rsidRDefault="003E4B59" w:rsidP="00755E3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E36">
        <w:rPr>
          <w:rFonts w:ascii="Times New Roman" w:hAnsi="Times New Roman" w:cs="Times New Roman"/>
          <w:color w:val="000000"/>
          <w:sz w:val="24"/>
          <w:szCs w:val="24"/>
        </w:rPr>
        <w:t xml:space="preserve"> Совет депутатов Приискового сельсовета Орджоникидзевского района Республики Хакасия</w:t>
      </w:r>
    </w:p>
    <w:p w:rsidR="003E4B59" w:rsidRPr="00755E36" w:rsidRDefault="003E4B59" w:rsidP="00755E3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E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РЕШИЛ:</w:t>
      </w:r>
    </w:p>
    <w:p w:rsidR="003E4B59" w:rsidRPr="00755E36" w:rsidRDefault="003E4B59" w:rsidP="00755E3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5E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1.  Приложение 9 «Распределение бюджетных ассигнований по разделам, подразделам, целевым статьям и видам расходов, классификации расходов местного бюджета муниципального образования Приисковый сельсовет на 2020 год» изложить в новой редакции согласно приложению 1 к настоящему решению;</w:t>
      </w:r>
    </w:p>
    <w:p w:rsidR="003E4B59" w:rsidRPr="00755E36" w:rsidRDefault="003E4B59" w:rsidP="00755E3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5E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2. Приложение 11 «Ведомственная структура расходов местного бюджета муниципального образования Приисковый сельсовет на 2020 год» изложить в новой редакции согласно приложению 2 к настоящему решению;</w:t>
      </w:r>
    </w:p>
    <w:p w:rsidR="003E4B59" w:rsidRPr="00755E36" w:rsidRDefault="003E4B59" w:rsidP="00755E3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5E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3. Настоящее решение вступает в силу со дня его принятия и подлежит обнародованию путем размещения на информационных стендах.</w:t>
      </w:r>
    </w:p>
    <w:p w:rsidR="00D2423A" w:rsidRDefault="00D2423A" w:rsidP="00755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23A" w:rsidRPr="00D2423A" w:rsidRDefault="00D2423A" w:rsidP="00D2423A">
      <w:pPr>
        <w:rPr>
          <w:rFonts w:ascii="Times New Roman" w:hAnsi="Times New Roman" w:cs="Times New Roman"/>
          <w:sz w:val="24"/>
          <w:szCs w:val="24"/>
        </w:rPr>
      </w:pPr>
    </w:p>
    <w:p w:rsidR="00D2423A" w:rsidRDefault="00D2423A" w:rsidP="00D2423A">
      <w:pPr>
        <w:rPr>
          <w:rFonts w:ascii="Times New Roman" w:hAnsi="Times New Roman" w:cs="Times New Roman"/>
          <w:sz w:val="24"/>
          <w:szCs w:val="24"/>
        </w:rPr>
      </w:pPr>
    </w:p>
    <w:p w:rsidR="00D2423A" w:rsidRPr="00D2423A" w:rsidRDefault="00B20F4B" w:rsidP="00D242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423A" w:rsidRPr="00D2423A">
        <w:rPr>
          <w:rFonts w:ascii="Times New Roman" w:hAnsi="Times New Roman" w:cs="Times New Roman"/>
          <w:color w:val="000000"/>
          <w:sz w:val="24"/>
          <w:szCs w:val="24"/>
        </w:rPr>
        <w:t xml:space="preserve"> Глава Приискового сельсовета</w:t>
      </w:r>
    </w:p>
    <w:p w:rsidR="00D2423A" w:rsidRPr="00D2423A" w:rsidRDefault="00B20F4B" w:rsidP="00D242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423A" w:rsidRPr="00D2423A">
        <w:rPr>
          <w:rFonts w:ascii="Times New Roman" w:hAnsi="Times New Roman" w:cs="Times New Roman"/>
          <w:color w:val="000000"/>
          <w:sz w:val="24"/>
          <w:szCs w:val="24"/>
        </w:rPr>
        <w:t xml:space="preserve"> Орджоникидзевского района</w:t>
      </w:r>
    </w:p>
    <w:p w:rsidR="00D2423A" w:rsidRPr="00D2423A" w:rsidRDefault="00B20F4B" w:rsidP="00D242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423A" w:rsidRPr="00D2423A">
        <w:rPr>
          <w:rFonts w:ascii="Times New Roman" w:hAnsi="Times New Roman" w:cs="Times New Roman"/>
          <w:color w:val="000000"/>
          <w:sz w:val="24"/>
          <w:szCs w:val="24"/>
        </w:rPr>
        <w:t>Республики Хакасия                                                                                    О.М. Станевич</w:t>
      </w:r>
    </w:p>
    <w:p w:rsidR="00D2423A" w:rsidRPr="00D2423A" w:rsidRDefault="00D2423A" w:rsidP="00D242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23A" w:rsidRPr="00D2423A" w:rsidRDefault="00D2423A" w:rsidP="00D242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423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D2423A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D2423A">
        <w:rPr>
          <w:rFonts w:ascii="Times New Roman" w:hAnsi="Times New Roman" w:cs="Times New Roman"/>
          <w:color w:val="000000"/>
          <w:sz w:val="24"/>
          <w:szCs w:val="24"/>
        </w:rPr>
        <w:t>риисковое</w:t>
      </w:r>
    </w:p>
    <w:p w:rsidR="00D2423A" w:rsidRPr="00D2423A" w:rsidRDefault="00D2423A" w:rsidP="00D242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423A">
        <w:rPr>
          <w:rFonts w:ascii="Times New Roman" w:hAnsi="Times New Roman" w:cs="Times New Roman"/>
          <w:color w:val="000000"/>
          <w:sz w:val="24"/>
          <w:szCs w:val="24"/>
        </w:rPr>
        <w:t>«29» мая  2020 года</w:t>
      </w:r>
    </w:p>
    <w:p w:rsidR="00A5281F" w:rsidRPr="00B20F4B" w:rsidRDefault="00D2423A" w:rsidP="00D242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423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B20F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</w:t>
      </w:r>
    </w:p>
    <w:sectPr w:rsidR="00A5281F" w:rsidRPr="00B2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E4B59"/>
    <w:rsid w:val="0028028D"/>
    <w:rsid w:val="003E4B59"/>
    <w:rsid w:val="00755E36"/>
    <w:rsid w:val="00A5281F"/>
    <w:rsid w:val="00B20F4B"/>
    <w:rsid w:val="00D2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1924</Characters>
  <Application>Microsoft Office Word</Application>
  <DocSecurity>0</DocSecurity>
  <Lines>16</Lines>
  <Paragraphs>4</Paragraphs>
  <ScaleCrop>false</ScaleCrop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2020-05-29T07:34:00Z</cp:lastPrinted>
  <dcterms:created xsi:type="dcterms:W3CDTF">2020-05-29T07:30:00Z</dcterms:created>
  <dcterms:modified xsi:type="dcterms:W3CDTF">2020-05-29T07:34:00Z</dcterms:modified>
</cp:coreProperties>
</file>