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1" w:rsidRDefault="00B370C1" w:rsidP="00B370C1">
      <w:pPr>
        <w:jc w:val="right"/>
        <w:rPr>
          <w:b/>
          <w:sz w:val="32"/>
          <w:szCs w:val="32"/>
        </w:rPr>
      </w:pPr>
    </w:p>
    <w:p w:rsidR="00B370C1" w:rsidRPr="00607C0D" w:rsidRDefault="00B370C1" w:rsidP="00B370C1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РОССИЙСКАЯ ФЕДЕРАЦИЯ</w:t>
      </w:r>
    </w:p>
    <w:p w:rsidR="00B370C1" w:rsidRPr="00607C0D" w:rsidRDefault="00B370C1" w:rsidP="00B370C1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РЕСПУБЛИКА ХАКАСИЯ</w:t>
      </w:r>
    </w:p>
    <w:p w:rsidR="00B370C1" w:rsidRPr="00607C0D" w:rsidRDefault="00B370C1" w:rsidP="00B370C1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ОРДЖОНИКИДЗЕВСКИЙ РАЙОН</w:t>
      </w:r>
    </w:p>
    <w:p w:rsidR="00B370C1" w:rsidRPr="00607C0D" w:rsidRDefault="00B370C1" w:rsidP="00B370C1">
      <w:pPr>
        <w:jc w:val="center"/>
        <w:rPr>
          <w:b/>
          <w:sz w:val="32"/>
          <w:szCs w:val="32"/>
        </w:rPr>
      </w:pPr>
    </w:p>
    <w:p w:rsidR="00B370C1" w:rsidRPr="00607C0D" w:rsidRDefault="00B370C1" w:rsidP="00B370C1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 xml:space="preserve">АДМИНИСТРАЦИЯ ПРИИСКОВОГО СЕЛЬСОВЕТА  </w:t>
      </w:r>
    </w:p>
    <w:p w:rsidR="00B370C1" w:rsidRPr="00607C0D" w:rsidRDefault="00B370C1" w:rsidP="00B370C1">
      <w:pPr>
        <w:jc w:val="center"/>
        <w:rPr>
          <w:sz w:val="32"/>
          <w:szCs w:val="32"/>
        </w:rPr>
      </w:pPr>
    </w:p>
    <w:p w:rsidR="00B370C1" w:rsidRPr="00607C0D" w:rsidRDefault="00B370C1" w:rsidP="00B370C1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 xml:space="preserve">ПОСТАНОВЛЕНИЕ </w:t>
      </w:r>
    </w:p>
    <w:p w:rsidR="00B370C1" w:rsidRPr="008F0F18" w:rsidRDefault="00B370C1" w:rsidP="00B370C1">
      <w:pPr>
        <w:jc w:val="center"/>
        <w:rPr>
          <w:sz w:val="28"/>
          <w:szCs w:val="28"/>
        </w:rPr>
      </w:pPr>
    </w:p>
    <w:p w:rsidR="00B370C1" w:rsidRPr="008F0F18" w:rsidRDefault="00B370C1" w:rsidP="00B370C1">
      <w:pPr>
        <w:jc w:val="center"/>
        <w:rPr>
          <w:sz w:val="28"/>
          <w:szCs w:val="28"/>
        </w:rPr>
      </w:pPr>
    </w:p>
    <w:p w:rsidR="00B370C1" w:rsidRPr="008F0F18" w:rsidRDefault="00253388" w:rsidP="00B37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01 ноября 2021</w:t>
      </w:r>
      <w:r w:rsidR="00B370C1" w:rsidRPr="008F0F18">
        <w:rPr>
          <w:sz w:val="28"/>
          <w:szCs w:val="28"/>
        </w:rPr>
        <w:t xml:space="preserve"> г.        </w:t>
      </w:r>
      <w:r w:rsidR="00B370C1">
        <w:rPr>
          <w:sz w:val="28"/>
          <w:szCs w:val="28"/>
        </w:rPr>
        <w:t xml:space="preserve">                               </w:t>
      </w:r>
      <w:r w:rsidR="00B370C1" w:rsidRPr="008F0F18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127</w:t>
      </w:r>
    </w:p>
    <w:p w:rsidR="00B370C1" w:rsidRDefault="00B370C1" w:rsidP="00B370C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риисковое</w:t>
      </w:r>
    </w:p>
    <w:p w:rsidR="00B370C1" w:rsidRDefault="00B370C1" w:rsidP="00B370C1">
      <w:pPr>
        <w:jc w:val="center"/>
        <w:rPr>
          <w:sz w:val="28"/>
          <w:szCs w:val="28"/>
        </w:rPr>
      </w:pPr>
    </w:p>
    <w:p w:rsidR="00B370C1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B370C1">
        <w:rPr>
          <w:rFonts w:ascii="Times New Roman" w:hAnsi="Times New Roman"/>
          <w:b/>
          <w:sz w:val="28"/>
          <w:szCs w:val="28"/>
        </w:rPr>
        <w:t xml:space="preserve">Приискового </w:t>
      </w:r>
      <w:r w:rsidRPr="0098114C">
        <w:rPr>
          <w:rFonts w:ascii="Times New Roman" w:hAnsi="Times New Roman"/>
          <w:b/>
          <w:sz w:val="28"/>
          <w:szCs w:val="28"/>
        </w:rPr>
        <w:t xml:space="preserve">сельсовета  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B370C1">
        <w:rPr>
          <w:sz w:val="28"/>
          <w:szCs w:val="28"/>
        </w:rPr>
        <w:t>Приискового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B370C1" w:rsidRDefault="00B370C1" w:rsidP="00B370C1">
      <w:pPr>
        <w:tabs>
          <w:tab w:val="left" w:pos="284"/>
        </w:tabs>
        <w:ind w:right="-1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98114C" w:rsidRPr="00B370C1" w:rsidRDefault="0098114C" w:rsidP="0098114C">
      <w:pPr>
        <w:jc w:val="both"/>
        <w:rPr>
          <w:sz w:val="16"/>
          <w:szCs w:val="16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 xml:space="preserve">на территории  </w:t>
      </w:r>
      <w:r w:rsidR="00B370C1">
        <w:rPr>
          <w:rFonts w:ascii="Times New Roman" w:hAnsi="Times New Roman"/>
          <w:sz w:val="28"/>
          <w:szCs w:val="28"/>
        </w:rPr>
        <w:t>Приискового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proofErr w:type="spellStart"/>
      <w:r w:rsidRPr="009A0134">
        <w:rPr>
          <w:sz w:val="28"/>
          <w:szCs w:val="28"/>
          <w:lang w:val="en-US"/>
        </w:rPr>
        <w:t>ru</w:t>
      </w:r>
      <w:proofErr w:type="spellEnd"/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370C1" w:rsidRDefault="00B370C1" w:rsidP="00B370C1">
      <w:pPr>
        <w:jc w:val="both"/>
        <w:rPr>
          <w:sz w:val="28"/>
          <w:szCs w:val="28"/>
        </w:rPr>
      </w:pPr>
    </w:p>
    <w:p w:rsidR="0098114C" w:rsidRPr="008F0F18" w:rsidRDefault="0098114C" w:rsidP="00B370C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B370C1">
        <w:rPr>
          <w:sz w:val="28"/>
          <w:szCs w:val="28"/>
        </w:rPr>
        <w:t xml:space="preserve">Приискового </w:t>
      </w:r>
      <w:r w:rsidRPr="008F0F18">
        <w:rPr>
          <w:sz w:val="28"/>
          <w:szCs w:val="28"/>
        </w:rPr>
        <w:t xml:space="preserve">сельсовета </w:t>
      </w:r>
      <w:r w:rsidR="00B370C1">
        <w:rPr>
          <w:sz w:val="28"/>
          <w:szCs w:val="28"/>
        </w:rPr>
        <w:t xml:space="preserve">                                          </w:t>
      </w:r>
      <w:proofErr w:type="spellStart"/>
      <w:r w:rsidR="00B370C1">
        <w:rPr>
          <w:sz w:val="28"/>
          <w:szCs w:val="28"/>
        </w:rPr>
        <w:t>Т.А.Смаль</w:t>
      </w:r>
      <w:proofErr w:type="spellEnd"/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B370C1" w:rsidRDefault="00B370C1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B370C1" w:rsidRDefault="00B370C1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B370C1" w:rsidRPr="0098114C" w:rsidRDefault="00B370C1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253388" w:rsidRDefault="00253388" w:rsidP="0098114C">
      <w:pPr>
        <w:ind w:left="5940"/>
        <w:jc w:val="right"/>
      </w:pPr>
    </w:p>
    <w:p w:rsidR="00253388" w:rsidRDefault="00253388" w:rsidP="0098114C">
      <w:pPr>
        <w:ind w:left="5940"/>
        <w:jc w:val="right"/>
      </w:pPr>
    </w:p>
    <w:p w:rsidR="0098114C" w:rsidRDefault="0098114C" w:rsidP="0098114C">
      <w:pPr>
        <w:ind w:left="5940"/>
        <w:jc w:val="right"/>
      </w:pPr>
      <w:r>
        <w:lastRenderedPageBreak/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</w:t>
      </w:r>
      <w:r w:rsidR="00B370C1">
        <w:t>а</w:t>
      </w:r>
      <w:r>
        <w:t xml:space="preserve">дминистрации </w:t>
      </w:r>
      <w:r w:rsidR="00B370C1">
        <w:t>Приискового</w:t>
      </w:r>
      <w:r>
        <w:t xml:space="preserve">  сельсовета Орджоникидзевского района Республики Хакасия </w:t>
      </w:r>
    </w:p>
    <w:p w:rsidR="0098114C" w:rsidRDefault="00253388" w:rsidP="0098114C">
      <w:pPr>
        <w:jc w:val="right"/>
      </w:pPr>
      <w:r>
        <w:t>о</w:t>
      </w:r>
      <w:r w:rsidR="0098114C">
        <w:t>т</w:t>
      </w:r>
      <w:r>
        <w:t xml:space="preserve"> 01.11.2021</w:t>
      </w:r>
      <w:r w:rsidR="0098114C">
        <w:t xml:space="preserve">г.  № </w:t>
      </w:r>
      <w:r>
        <w:t>127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</w:t>
      </w:r>
      <w:r w:rsidR="00B370C1">
        <w:rPr>
          <w:rFonts w:ascii="Times New Roman" w:hAnsi="Times New Roman"/>
          <w:sz w:val="26"/>
          <w:szCs w:val="26"/>
        </w:rPr>
        <w:t>Приисковый</w:t>
      </w:r>
      <w:r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2022 год</w:t>
      </w:r>
    </w:p>
    <w:p w:rsidR="0098114C" w:rsidRPr="00B370C1" w:rsidRDefault="0098114C" w:rsidP="0098114C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B370C1" w:rsidRDefault="0098114C" w:rsidP="0098114C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B370C1" w:rsidRDefault="00B370C1" w:rsidP="00B370C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8114C"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98114C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Хакасия. </w:t>
      </w:r>
    </w:p>
    <w:p w:rsidR="00B370C1" w:rsidRPr="00B370C1" w:rsidRDefault="00B370C1" w:rsidP="00B370C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370C1" w:rsidRPr="00B370C1" w:rsidRDefault="0098114C" w:rsidP="00B370C1">
      <w:pPr>
        <w:pStyle w:val="a5"/>
        <w:jc w:val="center"/>
        <w:rPr>
          <w:rFonts w:ascii="Times New Roman" w:hAnsi="Times New Roman"/>
          <w:b/>
          <w:bCs/>
          <w:color w:val="010101"/>
          <w:sz w:val="26"/>
          <w:szCs w:val="26"/>
        </w:rPr>
      </w:pPr>
      <w:r w:rsidRPr="00B370C1">
        <w:rPr>
          <w:rFonts w:ascii="Times New Roman" w:hAnsi="Times New Roman"/>
          <w:b/>
          <w:bCs/>
          <w:color w:val="010101"/>
          <w:sz w:val="26"/>
          <w:szCs w:val="26"/>
        </w:rPr>
        <w:t>Раздел 2. Аналитическая часть Программы</w:t>
      </w:r>
    </w:p>
    <w:p w:rsidR="00B370C1" w:rsidRPr="00B370C1" w:rsidRDefault="00B370C1" w:rsidP="00B370C1">
      <w:pPr>
        <w:pStyle w:val="a5"/>
        <w:jc w:val="both"/>
        <w:rPr>
          <w:b/>
          <w:bCs/>
          <w:color w:val="010101"/>
          <w:sz w:val="16"/>
          <w:szCs w:val="16"/>
        </w:rPr>
      </w:pP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2.1. Вид осуществляемого муниципального контроля.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Муниципальный контроль на автомобильном транспорте</w:t>
      </w:r>
      <w:r>
        <w:rPr>
          <w:rFonts w:ascii="Times New Roman" w:hAnsi="Times New Roman"/>
          <w:color w:val="010101"/>
          <w:sz w:val="26"/>
          <w:szCs w:val="26"/>
        </w:rPr>
        <w:t xml:space="preserve">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>
        <w:rPr>
          <w:rFonts w:ascii="Times New Roman" w:hAnsi="Times New Roman"/>
          <w:color w:val="010101"/>
          <w:sz w:val="26"/>
          <w:szCs w:val="26"/>
        </w:rPr>
        <w:t>Приискового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сельсовета  (далее – Администрация).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2.2. Обзор по виду муниципального контроля.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proofErr w:type="gramStart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Муниципальный контроль на автомобильном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–</w:t>
      </w:r>
      <w:r>
        <w:rPr>
          <w:rFonts w:ascii="Times New Roman" w:hAnsi="Times New Roman"/>
          <w:color w:val="010101"/>
          <w:sz w:val="26"/>
          <w:szCs w:val="26"/>
        </w:rPr>
        <w:t xml:space="preserve">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(далее - автомобильные</w:t>
      </w:r>
      <w:proofErr w:type="gramEnd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</w:t>
      </w:r>
      <w:proofErr w:type="gramStart"/>
      <w:r w:rsidR="0098114C" w:rsidRPr="00B370C1">
        <w:rPr>
          <w:rFonts w:ascii="Times New Roman" w:hAnsi="Times New Roman"/>
          <w:color w:val="010101"/>
          <w:sz w:val="26"/>
          <w:szCs w:val="26"/>
        </w:rPr>
        <w:t>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</w:t>
      </w:r>
      <w:proofErr w:type="gramEnd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сооружений автомобильных дорог.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2.3. Муниципальный конт</w:t>
      </w:r>
      <w:r>
        <w:rPr>
          <w:rFonts w:ascii="Times New Roman" w:hAnsi="Times New Roman"/>
          <w:color w:val="010101"/>
          <w:sz w:val="26"/>
          <w:szCs w:val="26"/>
        </w:rPr>
        <w:t>роль осуществляется посредством: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Pr="00B370C1">
        <w:rPr>
          <w:rFonts w:ascii="Times New Roman" w:hAnsi="Times New Roman"/>
          <w:color w:val="010101"/>
          <w:sz w:val="26"/>
          <w:szCs w:val="26"/>
        </w:rPr>
        <w:lastRenderedPageBreak/>
        <w:t xml:space="preserve">муниципального образования </w:t>
      </w:r>
      <w:r w:rsidR="00B370C1">
        <w:rPr>
          <w:rFonts w:ascii="Times New Roman" w:hAnsi="Times New Roman"/>
          <w:sz w:val="26"/>
          <w:szCs w:val="26"/>
        </w:rPr>
        <w:t>Приисковый</w:t>
      </w:r>
      <w:r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/>
          <w:color w:val="010101"/>
          <w:sz w:val="26"/>
          <w:szCs w:val="26"/>
        </w:rPr>
        <w:t>;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B370C1">
        <w:rPr>
          <w:rFonts w:ascii="Times New Roman" w:hAnsi="Times New Roman"/>
          <w:color w:val="010101"/>
          <w:sz w:val="26"/>
          <w:szCs w:val="26"/>
        </w:rPr>
        <w:t>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2.4. Подконтрольные субъекты: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Орджоникидзевский  район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: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2.6. Данные о проведенных мероприятиях.</w:t>
      </w:r>
    </w:p>
    <w:p w:rsidR="00B370C1" w:rsidRDefault="00B370C1" w:rsidP="00B370C1">
      <w:pPr>
        <w:pStyle w:val="a5"/>
        <w:jc w:val="both"/>
        <w:rPr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proofErr w:type="gramStart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</w:t>
      </w:r>
      <w:proofErr w:type="gramEnd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  <w:r w:rsidRPr="00B370C1">
        <w:rPr>
          <w:color w:val="010101"/>
          <w:sz w:val="26"/>
          <w:szCs w:val="26"/>
        </w:rPr>
        <w:t xml:space="preserve"> </w:t>
      </w:r>
      <w:r>
        <w:rPr>
          <w:color w:val="010101"/>
          <w:sz w:val="26"/>
          <w:szCs w:val="26"/>
        </w:rPr>
        <w:t xml:space="preserve">  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B370C1" w:rsidRDefault="00B370C1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</w:t>
      </w:r>
      <w:r w:rsidRPr="00B370C1">
        <w:rPr>
          <w:color w:val="010101"/>
          <w:sz w:val="26"/>
          <w:szCs w:val="26"/>
        </w:rPr>
        <w:t xml:space="preserve">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370C1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 являются: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B370C1" w:rsidRDefault="0098114C" w:rsidP="00B370C1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370C1">
        <w:rPr>
          <w:rFonts w:ascii="Times New Roman" w:hAnsi="Times New Roman"/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B27E06" w:rsidRDefault="00B370C1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proofErr w:type="gramStart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</w:t>
      </w:r>
      <w:r w:rsidR="0098114C" w:rsidRPr="00B370C1">
        <w:rPr>
          <w:rFonts w:ascii="Times New Roman" w:hAnsi="Times New Roman"/>
          <w:color w:val="010101"/>
          <w:sz w:val="26"/>
          <w:szCs w:val="26"/>
        </w:rPr>
        <w:lastRenderedPageBreak/>
        <w:t>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="0098114C" w:rsidRPr="00B370C1">
        <w:rPr>
          <w:rFonts w:ascii="Times New Roman" w:hAnsi="Times New Roman"/>
          <w:color w:val="010101"/>
          <w:sz w:val="26"/>
          <w:szCs w:val="26"/>
        </w:rPr>
        <w:t xml:space="preserve">, </w:t>
      </w:r>
      <w:proofErr w:type="gramStart"/>
      <w:r w:rsidR="0098114C" w:rsidRPr="00B370C1">
        <w:rPr>
          <w:rFonts w:ascii="Times New Roman" w:hAnsi="Times New Roman"/>
          <w:color w:val="010101"/>
          <w:sz w:val="26"/>
          <w:szCs w:val="26"/>
        </w:rPr>
        <w:t>повышению ответственности подконтрольных субъектов, снижению количества выявляемых нарушений обязательных требований. </w:t>
      </w:r>
      <w:proofErr w:type="gramEnd"/>
    </w:p>
    <w:p w:rsidR="00B27E06" w:rsidRP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16"/>
          <w:szCs w:val="16"/>
        </w:rPr>
      </w:pPr>
    </w:p>
    <w:p w:rsidR="00B27E06" w:rsidRDefault="0098114C" w:rsidP="00B27E06">
      <w:pPr>
        <w:pStyle w:val="a5"/>
        <w:jc w:val="center"/>
        <w:rPr>
          <w:rFonts w:ascii="Times New Roman" w:hAnsi="Times New Roman"/>
          <w:b/>
          <w:bCs/>
          <w:color w:val="010101"/>
          <w:sz w:val="26"/>
          <w:szCs w:val="26"/>
        </w:rPr>
      </w:pPr>
      <w:r w:rsidRPr="00B27E06">
        <w:rPr>
          <w:rFonts w:ascii="Times New Roman" w:hAnsi="Times New Roman"/>
          <w:b/>
          <w:bCs/>
          <w:color w:val="010101"/>
          <w:sz w:val="26"/>
          <w:szCs w:val="26"/>
        </w:rPr>
        <w:t>Раздел 3. Цели и задачи Программы</w:t>
      </w:r>
    </w:p>
    <w:p w:rsidR="00B27E06" w:rsidRPr="00B27E06" w:rsidRDefault="00B27E06" w:rsidP="00B27E06">
      <w:pPr>
        <w:pStyle w:val="a5"/>
        <w:jc w:val="both"/>
        <w:rPr>
          <w:rFonts w:ascii="Times New Roman" w:hAnsi="Times New Roman"/>
          <w:b/>
          <w:bCs/>
          <w:color w:val="010101"/>
          <w:sz w:val="16"/>
          <w:szCs w:val="16"/>
        </w:rPr>
      </w:pPr>
    </w:p>
    <w:p w:rsid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3.1. Цели Программы: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3.2. Задачи Программы: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B27E06" w:rsidRDefault="0098114C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rFonts w:ascii="Times New Roman" w:hAnsi="Times New Roman"/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27E06" w:rsidRPr="00B27E06" w:rsidRDefault="00B27E06" w:rsidP="00B27E06">
      <w:pPr>
        <w:pStyle w:val="a5"/>
        <w:jc w:val="center"/>
        <w:rPr>
          <w:rFonts w:ascii="Times New Roman" w:hAnsi="Times New Roman"/>
          <w:color w:val="010101"/>
          <w:sz w:val="16"/>
          <w:szCs w:val="16"/>
        </w:rPr>
      </w:pPr>
    </w:p>
    <w:p w:rsidR="00B27E06" w:rsidRDefault="0098114C" w:rsidP="00B27E06">
      <w:pPr>
        <w:pStyle w:val="a5"/>
        <w:jc w:val="center"/>
        <w:rPr>
          <w:rFonts w:ascii="Times New Roman" w:hAnsi="Times New Roman"/>
          <w:b/>
          <w:bCs/>
          <w:color w:val="010101"/>
          <w:sz w:val="26"/>
          <w:szCs w:val="26"/>
        </w:rPr>
      </w:pPr>
      <w:r w:rsidRPr="00B27E06">
        <w:rPr>
          <w:rFonts w:ascii="Times New Roman" w:hAnsi="Times New Roman"/>
          <w:b/>
          <w:bCs/>
          <w:color w:val="010101"/>
          <w:sz w:val="26"/>
          <w:szCs w:val="26"/>
        </w:rPr>
        <w:t>Раздел 4. План мероприятий по профилактике нарушений</w:t>
      </w:r>
    </w:p>
    <w:p w:rsidR="00B27E06" w:rsidRPr="00B27E06" w:rsidRDefault="00B27E06" w:rsidP="00B27E06">
      <w:pPr>
        <w:pStyle w:val="a5"/>
        <w:jc w:val="both"/>
        <w:rPr>
          <w:rFonts w:ascii="Times New Roman" w:hAnsi="Times New Roman"/>
          <w:b/>
          <w:bCs/>
          <w:color w:val="010101"/>
          <w:sz w:val="16"/>
          <w:szCs w:val="16"/>
        </w:rPr>
      </w:pPr>
    </w:p>
    <w:p w:rsid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>Приисковый</w:t>
      </w:r>
      <w:r w:rsidR="0098114C" w:rsidRPr="00B27E06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 xml:space="preserve"> на 2022 год (приложение). </w:t>
      </w:r>
    </w:p>
    <w:p w:rsidR="00B27E06" w:rsidRPr="00B27E06" w:rsidRDefault="00B27E06" w:rsidP="00B27E06">
      <w:pPr>
        <w:pStyle w:val="a5"/>
        <w:jc w:val="center"/>
        <w:rPr>
          <w:rFonts w:ascii="Times New Roman" w:hAnsi="Times New Roman"/>
          <w:color w:val="010101"/>
          <w:sz w:val="16"/>
          <w:szCs w:val="16"/>
        </w:rPr>
      </w:pPr>
    </w:p>
    <w:p w:rsidR="00B27E06" w:rsidRDefault="0098114C" w:rsidP="00B27E06">
      <w:pPr>
        <w:pStyle w:val="a5"/>
        <w:jc w:val="center"/>
        <w:rPr>
          <w:rFonts w:ascii="Times New Roman" w:hAnsi="Times New Roman"/>
          <w:b/>
          <w:bCs/>
          <w:color w:val="010101"/>
          <w:sz w:val="26"/>
          <w:szCs w:val="26"/>
        </w:rPr>
      </w:pPr>
      <w:r w:rsidRPr="00B27E06">
        <w:rPr>
          <w:rFonts w:ascii="Times New Roman" w:hAnsi="Times New Roman"/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</w:t>
      </w:r>
    </w:p>
    <w:p w:rsidR="00B27E06" w:rsidRPr="00B27E06" w:rsidRDefault="00B27E06" w:rsidP="00B27E06">
      <w:pPr>
        <w:pStyle w:val="a5"/>
        <w:jc w:val="both"/>
        <w:rPr>
          <w:rFonts w:ascii="Times New Roman" w:hAnsi="Times New Roman"/>
          <w:b/>
          <w:bCs/>
          <w:color w:val="010101"/>
          <w:sz w:val="16"/>
          <w:szCs w:val="16"/>
        </w:rPr>
      </w:pPr>
    </w:p>
    <w:p w:rsid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Отчетные показатели Программы за 2020 год:</w:t>
      </w:r>
    </w:p>
    <w:p w:rsid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 w:rsidRPr="00B27E06">
        <w:rPr>
          <w:color w:val="010101"/>
          <w:sz w:val="26"/>
          <w:szCs w:val="26"/>
        </w:rPr>
        <w:t xml:space="preserve">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Times New Roman" w:hAnsi="Times New Roman"/>
          <w:color w:val="010101"/>
          <w:sz w:val="26"/>
          <w:szCs w:val="26"/>
        </w:rPr>
        <w:t xml:space="preserve">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-</w:t>
      </w:r>
      <w:r>
        <w:rPr>
          <w:rFonts w:ascii="Times New Roman" w:hAnsi="Times New Roman"/>
          <w:color w:val="010101"/>
          <w:sz w:val="26"/>
          <w:szCs w:val="26"/>
        </w:rPr>
        <w:t xml:space="preserve">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0%.</w:t>
      </w:r>
    </w:p>
    <w:p w:rsidR="0098114C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       </w:t>
      </w:r>
      <w:r w:rsidR="0098114C" w:rsidRPr="00B27E06">
        <w:rPr>
          <w:rFonts w:ascii="Times New Roman" w:hAnsi="Times New Roman"/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</w:p>
    <w:p w:rsidR="00B27E06" w:rsidRPr="00B27E06" w:rsidRDefault="00B27E06" w:rsidP="00B27E06">
      <w:pPr>
        <w:pStyle w:val="a5"/>
        <w:jc w:val="both"/>
        <w:rPr>
          <w:rFonts w:ascii="Times New Roman" w:hAnsi="Times New Roman"/>
          <w:color w:val="010101"/>
          <w:sz w:val="26"/>
          <w:szCs w:val="26"/>
        </w:rPr>
      </w:pPr>
    </w:p>
    <w:p w:rsidR="00B27E06" w:rsidRDefault="0098114C" w:rsidP="00B27E06">
      <w:pPr>
        <w:shd w:val="clear" w:color="auto" w:fill="FFFFFF"/>
        <w:jc w:val="both"/>
        <w:rPr>
          <w:color w:val="010101"/>
          <w:sz w:val="26"/>
          <w:szCs w:val="26"/>
        </w:rPr>
      </w:pPr>
      <w:r w:rsidRPr="00B27E06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  <w:r w:rsidR="00B27E06">
        <w:rPr>
          <w:color w:val="010101"/>
          <w:sz w:val="26"/>
          <w:szCs w:val="26"/>
        </w:rPr>
        <w:t xml:space="preserve">                </w:t>
      </w:r>
      <w:r w:rsidRPr="00B27E06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27E06" w:rsidRPr="00B27E06" w:rsidRDefault="00B27E06" w:rsidP="00B27E06">
      <w:pPr>
        <w:shd w:val="clear" w:color="auto" w:fill="FFFFFF"/>
        <w:jc w:val="both"/>
        <w:rPr>
          <w:color w:val="010101"/>
          <w:sz w:val="16"/>
          <w:szCs w:val="16"/>
        </w:rPr>
      </w:pPr>
    </w:p>
    <w:p w:rsidR="00B27E06" w:rsidRDefault="0098114C" w:rsidP="00B27E06">
      <w:pPr>
        <w:shd w:val="clear" w:color="auto" w:fill="FFFFFF"/>
        <w:jc w:val="center"/>
        <w:rPr>
          <w:b/>
          <w:bCs/>
          <w:color w:val="010101"/>
          <w:sz w:val="26"/>
          <w:szCs w:val="26"/>
        </w:rPr>
      </w:pPr>
      <w:r w:rsidRPr="00B27E06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B27E06" w:rsidRPr="00B27E06" w:rsidRDefault="00B27E06" w:rsidP="00B27E06">
      <w:pPr>
        <w:shd w:val="clear" w:color="auto" w:fill="FFFFFF"/>
        <w:jc w:val="center"/>
        <w:rPr>
          <w:b/>
          <w:bCs/>
          <w:color w:val="010101"/>
          <w:sz w:val="16"/>
          <w:szCs w:val="16"/>
        </w:rPr>
      </w:pPr>
    </w:p>
    <w:p w:rsidR="00AA02B2" w:rsidRPr="00B27E06" w:rsidRDefault="00B27E06" w:rsidP="00B27E06">
      <w:pPr>
        <w:shd w:val="clear" w:color="auto" w:fill="FFFFFF"/>
        <w:spacing w:after="100" w:afterAutospacing="1"/>
        <w:jc w:val="both"/>
        <w:rPr>
          <w:b/>
          <w:bCs/>
          <w:color w:val="010101"/>
          <w:sz w:val="26"/>
          <w:szCs w:val="26"/>
        </w:rPr>
      </w:pPr>
      <w:r>
        <w:rPr>
          <w:bCs/>
          <w:color w:val="010101"/>
          <w:sz w:val="26"/>
          <w:szCs w:val="26"/>
        </w:rPr>
        <w:t xml:space="preserve">       </w:t>
      </w:r>
      <w:r w:rsidR="0098114C" w:rsidRPr="00B27E06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образовании </w:t>
      </w:r>
      <w:r>
        <w:rPr>
          <w:sz w:val="26"/>
          <w:szCs w:val="26"/>
        </w:rPr>
        <w:t>Приисковый</w:t>
      </w:r>
      <w:r w:rsidR="00AA02B2" w:rsidRPr="00B27E06">
        <w:rPr>
          <w:sz w:val="26"/>
          <w:szCs w:val="26"/>
        </w:rPr>
        <w:t xml:space="preserve"> сельсовет Орджоникидзевского района Республики Хакасия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3462"/>
        <w:gridCol w:w="1841"/>
        <w:gridCol w:w="3681"/>
      </w:tblGrid>
      <w:tr w:rsidR="00AA02B2" w:rsidRPr="00B27E06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proofErr w:type="gramStart"/>
            <w:r w:rsidRPr="00B27E06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gramEnd"/>
            <w:r w:rsidRPr="00B27E06">
              <w:rPr>
                <w:b/>
                <w:bCs/>
                <w:color w:val="010101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B27E06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B27E0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B27E06">
              <w:rPr>
                <w:sz w:val="26"/>
                <w:szCs w:val="26"/>
              </w:rPr>
              <w:t>Приисковый</w:t>
            </w:r>
            <w:r w:rsidR="00AA02B2" w:rsidRPr="00B27E06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B27E06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7E06" w:rsidRDefault="00B27E06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89509657831</w:t>
            </w:r>
          </w:p>
          <w:p w:rsidR="0098114C" w:rsidRPr="00B27E06" w:rsidRDefault="00316C4A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4" w:anchor="compose?to=%22%D0%90%D0%BD%D0%B0%D1%82%D0%BE%D0%BB%D0%B8%D0%B9%20%D0%9F%D0%B0%D1%80%D0%B8%D0%BB%D0%BE%D0%B2%22%20%3Cspriiskovoekhakasia2012%40yandex.ru%3E" w:history="1">
              <w:r w:rsidR="00B27E06" w:rsidRPr="000327CA">
                <w:rPr>
                  <w:rStyle w:val="a8"/>
                  <w:rFonts w:eastAsiaTheme="majorEastAsia"/>
                  <w:shd w:val="clear" w:color="auto" w:fill="FFFFFF"/>
                </w:rPr>
                <w:t>spriiskovoekhakasia2012@yandex.ru</w:t>
              </w:r>
            </w:hyperlink>
            <w:r w:rsidR="0098114C" w:rsidRPr="00B27E06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B27E06" w:rsidRPr="00B27E06" w:rsidRDefault="00B27E06" w:rsidP="0098114C">
      <w:pPr>
        <w:shd w:val="clear" w:color="auto" w:fill="FFFFFF"/>
        <w:jc w:val="both"/>
        <w:rPr>
          <w:color w:val="010101"/>
          <w:sz w:val="16"/>
          <w:szCs w:val="16"/>
        </w:rPr>
      </w:pPr>
      <w:r>
        <w:rPr>
          <w:color w:val="010101"/>
          <w:sz w:val="26"/>
          <w:szCs w:val="26"/>
        </w:rPr>
        <w:t xml:space="preserve">      </w:t>
      </w:r>
    </w:p>
    <w:p w:rsidR="00B27E06" w:rsidRDefault="00B27E06" w:rsidP="0098114C">
      <w:pPr>
        <w:shd w:val="clear" w:color="auto" w:fill="FFFFFF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 </w:t>
      </w:r>
      <w:r w:rsidR="0098114C" w:rsidRPr="00B27E06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98114C" w:rsidRPr="00B27E06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98114C" w:rsidRPr="00B27E06">
        <w:rPr>
          <w:color w:val="010101"/>
          <w:sz w:val="26"/>
          <w:szCs w:val="26"/>
        </w:rPr>
        <w:t xml:space="preserve"> и в дорожном хозяйстве в муниципальном образовании </w:t>
      </w:r>
      <w:r>
        <w:rPr>
          <w:sz w:val="26"/>
          <w:szCs w:val="26"/>
        </w:rPr>
        <w:t>Приисковый</w:t>
      </w:r>
      <w:r w:rsidR="00AA02B2" w:rsidRPr="00B27E06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B27E06">
        <w:rPr>
          <w:color w:val="010101"/>
          <w:sz w:val="26"/>
          <w:szCs w:val="26"/>
        </w:rPr>
        <w:t xml:space="preserve"> </w:t>
      </w:r>
      <w:r w:rsidR="0098114C" w:rsidRPr="00B27E06">
        <w:rPr>
          <w:color w:val="010101"/>
          <w:sz w:val="26"/>
          <w:szCs w:val="26"/>
        </w:rPr>
        <w:t>на 2022 год (приложение).</w:t>
      </w:r>
    </w:p>
    <w:p w:rsidR="0098114C" w:rsidRPr="00B27E06" w:rsidRDefault="00B27E06" w:rsidP="0098114C">
      <w:pPr>
        <w:shd w:val="clear" w:color="auto" w:fill="FFFFFF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="0098114C" w:rsidRPr="00B27E06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AA02B2" w:rsidRPr="00B27E06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B27E06">
        <w:rPr>
          <w:color w:val="010101"/>
          <w:sz w:val="26"/>
          <w:szCs w:val="26"/>
        </w:rPr>
        <w:t xml:space="preserve"> </w:t>
      </w:r>
      <w:r w:rsidR="0098114C" w:rsidRPr="00B27E06">
        <w:rPr>
          <w:color w:val="010101"/>
          <w:sz w:val="26"/>
          <w:szCs w:val="26"/>
        </w:rPr>
        <w:t>на 2022 год.</w:t>
      </w:r>
    </w:p>
    <w:p w:rsidR="00AA02B2" w:rsidRPr="00B370C1" w:rsidRDefault="0098114C" w:rsidP="0098114C">
      <w:pPr>
        <w:shd w:val="clear" w:color="auto" w:fill="FFFFFF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B370C1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B370C1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B370C1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B370C1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B370C1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27E06" w:rsidRDefault="00B27E0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27E06" w:rsidRDefault="00B27E0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27E06" w:rsidRDefault="00B27E0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B27E06" w:rsidRPr="00B370C1" w:rsidRDefault="00B27E0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2022 год</w:t>
      </w:r>
    </w:p>
    <w:p w:rsidR="00AA02B2" w:rsidRPr="00B370C1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 и в дорожном хозяйстве в муниципальном образовании </w:t>
      </w:r>
      <w:r w:rsidR="00B27E06">
        <w:rPr>
          <w:b/>
          <w:sz w:val="26"/>
          <w:szCs w:val="26"/>
        </w:rPr>
        <w:t>Приисковый</w:t>
      </w:r>
      <w:r w:rsidR="00AA02B2" w:rsidRPr="00AA02B2">
        <w:rPr>
          <w:b/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2022 год </w:t>
      </w:r>
    </w:p>
    <w:p w:rsidR="00AA02B2" w:rsidRPr="00B370C1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10404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2313"/>
        <w:gridCol w:w="4396"/>
        <w:gridCol w:w="1940"/>
        <w:gridCol w:w="1329"/>
      </w:tblGrid>
      <w:tr w:rsidR="0098114C" w:rsidRPr="0098114C" w:rsidTr="00B27E0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B27E0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B27E06">
              <w:t>Приисковый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3BF7" w:rsidRPr="00B40941" w:rsidRDefault="00FC3BF7" w:rsidP="00FC3BF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98114C" w:rsidRPr="0098114C" w:rsidRDefault="0098114C" w:rsidP="00FC3BF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B27E0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B27E06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</w:t>
            </w:r>
            <w:r w:rsidRPr="0098114C">
              <w:rPr>
                <w:color w:val="010101"/>
              </w:rPr>
              <w:lastRenderedPageBreak/>
              <w:t xml:space="preserve">размещается на официальном сайте муниципального образования </w:t>
            </w:r>
            <w:r w:rsidR="00B27E06">
              <w:t>Приисковый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3BF7" w:rsidRPr="00B40941" w:rsidRDefault="00FC3BF7" w:rsidP="00FC3BF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1 раз в год</w:t>
            </w:r>
          </w:p>
        </w:tc>
      </w:tr>
      <w:tr w:rsidR="0098114C" w:rsidRPr="0098114C" w:rsidTr="00B27E0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3BF7" w:rsidRPr="00B40941" w:rsidRDefault="00FC3BF7" w:rsidP="00FC3BF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B27E0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компетенция уполномоченного органа;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FC3BF7">
            <w:pPr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FC3BF7">
              <w:t>Приисковый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3BF7" w:rsidRPr="00B40941" w:rsidRDefault="00FC3BF7" w:rsidP="00FC3BF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B27E0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</w:t>
            </w:r>
            <w:r w:rsidRPr="0098114C">
              <w:rPr>
                <w:color w:val="010101"/>
              </w:rPr>
              <w:lastRenderedPageBreak/>
              <w:t>превышать 1 рабочий день.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3BF7" w:rsidRPr="00B40941" w:rsidRDefault="00FC3BF7" w:rsidP="00FC3BF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B370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4C"/>
    <w:rsid w:val="000442A0"/>
    <w:rsid w:val="000A40D6"/>
    <w:rsid w:val="000C1ABA"/>
    <w:rsid w:val="000C6579"/>
    <w:rsid w:val="002031F0"/>
    <w:rsid w:val="00253388"/>
    <w:rsid w:val="002727AE"/>
    <w:rsid w:val="00316C4A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8114C"/>
    <w:rsid w:val="00A30F05"/>
    <w:rsid w:val="00A864ED"/>
    <w:rsid w:val="00AA02B2"/>
    <w:rsid w:val="00B27E06"/>
    <w:rsid w:val="00B370C1"/>
    <w:rsid w:val="00B84521"/>
    <w:rsid w:val="00BA6804"/>
    <w:rsid w:val="00BF597C"/>
    <w:rsid w:val="00C25122"/>
    <w:rsid w:val="00CA38B9"/>
    <w:rsid w:val="00D06092"/>
    <w:rsid w:val="00E1670E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3205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R2</cp:lastModifiedBy>
  <cp:revision>5</cp:revision>
  <cp:lastPrinted>2021-11-01T03:58:00Z</cp:lastPrinted>
  <dcterms:created xsi:type="dcterms:W3CDTF">2021-09-29T09:26:00Z</dcterms:created>
  <dcterms:modified xsi:type="dcterms:W3CDTF">2021-11-01T03:58:00Z</dcterms:modified>
</cp:coreProperties>
</file>