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72" w:rsidRDefault="00747272" w:rsidP="00747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47272" w:rsidRDefault="00747272" w:rsidP="00747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проведенном анализе коррупционных рисков при исполнении должностных обязанностей в администрации Приискового сельсовета за 2022 г.</w:t>
      </w:r>
    </w:p>
    <w:p w:rsidR="00747272" w:rsidRDefault="00747272" w:rsidP="00747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72" w:rsidRDefault="00747272" w:rsidP="007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Администрацией Приискового сельсовета постановлением от 31 января 2022 года № 7 утвержден План противодействия коррупции в Приисковом сельсовете на 2022-2023 годы.</w:t>
      </w:r>
    </w:p>
    <w:p w:rsidR="003B310B" w:rsidRPr="00CC62E5" w:rsidRDefault="00747272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3B310B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Приискового сельсовета.</w:t>
      </w:r>
    </w:p>
    <w:p w:rsidR="003B310B" w:rsidRPr="00CC62E5" w:rsidRDefault="00747272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 </w:t>
      </w:r>
      <w:r w:rsidR="003B310B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-экспертизы жал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 и обращений граждан </w:t>
      </w:r>
      <w:r w:rsidR="007F6FED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747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 на коррупционное поведение со стороны должност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ных лиц администрации Приискового 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наличие сведений о фактах коррупции;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-анализа материалов, размещенных в средствах массовой информации, о фактах коррупции в администрации Приискового сельсовета</w:t>
      </w:r>
      <w:r w:rsidR="00D95C28" w:rsidRPr="00CC62E5">
        <w:rPr>
          <w:rFonts w:ascii="Times New Roman" w:hAnsi="Times New Roman" w:cs="Times New Roman"/>
          <w:sz w:val="24"/>
          <w:szCs w:val="24"/>
        </w:rPr>
        <w:t>;</w:t>
      </w:r>
    </w:p>
    <w:p w:rsidR="001C707C" w:rsidRPr="00CC62E5" w:rsidRDefault="00D95C28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hAnsi="Times New Roman" w:cs="Times New Roman"/>
          <w:sz w:val="24"/>
          <w:szCs w:val="24"/>
        </w:rPr>
        <w:t>-результатов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администрации;</w:t>
      </w:r>
    </w:p>
    <w:p w:rsidR="003B310B" w:rsidRPr="00CC62E5" w:rsidRDefault="003B310B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-антикоррупционной экспертизы нормативных правовых актов в администрации Приискового сельсовета;</w:t>
      </w:r>
    </w:p>
    <w:p w:rsidR="001C707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-информации о функциях, входящих в должностные обязанности лиц, замещающих должности муниципальной службы администрации Приискового сельсовета, исполнение которых связано с риском коррупции.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EE7" w:rsidRPr="000D6A91" w:rsidRDefault="00A60EE7" w:rsidP="000D6A91">
      <w:pPr>
        <w:pStyle w:val="ab"/>
        <w:numPr>
          <w:ilvl w:val="0"/>
          <w:numId w:val="1"/>
        </w:num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A9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C77BB7" w:rsidRPr="000D6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6A91" w:rsidRPr="000D6A91" w:rsidRDefault="000D6A91" w:rsidP="000D6A91">
      <w:pPr>
        <w:pStyle w:val="ab"/>
        <w:shd w:val="clear" w:color="auto" w:fill="F5F5F5"/>
        <w:spacing w:after="0" w:line="240" w:lineRule="auto"/>
        <w:ind w:left="7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A91" w:rsidRDefault="000D6A91" w:rsidP="000D6A91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  Приискового  сельсовета 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   от 28.04.2014  №14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о 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доходах, расходах, об имуществе и об обязательствах  имущественного характера главы Приискового сельсовета</w:t>
      </w:r>
      <w:r w:rsidR="00455199" w:rsidRPr="00CC62E5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руководителей муниципальных учреждений администрации Приискового сельсовета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199" w:rsidRPr="00CC62E5">
        <w:rPr>
          <w:rFonts w:ascii="Times New Roman" w:eastAsia="Times New Roman" w:hAnsi="Times New Roman" w:cs="Times New Roman"/>
          <w:sz w:val="24"/>
          <w:szCs w:val="24"/>
        </w:rPr>
        <w:t xml:space="preserve"> и членов их семей, в соответствии с Порядком </w:t>
      </w:r>
      <w:r w:rsidR="009646D9" w:rsidRPr="00CC62E5">
        <w:rPr>
          <w:rFonts w:ascii="Times New Roman" w:eastAsia="Times New Roman" w:hAnsi="Times New Roman" w:cs="Times New Roman"/>
          <w:sz w:val="24"/>
          <w:szCs w:val="24"/>
        </w:rPr>
        <w:t xml:space="preserve"> размещения </w:t>
      </w:r>
      <w:r w:rsidR="00455199" w:rsidRPr="00CC62E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 и предоставления этих сведений средствам массовой информации для опубликования»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а также сведения о доходах, расходах</w:t>
      </w:r>
      <w:proofErr w:type="gramEnd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их супруг</w:t>
      </w:r>
      <w:proofErr w:type="gramStart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супругов) и несовершеннолетних детей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в администрации Приискового сельсовета, при замещении которых граждане обязаны представлять сведения о своих  доходах, расходах, имуществе и об обязательствах  имущественного характера, а также сведения о доходах, расходах, об имуществе и обязательствах имущественного характера их супруги(супругов)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EE7" w:rsidRPr="00CC62E5" w:rsidRDefault="000D6A91" w:rsidP="000D6A91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При проведении анализа должностных инструкций охвачены следующие направления: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соответствие квалификационным требованиям, уровню и характеру знаний и навыков;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lastRenderedPageBreak/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</w:t>
      </w:r>
      <w:r w:rsidR="00585332" w:rsidRPr="00CC62E5">
        <w:rPr>
          <w:rFonts w:ascii="Times New Roman" w:eastAsia="Times New Roman" w:hAnsi="Times New Roman" w:cs="Times New Roman"/>
          <w:sz w:val="24"/>
          <w:szCs w:val="24"/>
        </w:rPr>
        <w:t xml:space="preserve">служебную деятельность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а также обращений граждан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0D6A91" w:rsidRDefault="00A60EE7" w:rsidP="000D6A91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0D6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необходимость внесения изменений в должностные инструкции муниципальных служащих отсутствует.</w:t>
      </w:r>
    </w:p>
    <w:p w:rsidR="00A60EE7" w:rsidRPr="00CC62E5" w:rsidRDefault="000D6A91" w:rsidP="000D6A91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анализа приняли решение, что все должности а</w:t>
      </w:r>
      <w:r w:rsidR="007F35DA" w:rsidRPr="00CC62E5">
        <w:rPr>
          <w:rFonts w:ascii="Times New Roman" w:eastAsia="Times New Roman" w:hAnsi="Times New Roman" w:cs="Times New Roman"/>
          <w:sz w:val="24"/>
          <w:szCs w:val="24"/>
        </w:rPr>
        <w:t>дминистрации Приискового сельсовета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 xml:space="preserve"> с высоким кор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рупционным риском и нормативно - 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</w:t>
      </w:r>
      <w:proofErr w:type="gramEnd"/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) и несовершеннолетних детей» внесения изменений не требуется</w:t>
      </w:r>
      <w:r w:rsidR="00A60EE7"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F35DA" w:rsidRPr="00CC62E5" w:rsidRDefault="00D95C28" w:rsidP="00CC62E5">
      <w:pPr>
        <w:pStyle w:val="a9"/>
        <w:spacing w:after="0" w:line="240" w:lineRule="auto"/>
        <w:ind w:left="70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2.</w:t>
      </w:r>
      <w:r w:rsidR="007F35DA" w:rsidRPr="00CC62E5">
        <w:rPr>
          <w:rStyle w:val="a8"/>
          <w:rFonts w:ascii="Times New Roman" w:hAnsi="Times New Roman" w:cs="Times New Roman"/>
          <w:sz w:val="24"/>
          <w:szCs w:val="24"/>
        </w:rPr>
        <w:t>Итоги экспертизы жалоб и обращений граждан о  фактах коррупции в администрации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</w:t>
      </w:r>
      <w:r w:rsidR="007F35DA" w:rsidRPr="00CC62E5">
        <w:rPr>
          <w:rStyle w:val="a8"/>
          <w:rFonts w:ascii="Times New Roman" w:hAnsi="Times New Roman" w:cs="Times New Roman"/>
          <w:sz w:val="24"/>
          <w:szCs w:val="24"/>
        </w:rPr>
        <w:t>Приискового сельсовета</w:t>
      </w:r>
    </w:p>
    <w:p w:rsidR="000F4CC6" w:rsidRPr="00CC62E5" w:rsidRDefault="000F4CC6" w:rsidP="00CC62E5">
      <w:pPr>
        <w:pStyle w:val="a9"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7F35DA" w:rsidRPr="00CC62E5" w:rsidRDefault="009142C5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35DA" w:rsidRPr="00CC62E5">
        <w:rPr>
          <w:rFonts w:ascii="Times New Roman" w:hAnsi="Times New Roman" w:cs="Times New Roman"/>
          <w:sz w:val="24"/>
          <w:szCs w:val="24"/>
        </w:rPr>
        <w:t>Организация работы по рассмотрению обраще</w:t>
      </w:r>
      <w:r w:rsidR="00F35D67" w:rsidRPr="00CC62E5">
        <w:rPr>
          <w:rFonts w:ascii="Times New Roman" w:hAnsi="Times New Roman" w:cs="Times New Roman"/>
          <w:sz w:val="24"/>
          <w:szCs w:val="24"/>
        </w:rPr>
        <w:t>ний граждан и организаций в 202</w:t>
      </w:r>
      <w:r w:rsidR="000D6A91">
        <w:rPr>
          <w:rFonts w:ascii="Times New Roman" w:hAnsi="Times New Roman" w:cs="Times New Roman"/>
          <w:sz w:val="24"/>
          <w:szCs w:val="24"/>
        </w:rPr>
        <w:t>2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году по фактам коррупции в администрации Приискового сельсовета осуществлялась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</w:t>
      </w:r>
      <w:r w:rsidR="007F35DA" w:rsidRPr="00CC62E5">
        <w:rPr>
          <w:rFonts w:ascii="Times New Roman" w:hAnsi="Times New Roman" w:cs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8831B8" w:rsidRDefault="00282934" w:rsidP="008831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</w:t>
      </w:r>
      <w:r w:rsidR="009142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В этих целях администра</w:t>
      </w:r>
      <w:r w:rsidRPr="00CC62E5">
        <w:rPr>
          <w:rFonts w:ascii="Times New Roman" w:hAnsi="Times New Roman" w:cs="Times New Roman"/>
          <w:sz w:val="24"/>
          <w:szCs w:val="24"/>
        </w:rPr>
        <w:t xml:space="preserve">цией Приискового сельсовета </w:t>
      </w:r>
      <w:r w:rsidR="007F35DA" w:rsidRPr="00CC62E5">
        <w:rPr>
          <w:rFonts w:ascii="Times New Roman" w:hAnsi="Times New Roman" w:cs="Times New Roman"/>
          <w:sz w:val="24"/>
          <w:szCs w:val="24"/>
        </w:rPr>
        <w:t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</w:t>
      </w:r>
      <w:r w:rsidRPr="00CC62E5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="007F35DA" w:rsidRPr="00CC62E5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«Интернет»):</w:t>
      </w:r>
      <w:proofErr w:type="gramEnd"/>
    </w:p>
    <w:p w:rsidR="009142C5" w:rsidRDefault="007F35DA" w:rsidP="009142C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 в соответствии с утвержденным графиком приема граждан осуществляется прием граждан главой</w:t>
      </w:r>
      <w:r w:rsidR="00282934" w:rsidRPr="00CC62E5">
        <w:rPr>
          <w:rFonts w:ascii="Times New Roman" w:hAnsi="Times New Roman" w:cs="Times New Roman"/>
          <w:sz w:val="24"/>
          <w:szCs w:val="24"/>
        </w:rPr>
        <w:t xml:space="preserve"> Приискового сельсовета</w:t>
      </w:r>
      <w:r w:rsidRPr="00CC62E5">
        <w:rPr>
          <w:rFonts w:ascii="Times New Roman" w:hAnsi="Times New Roman" w:cs="Times New Roman"/>
          <w:sz w:val="24"/>
          <w:szCs w:val="24"/>
        </w:rPr>
        <w:t xml:space="preserve">. Информация о местонахождении и времени приема граждан опубликована на </w:t>
      </w:r>
      <w:r w:rsidR="00282934" w:rsidRPr="00CC62E5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1C707C" w:rsidRPr="00CC62E5">
        <w:rPr>
          <w:rFonts w:ascii="Times New Roman" w:hAnsi="Times New Roman" w:cs="Times New Roman"/>
          <w:sz w:val="24"/>
          <w:szCs w:val="24"/>
        </w:rPr>
        <w:t>мационном стенде администрации П</w:t>
      </w:r>
      <w:r w:rsidR="00282934" w:rsidRPr="00CC62E5">
        <w:rPr>
          <w:rFonts w:ascii="Times New Roman" w:hAnsi="Times New Roman" w:cs="Times New Roman"/>
          <w:sz w:val="24"/>
          <w:szCs w:val="24"/>
        </w:rPr>
        <w:t>риискового сельсовета</w:t>
      </w:r>
      <w:r w:rsidR="001C707C" w:rsidRPr="00CC62E5">
        <w:rPr>
          <w:rFonts w:ascii="Times New Roman" w:hAnsi="Times New Roman" w:cs="Times New Roman"/>
          <w:sz w:val="24"/>
          <w:szCs w:val="24"/>
        </w:rPr>
        <w:t>.</w:t>
      </w:r>
    </w:p>
    <w:p w:rsidR="007F35DA" w:rsidRPr="00CC62E5" w:rsidRDefault="00CC62E5" w:rsidP="009142C5">
      <w:pPr>
        <w:pStyle w:val="a9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35DA" w:rsidRPr="00CC62E5">
        <w:rPr>
          <w:rFonts w:ascii="Times New Roman" w:hAnsi="Times New Roman" w:cs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7F35DA" w:rsidRDefault="00CC62E5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9157C" w:rsidRPr="00CC62E5">
        <w:rPr>
          <w:rFonts w:ascii="Times New Roman" w:hAnsi="Times New Roman" w:cs="Times New Roman"/>
          <w:sz w:val="24"/>
          <w:szCs w:val="24"/>
        </w:rPr>
        <w:t>По итогам 202</w:t>
      </w:r>
      <w:r w:rsidR="009142C5">
        <w:rPr>
          <w:rFonts w:ascii="Times New Roman" w:hAnsi="Times New Roman" w:cs="Times New Roman"/>
          <w:sz w:val="24"/>
          <w:szCs w:val="24"/>
        </w:rPr>
        <w:t>2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года в администрацию </w:t>
      </w:r>
      <w:r w:rsidR="001C707C" w:rsidRPr="00CC62E5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жалоб (заявлений, обращений) граждан и организаций по фактам коррупционных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="007F35DA" w:rsidRPr="00CC62E5">
        <w:rPr>
          <w:rFonts w:ascii="Times New Roman" w:hAnsi="Times New Roman" w:cs="Times New Roman"/>
          <w:sz w:val="24"/>
          <w:szCs w:val="24"/>
        </w:rPr>
        <w:t xml:space="preserve"> со стороны муниципальных служащих администрации не поступало.</w:t>
      </w:r>
    </w:p>
    <w:p w:rsidR="000D6A91" w:rsidRPr="00CC62E5" w:rsidRDefault="000D6A91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7C" w:rsidRPr="00CC62E5" w:rsidRDefault="00D95C28" w:rsidP="00CC62E5">
      <w:pPr>
        <w:pStyle w:val="a9"/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3</w:t>
      </w:r>
      <w:r w:rsidR="001C707C" w:rsidRPr="00CC62E5">
        <w:rPr>
          <w:rStyle w:val="a8"/>
          <w:rFonts w:ascii="Times New Roman" w:hAnsi="Times New Roman" w:cs="Times New Roman"/>
          <w:sz w:val="24"/>
          <w:szCs w:val="24"/>
        </w:rPr>
        <w:t>. Итоги анализа материалов, размещенных в средствах массовой информации, о фактах коррупции в администрации  Приискового сельс</w:t>
      </w:r>
      <w:r w:rsidR="00612993" w:rsidRPr="00CC62E5">
        <w:rPr>
          <w:rStyle w:val="a8"/>
          <w:rFonts w:ascii="Times New Roman" w:hAnsi="Times New Roman" w:cs="Times New Roman"/>
          <w:sz w:val="24"/>
          <w:szCs w:val="24"/>
        </w:rPr>
        <w:t>о</w:t>
      </w:r>
      <w:r w:rsidR="001C707C" w:rsidRPr="00CC62E5">
        <w:rPr>
          <w:rStyle w:val="a8"/>
          <w:rFonts w:ascii="Times New Roman" w:hAnsi="Times New Roman" w:cs="Times New Roman"/>
          <w:sz w:val="24"/>
          <w:szCs w:val="24"/>
        </w:rPr>
        <w:t>вета</w:t>
      </w:r>
    </w:p>
    <w:p w:rsidR="00D95C28" w:rsidRPr="00CC62E5" w:rsidRDefault="00612993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707C" w:rsidRPr="00CC62E5" w:rsidRDefault="00D95C28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07C" w:rsidRPr="00CC62E5">
        <w:rPr>
          <w:rFonts w:ascii="Times New Roman" w:hAnsi="Times New Roman" w:cs="Times New Roman"/>
          <w:sz w:val="24"/>
          <w:szCs w:val="24"/>
        </w:rPr>
        <w:t>Материалы, размещенные в средствах массовой информации, о фактах коррупции в администрации Приискового сельсовета отсутствуют.</w:t>
      </w:r>
    </w:p>
    <w:p w:rsidR="00D95C28" w:rsidRPr="00CC62E5" w:rsidRDefault="00D95C28" w:rsidP="00CC62E5">
      <w:pPr>
        <w:pStyle w:val="a9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D95C28" w:rsidRPr="00CC62E5" w:rsidRDefault="00D95C28" w:rsidP="00CC62E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4.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Приискового сельсовета и принятые меры по их предотвращению</w:t>
      </w:r>
    </w:p>
    <w:p w:rsidR="000F4CC6" w:rsidRPr="00CC62E5" w:rsidRDefault="000F4CC6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28" w:rsidRPr="0062036B" w:rsidRDefault="00D95C28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gramStart"/>
      <w:r w:rsidRPr="0062036B">
        <w:rPr>
          <w:rFonts w:ascii="Times New Roman" w:hAnsi="Times New Roman" w:cs="Times New Roman"/>
          <w:sz w:val="24"/>
          <w:szCs w:val="24"/>
        </w:rPr>
        <w:t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 № 3 от 21.03.2012</w:t>
      </w:r>
      <w:r w:rsidR="004D2A12"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Pr="0062036B">
        <w:rPr>
          <w:rFonts w:ascii="Times New Roman" w:hAnsi="Times New Roman" w:cs="Times New Roman"/>
          <w:sz w:val="24"/>
          <w:szCs w:val="24"/>
        </w:rPr>
        <w:t>г.  «Об утверждении</w:t>
      </w:r>
      <w:r w:rsidR="009142C5">
        <w:rPr>
          <w:rFonts w:ascii="Times New Roman" w:hAnsi="Times New Roman" w:cs="Times New Roman"/>
          <w:sz w:val="24"/>
          <w:szCs w:val="24"/>
        </w:rPr>
        <w:t xml:space="preserve"> Положения о комиссии</w:t>
      </w:r>
      <w:r w:rsidRPr="006203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Приисковый сельсовет по соблюдению требований к служебному поведению и урегулированию конфликта интересов на муниципальной службе».</w:t>
      </w:r>
      <w:proofErr w:type="gramEnd"/>
    </w:p>
    <w:p w:rsidR="00D95C28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В</w:t>
      </w:r>
      <w:r w:rsidR="0099157C" w:rsidRPr="0062036B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9142C5">
        <w:rPr>
          <w:rFonts w:ascii="Times New Roman" w:hAnsi="Times New Roman" w:cs="Times New Roman"/>
          <w:sz w:val="24"/>
          <w:szCs w:val="24"/>
        </w:rPr>
        <w:t xml:space="preserve">поступило 1 </w:t>
      </w:r>
      <w:r w:rsidR="00AB0ED5" w:rsidRPr="0062036B">
        <w:rPr>
          <w:rFonts w:ascii="Times New Roman" w:hAnsi="Times New Roman" w:cs="Times New Roman"/>
          <w:sz w:val="24"/>
          <w:szCs w:val="24"/>
        </w:rPr>
        <w:t>уведомлени</w:t>
      </w:r>
      <w:r w:rsidR="009142C5">
        <w:rPr>
          <w:rFonts w:ascii="Times New Roman" w:hAnsi="Times New Roman" w:cs="Times New Roman"/>
          <w:sz w:val="24"/>
          <w:szCs w:val="24"/>
        </w:rPr>
        <w:t>е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="009142C5">
        <w:rPr>
          <w:rFonts w:ascii="Times New Roman" w:hAnsi="Times New Roman" w:cs="Times New Roman"/>
          <w:sz w:val="24"/>
          <w:szCs w:val="24"/>
        </w:rPr>
        <w:t xml:space="preserve">от муниципального служащего </w:t>
      </w:r>
      <w:r w:rsidR="00D95C28" w:rsidRPr="0062036B">
        <w:rPr>
          <w:rFonts w:ascii="Times New Roman" w:hAnsi="Times New Roman" w:cs="Times New Roman"/>
          <w:sz w:val="24"/>
          <w:szCs w:val="24"/>
        </w:rPr>
        <w:t>об иной оплачиваемой работе. Муниципальные служащие администрации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D95C28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9142C5">
        <w:rPr>
          <w:rFonts w:ascii="Times New Roman" w:hAnsi="Times New Roman" w:cs="Times New Roman"/>
          <w:sz w:val="24"/>
          <w:szCs w:val="24"/>
        </w:rPr>
        <w:t>2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</w:t>
      </w:r>
      <w:r w:rsidRPr="0062036B">
        <w:rPr>
          <w:rFonts w:ascii="Times New Roman" w:hAnsi="Times New Roman" w:cs="Times New Roman"/>
          <w:sz w:val="24"/>
          <w:szCs w:val="24"/>
        </w:rPr>
        <w:t xml:space="preserve">Приискового </w:t>
      </w:r>
      <w:r w:rsidR="0017018D" w:rsidRPr="0062036B">
        <w:rPr>
          <w:rFonts w:ascii="Times New Roman" w:hAnsi="Times New Roman" w:cs="Times New Roman"/>
          <w:sz w:val="24"/>
          <w:szCs w:val="24"/>
        </w:rPr>
        <w:t>с</w:t>
      </w:r>
      <w:r w:rsidRPr="0062036B">
        <w:rPr>
          <w:rFonts w:ascii="Times New Roman" w:hAnsi="Times New Roman" w:cs="Times New Roman"/>
          <w:sz w:val="24"/>
          <w:szCs w:val="24"/>
        </w:rPr>
        <w:t xml:space="preserve">ельсовета </w:t>
      </w:r>
      <w:r w:rsidR="00D95C28" w:rsidRPr="0062036B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правонарушения.</w:t>
      </w:r>
    </w:p>
    <w:p w:rsidR="0062036B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9142C5">
        <w:rPr>
          <w:rFonts w:ascii="Times New Roman" w:hAnsi="Times New Roman" w:cs="Times New Roman"/>
          <w:sz w:val="24"/>
          <w:szCs w:val="24"/>
        </w:rPr>
        <w:t>2</w:t>
      </w:r>
      <w:r w:rsidR="0099157C" w:rsidRPr="006203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142C5">
        <w:rPr>
          <w:rFonts w:ascii="Times New Roman" w:hAnsi="Times New Roman" w:cs="Times New Roman"/>
          <w:sz w:val="24"/>
          <w:szCs w:val="24"/>
        </w:rPr>
        <w:t xml:space="preserve">проводилось 1 </w:t>
      </w:r>
      <w:r w:rsidR="00D95C28" w:rsidRPr="0062036B">
        <w:rPr>
          <w:rFonts w:ascii="Times New Roman" w:hAnsi="Times New Roman" w:cs="Times New Roman"/>
          <w:sz w:val="24"/>
          <w:szCs w:val="24"/>
        </w:rPr>
        <w:t>заседани</w:t>
      </w:r>
      <w:r w:rsidR="009142C5">
        <w:rPr>
          <w:rFonts w:ascii="Times New Roman" w:hAnsi="Times New Roman" w:cs="Times New Roman"/>
          <w:sz w:val="24"/>
          <w:szCs w:val="24"/>
        </w:rPr>
        <w:t>е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</w:t>
      </w:r>
      <w:r w:rsidR="00AB0ED5" w:rsidRPr="0062036B">
        <w:rPr>
          <w:rFonts w:ascii="Times New Roman" w:hAnsi="Times New Roman" w:cs="Times New Roman"/>
          <w:sz w:val="24"/>
          <w:szCs w:val="24"/>
        </w:rPr>
        <w:t>, замещавших должности муниципальной службы в администрации Приискового сельсовета</w:t>
      </w:r>
      <w:r w:rsidR="002F2FE8" w:rsidRPr="0062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C28" w:rsidRPr="0062036B" w:rsidRDefault="0062036B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7568F" w:rsidRPr="0062036B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</w:p>
    <w:p w:rsidR="00D95C28" w:rsidRPr="0062036B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="008831B8" w:rsidRPr="00620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9142C5">
        <w:rPr>
          <w:rFonts w:ascii="Times New Roman" w:hAnsi="Times New Roman" w:cs="Times New Roman"/>
          <w:sz w:val="24"/>
          <w:szCs w:val="24"/>
        </w:rPr>
        <w:t>2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D95C28" w:rsidRPr="0062036B" w:rsidRDefault="0017018D" w:rsidP="00CC62E5">
      <w:pPr>
        <w:pStyle w:val="a9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2F2FE8" w:rsidRPr="0062036B">
        <w:rPr>
          <w:rFonts w:ascii="Times New Roman" w:hAnsi="Times New Roman" w:cs="Times New Roman"/>
          <w:sz w:val="24"/>
          <w:szCs w:val="24"/>
        </w:rPr>
        <w:t xml:space="preserve"> Приискового сельсовета, </w:t>
      </w:r>
      <w:r w:rsidR="00D95C28" w:rsidRPr="0062036B">
        <w:rPr>
          <w:rFonts w:ascii="Times New Roman" w:hAnsi="Times New Roman" w:cs="Times New Roman"/>
          <w:sz w:val="24"/>
          <w:szCs w:val="24"/>
        </w:rPr>
        <w:t>влекущих уголовную и админист</w:t>
      </w:r>
      <w:r w:rsidR="0099157C" w:rsidRPr="0062036B">
        <w:rPr>
          <w:rFonts w:ascii="Times New Roman" w:hAnsi="Times New Roman" w:cs="Times New Roman"/>
          <w:sz w:val="24"/>
          <w:szCs w:val="24"/>
        </w:rPr>
        <w:t>ративную ответственность, в 202</w:t>
      </w:r>
      <w:r w:rsidR="009142C5">
        <w:rPr>
          <w:rFonts w:ascii="Times New Roman" w:hAnsi="Times New Roman" w:cs="Times New Roman"/>
          <w:sz w:val="24"/>
          <w:szCs w:val="24"/>
        </w:rPr>
        <w:t>2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не направлялась.</w:t>
      </w:r>
    </w:p>
    <w:p w:rsidR="00A7568F" w:rsidRPr="00CC62E5" w:rsidRDefault="00A82C8A" w:rsidP="00CC62E5">
      <w:pPr>
        <w:pStyle w:val="a9"/>
        <w:spacing w:after="120" w:line="240" w:lineRule="auto"/>
        <w:ind w:lef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 xml:space="preserve">5. Итоги антикоррупционной экспертизы нормативных правовых актов администрации Приискового </w:t>
      </w:r>
      <w:r w:rsidR="0099157C" w:rsidRPr="00CC62E5">
        <w:rPr>
          <w:rStyle w:val="a8"/>
          <w:rFonts w:ascii="Times New Roman" w:hAnsi="Times New Roman" w:cs="Times New Roman"/>
          <w:sz w:val="24"/>
          <w:szCs w:val="24"/>
        </w:rPr>
        <w:t>сельсовета и их проектов за 202</w:t>
      </w:r>
      <w:r w:rsidR="009142C5">
        <w:rPr>
          <w:rStyle w:val="a8"/>
          <w:rFonts w:ascii="Times New Roman" w:hAnsi="Times New Roman" w:cs="Times New Roman"/>
          <w:sz w:val="24"/>
          <w:szCs w:val="24"/>
        </w:rPr>
        <w:t>2</w:t>
      </w:r>
      <w:r w:rsidRPr="00CC62E5">
        <w:rPr>
          <w:rStyle w:val="a8"/>
          <w:rFonts w:ascii="Times New Roman" w:hAnsi="Times New Roman" w:cs="Times New Roman"/>
          <w:sz w:val="24"/>
          <w:szCs w:val="24"/>
        </w:rPr>
        <w:t xml:space="preserve"> год</w:t>
      </w:r>
    </w:p>
    <w:p w:rsidR="00A82C8A" w:rsidRPr="00CC62E5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</w:t>
      </w:r>
      <w:r w:rsidR="009142C5">
        <w:rPr>
          <w:rFonts w:ascii="Times New Roman" w:hAnsi="Times New Roman" w:cs="Times New Roman"/>
          <w:sz w:val="24"/>
          <w:szCs w:val="24"/>
        </w:rPr>
        <w:t xml:space="preserve">правовых актов», </w:t>
      </w:r>
      <w:proofErr w:type="spellStart"/>
      <w:r w:rsidR="009142C5">
        <w:rPr>
          <w:rFonts w:ascii="Times New Roman" w:hAnsi="Times New Roman" w:cs="Times New Roman"/>
          <w:sz w:val="24"/>
          <w:szCs w:val="24"/>
        </w:rPr>
        <w:t>антикоррупционн</w:t>
      </w:r>
      <w:r w:rsidR="00A82C8A" w:rsidRPr="00CC62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Приискового сельсовета осуществляется на основании постановления администрации Приискового сельсовета  от 09.12.2016г. № 161 «Об утверждении Положения о  порядке проведения антикоррупционной экспертизы  нормативных правовых актов  (проектов</w:t>
      </w:r>
      <w:proofErr w:type="gramEnd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8831B8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  <w:r w:rsidR="00A82C8A" w:rsidRPr="00CC62E5">
        <w:rPr>
          <w:rFonts w:ascii="Times New Roman" w:hAnsi="Times New Roman" w:cs="Times New Roman"/>
          <w:sz w:val="24"/>
          <w:szCs w:val="24"/>
        </w:rPr>
        <w:t>).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Специал</w:t>
      </w:r>
      <w:r w:rsidR="008831B8">
        <w:rPr>
          <w:rFonts w:ascii="Times New Roman" w:hAnsi="Times New Roman" w:cs="Times New Roman"/>
          <w:sz w:val="24"/>
          <w:szCs w:val="24"/>
        </w:rPr>
        <w:t xml:space="preserve">истом администрации </w:t>
      </w:r>
      <w:r w:rsidR="008831B8">
        <w:rPr>
          <w:rFonts w:ascii="Times New Roman" w:hAnsi="Times New Roman" w:cs="Times New Roman"/>
          <w:sz w:val="24"/>
          <w:szCs w:val="24"/>
        </w:rPr>
        <w:lastRenderedPageBreak/>
        <w:t xml:space="preserve">Приискового сельсовета </w:t>
      </w:r>
      <w:r w:rsidR="00A82C8A" w:rsidRPr="00CC62E5">
        <w:rPr>
          <w:rFonts w:ascii="Times New Roman" w:hAnsi="Times New Roman" w:cs="Times New Roman"/>
          <w:sz w:val="24"/>
          <w:szCs w:val="24"/>
        </w:rPr>
        <w:t>проведена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B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8831B8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DD1847">
        <w:rPr>
          <w:rFonts w:ascii="Times New Roman" w:hAnsi="Times New Roman" w:cs="Times New Roman"/>
          <w:sz w:val="24"/>
          <w:szCs w:val="24"/>
        </w:rPr>
        <w:t>82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проектов нормативных правовых актов администрации</w:t>
      </w:r>
      <w:r w:rsidR="00947EAC" w:rsidRPr="00CC62E5">
        <w:rPr>
          <w:rFonts w:ascii="Times New Roman" w:hAnsi="Times New Roman" w:cs="Times New Roman"/>
          <w:sz w:val="24"/>
          <w:szCs w:val="24"/>
        </w:rPr>
        <w:t xml:space="preserve"> Приискового сельсовет</w:t>
      </w:r>
      <w:r w:rsidR="00545E69" w:rsidRPr="00CC62E5">
        <w:rPr>
          <w:rFonts w:ascii="Times New Roman" w:hAnsi="Times New Roman" w:cs="Times New Roman"/>
          <w:sz w:val="24"/>
          <w:szCs w:val="24"/>
        </w:rPr>
        <w:t>а</w:t>
      </w:r>
      <w:r w:rsidR="00A82C8A" w:rsidRPr="00CC62E5">
        <w:rPr>
          <w:rFonts w:ascii="Times New Roman" w:hAnsi="Times New Roman" w:cs="Times New Roman"/>
          <w:sz w:val="24"/>
          <w:szCs w:val="24"/>
        </w:rPr>
        <w:t>, из них:</w:t>
      </w:r>
    </w:p>
    <w:p w:rsidR="00A82C8A" w:rsidRPr="00CC62E5" w:rsidRDefault="0095267F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по </w:t>
      </w:r>
      <w:r w:rsidR="00DD1847">
        <w:rPr>
          <w:rFonts w:ascii="Times New Roman" w:hAnsi="Times New Roman" w:cs="Times New Roman"/>
          <w:sz w:val="24"/>
          <w:szCs w:val="24"/>
        </w:rPr>
        <w:t>82</w:t>
      </w:r>
      <w:r w:rsidR="00A82C8A" w:rsidRPr="00CC62E5">
        <w:rPr>
          <w:rFonts w:ascii="Times New Roman" w:hAnsi="Times New Roman" w:cs="Times New Roman"/>
          <w:sz w:val="24"/>
          <w:szCs w:val="24"/>
        </w:rPr>
        <w:t xml:space="preserve"> – подготовлены положительные заключения.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поступали.</w:t>
      </w:r>
    </w:p>
    <w:p w:rsidR="009D02FE" w:rsidRPr="00CC62E5" w:rsidRDefault="009D02FE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8831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6.Статистическое наблюдение за уровнем регистрируемых коррупционных правонарушений в отношении муниципальных служащих администрации  Приискового сельсовета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Правонарушений коррупционной направленности, совершенных должностными лицами администрации Приискового сельсовета  пра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воохранительными органами в 202</w:t>
      </w:r>
      <w:r w:rsidR="00DD1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году не зарегистрировано.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 Уголовных дел данной категории в отношении муниципальных служащих администрации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Приискового  сельсовета  в 202</w:t>
      </w:r>
      <w:r w:rsidR="00DD1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не зарегистрировано.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7018D" w:rsidRPr="00CC62E5" w:rsidRDefault="00947EAC" w:rsidP="008831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7.Предложения по минимизации (нейтрализации) коррупционных рисков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Приискового сельсовета, дальнейшей минимизации (нейтрализации) коррупционных рисков необходимо: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 Главе Приискового сельсовета  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  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47EAC" w:rsidRPr="00CC62E5" w:rsidRDefault="00200217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-</w:t>
      </w:r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A7568F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-рассматривать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недействительными</w:t>
      </w:r>
      <w:proofErr w:type="gramEnd"/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нормативных актов, незаконными решений и действий (бездействия) органов местного самоуправления Приискового сельсовета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</w:t>
      </w:r>
    </w:p>
    <w:p w:rsidR="00947EAC" w:rsidRPr="00CC62E5" w:rsidRDefault="008831B8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-проводить </w:t>
      </w:r>
      <w:proofErr w:type="spellStart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антикоррупционное</w:t>
      </w:r>
      <w:proofErr w:type="spellEnd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200217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-рассматривать и принимать действенные меры по обращениям граждан на действия (бездействие) работников органов местного самоуправления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-повысить эффективность работы комиссии по соблюдению требований к служебному поведению муниципальных служащих администрации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Приискового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руководителей муниципальных учреждений и урегулированию конфликта интересов.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 Отчёт о проведении </w:t>
      </w:r>
      <w:r w:rsidR="00AE5590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анализа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коррупционных рисков в администрации 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Приискового сельсовета 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DD1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AE5590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год разместить на официальном сайте администрации </w:t>
      </w:r>
      <w:r w:rsidR="00DB55D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Орджоникидзевского района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разделе «Противодействие коррупции».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5DC" w:rsidRPr="00CC62E5" w:rsidRDefault="00DB55D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18D" w:rsidRPr="00CC62E5" w:rsidRDefault="0017018D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18D" w:rsidRPr="00CC62E5" w:rsidRDefault="0017018D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5DC" w:rsidRPr="00CC62E5" w:rsidRDefault="00DB55D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E17" w:rsidRPr="00CC62E5" w:rsidRDefault="00DB55DC" w:rsidP="008831B8">
      <w:pPr>
        <w:shd w:val="clear" w:color="auto" w:fill="FFFFFF"/>
        <w:tabs>
          <w:tab w:val="left" w:pos="653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Приискового сельсовет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proofErr w:type="spellStart"/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Т.А.Смаль</w:t>
      </w:r>
      <w:proofErr w:type="spellEnd"/>
    </w:p>
    <w:sectPr w:rsidR="00A84E17" w:rsidRPr="00CC62E5" w:rsidSect="008831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BB6"/>
    <w:multiLevelType w:val="hybridMultilevel"/>
    <w:tmpl w:val="B03C772E"/>
    <w:lvl w:ilvl="0" w:tplc="583A0C4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60EE7"/>
    <w:rsid w:val="00023B21"/>
    <w:rsid w:val="000D6A91"/>
    <w:rsid w:val="000D71AA"/>
    <w:rsid w:val="000F4CC6"/>
    <w:rsid w:val="001537B8"/>
    <w:rsid w:val="0017018D"/>
    <w:rsid w:val="001A4504"/>
    <w:rsid w:val="001B63D9"/>
    <w:rsid w:val="001C707C"/>
    <w:rsid w:val="001D0EE3"/>
    <w:rsid w:val="00200217"/>
    <w:rsid w:val="00253589"/>
    <w:rsid w:val="00282934"/>
    <w:rsid w:val="002F2FE8"/>
    <w:rsid w:val="00317CA7"/>
    <w:rsid w:val="003B310B"/>
    <w:rsid w:val="00455199"/>
    <w:rsid w:val="00466E31"/>
    <w:rsid w:val="004B6948"/>
    <w:rsid w:val="004C24EC"/>
    <w:rsid w:val="004D2A12"/>
    <w:rsid w:val="00545E69"/>
    <w:rsid w:val="00585332"/>
    <w:rsid w:val="00594BE8"/>
    <w:rsid w:val="00612993"/>
    <w:rsid w:val="0062036B"/>
    <w:rsid w:val="006426F5"/>
    <w:rsid w:val="00747272"/>
    <w:rsid w:val="007F1945"/>
    <w:rsid w:val="007F35DA"/>
    <w:rsid w:val="007F6FED"/>
    <w:rsid w:val="008831B8"/>
    <w:rsid w:val="00895E88"/>
    <w:rsid w:val="008E5487"/>
    <w:rsid w:val="009142C5"/>
    <w:rsid w:val="00947EAC"/>
    <w:rsid w:val="0095267F"/>
    <w:rsid w:val="009646D9"/>
    <w:rsid w:val="0099157C"/>
    <w:rsid w:val="009D02FE"/>
    <w:rsid w:val="00A60EE7"/>
    <w:rsid w:val="00A7568F"/>
    <w:rsid w:val="00A82C8A"/>
    <w:rsid w:val="00A84E17"/>
    <w:rsid w:val="00AB0ED5"/>
    <w:rsid w:val="00AE5590"/>
    <w:rsid w:val="00AF53A8"/>
    <w:rsid w:val="00B03C47"/>
    <w:rsid w:val="00B0799F"/>
    <w:rsid w:val="00B404DF"/>
    <w:rsid w:val="00B80312"/>
    <w:rsid w:val="00BA689A"/>
    <w:rsid w:val="00BD2DB4"/>
    <w:rsid w:val="00C77BB7"/>
    <w:rsid w:val="00CC62E5"/>
    <w:rsid w:val="00D16917"/>
    <w:rsid w:val="00D95C28"/>
    <w:rsid w:val="00DB55DC"/>
    <w:rsid w:val="00DD1847"/>
    <w:rsid w:val="00E7576A"/>
    <w:rsid w:val="00EC0A40"/>
    <w:rsid w:val="00F22E9C"/>
    <w:rsid w:val="00F3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4"/>
  </w:style>
  <w:style w:type="paragraph" w:styleId="1">
    <w:name w:val="heading 1"/>
    <w:basedOn w:val="a"/>
    <w:link w:val="10"/>
    <w:uiPriority w:val="9"/>
    <w:qFormat/>
    <w:rsid w:val="00A6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0EE7"/>
  </w:style>
  <w:style w:type="paragraph" w:styleId="a3">
    <w:name w:val="Normal (Web)"/>
    <w:basedOn w:val="a"/>
    <w:uiPriority w:val="99"/>
    <w:unhideWhenUsed/>
    <w:rsid w:val="00A6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E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4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84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17"/>
    <w:rPr>
      <w:rFonts w:ascii="Tahoma" w:hAnsi="Tahoma" w:cs="Tahoma"/>
      <w:sz w:val="16"/>
      <w:szCs w:val="16"/>
    </w:rPr>
  </w:style>
  <w:style w:type="character" w:customStyle="1" w:styleId="a8">
    <w:name w:val="Выделение жирным"/>
    <w:qFormat/>
    <w:rsid w:val="007F35DA"/>
    <w:rPr>
      <w:b/>
      <w:bCs/>
    </w:rPr>
  </w:style>
  <w:style w:type="paragraph" w:styleId="a9">
    <w:name w:val="Body Text"/>
    <w:basedOn w:val="a"/>
    <w:link w:val="aa"/>
    <w:rsid w:val="007F35DA"/>
    <w:pPr>
      <w:spacing w:after="140"/>
    </w:pPr>
  </w:style>
  <w:style w:type="character" w:customStyle="1" w:styleId="aa">
    <w:name w:val="Основной текст Знак"/>
    <w:basedOn w:val="a0"/>
    <w:link w:val="a9"/>
    <w:rsid w:val="007F35DA"/>
  </w:style>
  <w:style w:type="paragraph" w:styleId="ab">
    <w:name w:val="List Paragraph"/>
    <w:basedOn w:val="a"/>
    <w:uiPriority w:val="34"/>
    <w:qFormat/>
    <w:rsid w:val="00A7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02604"/>
            <w:right w:val="none" w:sz="0" w:space="0" w:color="auto"/>
          </w:divBdr>
        </w:div>
        <w:div w:id="1056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854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028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35</cp:revision>
  <cp:lastPrinted>2023-05-12T04:58:00Z</cp:lastPrinted>
  <dcterms:created xsi:type="dcterms:W3CDTF">2020-04-15T09:05:00Z</dcterms:created>
  <dcterms:modified xsi:type="dcterms:W3CDTF">2023-05-12T04:59:00Z</dcterms:modified>
</cp:coreProperties>
</file>