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САРАЛИНСКОГО СЕЛЬСОВЕТА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</w:p>
    <w:p w:rsidR="00F75883" w:rsidRDefault="00F75883" w:rsidP="00F7588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75883" w:rsidRDefault="004B02BD" w:rsidP="00F75883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F75883">
        <w:rPr>
          <w:sz w:val="28"/>
          <w:szCs w:val="28"/>
        </w:rPr>
        <w:t xml:space="preserve"> октября  2019 г.                                                                                        №  </w:t>
      </w:r>
      <w:r>
        <w:rPr>
          <w:sz w:val="28"/>
          <w:szCs w:val="28"/>
        </w:rPr>
        <w:t>46</w:t>
      </w:r>
    </w:p>
    <w:p w:rsidR="00F75883" w:rsidRPr="00067906" w:rsidRDefault="00F75883" w:rsidP="00F758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>с. Сарала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4F1863" w:rsidRPr="0089390E" w:rsidRDefault="003E3FCB" w:rsidP="00305B76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</w:t>
      </w:r>
      <w:r w:rsidR="00634AF5">
        <w:rPr>
          <w:b/>
          <w:sz w:val="28"/>
          <w:szCs w:val="28"/>
        </w:rPr>
        <w:t xml:space="preserve">б </w:t>
      </w:r>
      <w:r w:rsidR="00A4567B">
        <w:rPr>
          <w:b/>
          <w:sz w:val="28"/>
          <w:szCs w:val="28"/>
        </w:rPr>
        <w:t>аннулировании адреса</w:t>
      </w:r>
      <w:r w:rsidR="0089390E" w:rsidRPr="0089390E">
        <w:rPr>
          <w:b/>
          <w:sz w:val="28"/>
          <w:szCs w:val="28"/>
        </w:rPr>
        <w:t xml:space="preserve">  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3E3FCB" w:rsidRDefault="00EB12C2" w:rsidP="00305B76">
      <w:pPr>
        <w:ind w:firstLine="567"/>
        <w:jc w:val="both"/>
        <w:rPr>
          <w:sz w:val="28"/>
          <w:szCs w:val="28"/>
        </w:rPr>
      </w:pPr>
      <w:proofErr w:type="gramStart"/>
      <w:r w:rsidRPr="003D7C3C">
        <w:rPr>
          <w:sz w:val="28"/>
          <w:szCs w:val="28"/>
        </w:rPr>
        <w:t xml:space="preserve">На </w:t>
      </w:r>
      <w:r w:rsidR="003E3FCB" w:rsidRPr="003D7C3C">
        <w:rPr>
          <w:sz w:val="28"/>
          <w:szCs w:val="28"/>
        </w:rPr>
        <w:t>основании пункта 21 части 1 статьи 14 Федерального закона от 06.10.2003 года № 131-ФЗ «Об общих принципах организации местного самоупра</w:t>
      </w:r>
      <w:r w:rsidRPr="003D7C3C">
        <w:rPr>
          <w:sz w:val="28"/>
          <w:szCs w:val="28"/>
        </w:rPr>
        <w:t>вления в Российской Федерации»,</w:t>
      </w:r>
      <w:r w:rsidR="009209BC" w:rsidRPr="003D7C3C">
        <w:rPr>
          <w:sz w:val="28"/>
          <w:szCs w:val="28"/>
        </w:rPr>
        <w:t xml:space="preserve"> </w:t>
      </w:r>
      <w:r w:rsidR="009E69A7" w:rsidRPr="003D7C3C">
        <w:rPr>
          <w:sz w:val="28"/>
          <w:szCs w:val="28"/>
        </w:rPr>
        <w:t>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 пункта 10 статьи 9 Устава муниципального образования</w:t>
      </w:r>
      <w:proofErr w:type="gramEnd"/>
      <w:r w:rsidR="009E69A7" w:rsidRPr="003D7C3C">
        <w:rPr>
          <w:sz w:val="28"/>
          <w:szCs w:val="28"/>
        </w:rPr>
        <w:t xml:space="preserve"> </w:t>
      </w:r>
      <w:r w:rsidR="00F75883">
        <w:rPr>
          <w:sz w:val="28"/>
          <w:szCs w:val="28"/>
        </w:rPr>
        <w:t xml:space="preserve">Саралинский сельсовет </w:t>
      </w:r>
      <w:r w:rsidR="009E69A7" w:rsidRPr="003D7C3C">
        <w:rPr>
          <w:sz w:val="28"/>
          <w:szCs w:val="28"/>
        </w:rPr>
        <w:t xml:space="preserve"> Орджоникидзевского района Республики Хакасия, постановления администрации </w:t>
      </w:r>
      <w:r w:rsidR="00F75883">
        <w:rPr>
          <w:sz w:val="28"/>
          <w:szCs w:val="28"/>
        </w:rPr>
        <w:t xml:space="preserve">Саралинского </w:t>
      </w:r>
      <w:r w:rsidR="009E69A7" w:rsidRPr="003D7C3C">
        <w:rPr>
          <w:sz w:val="28"/>
          <w:szCs w:val="28"/>
        </w:rPr>
        <w:t xml:space="preserve">сельсовета от </w:t>
      </w:r>
      <w:r w:rsidR="00F75883">
        <w:rPr>
          <w:sz w:val="28"/>
          <w:szCs w:val="28"/>
        </w:rPr>
        <w:t>25.11.2015г. № 6</w:t>
      </w:r>
      <w:r w:rsidR="009E69A7" w:rsidRPr="003D7C3C">
        <w:rPr>
          <w:sz w:val="28"/>
          <w:szCs w:val="28"/>
        </w:rPr>
        <w:t xml:space="preserve">4 «Об утверждении Правил присвоения, изменения и аннулирования адресов» </w:t>
      </w:r>
      <w:r w:rsidR="00A4567B">
        <w:rPr>
          <w:sz w:val="28"/>
          <w:szCs w:val="28"/>
        </w:rPr>
        <w:t xml:space="preserve"> и проведенной инвентаризации адресов, </w:t>
      </w:r>
      <w:r w:rsidR="009209BC" w:rsidRPr="003D7C3C">
        <w:rPr>
          <w:sz w:val="28"/>
          <w:szCs w:val="28"/>
        </w:rPr>
        <w:t xml:space="preserve">администрация </w:t>
      </w:r>
      <w:r w:rsidR="009209BC" w:rsidRPr="003D7C3C">
        <w:rPr>
          <w:b/>
          <w:sz w:val="28"/>
          <w:szCs w:val="28"/>
        </w:rPr>
        <w:t>постановляет:</w:t>
      </w:r>
      <w:r w:rsidR="004F1863" w:rsidRPr="003D7C3C">
        <w:rPr>
          <w:sz w:val="28"/>
          <w:szCs w:val="28"/>
        </w:rPr>
        <w:t xml:space="preserve"> </w:t>
      </w:r>
    </w:p>
    <w:p w:rsidR="00A4567B" w:rsidRPr="003D7C3C" w:rsidRDefault="00A4567B" w:rsidP="00305B76">
      <w:pPr>
        <w:ind w:firstLine="567"/>
        <w:jc w:val="both"/>
        <w:rPr>
          <w:sz w:val="28"/>
          <w:szCs w:val="28"/>
        </w:rPr>
      </w:pPr>
    </w:p>
    <w:p w:rsidR="000D72C1" w:rsidRPr="00A4567B" w:rsidRDefault="00A4567B" w:rsidP="00305B76">
      <w:pPr>
        <w:pStyle w:val="a3"/>
        <w:numPr>
          <w:ilvl w:val="0"/>
          <w:numId w:val="3"/>
        </w:numPr>
        <w:tabs>
          <w:tab w:val="left" w:pos="-6096"/>
        </w:tabs>
        <w:ind w:left="0" w:firstLine="0"/>
        <w:jc w:val="both"/>
        <w:rPr>
          <w:sz w:val="28"/>
          <w:szCs w:val="28"/>
        </w:rPr>
      </w:pPr>
      <w:r w:rsidRPr="00A4567B">
        <w:rPr>
          <w:sz w:val="28"/>
          <w:szCs w:val="28"/>
        </w:rPr>
        <w:t xml:space="preserve">Аннулировать </w:t>
      </w:r>
      <w:r w:rsidR="000D72C1" w:rsidRPr="00A4567B">
        <w:rPr>
          <w:sz w:val="28"/>
          <w:szCs w:val="28"/>
        </w:rPr>
        <w:t xml:space="preserve">адрес объекта адресации в муниципальном делении: Российская Федерация, Республика Хакасия, Орджоникидзевский муниципальный район, сельское поселение </w:t>
      </w:r>
      <w:r w:rsidR="00F75883">
        <w:rPr>
          <w:sz w:val="28"/>
          <w:szCs w:val="28"/>
        </w:rPr>
        <w:t>Саралинский</w:t>
      </w:r>
      <w:r w:rsidR="000D72C1" w:rsidRPr="00A4567B">
        <w:rPr>
          <w:sz w:val="28"/>
          <w:szCs w:val="28"/>
        </w:rPr>
        <w:t xml:space="preserve"> сельсовет, село </w:t>
      </w:r>
      <w:r w:rsidR="00F75883">
        <w:rPr>
          <w:sz w:val="28"/>
          <w:szCs w:val="28"/>
        </w:rPr>
        <w:t>Сарала</w:t>
      </w:r>
      <w:r w:rsidR="000D72C1" w:rsidRPr="00A4567B">
        <w:rPr>
          <w:sz w:val="28"/>
          <w:szCs w:val="28"/>
        </w:rPr>
        <w:t xml:space="preserve">, улица </w:t>
      </w:r>
      <w:r w:rsidR="004B02BD">
        <w:rPr>
          <w:sz w:val="28"/>
          <w:szCs w:val="28"/>
        </w:rPr>
        <w:t>Янгуловых</w:t>
      </w:r>
      <w:r w:rsidR="000D72C1" w:rsidRPr="00A4567B">
        <w:rPr>
          <w:sz w:val="28"/>
          <w:szCs w:val="28"/>
        </w:rPr>
        <w:t>, дом</w:t>
      </w:r>
      <w:r w:rsidR="004B02BD">
        <w:rPr>
          <w:sz w:val="28"/>
          <w:szCs w:val="28"/>
        </w:rPr>
        <w:t xml:space="preserve"> 37</w:t>
      </w:r>
      <w:r w:rsidR="00F75883">
        <w:rPr>
          <w:sz w:val="28"/>
          <w:szCs w:val="28"/>
        </w:rPr>
        <w:t>.</w:t>
      </w:r>
    </w:p>
    <w:p w:rsidR="009F403D" w:rsidRPr="00A4567B" w:rsidRDefault="009F403D" w:rsidP="00305B76">
      <w:pPr>
        <w:pStyle w:val="a3"/>
        <w:numPr>
          <w:ilvl w:val="0"/>
          <w:numId w:val="3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4567B">
        <w:rPr>
          <w:sz w:val="28"/>
          <w:szCs w:val="28"/>
        </w:rPr>
        <w:t xml:space="preserve">Внести информацию в </w:t>
      </w:r>
      <w:r w:rsidR="00A006D9" w:rsidRPr="00A4567B">
        <w:rPr>
          <w:sz w:val="28"/>
          <w:szCs w:val="28"/>
        </w:rPr>
        <w:t>федеральную информационную адресную систему</w:t>
      </w:r>
      <w:r w:rsidR="004F1863" w:rsidRPr="00A4567B">
        <w:rPr>
          <w:sz w:val="28"/>
          <w:szCs w:val="28"/>
        </w:rPr>
        <w:t>.</w:t>
      </w:r>
    </w:p>
    <w:p w:rsidR="003E3FCB" w:rsidRPr="003D7C3C" w:rsidRDefault="003E3FCB" w:rsidP="00305B76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7C3C">
        <w:rPr>
          <w:sz w:val="28"/>
          <w:szCs w:val="28"/>
        </w:rPr>
        <w:t>Постановление вступает в силу со дня его принятия.</w:t>
      </w:r>
    </w:p>
    <w:p w:rsidR="003E3FCB" w:rsidRDefault="003E3FCB" w:rsidP="003E3FCB">
      <w:pPr>
        <w:tabs>
          <w:tab w:val="left" w:pos="3620"/>
        </w:tabs>
      </w:pPr>
    </w:p>
    <w:p w:rsidR="00A4567B" w:rsidRDefault="00A4567B" w:rsidP="003E3FCB">
      <w:pPr>
        <w:tabs>
          <w:tab w:val="left" w:pos="3620"/>
        </w:tabs>
      </w:pPr>
    </w:p>
    <w:p w:rsidR="00A4567B" w:rsidRPr="00EE21B8" w:rsidRDefault="00A4567B" w:rsidP="003E3FCB">
      <w:pPr>
        <w:tabs>
          <w:tab w:val="left" w:pos="3620"/>
        </w:tabs>
      </w:pPr>
    </w:p>
    <w:p w:rsidR="00AD49D2" w:rsidRPr="00EE21B8" w:rsidRDefault="00AD49D2" w:rsidP="004F1863">
      <w:pPr>
        <w:tabs>
          <w:tab w:val="left" w:pos="-6521"/>
        </w:tabs>
      </w:pPr>
    </w:p>
    <w:p w:rsidR="00B60456" w:rsidRPr="00EE21B8" w:rsidRDefault="003E3FCB" w:rsidP="00305B76">
      <w:pPr>
        <w:tabs>
          <w:tab w:val="left" w:pos="3620"/>
        </w:tabs>
      </w:pPr>
      <w:r w:rsidRPr="00305B76">
        <w:rPr>
          <w:sz w:val="28"/>
          <w:szCs w:val="28"/>
        </w:rPr>
        <w:t xml:space="preserve">Глава </w:t>
      </w:r>
      <w:r w:rsidR="00F75883">
        <w:rPr>
          <w:sz w:val="28"/>
          <w:szCs w:val="28"/>
        </w:rPr>
        <w:t xml:space="preserve">Саралинского </w:t>
      </w:r>
      <w:r w:rsidR="00AD49D2" w:rsidRPr="00305B76">
        <w:rPr>
          <w:sz w:val="28"/>
          <w:szCs w:val="28"/>
        </w:rPr>
        <w:t xml:space="preserve"> </w:t>
      </w:r>
      <w:r w:rsidR="001A0365" w:rsidRPr="00305B76">
        <w:rPr>
          <w:sz w:val="28"/>
          <w:szCs w:val="28"/>
        </w:rPr>
        <w:t xml:space="preserve">сельсовета      </w:t>
      </w:r>
      <w:r w:rsidR="00EE21B8" w:rsidRPr="00305B76">
        <w:rPr>
          <w:sz w:val="28"/>
          <w:szCs w:val="28"/>
        </w:rPr>
        <w:t xml:space="preserve">          </w:t>
      </w:r>
      <w:r w:rsidR="00515BD8" w:rsidRPr="00305B76">
        <w:rPr>
          <w:sz w:val="28"/>
          <w:szCs w:val="28"/>
        </w:rPr>
        <w:t xml:space="preserve">     </w:t>
      </w:r>
      <w:r w:rsidR="001A0365" w:rsidRPr="00305B76">
        <w:rPr>
          <w:sz w:val="28"/>
          <w:szCs w:val="28"/>
        </w:rPr>
        <w:t xml:space="preserve">                   </w:t>
      </w:r>
      <w:r w:rsidRPr="00305B76">
        <w:rPr>
          <w:sz w:val="28"/>
          <w:szCs w:val="28"/>
        </w:rPr>
        <w:t>А.</w:t>
      </w:r>
      <w:r w:rsidR="00F75883">
        <w:rPr>
          <w:sz w:val="28"/>
          <w:szCs w:val="28"/>
        </w:rPr>
        <w:t>И. Мельверт</w:t>
      </w:r>
    </w:p>
    <w:sectPr w:rsidR="00B60456" w:rsidRPr="00EE21B8" w:rsidSect="00A4567B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10D9F"/>
    <w:rsid w:val="000207F2"/>
    <w:rsid w:val="000265C9"/>
    <w:rsid w:val="00050630"/>
    <w:rsid w:val="00057455"/>
    <w:rsid w:val="000A1750"/>
    <w:rsid w:val="000A187D"/>
    <w:rsid w:val="000A6955"/>
    <w:rsid w:val="000C50F9"/>
    <w:rsid w:val="000D72C1"/>
    <w:rsid w:val="000E0050"/>
    <w:rsid w:val="00127A14"/>
    <w:rsid w:val="001318CE"/>
    <w:rsid w:val="00141433"/>
    <w:rsid w:val="00160458"/>
    <w:rsid w:val="001A0365"/>
    <w:rsid w:val="001B72B1"/>
    <w:rsid w:val="001C287D"/>
    <w:rsid w:val="0020261C"/>
    <w:rsid w:val="002751D3"/>
    <w:rsid w:val="002769CE"/>
    <w:rsid w:val="00284D1A"/>
    <w:rsid w:val="002B152F"/>
    <w:rsid w:val="00301BEC"/>
    <w:rsid w:val="00305B76"/>
    <w:rsid w:val="00306391"/>
    <w:rsid w:val="00384AC7"/>
    <w:rsid w:val="003A3300"/>
    <w:rsid w:val="003A697A"/>
    <w:rsid w:val="003B0107"/>
    <w:rsid w:val="003D7C3C"/>
    <w:rsid w:val="003E310F"/>
    <w:rsid w:val="003E3FCB"/>
    <w:rsid w:val="00451B2F"/>
    <w:rsid w:val="00461D60"/>
    <w:rsid w:val="00485D4B"/>
    <w:rsid w:val="004B02BD"/>
    <w:rsid w:val="004C729A"/>
    <w:rsid w:val="004D6203"/>
    <w:rsid w:val="004F1863"/>
    <w:rsid w:val="00504EB5"/>
    <w:rsid w:val="00510782"/>
    <w:rsid w:val="00515BD8"/>
    <w:rsid w:val="005231BE"/>
    <w:rsid w:val="00560678"/>
    <w:rsid w:val="00566344"/>
    <w:rsid w:val="006115AE"/>
    <w:rsid w:val="00623CE8"/>
    <w:rsid w:val="00634AF5"/>
    <w:rsid w:val="006776FF"/>
    <w:rsid w:val="006C2E1F"/>
    <w:rsid w:val="006C62D7"/>
    <w:rsid w:val="007B3EDB"/>
    <w:rsid w:val="007F44E7"/>
    <w:rsid w:val="00827BD9"/>
    <w:rsid w:val="00851B29"/>
    <w:rsid w:val="0089390E"/>
    <w:rsid w:val="00896C3B"/>
    <w:rsid w:val="008A7238"/>
    <w:rsid w:val="008B43FF"/>
    <w:rsid w:val="008E4B84"/>
    <w:rsid w:val="0090225A"/>
    <w:rsid w:val="0091757E"/>
    <w:rsid w:val="009209BC"/>
    <w:rsid w:val="00956EEF"/>
    <w:rsid w:val="009757BC"/>
    <w:rsid w:val="009E69A7"/>
    <w:rsid w:val="009F403D"/>
    <w:rsid w:val="009F5E9C"/>
    <w:rsid w:val="00A006D9"/>
    <w:rsid w:val="00A021E8"/>
    <w:rsid w:val="00A4567B"/>
    <w:rsid w:val="00AA52E6"/>
    <w:rsid w:val="00AB3448"/>
    <w:rsid w:val="00AB4A11"/>
    <w:rsid w:val="00AD2720"/>
    <w:rsid w:val="00AD49D2"/>
    <w:rsid w:val="00B31265"/>
    <w:rsid w:val="00B54518"/>
    <w:rsid w:val="00B600C8"/>
    <w:rsid w:val="00B60456"/>
    <w:rsid w:val="00B77410"/>
    <w:rsid w:val="00B95F45"/>
    <w:rsid w:val="00BB5D4D"/>
    <w:rsid w:val="00BD5CF6"/>
    <w:rsid w:val="00BE1C9B"/>
    <w:rsid w:val="00BE296B"/>
    <w:rsid w:val="00BE7E4D"/>
    <w:rsid w:val="00C05DCA"/>
    <w:rsid w:val="00C33F3E"/>
    <w:rsid w:val="00C50F1C"/>
    <w:rsid w:val="00C800B3"/>
    <w:rsid w:val="00CB25B6"/>
    <w:rsid w:val="00CC0A03"/>
    <w:rsid w:val="00CD20B2"/>
    <w:rsid w:val="00CF5095"/>
    <w:rsid w:val="00CF6DB8"/>
    <w:rsid w:val="00D17C78"/>
    <w:rsid w:val="00D203B0"/>
    <w:rsid w:val="00D219FD"/>
    <w:rsid w:val="00D352A9"/>
    <w:rsid w:val="00D82540"/>
    <w:rsid w:val="00E76475"/>
    <w:rsid w:val="00E94880"/>
    <w:rsid w:val="00EB12C2"/>
    <w:rsid w:val="00EB631F"/>
    <w:rsid w:val="00EE21B8"/>
    <w:rsid w:val="00EE568F"/>
    <w:rsid w:val="00F15092"/>
    <w:rsid w:val="00F559A5"/>
    <w:rsid w:val="00F75883"/>
    <w:rsid w:val="00F80555"/>
    <w:rsid w:val="00F84524"/>
    <w:rsid w:val="00FB2447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  <w:style w:type="paragraph" w:styleId="a4">
    <w:name w:val="No Spacing"/>
    <w:uiPriority w:val="1"/>
    <w:qFormat/>
    <w:rsid w:val="00F75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51</cp:revision>
  <cp:lastPrinted>2019-10-16T09:05:00Z</cp:lastPrinted>
  <dcterms:created xsi:type="dcterms:W3CDTF">2018-11-07T03:03:00Z</dcterms:created>
  <dcterms:modified xsi:type="dcterms:W3CDTF">2019-10-16T09:05:00Z</dcterms:modified>
</cp:coreProperties>
</file>