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3" w:rsidRDefault="00407A93" w:rsidP="00407A93">
      <w:pPr>
        <w:pStyle w:val="a3"/>
      </w:pPr>
      <w:r>
        <w:t>РОССИЙСКАЯ ФЕДЕРАЦИЯ</w:t>
      </w:r>
    </w:p>
    <w:p w:rsidR="00407A93" w:rsidRDefault="00407A93" w:rsidP="00407A93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407A93" w:rsidRDefault="00407A93" w:rsidP="00407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407A93" w:rsidRDefault="00407A93" w:rsidP="00407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407A93" w:rsidRDefault="00407A93" w:rsidP="00407A93">
      <w:pPr>
        <w:rPr>
          <w:sz w:val="20"/>
        </w:rPr>
      </w:pPr>
    </w:p>
    <w:p w:rsidR="00407A93" w:rsidRDefault="00407A93" w:rsidP="00407A93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407A93" w:rsidRDefault="00407A93" w:rsidP="00407A93">
      <w:pPr>
        <w:jc w:val="center"/>
        <w:rPr>
          <w:sz w:val="20"/>
        </w:rPr>
      </w:pPr>
    </w:p>
    <w:p w:rsidR="00407A93" w:rsidRDefault="00E31569" w:rsidP="00407A93">
      <w:pPr>
        <w:jc w:val="center"/>
        <w:rPr>
          <w:sz w:val="28"/>
        </w:rPr>
      </w:pPr>
      <w:r>
        <w:rPr>
          <w:sz w:val="28"/>
        </w:rPr>
        <w:t>27 ноября 2019г.</w:t>
      </w:r>
      <w:r w:rsidR="00407A93">
        <w:rPr>
          <w:sz w:val="28"/>
        </w:rPr>
        <w:t xml:space="preserve">                                                            </w:t>
      </w:r>
      <w:r w:rsidR="00D44B92">
        <w:rPr>
          <w:sz w:val="28"/>
        </w:rPr>
        <w:t xml:space="preserve">                            № 6</w:t>
      </w:r>
      <w:r>
        <w:rPr>
          <w:sz w:val="28"/>
        </w:rPr>
        <w:t>5</w:t>
      </w:r>
    </w:p>
    <w:p w:rsidR="00407A93" w:rsidRDefault="00407A93" w:rsidP="00407A9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407A93" w:rsidRDefault="00407A93" w:rsidP="00407A93">
      <w:pPr>
        <w:jc w:val="center"/>
        <w:rPr>
          <w:sz w:val="28"/>
          <w:szCs w:val="28"/>
        </w:rPr>
      </w:pPr>
    </w:p>
    <w:p w:rsidR="00407A93" w:rsidRDefault="00407A93" w:rsidP="00407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31.01.2012г. № 5</w:t>
      </w:r>
    </w:p>
    <w:p w:rsidR="00407A93" w:rsidRDefault="00407A93" w:rsidP="00407A9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>
        <w:rPr>
          <w:bCs w:val="0"/>
          <w:sz w:val="28"/>
          <w:szCs w:val="28"/>
        </w:rPr>
        <w:t xml:space="preserve">Положения об условиях оплаты и стимулирования </w:t>
      </w:r>
      <w:proofErr w:type="gramStart"/>
      <w:r>
        <w:rPr>
          <w:bCs w:val="0"/>
          <w:sz w:val="28"/>
          <w:szCs w:val="28"/>
        </w:rPr>
        <w:t xml:space="preserve">труда водителей автомобилей </w:t>
      </w:r>
      <w:r>
        <w:rPr>
          <w:sz w:val="28"/>
          <w:szCs w:val="28"/>
        </w:rPr>
        <w:t>органов местного самоуправления</w:t>
      </w:r>
      <w:proofErr w:type="gramEnd"/>
    </w:p>
    <w:p w:rsidR="00407A93" w:rsidRDefault="00407A93" w:rsidP="00407A9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Саралинского сельсовета»</w:t>
      </w:r>
    </w:p>
    <w:p w:rsidR="00407A93" w:rsidRDefault="00407A93" w:rsidP="00407A93">
      <w:pPr>
        <w:jc w:val="center"/>
        <w:rPr>
          <w:b/>
        </w:rPr>
      </w:pPr>
    </w:p>
    <w:p w:rsidR="00374178" w:rsidRPr="009C1318" w:rsidRDefault="00374178" w:rsidP="0037417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C1318">
        <w:rPr>
          <w:rFonts w:ascii="Times New Roman" w:hAnsi="Times New Roman" w:cs="Times New Roman"/>
          <w:sz w:val="26"/>
          <w:szCs w:val="26"/>
        </w:rPr>
        <w:t xml:space="preserve">В соответствии со ст. 134 Трудового кодекса Российской Федерации, распоряжением Правительства Российской Федерации от 13.03.2019г. №415-р «О принятии мер федеральными государственными органами, федеральными государственными учреждениями – главными распорядителями средств федерального бюджета по увеличению с 01 октября 2019года оплаты труда работников подведомственных учреждений»,  руководствуясь статьей 41 Устава муниципального образования Саралинский сельсовет Орджоникидзевского района Республики Хакасия, </w:t>
      </w:r>
      <w:proofErr w:type="gramStart"/>
      <w:r w:rsidR="009C021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9C0214">
        <w:rPr>
          <w:rFonts w:ascii="Times New Roman" w:hAnsi="Times New Roman" w:cs="Times New Roman"/>
          <w:b/>
          <w:sz w:val="26"/>
          <w:szCs w:val="26"/>
        </w:rPr>
        <w:t xml:space="preserve"> О С Т А Н О В Л Я </w:t>
      </w:r>
      <w:proofErr w:type="gramStart"/>
      <w:r w:rsidR="009C0214">
        <w:rPr>
          <w:rFonts w:ascii="Times New Roman" w:hAnsi="Times New Roman" w:cs="Times New Roman"/>
          <w:b/>
          <w:sz w:val="26"/>
          <w:szCs w:val="26"/>
        </w:rPr>
        <w:t>Ю</w:t>
      </w:r>
      <w:proofErr w:type="gramEnd"/>
      <w:r w:rsidRPr="009C1318">
        <w:rPr>
          <w:rFonts w:ascii="Times New Roman" w:hAnsi="Times New Roman" w:cs="Times New Roman"/>
          <w:b/>
          <w:sz w:val="26"/>
          <w:szCs w:val="26"/>
        </w:rPr>
        <w:t>:</w:t>
      </w:r>
    </w:p>
    <w:p w:rsidR="00E31569" w:rsidRPr="009C1318" w:rsidRDefault="00E31569" w:rsidP="00E3156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31569" w:rsidRPr="009C1318" w:rsidRDefault="00407A93" w:rsidP="009C1318">
      <w:pPr>
        <w:pStyle w:val="ConsPlusTitle"/>
        <w:widowControl/>
        <w:rPr>
          <w:b w:val="0"/>
          <w:sz w:val="26"/>
          <w:szCs w:val="26"/>
        </w:rPr>
      </w:pPr>
      <w:r w:rsidRPr="009C1318">
        <w:rPr>
          <w:b w:val="0"/>
          <w:sz w:val="26"/>
          <w:szCs w:val="26"/>
        </w:rPr>
        <w:t>1.</w:t>
      </w:r>
      <w:r w:rsidR="00E31569" w:rsidRPr="009C1318">
        <w:rPr>
          <w:b w:val="0"/>
          <w:sz w:val="26"/>
          <w:szCs w:val="26"/>
        </w:rPr>
        <w:t xml:space="preserve"> Пункт 2.1.</w:t>
      </w:r>
      <w:r w:rsidR="00E31569" w:rsidRPr="009C1318">
        <w:rPr>
          <w:sz w:val="26"/>
          <w:szCs w:val="26"/>
        </w:rPr>
        <w:t xml:space="preserve"> </w:t>
      </w:r>
      <w:r w:rsidRPr="009C1318">
        <w:rPr>
          <w:b w:val="0"/>
          <w:sz w:val="26"/>
          <w:szCs w:val="26"/>
        </w:rPr>
        <w:t xml:space="preserve"> </w:t>
      </w:r>
      <w:r w:rsidR="00E31569" w:rsidRPr="009C1318">
        <w:rPr>
          <w:b w:val="0"/>
          <w:sz w:val="26"/>
          <w:szCs w:val="26"/>
        </w:rPr>
        <w:t xml:space="preserve"> «</w:t>
      </w:r>
      <w:r w:rsidRPr="009C1318">
        <w:rPr>
          <w:b w:val="0"/>
          <w:sz w:val="26"/>
          <w:szCs w:val="26"/>
        </w:rPr>
        <w:t xml:space="preserve"> </w:t>
      </w:r>
      <w:r w:rsidR="009C0214">
        <w:rPr>
          <w:b w:val="0"/>
          <w:bCs w:val="0"/>
          <w:sz w:val="26"/>
          <w:szCs w:val="26"/>
        </w:rPr>
        <w:t>Положения</w:t>
      </w:r>
      <w:r w:rsidR="00E31569" w:rsidRPr="009C1318">
        <w:rPr>
          <w:b w:val="0"/>
          <w:bCs w:val="0"/>
          <w:sz w:val="26"/>
          <w:szCs w:val="26"/>
        </w:rPr>
        <w:t xml:space="preserve"> об условиях оплаты и стимулирования </w:t>
      </w:r>
      <w:proofErr w:type="gramStart"/>
      <w:r w:rsidR="00E31569" w:rsidRPr="009C1318">
        <w:rPr>
          <w:b w:val="0"/>
          <w:bCs w:val="0"/>
          <w:sz w:val="26"/>
          <w:szCs w:val="26"/>
        </w:rPr>
        <w:t xml:space="preserve">труда водителей автомобилей </w:t>
      </w:r>
      <w:r w:rsidR="00E31569" w:rsidRPr="009C1318">
        <w:rPr>
          <w:b w:val="0"/>
          <w:sz w:val="26"/>
          <w:szCs w:val="26"/>
        </w:rPr>
        <w:t>органов местного самоуправления</w:t>
      </w:r>
      <w:proofErr w:type="gramEnd"/>
      <w:r w:rsidR="00E31569" w:rsidRPr="009C1318">
        <w:rPr>
          <w:b w:val="0"/>
          <w:sz w:val="26"/>
          <w:szCs w:val="26"/>
        </w:rPr>
        <w:t xml:space="preserve"> Саралинского сельсовета»  утвержденным  </w:t>
      </w:r>
      <w:r w:rsidRPr="009C1318">
        <w:rPr>
          <w:b w:val="0"/>
          <w:sz w:val="26"/>
          <w:szCs w:val="26"/>
        </w:rPr>
        <w:t>постановление</w:t>
      </w:r>
      <w:r w:rsidR="00E31569" w:rsidRPr="009C1318">
        <w:rPr>
          <w:b w:val="0"/>
          <w:sz w:val="26"/>
          <w:szCs w:val="26"/>
        </w:rPr>
        <w:t xml:space="preserve">м </w:t>
      </w:r>
      <w:r w:rsidRPr="009C1318">
        <w:rPr>
          <w:b w:val="0"/>
          <w:sz w:val="26"/>
          <w:szCs w:val="26"/>
        </w:rPr>
        <w:t xml:space="preserve"> № 5 от 31.01.2012г., </w:t>
      </w:r>
      <w:r w:rsidR="00E31569" w:rsidRPr="009C1318">
        <w:rPr>
          <w:b w:val="0"/>
          <w:sz w:val="26"/>
          <w:szCs w:val="26"/>
        </w:rPr>
        <w:t>изложить в новой редакции:</w:t>
      </w:r>
      <w:r w:rsidR="00E31569" w:rsidRPr="009C1318">
        <w:rPr>
          <w:sz w:val="26"/>
          <w:szCs w:val="26"/>
        </w:rPr>
        <w:t xml:space="preserve"> </w:t>
      </w:r>
    </w:p>
    <w:p w:rsidR="00374178" w:rsidRPr="009C1318" w:rsidRDefault="00E31569" w:rsidP="00E31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1318">
        <w:rPr>
          <w:sz w:val="26"/>
          <w:szCs w:val="26"/>
        </w:rPr>
        <w:t xml:space="preserve">- 2.1. Должностной </w:t>
      </w:r>
      <w:r w:rsidR="009C0214">
        <w:rPr>
          <w:sz w:val="26"/>
          <w:szCs w:val="26"/>
        </w:rPr>
        <w:t xml:space="preserve">оклад водителей автомобилей органов местного самоуправления Саралинского сельсовета </w:t>
      </w:r>
      <w:r w:rsidRPr="009C1318">
        <w:rPr>
          <w:sz w:val="26"/>
          <w:szCs w:val="26"/>
        </w:rPr>
        <w:t>устанавливается в размере</w:t>
      </w:r>
      <w:r w:rsidR="00374178" w:rsidRPr="009C1318">
        <w:rPr>
          <w:sz w:val="26"/>
          <w:szCs w:val="26"/>
        </w:rPr>
        <w:t>:</w:t>
      </w:r>
    </w:p>
    <w:p w:rsidR="00374178" w:rsidRPr="009C1318" w:rsidRDefault="00374178" w:rsidP="0037417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74178" w:rsidRPr="009C1318" w:rsidTr="001B565E">
        <w:tc>
          <w:tcPr>
            <w:tcW w:w="817" w:type="dxa"/>
          </w:tcPr>
          <w:p w:rsidR="00374178" w:rsidRPr="009C1318" w:rsidRDefault="00374178" w:rsidP="001B5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74178" w:rsidRPr="009C1318" w:rsidRDefault="00374178" w:rsidP="001B5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8" w:type="dxa"/>
          </w:tcPr>
          <w:p w:rsidR="00374178" w:rsidRPr="009C1318" w:rsidRDefault="00374178" w:rsidP="001B5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93" w:type="dxa"/>
          </w:tcPr>
          <w:p w:rsidR="00374178" w:rsidRPr="009C1318" w:rsidRDefault="00374178" w:rsidP="001B5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оклад (должностной оклад), руб. с 01.01.2020</w:t>
            </w:r>
          </w:p>
        </w:tc>
        <w:tc>
          <w:tcPr>
            <w:tcW w:w="2393" w:type="dxa"/>
          </w:tcPr>
          <w:p w:rsidR="00374178" w:rsidRPr="009C1318" w:rsidRDefault="00374178" w:rsidP="001B5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оклад (</w:t>
            </w:r>
            <w:r w:rsidR="00997E70">
              <w:rPr>
                <w:rFonts w:ascii="Times New Roman" w:hAnsi="Times New Roman" w:cs="Times New Roman"/>
                <w:sz w:val="26"/>
                <w:szCs w:val="26"/>
              </w:rPr>
              <w:t>должностной оклад), руб. с 01.10</w:t>
            </w: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374178" w:rsidRPr="009C1318" w:rsidTr="00374178">
        <w:trPr>
          <w:trHeight w:val="108"/>
        </w:trPr>
        <w:tc>
          <w:tcPr>
            <w:tcW w:w="817" w:type="dxa"/>
          </w:tcPr>
          <w:p w:rsidR="00374178" w:rsidRPr="009C1318" w:rsidRDefault="00374178" w:rsidP="001B56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374178" w:rsidRPr="009C1318" w:rsidRDefault="00374178" w:rsidP="001B5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2393" w:type="dxa"/>
          </w:tcPr>
          <w:p w:rsidR="00374178" w:rsidRPr="009C1318" w:rsidRDefault="00374178" w:rsidP="001B5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3776</w:t>
            </w:r>
          </w:p>
        </w:tc>
        <w:tc>
          <w:tcPr>
            <w:tcW w:w="2393" w:type="dxa"/>
          </w:tcPr>
          <w:p w:rsidR="00374178" w:rsidRPr="009C1318" w:rsidRDefault="00374178" w:rsidP="001B56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318">
              <w:rPr>
                <w:rFonts w:ascii="Times New Roman" w:hAnsi="Times New Roman" w:cs="Times New Roman"/>
                <w:sz w:val="26"/>
                <w:szCs w:val="26"/>
              </w:rPr>
              <w:t>3889</w:t>
            </w:r>
          </w:p>
        </w:tc>
      </w:tr>
    </w:tbl>
    <w:p w:rsidR="00374178" w:rsidRPr="009C1318" w:rsidRDefault="00374178" w:rsidP="00407A93">
      <w:pPr>
        <w:jc w:val="both"/>
        <w:rPr>
          <w:sz w:val="26"/>
          <w:szCs w:val="26"/>
        </w:rPr>
      </w:pPr>
    </w:p>
    <w:p w:rsidR="009C1318" w:rsidRPr="009C1318" w:rsidRDefault="009C1318" w:rsidP="009C131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C1318">
        <w:rPr>
          <w:rFonts w:ascii="Times New Roman" w:hAnsi="Times New Roman" w:cs="Times New Roman"/>
          <w:sz w:val="26"/>
          <w:szCs w:val="26"/>
        </w:rPr>
        <w:t>Индексация (повышение) окладов работников осуществляется путем внесения изменений в соответствии с нормативно-правовым актом органа  местного самоуправления. При индексации (увеличении) окладов их размеры подлежат округлению до целого рубля в сторону увеличения.</w:t>
      </w:r>
    </w:p>
    <w:p w:rsidR="009C1318" w:rsidRDefault="009C1318" w:rsidP="00407A93">
      <w:pPr>
        <w:jc w:val="both"/>
        <w:rPr>
          <w:sz w:val="26"/>
          <w:szCs w:val="26"/>
        </w:rPr>
      </w:pPr>
    </w:p>
    <w:p w:rsidR="00407A93" w:rsidRPr="009C1318" w:rsidRDefault="00D44B92" w:rsidP="00407A93">
      <w:pPr>
        <w:jc w:val="both"/>
        <w:rPr>
          <w:sz w:val="26"/>
          <w:szCs w:val="26"/>
        </w:rPr>
      </w:pPr>
      <w:r w:rsidRPr="009C1318">
        <w:rPr>
          <w:sz w:val="26"/>
          <w:szCs w:val="26"/>
        </w:rPr>
        <w:t>2</w:t>
      </w:r>
      <w:r w:rsidR="00407A93" w:rsidRPr="009C1318">
        <w:rPr>
          <w:sz w:val="26"/>
          <w:szCs w:val="26"/>
        </w:rPr>
        <w:t xml:space="preserve">. Настоящее постановление вступает в силу со дня его принятия и распространяет свое действие на правоотношения,  возникшие с 01 </w:t>
      </w:r>
      <w:r w:rsidR="00E31569" w:rsidRPr="009C1318">
        <w:rPr>
          <w:sz w:val="26"/>
          <w:szCs w:val="26"/>
        </w:rPr>
        <w:t>января 2020</w:t>
      </w:r>
      <w:r w:rsidR="00407A93" w:rsidRPr="009C1318">
        <w:rPr>
          <w:sz w:val="26"/>
          <w:szCs w:val="26"/>
        </w:rPr>
        <w:t xml:space="preserve"> года.</w:t>
      </w:r>
    </w:p>
    <w:p w:rsidR="009C1318" w:rsidRDefault="009C1318" w:rsidP="00407A93">
      <w:pPr>
        <w:jc w:val="both"/>
        <w:rPr>
          <w:sz w:val="26"/>
          <w:szCs w:val="26"/>
        </w:rPr>
      </w:pPr>
    </w:p>
    <w:p w:rsidR="00407A93" w:rsidRPr="009C1318" w:rsidRDefault="00407A93" w:rsidP="00407A93">
      <w:pPr>
        <w:jc w:val="both"/>
        <w:rPr>
          <w:sz w:val="26"/>
          <w:szCs w:val="26"/>
        </w:rPr>
      </w:pPr>
      <w:r w:rsidRPr="009C1318">
        <w:rPr>
          <w:sz w:val="26"/>
          <w:szCs w:val="26"/>
        </w:rPr>
        <w:t>Глава</w:t>
      </w:r>
      <w:r w:rsidR="009C1318">
        <w:rPr>
          <w:sz w:val="26"/>
          <w:szCs w:val="26"/>
        </w:rPr>
        <w:t xml:space="preserve"> </w:t>
      </w:r>
      <w:r w:rsidRPr="009C1318">
        <w:rPr>
          <w:sz w:val="26"/>
          <w:szCs w:val="26"/>
        </w:rPr>
        <w:t>Саралинского сельсовет</w:t>
      </w:r>
      <w:r w:rsidRPr="009C1318">
        <w:rPr>
          <w:sz w:val="26"/>
          <w:szCs w:val="26"/>
        </w:rPr>
        <w:tab/>
      </w:r>
      <w:r w:rsidRPr="009C1318">
        <w:rPr>
          <w:sz w:val="26"/>
          <w:szCs w:val="26"/>
        </w:rPr>
        <w:tab/>
      </w:r>
      <w:r w:rsidRPr="009C1318">
        <w:rPr>
          <w:sz w:val="26"/>
          <w:szCs w:val="26"/>
        </w:rPr>
        <w:tab/>
        <w:t xml:space="preserve">               </w:t>
      </w:r>
      <w:r w:rsidRPr="009C1318">
        <w:rPr>
          <w:sz w:val="26"/>
          <w:szCs w:val="26"/>
        </w:rPr>
        <w:tab/>
        <w:t xml:space="preserve">     </w:t>
      </w:r>
      <w:r w:rsidR="009C1318" w:rsidRPr="009C1318">
        <w:rPr>
          <w:sz w:val="26"/>
          <w:szCs w:val="26"/>
        </w:rPr>
        <w:t xml:space="preserve">        </w:t>
      </w:r>
      <w:r w:rsidR="009C1318">
        <w:rPr>
          <w:sz w:val="26"/>
          <w:szCs w:val="26"/>
        </w:rPr>
        <w:t xml:space="preserve">    </w:t>
      </w:r>
      <w:r w:rsidRPr="009C1318">
        <w:rPr>
          <w:sz w:val="26"/>
          <w:szCs w:val="26"/>
        </w:rPr>
        <w:t xml:space="preserve">  А.И. Мельверт</w:t>
      </w:r>
    </w:p>
    <w:p w:rsidR="00826871" w:rsidRPr="009C1318" w:rsidRDefault="00826871">
      <w:pPr>
        <w:rPr>
          <w:sz w:val="26"/>
          <w:szCs w:val="26"/>
        </w:rPr>
      </w:pPr>
    </w:p>
    <w:p w:rsidR="00EE622A" w:rsidRPr="009C1318" w:rsidRDefault="00EE622A">
      <w:pPr>
        <w:rPr>
          <w:sz w:val="26"/>
          <w:szCs w:val="26"/>
        </w:rPr>
      </w:pPr>
    </w:p>
    <w:p w:rsidR="00EE622A" w:rsidRPr="009C1318" w:rsidRDefault="00EE622A">
      <w:pPr>
        <w:rPr>
          <w:szCs w:val="24"/>
        </w:rPr>
      </w:pPr>
    </w:p>
    <w:p w:rsidR="00EE622A" w:rsidRPr="009C1318" w:rsidRDefault="00EE622A">
      <w:pPr>
        <w:rPr>
          <w:szCs w:val="24"/>
        </w:rPr>
      </w:pPr>
    </w:p>
    <w:p w:rsidR="00E31569" w:rsidRPr="009C1318" w:rsidRDefault="00E31569">
      <w:pPr>
        <w:rPr>
          <w:szCs w:val="24"/>
        </w:rPr>
      </w:pPr>
    </w:p>
    <w:p w:rsidR="00E31569" w:rsidRPr="009C1318" w:rsidRDefault="00E31569">
      <w:pPr>
        <w:rPr>
          <w:szCs w:val="24"/>
        </w:rPr>
      </w:pPr>
    </w:p>
    <w:p w:rsidR="00E31569" w:rsidRPr="009C1318" w:rsidRDefault="00E31569">
      <w:pPr>
        <w:rPr>
          <w:szCs w:val="24"/>
        </w:rPr>
      </w:pPr>
    </w:p>
    <w:p w:rsidR="00E31569" w:rsidRPr="009C1318" w:rsidRDefault="00E31569">
      <w:pPr>
        <w:rPr>
          <w:szCs w:val="24"/>
        </w:rPr>
      </w:pPr>
    </w:p>
    <w:p w:rsidR="00E31569" w:rsidRPr="009C1318" w:rsidRDefault="00E31569">
      <w:pPr>
        <w:rPr>
          <w:szCs w:val="24"/>
        </w:rPr>
      </w:pPr>
    </w:p>
    <w:p w:rsidR="00E31569" w:rsidRDefault="00E31569"/>
    <w:p w:rsidR="00EE622A" w:rsidRDefault="00EE622A"/>
    <w:p w:rsidR="00EE622A" w:rsidRDefault="00EE622A"/>
    <w:p w:rsidR="00EE622A" w:rsidRDefault="00EE622A" w:rsidP="00EE622A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>Приложение</w:t>
      </w:r>
      <w:proofErr w:type="gramStart"/>
      <w:r>
        <w:rPr>
          <w:b w:val="0"/>
          <w:bCs w:val="0"/>
        </w:rPr>
        <w:t>1</w:t>
      </w:r>
      <w:proofErr w:type="gramEnd"/>
    </w:p>
    <w:p w:rsidR="00EE622A" w:rsidRDefault="00EE622A" w:rsidP="00EE622A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 xml:space="preserve">к Постановлению Главы </w:t>
      </w:r>
    </w:p>
    <w:p w:rsidR="00EE622A" w:rsidRDefault="00EE622A" w:rsidP="00EE622A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>Саралинского сельсовета</w:t>
      </w:r>
    </w:p>
    <w:p w:rsidR="00EE622A" w:rsidRDefault="00EE622A" w:rsidP="00EE622A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E33D43">
        <w:rPr>
          <w:b w:val="0"/>
          <w:bCs w:val="0"/>
        </w:rPr>
        <w:t>27 ноября 2019г.</w:t>
      </w:r>
      <w:r>
        <w:rPr>
          <w:b w:val="0"/>
          <w:bCs w:val="0"/>
        </w:rPr>
        <w:t xml:space="preserve"> №6</w:t>
      </w:r>
      <w:r w:rsidR="00E33D43">
        <w:rPr>
          <w:b w:val="0"/>
          <w:bCs w:val="0"/>
        </w:rPr>
        <w:t>5</w:t>
      </w:r>
    </w:p>
    <w:p w:rsidR="00EE622A" w:rsidRDefault="00EE622A" w:rsidP="00EE622A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EE622A" w:rsidRDefault="00EE622A" w:rsidP="00EE622A">
      <w:pPr>
        <w:pStyle w:val="ConsPlusTitle"/>
        <w:widowControl/>
        <w:jc w:val="center"/>
        <w:rPr>
          <w:bCs w:val="0"/>
          <w:sz w:val="26"/>
          <w:szCs w:val="26"/>
        </w:rPr>
      </w:pPr>
    </w:p>
    <w:p w:rsidR="00EE622A" w:rsidRDefault="00EE622A" w:rsidP="00EE622A">
      <w:pPr>
        <w:pStyle w:val="ConsPlusTitle"/>
        <w:widowControl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ПОЛОЖЕНИЕ </w:t>
      </w:r>
    </w:p>
    <w:p w:rsidR="00EE622A" w:rsidRDefault="00EE622A" w:rsidP="00EE622A">
      <w:pPr>
        <w:pStyle w:val="ConsPlusTitle"/>
        <w:widowControl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об условиях оплаты и стимулирования труда водителей </w:t>
      </w:r>
    </w:p>
    <w:p w:rsidR="00EE622A" w:rsidRDefault="00EE622A" w:rsidP="00EE622A">
      <w:pPr>
        <w:pStyle w:val="ConsPlusTitle"/>
        <w:widowControl/>
        <w:jc w:val="center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Саралинского сельсовета</w:t>
      </w:r>
    </w:p>
    <w:p w:rsidR="00EE622A" w:rsidRDefault="00EE622A" w:rsidP="00EE622A">
      <w:pPr>
        <w:jc w:val="both"/>
        <w:rPr>
          <w:sz w:val="26"/>
          <w:szCs w:val="26"/>
        </w:rPr>
      </w:pPr>
    </w:p>
    <w:p w:rsidR="00EE622A" w:rsidRDefault="00EE622A" w:rsidP="00EE622A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Настоящее Положение разработано  в связи с признанием  с 1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недействующим Постановление Правительства Российской Федерации от 14.10.1992 №785 «О дифференциации в уровнях оплаты труда работников бюджетной сферы на основе Единой тарифной сетки», в соответствии со  статьями 135, 144 Трудового кодекса Российской Федерации,  в целях упорядочения оплаты труда водителей Администрации Саралинского сельсовета.</w:t>
      </w:r>
      <w:proofErr w:type="gramEnd"/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Положение определяет общие принципы осуществления материального стимулирования водителей Администрации Саралинского сельсовета.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Положение разработано для определения порядка оплаты труда и материального стимулирования водителей Администрации Саралинского сельсовета, условия труда которых отклоняются от нормальных (работа за пределами нормальной продолжительности рабочего времени, в выходные и нерабочие праздничные дни), в целях упорядочения оплаты труда, повышения трудовой и исполнительской дисциплины, усиления их социальной защищенности.</w:t>
      </w:r>
      <w:proofErr w:type="gramEnd"/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622A" w:rsidRDefault="00EE622A" w:rsidP="00EE622A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Должностные оклады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Должностной оклад водителя легкового автомобиля Администрации Саралинского сельсовета устанавливается в размере </w:t>
      </w:r>
      <w:r w:rsidR="00E33D43">
        <w:rPr>
          <w:sz w:val="26"/>
          <w:szCs w:val="26"/>
        </w:rPr>
        <w:t>3776</w:t>
      </w:r>
      <w:r>
        <w:rPr>
          <w:sz w:val="26"/>
          <w:szCs w:val="26"/>
        </w:rPr>
        <w:t xml:space="preserve"> рубля.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622A" w:rsidRDefault="00EE622A" w:rsidP="00EE622A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 Надбавки и  доплаты  стимулирующего характера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</w:p>
    <w:p w:rsidR="00EE622A" w:rsidRDefault="00EE622A" w:rsidP="00EE622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3.1.Надбавка за классность до 25 % от тарифной ставки (оклада).</w:t>
      </w:r>
    </w:p>
    <w:p w:rsidR="00EE622A" w:rsidRDefault="00EE622A" w:rsidP="00EE62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Водителям легковых автомобилей, имеющим: </w:t>
      </w:r>
    </w:p>
    <w:p w:rsidR="00EE622A" w:rsidRDefault="00EE622A" w:rsidP="00EE622A">
      <w:pPr>
        <w:jc w:val="both"/>
        <w:rPr>
          <w:sz w:val="26"/>
          <w:szCs w:val="26"/>
        </w:rPr>
      </w:pPr>
      <w:r>
        <w:rPr>
          <w:sz w:val="26"/>
          <w:szCs w:val="26"/>
        </w:rPr>
        <w:t>- 1 класс – 25 % (категории транспортных средств, на управление которыми выдано удостоверение – «В», «С», «Д» и «Е»);</w:t>
      </w:r>
    </w:p>
    <w:p w:rsidR="00EE622A" w:rsidRDefault="00EE622A" w:rsidP="00EE622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- 2 класс -10% (категории транспортных средств, на управление которыми выдано удостоверение – «В», «С», «Е» или только  «Д»);</w:t>
      </w:r>
    </w:p>
    <w:p w:rsidR="00EE622A" w:rsidRDefault="00EE622A" w:rsidP="00EE622A">
      <w:pPr>
        <w:jc w:val="both"/>
        <w:rPr>
          <w:sz w:val="26"/>
          <w:szCs w:val="26"/>
        </w:rPr>
      </w:pPr>
      <w:r>
        <w:rPr>
          <w:sz w:val="26"/>
          <w:szCs w:val="26"/>
        </w:rPr>
        <w:t>- 3 класс – 0% (категории транспортных средств, на управление которыми выдано удостоверение – «В» или «С»,  или только  «Д»).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 этом  квалификация 2-го класса может быть присвоена при непрерывном стаже работы не менее трех лет в качестве водителя 3 –го класса  в данном учреждении, а квалификация 1-го класса – при непрерывном стаже работы не менее двух лет в качестве водителя автомобиля 2-го класса в данном учреждении.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Надбавка за выслугу лет начисляется  дифференцированно в зависимости от общего стажа работы, дающего право на получение ежемесячной  надбавки в соответствии с Постановлением Совета Министров Республики Хакасия от 22.03.1994   № 60 «О выплате ежемесячных надбавок к должностному окладу за выслугу лет работникам технического и обслуживающего персонала исполнительных органов власти, работникам централизованных бухгалтерий».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 Надбавка за напряженность работы и техническое обслуживание автомобиля до 30 % от тарифной ставки (оклада).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 Надбавка за ненормированный  рабочий день до 45 % от тарифной ставки (оклада).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Надбавка за особые условия труда, включающая в себя  </w:t>
      </w:r>
      <w:proofErr w:type="gramStart"/>
      <w:r>
        <w:rPr>
          <w:sz w:val="26"/>
          <w:szCs w:val="26"/>
        </w:rPr>
        <w:t>условия</w:t>
      </w:r>
      <w:proofErr w:type="gramEnd"/>
      <w:r>
        <w:rPr>
          <w:sz w:val="26"/>
          <w:szCs w:val="26"/>
        </w:rPr>
        <w:t xml:space="preserve"> отклоняющиеся от нормальных,  в размере до 100% от тарифной ставки (оклада), устанавливается распоряжением Главы Саралинского сельсовета в пределах фонда оплаты труда, согласно штатного расписания. 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надбавки устанавливаются распоряжением главы Администрации Саралинского сельсовета. 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4. Премия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В целях повышения трудовой и исполнительской дисциплины, социальной защищенности по результатам работы за месяц при отсутствии нарушений трудовой дисциплины, безаварийного режима работы  и добросовестном исполнении трудовых обязанностей начисляется премия  до 50% от тарифной ставки (оклада). 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Премия начисляется на основании распоряжения Главы Саралинского сельсовета.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Сумма премии по результатам работы в совокупности за год не должна превышать четырех должностных окладов. </w:t>
      </w:r>
    </w:p>
    <w:p w:rsidR="00EE622A" w:rsidRDefault="00EE622A" w:rsidP="00EE622A">
      <w:pPr>
        <w:jc w:val="both"/>
        <w:rPr>
          <w:sz w:val="26"/>
          <w:szCs w:val="26"/>
        </w:rPr>
      </w:pPr>
      <w:r>
        <w:rPr>
          <w:sz w:val="26"/>
          <w:szCs w:val="26"/>
        </w:rPr>
        <w:t>При совершении дорожно-транспортного происшествия по вине водителя автомобиля стимулирующая надбавка за работу без аварий не начисляется при расчете заработной платы за месяц, в котором допущено дорожно-транспортное происшествие.</w:t>
      </w:r>
    </w:p>
    <w:p w:rsidR="00EE622A" w:rsidRDefault="00EE622A" w:rsidP="00EE622A">
      <w:pPr>
        <w:jc w:val="center"/>
        <w:rPr>
          <w:sz w:val="26"/>
          <w:szCs w:val="26"/>
        </w:rPr>
      </w:pPr>
      <w:r>
        <w:rPr>
          <w:sz w:val="26"/>
          <w:szCs w:val="26"/>
        </w:rPr>
        <w:t>5. Материальная помощь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Материальная помощь выплачивается один раз в год перед отпуском или стационарным лечением в размере двух должностных окладов.</w:t>
      </w:r>
    </w:p>
    <w:p w:rsidR="00EE622A" w:rsidRDefault="00EE622A" w:rsidP="00EE622A">
      <w:pPr>
        <w:ind w:left="2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Работники</w:t>
      </w:r>
      <w:proofErr w:type="gramEnd"/>
      <w:r>
        <w:rPr>
          <w:sz w:val="26"/>
          <w:szCs w:val="26"/>
        </w:rPr>
        <w:t xml:space="preserve"> проработавшие неполный календарный год, но не менее 6-ти месяцев, имеют право на материальную помощь в размере одного должностного оклада.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оказания материальной помощи является заявление работника и распоряжение Главы Саралинского сельсовета.</w:t>
      </w:r>
    </w:p>
    <w:p w:rsidR="00EE622A" w:rsidRDefault="00EE622A" w:rsidP="00EE62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22A" w:rsidRDefault="00EE622A" w:rsidP="00EE622A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6. Районный коэффициент и северная надбавка</w:t>
      </w: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622A" w:rsidRDefault="00EE622A" w:rsidP="00EE62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Районный коэффициент и </w:t>
      </w:r>
      <w:r>
        <w:rPr>
          <w:sz w:val="28"/>
          <w:szCs w:val="28"/>
        </w:rPr>
        <w:t>процентная надбавка к заработной плате лицам, работающим в южных  районах Дальнего Востока, Красноярского края, Иркутской и Читинской областей, Республике Бурятия, Республике Хакасия</w:t>
      </w:r>
      <w:r>
        <w:rPr>
          <w:sz w:val="26"/>
          <w:szCs w:val="26"/>
        </w:rPr>
        <w:t xml:space="preserve"> устанавливаются в соответствии с действующим законодательством.</w:t>
      </w:r>
    </w:p>
    <w:p w:rsidR="00EE622A" w:rsidRDefault="00EE622A" w:rsidP="00EE622A">
      <w:pPr>
        <w:jc w:val="both"/>
        <w:rPr>
          <w:sz w:val="26"/>
          <w:szCs w:val="26"/>
        </w:rPr>
      </w:pPr>
    </w:p>
    <w:p w:rsidR="00EE622A" w:rsidRDefault="00EE622A" w:rsidP="00EE622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EE622A" w:rsidRDefault="00EE622A" w:rsidP="00EE622A">
      <w:pPr>
        <w:jc w:val="both"/>
        <w:rPr>
          <w:sz w:val="26"/>
          <w:szCs w:val="26"/>
        </w:rPr>
      </w:pPr>
      <w:r>
        <w:rPr>
          <w:sz w:val="26"/>
          <w:szCs w:val="26"/>
        </w:rPr>
        <w:t>Саралинского сельсовета                                                               А.И. Мельверт</w:t>
      </w:r>
    </w:p>
    <w:p w:rsidR="00EE622A" w:rsidRDefault="00EE622A" w:rsidP="00EE622A">
      <w:pPr>
        <w:rPr>
          <w:sz w:val="26"/>
          <w:szCs w:val="26"/>
        </w:rPr>
      </w:pPr>
    </w:p>
    <w:p w:rsidR="00EE622A" w:rsidRDefault="00EE622A"/>
    <w:sectPr w:rsidR="00EE622A" w:rsidSect="0082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7A93"/>
    <w:rsid w:val="00133878"/>
    <w:rsid w:val="001B7DC1"/>
    <w:rsid w:val="00325295"/>
    <w:rsid w:val="00374178"/>
    <w:rsid w:val="003C1BCB"/>
    <w:rsid w:val="00407A93"/>
    <w:rsid w:val="00504D10"/>
    <w:rsid w:val="006356A4"/>
    <w:rsid w:val="00701335"/>
    <w:rsid w:val="00826871"/>
    <w:rsid w:val="00997E70"/>
    <w:rsid w:val="009C0214"/>
    <w:rsid w:val="009C1318"/>
    <w:rsid w:val="009F12D1"/>
    <w:rsid w:val="00AD3845"/>
    <w:rsid w:val="00AE747E"/>
    <w:rsid w:val="00BF0094"/>
    <w:rsid w:val="00D44B92"/>
    <w:rsid w:val="00D543B7"/>
    <w:rsid w:val="00E31569"/>
    <w:rsid w:val="00E33D43"/>
    <w:rsid w:val="00E66519"/>
    <w:rsid w:val="00E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7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7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07A9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407A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407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E31569"/>
    <w:pPr>
      <w:spacing w:after="0" w:line="240" w:lineRule="auto"/>
    </w:pPr>
  </w:style>
  <w:style w:type="paragraph" w:customStyle="1" w:styleId="ConsPlusNormal">
    <w:name w:val="ConsPlusNormal"/>
    <w:rsid w:val="0037417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6">
    <w:name w:val="Table Grid"/>
    <w:basedOn w:val="a1"/>
    <w:uiPriority w:val="59"/>
    <w:rsid w:val="0037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0159-107B-4002-A543-DA0D0A26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2019-12-04T07:04:00Z</cp:lastPrinted>
  <dcterms:created xsi:type="dcterms:W3CDTF">2019-12-04T03:26:00Z</dcterms:created>
  <dcterms:modified xsi:type="dcterms:W3CDTF">2019-12-04T07:04:00Z</dcterms:modified>
</cp:coreProperties>
</file>