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9F" w:rsidRDefault="0067439F" w:rsidP="0067439F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7439F" w:rsidRDefault="0067439F" w:rsidP="0067439F">
      <w:pPr>
        <w:tabs>
          <w:tab w:val="left" w:pos="7920"/>
        </w:tabs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67439F" w:rsidRDefault="0067439F" w:rsidP="0067439F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67439F" w:rsidRDefault="0067439F" w:rsidP="0067439F">
      <w:pPr>
        <w:ind w:right="-110"/>
        <w:jc w:val="center"/>
        <w:rPr>
          <w:b/>
          <w:sz w:val="28"/>
          <w:szCs w:val="28"/>
        </w:rPr>
      </w:pPr>
    </w:p>
    <w:p w:rsidR="0067439F" w:rsidRDefault="0067439F" w:rsidP="0067439F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7439F" w:rsidRDefault="0067439F" w:rsidP="0067439F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САРАЛИНСКОГО СЕЛЬСОВЕТА</w:t>
      </w:r>
    </w:p>
    <w:p w:rsidR="0067439F" w:rsidRDefault="0067439F" w:rsidP="0067439F">
      <w:pPr>
        <w:ind w:right="-110"/>
        <w:jc w:val="center"/>
        <w:rPr>
          <w:b/>
          <w:sz w:val="28"/>
          <w:szCs w:val="28"/>
        </w:rPr>
      </w:pPr>
    </w:p>
    <w:p w:rsidR="0067439F" w:rsidRDefault="0067439F" w:rsidP="0067439F">
      <w:pPr>
        <w:ind w:right="-1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7439F" w:rsidRDefault="0067439F" w:rsidP="0067439F">
      <w:pPr>
        <w:ind w:right="-110"/>
        <w:jc w:val="center"/>
        <w:rPr>
          <w:sz w:val="28"/>
          <w:szCs w:val="28"/>
        </w:rPr>
      </w:pPr>
    </w:p>
    <w:p w:rsidR="0067439F" w:rsidRDefault="0067439F" w:rsidP="0067439F">
      <w:pPr>
        <w:ind w:right="-110"/>
        <w:rPr>
          <w:sz w:val="28"/>
          <w:szCs w:val="28"/>
        </w:rPr>
      </w:pPr>
      <w:r>
        <w:rPr>
          <w:sz w:val="28"/>
          <w:szCs w:val="28"/>
        </w:rPr>
        <w:t xml:space="preserve">30 января  2020 г.                                                                                      № 5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67439F" w:rsidRDefault="0067439F" w:rsidP="0067439F">
      <w:pPr>
        <w:ind w:right="-110"/>
        <w:jc w:val="center"/>
        <w:rPr>
          <w:sz w:val="28"/>
          <w:szCs w:val="28"/>
        </w:rPr>
      </w:pPr>
    </w:p>
    <w:p w:rsidR="0067439F" w:rsidRDefault="0067439F" w:rsidP="0067439F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67439F" w:rsidRDefault="0067439F" w:rsidP="0067439F">
      <w:pPr>
        <w:ind w:right="-110"/>
        <w:jc w:val="center"/>
        <w:rPr>
          <w:sz w:val="28"/>
          <w:szCs w:val="28"/>
        </w:rPr>
      </w:pPr>
    </w:p>
    <w:p w:rsidR="0067439F" w:rsidRPr="008244F7" w:rsidRDefault="0067439F" w:rsidP="008244F7">
      <w:pPr>
        <w:ind w:right="-110"/>
        <w:jc w:val="center"/>
        <w:rPr>
          <w:b/>
          <w:sz w:val="28"/>
          <w:szCs w:val="28"/>
        </w:rPr>
      </w:pPr>
      <w:r w:rsidRPr="008244F7">
        <w:rPr>
          <w:b/>
          <w:sz w:val="28"/>
          <w:szCs w:val="28"/>
        </w:rPr>
        <w:t xml:space="preserve">О </w:t>
      </w:r>
      <w:r w:rsidR="008244F7" w:rsidRPr="008244F7">
        <w:rPr>
          <w:b/>
          <w:sz w:val="28"/>
          <w:szCs w:val="28"/>
        </w:rPr>
        <w:t>выплатах  за сверхурочную работу, работу в ночное время, в выходные и нерабочие праздничные дни.</w:t>
      </w:r>
    </w:p>
    <w:p w:rsidR="008244F7" w:rsidRPr="008244F7" w:rsidRDefault="008244F7" w:rsidP="008244F7">
      <w:pPr>
        <w:ind w:right="-110"/>
        <w:jc w:val="center"/>
        <w:rPr>
          <w:b/>
          <w:sz w:val="28"/>
          <w:szCs w:val="28"/>
        </w:rPr>
      </w:pPr>
    </w:p>
    <w:p w:rsidR="008244F7" w:rsidRDefault="008244F7" w:rsidP="008244F7">
      <w:pPr>
        <w:ind w:right="-110"/>
        <w:jc w:val="center"/>
        <w:rPr>
          <w:b/>
          <w:sz w:val="28"/>
          <w:szCs w:val="28"/>
        </w:rPr>
      </w:pPr>
    </w:p>
    <w:p w:rsidR="0067439F" w:rsidRDefault="0067439F" w:rsidP="0067439F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Постановления Конституционного суда Российской Федерации от 11.04.2019г. №17-П «По делу о проверке конституционности положений ст.129, ч.1,3  статьи 133,  ч.1</w:t>
      </w:r>
      <w:r w:rsidR="00F65E8C">
        <w:rPr>
          <w:sz w:val="28"/>
          <w:szCs w:val="28"/>
        </w:rPr>
        <w:t>-</w:t>
      </w:r>
      <w:r>
        <w:rPr>
          <w:sz w:val="28"/>
          <w:szCs w:val="28"/>
        </w:rPr>
        <w:t>4,11, с. 133.1 Трудового кодекса Российской Федерации</w:t>
      </w:r>
      <w:r w:rsidR="00F65E8C">
        <w:rPr>
          <w:sz w:val="28"/>
          <w:szCs w:val="28"/>
        </w:rPr>
        <w:t xml:space="preserve"> в вязи с жалобой гражданина С.Ф. Жарова</w:t>
      </w:r>
      <w:r>
        <w:rPr>
          <w:sz w:val="28"/>
          <w:szCs w:val="28"/>
        </w:rPr>
        <w:t xml:space="preserve">», руководствуясь  Уставом муниципального образования Саралинский сельсовет Орджоникидзевского района Республики Хакасия, </w:t>
      </w:r>
    </w:p>
    <w:p w:rsidR="0067439F" w:rsidRDefault="0067439F" w:rsidP="0067439F">
      <w:pPr>
        <w:ind w:right="-110"/>
        <w:jc w:val="both"/>
        <w:rPr>
          <w:sz w:val="28"/>
          <w:szCs w:val="28"/>
        </w:rPr>
      </w:pPr>
    </w:p>
    <w:p w:rsidR="009F6CDD" w:rsidRDefault="009F6CDD" w:rsidP="00F65E8C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65E8C">
        <w:rPr>
          <w:sz w:val="28"/>
          <w:szCs w:val="28"/>
        </w:rPr>
        <w:t xml:space="preserve"> 01.01.2020 года оплату сверхурочной работы, работы в ночное время,  в выходные и нерабочие праздничные дни  производить свер</w:t>
      </w:r>
      <w:r>
        <w:rPr>
          <w:sz w:val="28"/>
          <w:szCs w:val="28"/>
        </w:rPr>
        <w:t>х</w:t>
      </w:r>
      <w:r w:rsidR="00F65E8C">
        <w:rPr>
          <w:sz w:val="28"/>
          <w:szCs w:val="28"/>
        </w:rPr>
        <w:t xml:space="preserve"> установленной зак</w:t>
      </w:r>
      <w:r>
        <w:rPr>
          <w:sz w:val="28"/>
          <w:szCs w:val="28"/>
        </w:rPr>
        <w:t xml:space="preserve">онодательством минимального </w:t>
      </w:r>
      <w:proofErr w:type="gramStart"/>
      <w:r>
        <w:rPr>
          <w:sz w:val="28"/>
          <w:szCs w:val="28"/>
        </w:rPr>
        <w:t>разм</w:t>
      </w:r>
      <w:r w:rsidR="00F65E8C">
        <w:rPr>
          <w:sz w:val="28"/>
          <w:szCs w:val="28"/>
        </w:rPr>
        <w:t>ера</w:t>
      </w:r>
      <w:r>
        <w:rPr>
          <w:sz w:val="28"/>
          <w:szCs w:val="28"/>
        </w:rPr>
        <w:t xml:space="preserve"> </w:t>
      </w:r>
      <w:r w:rsidR="00F65E8C">
        <w:rPr>
          <w:sz w:val="28"/>
          <w:szCs w:val="28"/>
        </w:rPr>
        <w:t xml:space="preserve"> оплаты труда</w:t>
      </w:r>
      <w:proofErr w:type="gramEnd"/>
      <w:r>
        <w:rPr>
          <w:sz w:val="28"/>
          <w:szCs w:val="28"/>
        </w:rPr>
        <w:t>.</w:t>
      </w:r>
    </w:p>
    <w:p w:rsidR="009F6CDD" w:rsidRDefault="009F6CDD" w:rsidP="00F65E8C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Централизованной бухгалтерии внести изменения в штатное расписание на 2020г. в соответствии п. 1 распоряжения администрации Саралинского сельсовета №5р от 30.01.2020г. «О выплатах за сверхурочную работу, работу в ночное время, в выходные и нерабочие праздничные дни».</w:t>
      </w:r>
    </w:p>
    <w:p w:rsidR="008244F7" w:rsidRDefault="009F6CDD" w:rsidP="00F65E8C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Централизованной бухгалтерии произвести перерасчет заработной платы за январь 2020г. </w:t>
      </w:r>
      <w:r w:rsidR="00F65E8C">
        <w:rPr>
          <w:sz w:val="28"/>
          <w:szCs w:val="28"/>
        </w:rPr>
        <w:t xml:space="preserve"> </w:t>
      </w:r>
    </w:p>
    <w:p w:rsidR="008244F7" w:rsidRDefault="008244F7" w:rsidP="008244F7">
      <w:pPr>
        <w:pStyle w:val="11"/>
        <w:numPr>
          <w:ilvl w:val="0"/>
          <w:numId w:val="1"/>
        </w:numPr>
        <w:ind w:right="-1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 </w:t>
      </w:r>
    </w:p>
    <w:p w:rsidR="008244F7" w:rsidRDefault="008244F7" w:rsidP="008244F7">
      <w:pPr>
        <w:ind w:right="-110"/>
        <w:jc w:val="both"/>
        <w:rPr>
          <w:sz w:val="28"/>
          <w:szCs w:val="28"/>
        </w:rPr>
      </w:pPr>
    </w:p>
    <w:p w:rsidR="008244F7" w:rsidRDefault="008244F7" w:rsidP="008244F7">
      <w:pPr>
        <w:pStyle w:val="11"/>
        <w:numPr>
          <w:ilvl w:val="0"/>
          <w:numId w:val="1"/>
        </w:num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 принятия.</w:t>
      </w:r>
    </w:p>
    <w:p w:rsidR="008244F7" w:rsidRDefault="008244F7" w:rsidP="008244F7">
      <w:pPr>
        <w:pStyle w:val="11"/>
        <w:ind w:left="360"/>
        <w:jc w:val="both"/>
        <w:rPr>
          <w:sz w:val="28"/>
          <w:szCs w:val="28"/>
        </w:rPr>
      </w:pPr>
    </w:p>
    <w:p w:rsidR="0067439F" w:rsidRDefault="0067439F" w:rsidP="0067439F">
      <w:pPr>
        <w:pStyle w:val="ConsPlusNormal"/>
        <w:ind w:left="720" w:firstLine="0"/>
        <w:jc w:val="both"/>
        <w:rPr>
          <w:sz w:val="28"/>
          <w:szCs w:val="28"/>
        </w:rPr>
      </w:pPr>
    </w:p>
    <w:p w:rsidR="002727AE" w:rsidRPr="008244F7" w:rsidRDefault="008244F7" w:rsidP="008244F7">
      <w:pPr>
        <w:pStyle w:val="a5"/>
        <w:rPr>
          <w:rFonts w:ascii="Times New Roman" w:hAnsi="Times New Roman" w:cs="Times New Roman"/>
          <w:sz w:val="28"/>
          <w:szCs w:val="28"/>
        </w:rPr>
      </w:pPr>
      <w:r w:rsidRPr="008244F7">
        <w:rPr>
          <w:rFonts w:ascii="Times New Roman" w:hAnsi="Times New Roman" w:cs="Times New Roman"/>
          <w:sz w:val="28"/>
          <w:szCs w:val="28"/>
        </w:rPr>
        <w:t xml:space="preserve">Глава Саралинского сельсовета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44F7">
        <w:rPr>
          <w:rFonts w:ascii="Times New Roman" w:hAnsi="Times New Roman" w:cs="Times New Roman"/>
          <w:sz w:val="28"/>
          <w:szCs w:val="28"/>
        </w:rPr>
        <w:t xml:space="preserve">    А.И. Мельверт</w:t>
      </w:r>
    </w:p>
    <w:p w:rsidR="008244F7" w:rsidRPr="008244F7" w:rsidRDefault="008244F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244F7" w:rsidRPr="008244F7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39F"/>
    <w:rsid w:val="000442A0"/>
    <w:rsid w:val="000C1ABA"/>
    <w:rsid w:val="002031F0"/>
    <w:rsid w:val="002727AE"/>
    <w:rsid w:val="00346ABC"/>
    <w:rsid w:val="00444FC8"/>
    <w:rsid w:val="0046179B"/>
    <w:rsid w:val="004A25D0"/>
    <w:rsid w:val="004C47F6"/>
    <w:rsid w:val="0067439F"/>
    <w:rsid w:val="00677C2C"/>
    <w:rsid w:val="006E5D44"/>
    <w:rsid w:val="007164FA"/>
    <w:rsid w:val="008244F7"/>
    <w:rsid w:val="008771CA"/>
    <w:rsid w:val="00907CB2"/>
    <w:rsid w:val="00942B88"/>
    <w:rsid w:val="009F6CDD"/>
    <w:rsid w:val="00A30F05"/>
    <w:rsid w:val="00A864ED"/>
    <w:rsid w:val="00B84521"/>
    <w:rsid w:val="00BF597C"/>
    <w:rsid w:val="00C25122"/>
    <w:rsid w:val="00CA38B9"/>
    <w:rsid w:val="00D06092"/>
    <w:rsid w:val="00F6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9F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11">
    <w:name w:val="Абзац списка1"/>
    <w:basedOn w:val="a"/>
    <w:rsid w:val="0067439F"/>
    <w:pPr>
      <w:ind w:left="720"/>
    </w:pPr>
  </w:style>
  <w:style w:type="paragraph" w:customStyle="1" w:styleId="ConsPlusNormal">
    <w:name w:val="ConsPlusNormal"/>
    <w:rsid w:val="0067439F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2020-01-30T04:24:00Z</cp:lastPrinted>
  <dcterms:created xsi:type="dcterms:W3CDTF">2020-01-30T03:46:00Z</dcterms:created>
  <dcterms:modified xsi:type="dcterms:W3CDTF">2020-01-30T04:33:00Z</dcterms:modified>
</cp:coreProperties>
</file>