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1" w:rsidRDefault="00A531C1" w:rsidP="00A531C1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531C1" w:rsidRDefault="00A531C1" w:rsidP="00A531C1">
      <w:pPr>
        <w:tabs>
          <w:tab w:val="left" w:pos="7920"/>
        </w:tabs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A531C1" w:rsidRDefault="00A531C1" w:rsidP="00A531C1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A531C1" w:rsidRDefault="00A531C1" w:rsidP="00A531C1">
      <w:pPr>
        <w:ind w:right="-110"/>
        <w:jc w:val="center"/>
        <w:rPr>
          <w:b/>
          <w:sz w:val="32"/>
          <w:szCs w:val="32"/>
        </w:rPr>
      </w:pPr>
    </w:p>
    <w:p w:rsidR="00A531C1" w:rsidRDefault="00A531C1" w:rsidP="00A531C1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A531C1" w:rsidRDefault="00A531C1" w:rsidP="00A531C1">
      <w:pPr>
        <w:ind w:right="-110"/>
        <w:jc w:val="center"/>
        <w:rPr>
          <w:b/>
          <w:sz w:val="32"/>
          <w:szCs w:val="32"/>
        </w:rPr>
      </w:pPr>
    </w:p>
    <w:p w:rsidR="00A531C1" w:rsidRDefault="00A531C1" w:rsidP="00A531C1">
      <w:pPr>
        <w:ind w:right="-1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531C1" w:rsidRDefault="00A531C1" w:rsidP="00A531C1">
      <w:pPr>
        <w:ind w:right="-110"/>
        <w:jc w:val="center"/>
        <w:rPr>
          <w:sz w:val="32"/>
          <w:szCs w:val="32"/>
        </w:rPr>
      </w:pPr>
    </w:p>
    <w:p w:rsidR="00A531C1" w:rsidRDefault="00A531C1" w:rsidP="00A531C1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13 февраля  2020 г.                                                                                         № 8р.</w:t>
      </w:r>
    </w:p>
    <w:p w:rsidR="00A531C1" w:rsidRDefault="00A531C1" w:rsidP="00A531C1">
      <w:pPr>
        <w:ind w:right="-110"/>
        <w:jc w:val="center"/>
        <w:rPr>
          <w:sz w:val="28"/>
          <w:szCs w:val="28"/>
        </w:rPr>
      </w:pPr>
    </w:p>
    <w:p w:rsidR="00A531C1" w:rsidRDefault="00A531C1" w:rsidP="00A531C1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A531C1" w:rsidRDefault="00A531C1" w:rsidP="00A531C1">
      <w:pPr>
        <w:jc w:val="center"/>
        <w:rPr>
          <w:sz w:val="28"/>
          <w:szCs w:val="28"/>
          <w:highlight w:val="yellow"/>
        </w:rPr>
      </w:pPr>
    </w:p>
    <w:p w:rsidR="00A531C1" w:rsidRDefault="00A531C1" w:rsidP="00A531C1">
      <w:pPr>
        <w:spacing w:before="240"/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адреса</w:t>
      </w:r>
    </w:p>
    <w:p w:rsidR="00A531C1" w:rsidRDefault="00A531C1" w:rsidP="00A531C1">
      <w:pPr>
        <w:rPr>
          <w:sz w:val="28"/>
          <w:szCs w:val="28"/>
        </w:rPr>
      </w:pPr>
    </w:p>
    <w:p w:rsidR="00A531C1" w:rsidRDefault="00A531C1" w:rsidP="00A53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пункта 22 статьи 9, пункта 34 статьи 41 Устава муниципального образования Саралинский сельсовет Орджоникидзевского района Республики Хакасия: </w:t>
      </w:r>
    </w:p>
    <w:p w:rsidR="00A531C1" w:rsidRDefault="00A531C1" w:rsidP="00A531C1">
      <w:pPr>
        <w:jc w:val="both"/>
        <w:rPr>
          <w:sz w:val="28"/>
          <w:szCs w:val="28"/>
        </w:rPr>
      </w:pPr>
    </w:p>
    <w:p w:rsidR="00A531C1" w:rsidRDefault="00A531C1" w:rsidP="00A531C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 нежилого помещения   расположенного по адресу: Республика Хакасия, р-н Орджоникидзевский, с. Сарала, ул. Центральная, 84  считать адресом: Российская Федерация, Республика Хакасия, Орджоникидзевский район, село Сарала ул. Центральная, 91</w:t>
      </w:r>
    </w:p>
    <w:p w:rsidR="00A531C1" w:rsidRDefault="00A531C1" w:rsidP="00A531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1C1" w:rsidRDefault="00A531C1" w:rsidP="00A531C1">
      <w:pPr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Распоряжение вступает в силу со дня его принятия.</w:t>
      </w:r>
    </w:p>
    <w:p w:rsidR="00A531C1" w:rsidRDefault="00A531C1" w:rsidP="00A531C1">
      <w:pPr>
        <w:rPr>
          <w:sz w:val="28"/>
          <w:szCs w:val="28"/>
        </w:rPr>
      </w:pPr>
    </w:p>
    <w:p w:rsidR="00A531C1" w:rsidRDefault="00A531C1" w:rsidP="00A531C1">
      <w:pPr>
        <w:rPr>
          <w:sz w:val="28"/>
          <w:szCs w:val="28"/>
        </w:rPr>
      </w:pPr>
    </w:p>
    <w:p w:rsidR="00A531C1" w:rsidRDefault="00A531C1" w:rsidP="00A531C1">
      <w:pPr>
        <w:rPr>
          <w:sz w:val="28"/>
          <w:szCs w:val="28"/>
        </w:rPr>
      </w:pPr>
    </w:p>
    <w:p w:rsidR="00A531C1" w:rsidRDefault="00A531C1" w:rsidP="00A531C1">
      <w:r>
        <w:rPr>
          <w:sz w:val="28"/>
          <w:szCs w:val="28"/>
        </w:rPr>
        <w:t>Главы  Саралинского сельсовета                                          А.И. Мельверт</w:t>
      </w:r>
    </w:p>
    <w:p w:rsidR="00A531C1" w:rsidRDefault="00A531C1" w:rsidP="00A531C1"/>
    <w:p w:rsidR="00A531C1" w:rsidRDefault="00A531C1" w:rsidP="00A531C1">
      <w:pPr>
        <w:jc w:val="center"/>
        <w:rPr>
          <w:b/>
          <w:sz w:val="28"/>
          <w:szCs w:val="28"/>
        </w:rPr>
      </w:pPr>
    </w:p>
    <w:p w:rsidR="00A531C1" w:rsidRDefault="00A531C1" w:rsidP="00A531C1">
      <w:pPr>
        <w:jc w:val="center"/>
        <w:rPr>
          <w:b/>
          <w:sz w:val="28"/>
          <w:szCs w:val="28"/>
        </w:rPr>
      </w:pPr>
    </w:p>
    <w:p w:rsidR="00A531C1" w:rsidRDefault="00A531C1" w:rsidP="00A531C1"/>
    <w:p w:rsidR="00A531C1" w:rsidRDefault="00A531C1" w:rsidP="00A531C1"/>
    <w:p w:rsidR="00A531C1" w:rsidRDefault="00A531C1" w:rsidP="00A531C1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28F1"/>
    <w:multiLevelType w:val="hybridMultilevel"/>
    <w:tmpl w:val="E0A2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1C1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677C2C"/>
    <w:rsid w:val="006E5D44"/>
    <w:rsid w:val="006F7C33"/>
    <w:rsid w:val="007164FA"/>
    <w:rsid w:val="00872474"/>
    <w:rsid w:val="00907CB2"/>
    <w:rsid w:val="00942B88"/>
    <w:rsid w:val="00A30F05"/>
    <w:rsid w:val="00A531C1"/>
    <w:rsid w:val="00A864ED"/>
    <w:rsid w:val="00B14625"/>
    <w:rsid w:val="00B84521"/>
    <w:rsid w:val="00BA6804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C1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2020-02-21T02:03:00Z</cp:lastPrinted>
  <dcterms:created xsi:type="dcterms:W3CDTF">2020-02-21T01:56:00Z</dcterms:created>
  <dcterms:modified xsi:type="dcterms:W3CDTF">2020-02-21T05:35:00Z</dcterms:modified>
</cp:coreProperties>
</file>