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8D4" w:rsidRPr="00D33B44" w:rsidRDefault="001418D4" w:rsidP="001418D4">
      <w:pPr>
        <w:jc w:val="center"/>
        <w:rPr>
          <w:b/>
          <w:sz w:val="28"/>
          <w:szCs w:val="28"/>
        </w:rPr>
      </w:pPr>
      <w:r w:rsidRPr="00D33B44">
        <w:rPr>
          <w:b/>
          <w:sz w:val="28"/>
          <w:szCs w:val="28"/>
        </w:rPr>
        <w:t>РОССИЙСКАЯ ФЕДЕРАЦИЯ</w:t>
      </w:r>
      <w:r w:rsidRPr="00D33B44">
        <w:rPr>
          <w:b/>
          <w:sz w:val="28"/>
          <w:szCs w:val="28"/>
        </w:rPr>
        <w:br/>
        <w:t>РЕСПУБЛИКА ХАКАСИЯ</w:t>
      </w:r>
    </w:p>
    <w:p w:rsidR="001418D4" w:rsidRPr="00D33B44" w:rsidRDefault="001418D4" w:rsidP="001418D4">
      <w:pPr>
        <w:jc w:val="center"/>
        <w:rPr>
          <w:b/>
          <w:sz w:val="28"/>
          <w:szCs w:val="28"/>
        </w:rPr>
      </w:pPr>
      <w:r w:rsidRPr="00D33B44">
        <w:rPr>
          <w:b/>
          <w:sz w:val="28"/>
          <w:szCs w:val="28"/>
        </w:rPr>
        <w:t>ОРДЖОНИКИДЗЕВСКИЙ РАЙОН</w:t>
      </w:r>
    </w:p>
    <w:p w:rsidR="001418D4" w:rsidRPr="00D33B44" w:rsidRDefault="001418D4" w:rsidP="001418D4">
      <w:pPr>
        <w:jc w:val="center"/>
        <w:rPr>
          <w:b/>
          <w:sz w:val="28"/>
          <w:szCs w:val="28"/>
        </w:rPr>
      </w:pPr>
      <w:r w:rsidRPr="00D33B44">
        <w:rPr>
          <w:b/>
          <w:sz w:val="28"/>
          <w:szCs w:val="28"/>
        </w:rPr>
        <w:br/>
        <w:t xml:space="preserve">АДМИНИСТРАЦИЯ </w:t>
      </w:r>
      <w:r w:rsidRPr="00D33B44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САРАЛИНСКОГО </w:t>
      </w:r>
      <w:r w:rsidRPr="00D33B44">
        <w:rPr>
          <w:b/>
          <w:sz w:val="28"/>
          <w:szCs w:val="28"/>
        </w:rPr>
        <w:t>СЕЛЬСОВЕТА</w:t>
      </w:r>
    </w:p>
    <w:p w:rsidR="001418D4" w:rsidRPr="00D33B44" w:rsidRDefault="001418D4" w:rsidP="001418D4">
      <w:pPr>
        <w:jc w:val="center"/>
        <w:rPr>
          <w:b/>
          <w:sz w:val="28"/>
          <w:szCs w:val="28"/>
        </w:rPr>
      </w:pPr>
    </w:p>
    <w:p w:rsidR="001418D4" w:rsidRPr="00D33B44" w:rsidRDefault="001418D4" w:rsidP="001418D4">
      <w:pPr>
        <w:jc w:val="center"/>
        <w:rPr>
          <w:sz w:val="28"/>
          <w:szCs w:val="28"/>
        </w:rPr>
      </w:pPr>
      <w:r w:rsidRPr="00D33B44">
        <w:rPr>
          <w:b/>
          <w:sz w:val="28"/>
          <w:szCs w:val="28"/>
        </w:rPr>
        <w:t>ПОСТАНОВЛЕНИЕ</w:t>
      </w:r>
    </w:p>
    <w:p w:rsidR="001418D4" w:rsidRPr="00D33B44" w:rsidRDefault="00164926" w:rsidP="001418D4">
      <w:pPr>
        <w:rPr>
          <w:sz w:val="28"/>
          <w:szCs w:val="28"/>
        </w:rPr>
      </w:pPr>
      <w:r>
        <w:rPr>
          <w:sz w:val="28"/>
          <w:szCs w:val="28"/>
        </w:rPr>
        <w:t xml:space="preserve">06 </w:t>
      </w:r>
      <w:r w:rsidR="001418D4">
        <w:rPr>
          <w:sz w:val="28"/>
          <w:szCs w:val="28"/>
        </w:rPr>
        <w:t xml:space="preserve"> апреля </w:t>
      </w:r>
      <w:r w:rsidR="001418D4" w:rsidRPr="00D33B44">
        <w:rPr>
          <w:sz w:val="28"/>
          <w:szCs w:val="28"/>
        </w:rPr>
        <w:t xml:space="preserve"> 2021г.                                                            </w:t>
      </w:r>
      <w:r w:rsidR="001418D4">
        <w:rPr>
          <w:sz w:val="28"/>
          <w:szCs w:val="28"/>
        </w:rPr>
        <w:t xml:space="preserve">              </w:t>
      </w:r>
      <w:r w:rsidR="001418D4" w:rsidRPr="00D33B44">
        <w:rPr>
          <w:sz w:val="28"/>
          <w:szCs w:val="28"/>
        </w:rPr>
        <w:t xml:space="preserve">        </w:t>
      </w:r>
      <w:r w:rsidR="001418D4">
        <w:rPr>
          <w:sz w:val="28"/>
          <w:szCs w:val="28"/>
        </w:rPr>
        <w:t xml:space="preserve"> </w:t>
      </w:r>
      <w:r w:rsidR="001418D4" w:rsidRPr="00D33B44">
        <w:rPr>
          <w:sz w:val="28"/>
          <w:szCs w:val="28"/>
        </w:rPr>
        <w:t xml:space="preserve">    </w:t>
      </w:r>
      <w:r w:rsidR="001418D4">
        <w:rPr>
          <w:sz w:val="28"/>
          <w:szCs w:val="28"/>
        </w:rPr>
        <w:t xml:space="preserve">     №28</w:t>
      </w:r>
      <w:r w:rsidR="001418D4" w:rsidRPr="00D33B44">
        <w:rPr>
          <w:sz w:val="28"/>
          <w:szCs w:val="28"/>
        </w:rPr>
        <w:t xml:space="preserve"> </w:t>
      </w:r>
    </w:p>
    <w:p w:rsidR="001418D4" w:rsidRPr="00D33B44" w:rsidRDefault="001418D4" w:rsidP="001418D4">
      <w:pPr>
        <w:tabs>
          <w:tab w:val="left" w:pos="3620"/>
        </w:tabs>
        <w:jc w:val="center"/>
        <w:rPr>
          <w:sz w:val="28"/>
          <w:szCs w:val="28"/>
        </w:rPr>
      </w:pPr>
      <w:r w:rsidRPr="00D33B44">
        <w:rPr>
          <w:sz w:val="28"/>
          <w:szCs w:val="28"/>
        </w:rPr>
        <w:t xml:space="preserve">с. </w:t>
      </w:r>
      <w:r>
        <w:rPr>
          <w:sz w:val="28"/>
          <w:szCs w:val="28"/>
        </w:rPr>
        <w:t>Сарала</w:t>
      </w:r>
    </w:p>
    <w:p w:rsidR="001418D4" w:rsidRDefault="001418D4" w:rsidP="001418D4">
      <w:pPr>
        <w:tabs>
          <w:tab w:val="left" w:pos="3620"/>
        </w:tabs>
        <w:jc w:val="center"/>
        <w:rPr>
          <w:sz w:val="32"/>
          <w:szCs w:val="32"/>
        </w:rPr>
      </w:pPr>
    </w:p>
    <w:p w:rsidR="001418D4" w:rsidRPr="00D33B44" w:rsidRDefault="001418D4" w:rsidP="001418D4">
      <w:pPr>
        <w:pStyle w:val="a6"/>
        <w:ind w:left="0"/>
        <w:jc w:val="center"/>
        <w:rPr>
          <w:b/>
          <w:color w:val="000000" w:themeColor="text1"/>
        </w:rPr>
      </w:pPr>
      <w:r w:rsidRPr="00D33B44">
        <w:rPr>
          <w:b/>
        </w:rPr>
        <w:t xml:space="preserve">Об изменении адресного месторасположения адреса объекта адресации  </w:t>
      </w:r>
    </w:p>
    <w:p w:rsidR="001418D4" w:rsidRPr="00D33B44" w:rsidRDefault="001418D4" w:rsidP="001418D4">
      <w:pPr>
        <w:tabs>
          <w:tab w:val="left" w:pos="3620"/>
        </w:tabs>
        <w:jc w:val="center"/>
        <w:rPr>
          <w:b/>
        </w:rPr>
      </w:pPr>
    </w:p>
    <w:p w:rsidR="001418D4" w:rsidRDefault="001418D4" w:rsidP="001418D4">
      <w:pPr>
        <w:ind w:firstLine="567"/>
        <w:jc w:val="both"/>
      </w:pPr>
      <w:r w:rsidRPr="006C24A3">
        <w:t xml:space="preserve">В соответствии с пунктом 21 части 1 статьи 14 Федерального закона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19.11.2014 года      № 1221 «Об утверждении правил присвоения, изменения и аннулирования адресов», </w:t>
      </w:r>
      <w:r>
        <w:t>пунктом</w:t>
      </w:r>
      <w:r w:rsidRPr="00057FBE">
        <w:t xml:space="preserve"> 10 статьи 9 Устава муниципального образования </w:t>
      </w:r>
      <w:r>
        <w:t xml:space="preserve">Саралинский </w:t>
      </w:r>
      <w:r w:rsidRPr="00057FBE">
        <w:t xml:space="preserve"> сельсовет Орджоникидзевского района Р</w:t>
      </w:r>
      <w:r>
        <w:t>еспублики Хакасия, постановлением</w:t>
      </w:r>
      <w:r w:rsidRPr="00057FBE">
        <w:t xml:space="preserve"> администрации </w:t>
      </w:r>
      <w:r>
        <w:t xml:space="preserve">Саралинского </w:t>
      </w:r>
      <w:r w:rsidRPr="00057FBE">
        <w:t xml:space="preserve"> сельсовета от </w:t>
      </w:r>
      <w:r>
        <w:t>25.11.2015</w:t>
      </w:r>
      <w:r w:rsidRPr="00057FBE">
        <w:t>г. №</w:t>
      </w:r>
      <w:r>
        <w:t xml:space="preserve"> 6</w:t>
      </w:r>
      <w:r w:rsidRPr="00057FBE">
        <w:t>4 «Об утверждении Правил присвоения, изменения и аннулирования адресов»</w:t>
      </w:r>
      <w:r>
        <w:t xml:space="preserve">, </w:t>
      </w:r>
      <w:r w:rsidRPr="006C24A3">
        <w:t xml:space="preserve">в целях </w:t>
      </w:r>
      <w:r>
        <w:t>упорядоче</w:t>
      </w:r>
      <w:r w:rsidRPr="006C24A3">
        <w:t xml:space="preserve">ния </w:t>
      </w:r>
      <w:r>
        <w:t xml:space="preserve">адресов в Государственной информационной системе жилищно-коммунального хозяйства </w:t>
      </w:r>
      <w:r w:rsidRPr="006C24A3">
        <w:t xml:space="preserve">и проведенной инвентаризации адресов, </w:t>
      </w:r>
      <w:r w:rsidRPr="00D33B44">
        <w:t xml:space="preserve">администрация </w:t>
      </w:r>
      <w:r w:rsidRPr="00D33B44">
        <w:rPr>
          <w:b/>
        </w:rPr>
        <w:t>постановляет:</w:t>
      </w:r>
      <w:r w:rsidRPr="00D33B44">
        <w:t xml:space="preserve"> </w:t>
      </w:r>
    </w:p>
    <w:p w:rsidR="001418D4" w:rsidRPr="00D33B44" w:rsidRDefault="001418D4" w:rsidP="001418D4">
      <w:pPr>
        <w:ind w:firstLine="567"/>
        <w:jc w:val="both"/>
      </w:pPr>
    </w:p>
    <w:p w:rsidR="001418D4" w:rsidRDefault="001418D4" w:rsidP="001418D4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 w:rsidRPr="00D33B44">
        <w:t xml:space="preserve"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</w:t>
      </w:r>
      <w:r>
        <w:t>Саралинский</w:t>
      </w:r>
      <w:r w:rsidRPr="00D33B44">
        <w:t xml:space="preserve"> сельсовет, село </w:t>
      </w:r>
      <w:r>
        <w:t xml:space="preserve">Сарала, </w:t>
      </w:r>
      <w:r w:rsidRPr="00D33B44">
        <w:t xml:space="preserve"> улица </w:t>
      </w:r>
      <w:r>
        <w:t>Центральная</w:t>
      </w:r>
      <w:r w:rsidRPr="00D33B44">
        <w:t xml:space="preserve">, домовладение </w:t>
      </w:r>
      <w:r>
        <w:t xml:space="preserve">289 </w:t>
      </w:r>
      <w:r w:rsidRPr="00D33B44">
        <w:t xml:space="preserve"> на следующий адрес: Российская Федерация, Республика Хакасия, Орджоникидзевский муниципальный район, сельское поселение </w:t>
      </w:r>
      <w:r>
        <w:t xml:space="preserve">Саралинский </w:t>
      </w:r>
      <w:r w:rsidRPr="00D33B44">
        <w:t>сельсовет</w:t>
      </w:r>
      <w:r>
        <w:t>, село Сарала, улица Центральная</w:t>
      </w:r>
      <w:r w:rsidRPr="00D33B44">
        <w:t xml:space="preserve">, дом </w:t>
      </w:r>
      <w:r>
        <w:t>289</w:t>
      </w:r>
      <w:r w:rsidRPr="00D33B44">
        <w:t xml:space="preserve"> с кадас</w:t>
      </w:r>
      <w:r>
        <w:t>тровым номером 19:08:040101:1987</w:t>
      </w:r>
    </w:p>
    <w:p w:rsidR="001418D4" w:rsidRDefault="001418D4" w:rsidP="001418D4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 w:rsidRPr="00D33B44">
        <w:t xml:space="preserve"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</w:t>
      </w:r>
      <w:r>
        <w:t>Саралинский</w:t>
      </w:r>
      <w:r w:rsidRPr="00D33B44">
        <w:t xml:space="preserve"> сельсовет, село </w:t>
      </w:r>
      <w:r>
        <w:t xml:space="preserve">Сарала, </w:t>
      </w:r>
      <w:r w:rsidRPr="00D33B44">
        <w:t xml:space="preserve"> улица </w:t>
      </w:r>
      <w:r>
        <w:t>Центральная</w:t>
      </w:r>
      <w:r w:rsidRPr="00D33B44">
        <w:t xml:space="preserve">, домовладение </w:t>
      </w:r>
      <w:r>
        <w:t>77А</w:t>
      </w:r>
      <w:r w:rsidRPr="00D33B44">
        <w:t xml:space="preserve">  на следующий адрес: Российская Федерация, Республика Хакасия, Орджоникидзевский муниципальный район, сельское поселение </w:t>
      </w:r>
      <w:r>
        <w:t>Саралинский</w:t>
      </w:r>
      <w:r w:rsidRPr="00D33B44">
        <w:t xml:space="preserve"> сельсовет, село </w:t>
      </w:r>
      <w:r>
        <w:t xml:space="preserve">Сарала, </w:t>
      </w:r>
      <w:r w:rsidRPr="00D33B44">
        <w:t xml:space="preserve"> улица </w:t>
      </w:r>
      <w:r>
        <w:t xml:space="preserve">Центральная, </w:t>
      </w:r>
      <w:r w:rsidRPr="00D33B44">
        <w:t xml:space="preserve"> дом </w:t>
      </w:r>
      <w:r>
        <w:t>77А без кадастрового номера.</w:t>
      </w:r>
    </w:p>
    <w:p w:rsidR="001418D4" w:rsidRDefault="001418D4" w:rsidP="001418D4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 xml:space="preserve">Сведения </w:t>
      </w:r>
      <w:r w:rsidRPr="006C24A3">
        <w:t>об адресах объектов и о реквизитах настоящего постановления направить в течение трех рабочих дней со дня принятия в порядке межведомственного информационного взаимодействия оператору ФИАС.</w:t>
      </w:r>
    </w:p>
    <w:p w:rsidR="001418D4" w:rsidRDefault="001418D4" w:rsidP="001418D4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 xml:space="preserve">Внести </w:t>
      </w:r>
      <w:r w:rsidRPr="00D33B44">
        <w:t>информацию в федеральную информационную адресную систему.</w:t>
      </w:r>
    </w:p>
    <w:p w:rsidR="001418D4" w:rsidRDefault="001418D4" w:rsidP="001418D4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 xml:space="preserve">Постановление </w:t>
      </w:r>
      <w:r w:rsidRPr="00D33B44">
        <w:t>вступает в силу со дня его принятия.</w:t>
      </w:r>
    </w:p>
    <w:p w:rsidR="001418D4" w:rsidRDefault="001418D4" w:rsidP="001418D4">
      <w:pPr>
        <w:jc w:val="both"/>
      </w:pPr>
    </w:p>
    <w:p w:rsidR="001418D4" w:rsidRDefault="001418D4" w:rsidP="001418D4">
      <w:pPr>
        <w:jc w:val="both"/>
      </w:pPr>
    </w:p>
    <w:p w:rsidR="001418D4" w:rsidRDefault="001418D4" w:rsidP="001418D4">
      <w:pPr>
        <w:jc w:val="both"/>
      </w:pPr>
    </w:p>
    <w:p w:rsidR="001418D4" w:rsidRPr="00D33B44" w:rsidRDefault="001418D4" w:rsidP="001418D4">
      <w:pPr>
        <w:tabs>
          <w:tab w:val="left" w:pos="-6521"/>
        </w:tabs>
      </w:pPr>
    </w:p>
    <w:p w:rsidR="001418D4" w:rsidRPr="00D33B44" w:rsidRDefault="001418D4" w:rsidP="001418D4">
      <w:pPr>
        <w:tabs>
          <w:tab w:val="left" w:pos="3620"/>
        </w:tabs>
      </w:pPr>
      <w:r w:rsidRPr="00D33B44">
        <w:t xml:space="preserve">Глава </w:t>
      </w:r>
      <w:r>
        <w:t xml:space="preserve">Саралинского </w:t>
      </w:r>
      <w:r w:rsidRPr="00D33B44">
        <w:t xml:space="preserve">сельсовета                                  </w:t>
      </w:r>
      <w:r>
        <w:t xml:space="preserve">                </w:t>
      </w:r>
      <w:r w:rsidRPr="00D33B44">
        <w:t xml:space="preserve">      </w:t>
      </w:r>
      <w:r>
        <w:t xml:space="preserve">               А.И. Мельверт</w:t>
      </w:r>
    </w:p>
    <w:p w:rsidR="002727AE" w:rsidRDefault="002727AE"/>
    <w:sectPr w:rsidR="002727AE" w:rsidSect="00C37FD0">
      <w:footerReference w:type="default" r:id="rId7"/>
      <w:pgSz w:w="11906" w:h="16838"/>
      <w:pgMar w:top="1134" w:right="849" w:bottom="1560" w:left="1701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926" w:rsidRDefault="009D6926" w:rsidP="00E563D7">
      <w:r>
        <w:separator/>
      </w:r>
    </w:p>
  </w:endnote>
  <w:endnote w:type="continuationSeparator" w:id="0">
    <w:p w:rsidR="009D6926" w:rsidRDefault="009D6926" w:rsidP="00E56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3914"/>
      <w:docPartObj>
        <w:docPartGallery w:val="Page Numbers (Bottom of Page)"/>
        <w:docPartUnique/>
      </w:docPartObj>
    </w:sdtPr>
    <w:sdtContent>
      <w:p w:rsidR="00C37FD0" w:rsidRDefault="00E563D7">
        <w:pPr>
          <w:pStyle w:val="a7"/>
          <w:jc w:val="right"/>
        </w:pPr>
        <w:r>
          <w:fldChar w:fldCharType="begin"/>
        </w:r>
        <w:r w:rsidR="00B16F8C">
          <w:instrText xml:space="preserve"> PAGE   \* MERGEFORMAT </w:instrText>
        </w:r>
        <w:r>
          <w:fldChar w:fldCharType="separate"/>
        </w:r>
        <w:r w:rsidR="007B4DA3">
          <w:rPr>
            <w:noProof/>
          </w:rPr>
          <w:t>- 1 -</w:t>
        </w:r>
        <w:r>
          <w:fldChar w:fldCharType="end"/>
        </w:r>
      </w:p>
    </w:sdtContent>
  </w:sdt>
  <w:p w:rsidR="00C37FD0" w:rsidRDefault="009D692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926" w:rsidRDefault="009D6926" w:rsidP="00E563D7">
      <w:r>
        <w:separator/>
      </w:r>
    </w:p>
  </w:footnote>
  <w:footnote w:type="continuationSeparator" w:id="0">
    <w:p w:rsidR="009D6926" w:rsidRDefault="009D6926" w:rsidP="00E563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9E8"/>
    <w:multiLevelType w:val="hybridMultilevel"/>
    <w:tmpl w:val="A6AEFD48"/>
    <w:lvl w:ilvl="0" w:tplc="2B6E66D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8D4"/>
    <w:rsid w:val="000442A0"/>
    <w:rsid w:val="000A40D6"/>
    <w:rsid w:val="000C1ABA"/>
    <w:rsid w:val="001418D4"/>
    <w:rsid w:val="00164926"/>
    <w:rsid w:val="002031F0"/>
    <w:rsid w:val="002727AE"/>
    <w:rsid w:val="00444FC8"/>
    <w:rsid w:val="0046179B"/>
    <w:rsid w:val="004A25D0"/>
    <w:rsid w:val="004C47F6"/>
    <w:rsid w:val="00677C2C"/>
    <w:rsid w:val="006E5D44"/>
    <w:rsid w:val="007164FA"/>
    <w:rsid w:val="007B4DA3"/>
    <w:rsid w:val="00907CB2"/>
    <w:rsid w:val="00940E71"/>
    <w:rsid w:val="00942B88"/>
    <w:rsid w:val="009D6926"/>
    <w:rsid w:val="00A30F05"/>
    <w:rsid w:val="00A864ED"/>
    <w:rsid w:val="00B16F8C"/>
    <w:rsid w:val="00B84521"/>
    <w:rsid w:val="00BA6804"/>
    <w:rsid w:val="00BF597C"/>
    <w:rsid w:val="00C25122"/>
    <w:rsid w:val="00CA38B9"/>
    <w:rsid w:val="00D06092"/>
    <w:rsid w:val="00E563D7"/>
    <w:rsid w:val="00F44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outlineLvl w:val="1"/>
    </w:pPr>
    <w:rPr>
      <w:rFonts w:eastAsiaTheme="majorEastAsia" w:cstheme="majorBidi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paragraph" w:styleId="a7">
    <w:name w:val="footer"/>
    <w:basedOn w:val="a"/>
    <w:link w:val="a8"/>
    <w:uiPriority w:val="99"/>
    <w:unhideWhenUsed/>
    <w:rsid w:val="001418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18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cp:lastPrinted>2021-04-06T07:42:00Z</cp:lastPrinted>
  <dcterms:created xsi:type="dcterms:W3CDTF">2021-04-06T07:40:00Z</dcterms:created>
  <dcterms:modified xsi:type="dcterms:W3CDTF">2021-05-27T02:07:00Z</dcterms:modified>
</cp:coreProperties>
</file>