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2E" w:rsidRDefault="00FB112E" w:rsidP="00FB112E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FB112E" w:rsidRDefault="00FB112E" w:rsidP="00FB112E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FB112E" w:rsidRDefault="00FB112E" w:rsidP="00FB112E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FB112E" w:rsidRDefault="00FB112E" w:rsidP="00FB11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FB112E" w:rsidRDefault="00FB112E" w:rsidP="00FB112E">
      <w:pPr>
        <w:jc w:val="center"/>
        <w:rPr>
          <w:b/>
          <w:sz w:val="32"/>
        </w:rPr>
      </w:pPr>
    </w:p>
    <w:p w:rsidR="00FB112E" w:rsidRPr="003927AE" w:rsidRDefault="00FB112E" w:rsidP="00FB112E">
      <w:pPr>
        <w:jc w:val="center"/>
        <w:rPr>
          <w:b/>
          <w:sz w:val="32"/>
          <w:szCs w:val="32"/>
        </w:rPr>
      </w:pPr>
      <w:r w:rsidRPr="003927AE">
        <w:rPr>
          <w:b/>
          <w:sz w:val="32"/>
          <w:szCs w:val="32"/>
        </w:rPr>
        <w:t>ПОСТАНОВЛЕНИЕ</w:t>
      </w:r>
    </w:p>
    <w:p w:rsidR="00FB112E" w:rsidRDefault="00FB112E" w:rsidP="00FB112E">
      <w:pPr>
        <w:jc w:val="center"/>
        <w:rPr>
          <w:sz w:val="28"/>
          <w:szCs w:val="28"/>
        </w:rPr>
      </w:pPr>
    </w:p>
    <w:p w:rsidR="00FB112E" w:rsidRDefault="00FB112E" w:rsidP="00FB112E">
      <w:pPr>
        <w:rPr>
          <w:sz w:val="28"/>
        </w:rPr>
      </w:pPr>
      <w:r>
        <w:rPr>
          <w:sz w:val="28"/>
          <w:szCs w:val="28"/>
        </w:rPr>
        <w:t>12 января 2021г.                                                                                                  №4</w:t>
      </w:r>
    </w:p>
    <w:p w:rsidR="00FB112E" w:rsidRDefault="00FB112E" w:rsidP="00FB112E">
      <w:pPr>
        <w:jc w:val="center"/>
      </w:pPr>
    </w:p>
    <w:p w:rsidR="00FB112E" w:rsidRDefault="00FB112E" w:rsidP="00FB112E">
      <w:pPr>
        <w:jc w:val="center"/>
        <w:rPr>
          <w:sz w:val="28"/>
        </w:rPr>
      </w:pPr>
      <w:r>
        <w:rPr>
          <w:sz w:val="28"/>
        </w:rPr>
        <w:t>с. Сарала</w:t>
      </w:r>
    </w:p>
    <w:p w:rsidR="00FB112E" w:rsidRDefault="00FB112E" w:rsidP="00FB112E">
      <w:pPr>
        <w:jc w:val="center"/>
      </w:pPr>
    </w:p>
    <w:p w:rsidR="00FB112E" w:rsidRDefault="00FB112E" w:rsidP="00FB1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№94 от 24.12.2020г. «</w:t>
      </w:r>
      <w:r w:rsidRPr="00BF718A">
        <w:rPr>
          <w:b/>
          <w:sz w:val="28"/>
          <w:szCs w:val="28"/>
        </w:rPr>
        <w:t>Об утверждении Положения</w:t>
      </w:r>
      <w:r>
        <w:rPr>
          <w:b/>
          <w:sz w:val="28"/>
          <w:szCs w:val="28"/>
        </w:rPr>
        <w:t xml:space="preserve"> </w:t>
      </w:r>
      <w:r w:rsidRPr="00BF718A">
        <w:rPr>
          <w:b/>
          <w:sz w:val="28"/>
          <w:szCs w:val="28"/>
        </w:rPr>
        <w:t>об оплате труда и материальном стимулировании</w:t>
      </w:r>
      <w:r>
        <w:rPr>
          <w:b/>
          <w:sz w:val="28"/>
          <w:szCs w:val="28"/>
        </w:rPr>
        <w:t xml:space="preserve"> </w:t>
      </w:r>
      <w:r w:rsidRPr="00BF718A">
        <w:rPr>
          <w:b/>
          <w:sz w:val="28"/>
          <w:szCs w:val="28"/>
        </w:rPr>
        <w:t xml:space="preserve">работников технического и обслуживающего персонала </w:t>
      </w:r>
    </w:p>
    <w:p w:rsidR="00FB112E" w:rsidRDefault="00FB112E" w:rsidP="00FB112E">
      <w:pPr>
        <w:jc w:val="center"/>
        <w:rPr>
          <w:b/>
          <w:sz w:val="28"/>
          <w:szCs w:val="28"/>
        </w:rPr>
      </w:pPr>
      <w:r w:rsidRPr="00BF718A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Саралинского сельсовета».</w:t>
      </w:r>
    </w:p>
    <w:p w:rsidR="00FB112E" w:rsidRPr="00BF718A" w:rsidRDefault="00FB112E" w:rsidP="00FB112E">
      <w:pPr>
        <w:jc w:val="both"/>
        <w:rPr>
          <w:sz w:val="28"/>
          <w:szCs w:val="28"/>
        </w:rPr>
      </w:pPr>
    </w:p>
    <w:p w:rsidR="00FB112E" w:rsidRDefault="00FB112E" w:rsidP="00FB11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F718A">
        <w:rPr>
          <w:sz w:val="28"/>
          <w:szCs w:val="28"/>
        </w:rPr>
        <w:t>В соответствии со статьями 135, 144 Трудового кодекса Российской Федерации, ч.2 ст.53 Фед</w:t>
      </w:r>
      <w:r>
        <w:rPr>
          <w:sz w:val="28"/>
          <w:szCs w:val="28"/>
        </w:rPr>
        <w:t>ерального закона от 06.10.2003 №</w:t>
      </w:r>
      <w:r w:rsidRPr="00BF718A">
        <w:rPr>
          <w:sz w:val="28"/>
          <w:szCs w:val="28"/>
        </w:rPr>
        <w:t>131-Ф3 «Об общих принципах организации местного самоуправления в Российской Федерации», в целях улучшения условий оплаты труда работников Администрации</w:t>
      </w:r>
      <w:r>
        <w:rPr>
          <w:sz w:val="28"/>
          <w:szCs w:val="28"/>
        </w:rPr>
        <w:t xml:space="preserve"> Саралинского сельсовета, занимающих должности</w:t>
      </w:r>
      <w:r w:rsidRPr="00BF718A">
        <w:rPr>
          <w:sz w:val="28"/>
          <w:szCs w:val="28"/>
        </w:rPr>
        <w:t xml:space="preserve">, </w:t>
      </w:r>
      <w:r>
        <w:rPr>
          <w:sz w:val="28"/>
          <w:szCs w:val="28"/>
        </w:rPr>
        <w:t>не отнесенные к должностям муниц</w:t>
      </w:r>
      <w:r w:rsidRPr="00BF718A">
        <w:rPr>
          <w:sz w:val="28"/>
          <w:szCs w:val="28"/>
        </w:rPr>
        <w:t>ипальной службы в органах местного самоуправления и обеспечивающих деятельность этих органов,</w:t>
      </w:r>
      <w:r>
        <w:rPr>
          <w:sz w:val="28"/>
          <w:szCs w:val="28"/>
        </w:rPr>
        <w:t xml:space="preserve"> на основании статьи </w:t>
      </w:r>
      <w:r w:rsidRPr="00406E97">
        <w:rPr>
          <w:sz w:val="28"/>
          <w:szCs w:val="28"/>
        </w:rPr>
        <w:t>41</w:t>
      </w:r>
      <w:r w:rsidRPr="00BF718A">
        <w:rPr>
          <w:sz w:val="28"/>
          <w:szCs w:val="28"/>
        </w:rPr>
        <w:t xml:space="preserve"> Устава</w:t>
      </w:r>
      <w:proofErr w:type="gramEnd"/>
      <w:r w:rsidRPr="00BF718A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 Саралинский сельсовет</w:t>
      </w:r>
      <w:r w:rsidRPr="00BF718A">
        <w:rPr>
          <w:sz w:val="28"/>
          <w:szCs w:val="28"/>
        </w:rPr>
        <w:t xml:space="preserve">, </w:t>
      </w:r>
    </w:p>
    <w:p w:rsidR="00FB112E" w:rsidRDefault="00FB112E" w:rsidP="00FB112E">
      <w:pPr>
        <w:jc w:val="both"/>
        <w:rPr>
          <w:b/>
          <w:sz w:val="28"/>
          <w:szCs w:val="28"/>
        </w:rPr>
      </w:pPr>
      <w:r w:rsidRPr="00A64A41">
        <w:rPr>
          <w:b/>
          <w:sz w:val="28"/>
          <w:szCs w:val="28"/>
        </w:rPr>
        <w:t xml:space="preserve">п </w:t>
      </w:r>
      <w:proofErr w:type="gramStart"/>
      <w:r w:rsidRPr="00A64A41">
        <w:rPr>
          <w:b/>
          <w:sz w:val="28"/>
          <w:szCs w:val="28"/>
        </w:rPr>
        <w:t>о</w:t>
      </w:r>
      <w:proofErr w:type="gramEnd"/>
      <w:r w:rsidRPr="00A64A41">
        <w:rPr>
          <w:b/>
          <w:sz w:val="28"/>
          <w:szCs w:val="28"/>
        </w:rPr>
        <w:t xml:space="preserve"> с т а н о в л я ю:</w:t>
      </w:r>
    </w:p>
    <w:p w:rsidR="00FB112E" w:rsidRPr="00A64A41" w:rsidRDefault="00FB112E" w:rsidP="00FB112E">
      <w:pPr>
        <w:jc w:val="both"/>
        <w:rPr>
          <w:b/>
          <w:sz w:val="28"/>
          <w:szCs w:val="28"/>
        </w:rPr>
      </w:pPr>
    </w:p>
    <w:p w:rsidR="00FB112E" w:rsidRDefault="00FB112E" w:rsidP="00FB112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</w:t>
      </w:r>
      <w:r w:rsidRPr="00A64A41">
        <w:rPr>
          <w:sz w:val="28"/>
          <w:szCs w:val="28"/>
        </w:rPr>
        <w:t xml:space="preserve"> Главы Саралинского сельсовета от </w:t>
      </w:r>
      <w:r>
        <w:rPr>
          <w:sz w:val="28"/>
          <w:szCs w:val="28"/>
        </w:rPr>
        <w:t>24.12.2020г</w:t>
      </w:r>
      <w:r w:rsidRPr="00A64A41">
        <w:rPr>
          <w:sz w:val="28"/>
          <w:szCs w:val="28"/>
        </w:rPr>
        <w:t xml:space="preserve">. №6 «Об утверждени Положения об оплате труда и материальном </w:t>
      </w:r>
      <w:r w:rsidR="00607BB4" w:rsidRPr="00607BB4">
        <w:rPr>
          <w:sz w:val="28"/>
          <w:szCs w:val="28"/>
        </w:rPr>
        <w:t>стимулировании</w:t>
      </w:r>
      <w:r w:rsidR="00607BB4" w:rsidRPr="00A64A41">
        <w:rPr>
          <w:sz w:val="28"/>
          <w:szCs w:val="28"/>
        </w:rPr>
        <w:t xml:space="preserve"> </w:t>
      </w:r>
      <w:r w:rsidRPr="00A64A41">
        <w:rPr>
          <w:sz w:val="28"/>
          <w:szCs w:val="28"/>
        </w:rPr>
        <w:t>работников технического и обслуживающего персонала</w:t>
      </w:r>
      <w:r>
        <w:rPr>
          <w:sz w:val="28"/>
          <w:szCs w:val="28"/>
        </w:rPr>
        <w:t xml:space="preserve"> </w:t>
      </w:r>
      <w:r w:rsidRPr="00A64A41">
        <w:rPr>
          <w:sz w:val="28"/>
          <w:szCs w:val="28"/>
        </w:rPr>
        <w:t xml:space="preserve">Администрации Саралинского сельсовета» </w:t>
      </w:r>
      <w:r>
        <w:rPr>
          <w:sz w:val="28"/>
          <w:szCs w:val="28"/>
        </w:rPr>
        <w:t>изложить в новой редакции:</w:t>
      </w:r>
    </w:p>
    <w:p w:rsidR="00FB112E" w:rsidRDefault="00FB112E" w:rsidP="00FB112E">
      <w:pPr>
        <w:jc w:val="both"/>
        <w:rPr>
          <w:sz w:val="28"/>
          <w:szCs w:val="28"/>
        </w:rPr>
      </w:pPr>
    </w:p>
    <w:p w:rsidR="00FB112E" w:rsidRPr="00FB112E" w:rsidRDefault="00FB112E" w:rsidP="00FB1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12E">
        <w:rPr>
          <w:sz w:val="28"/>
          <w:szCs w:val="28"/>
        </w:rPr>
        <w:t>Постановление вступает в силу со дня принятия и распространяется на правоотношения, возникшие с 01</w:t>
      </w:r>
      <w:r>
        <w:rPr>
          <w:sz w:val="28"/>
          <w:szCs w:val="28"/>
        </w:rPr>
        <w:t xml:space="preserve"> января 2020</w:t>
      </w:r>
      <w:r w:rsidRPr="00FB112E">
        <w:rPr>
          <w:sz w:val="28"/>
          <w:szCs w:val="28"/>
        </w:rPr>
        <w:t>г.</w:t>
      </w:r>
    </w:p>
    <w:p w:rsidR="00FB112E" w:rsidRDefault="00FB112E" w:rsidP="00FB112E">
      <w:pPr>
        <w:jc w:val="both"/>
        <w:rPr>
          <w:sz w:val="28"/>
          <w:szCs w:val="28"/>
        </w:rPr>
      </w:pPr>
    </w:p>
    <w:p w:rsidR="00FB112E" w:rsidRPr="00FB112E" w:rsidRDefault="00FB112E" w:rsidP="00FB112E">
      <w:pPr>
        <w:pStyle w:val="a6"/>
        <w:numPr>
          <w:ilvl w:val="0"/>
          <w:numId w:val="1"/>
        </w:num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FB112E">
        <w:rPr>
          <w:sz w:val="28"/>
          <w:szCs w:val="28"/>
        </w:rPr>
        <w:t>Настоящее постановление вступает со дня его принятия.</w:t>
      </w:r>
    </w:p>
    <w:p w:rsidR="00FB112E" w:rsidRPr="00FB112E" w:rsidRDefault="00FB112E" w:rsidP="00FB112E">
      <w:pPr>
        <w:pStyle w:val="a6"/>
        <w:ind w:left="510"/>
        <w:jc w:val="both"/>
        <w:rPr>
          <w:sz w:val="28"/>
          <w:szCs w:val="28"/>
        </w:rPr>
      </w:pPr>
    </w:p>
    <w:p w:rsidR="00FB112E" w:rsidRPr="00BF718A" w:rsidRDefault="00FB112E" w:rsidP="00FB112E">
      <w:pPr>
        <w:jc w:val="both"/>
        <w:rPr>
          <w:sz w:val="28"/>
          <w:szCs w:val="28"/>
        </w:rPr>
      </w:pPr>
    </w:p>
    <w:p w:rsidR="00FB112E" w:rsidRDefault="00FB112E" w:rsidP="00FB112E">
      <w:pPr>
        <w:jc w:val="both"/>
        <w:rPr>
          <w:sz w:val="28"/>
          <w:szCs w:val="28"/>
        </w:rPr>
      </w:pPr>
      <w:r w:rsidRPr="00BF718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Саралинского сельсовета                                       А.И. Мельверт</w:t>
      </w:r>
    </w:p>
    <w:p w:rsidR="00FB112E" w:rsidRDefault="00FB112E" w:rsidP="00FB112E">
      <w:pPr>
        <w:jc w:val="both"/>
        <w:rPr>
          <w:sz w:val="28"/>
          <w:szCs w:val="28"/>
        </w:rPr>
      </w:pPr>
    </w:p>
    <w:p w:rsidR="00FB112E" w:rsidRDefault="00FB112E" w:rsidP="00FB112E">
      <w:pPr>
        <w:jc w:val="both"/>
        <w:rPr>
          <w:sz w:val="28"/>
          <w:szCs w:val="28"/>
        </w:rPr>
      </w:pPr>
    </w:p>
    <w:p w:rsidR="00FB112E" w:rsidRDefault="00FB112E" w:rsidP="00FB112E">
      <w:pPr>
        <w:jc w:val="both"/>
        <w:rPr>
          <w:sz w:val="28"/>
          <w:szCs w:val="28"/>
        </w:rPr>
      </w:pPr>
    </w:p>
    <w:p w:rsidR="00FB112E" w:rsidRPr="00BF718A" w:rsidRDefault="00FB112E" w:rsidP="00FB112E">
      <w:pPr>
        <w:jc w:val="both"/>
        <w:rPr>
          <w:sz w:val="28"/>
          <w:szCs w:val="28"/>
        </w:rPr>
      </w:pPr>
    </w:p>
    <w:p w:rsidR="00FB112E" w:rsidRPr="00BF718A" w:rsidRDefault="00FB112E" w:rsidP="00FB112E">
      <w:pPr>
        <w:jc w:val="both"/>
        <w:rPr>
          <w:sz w:val="28"/>
          <w:szCs w:val="28"/>
        </w:rPr>
      </w:pPr>
    </w:p>
    <w:p w:rsidR="00FB112E" w:rsidRPr="00BF718A" w:rsidRDefault="00FB112E" w:rsidP="00FB112E">
      <w:pPr>
        <w:jc w:val="both"/>
        <w:rPr>
          <w:sz w:val="28"/>
          <w:szCs w:val="28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DCD"/>
    <w:multiLevelType w:val="hybridMultilevel"/>
    <w:tmpl w:val="C2560090"/>
    <w:lvl w:ilvl="0" w:tplc="D31092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E732054"/>
    <w:multiLevelType w:val="multilevel"/>
    <w:tmpl w:val="4ED6C5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12E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607BB4"/>
    <w:rsid w:val="00677C2C"/>
    <w:rsid w:val="006E5D44"/>
    <w:rsid w:val="007164FA"/>
    <w:rsid w:val="00866EC8"/>
    <w:rsid w:val="00907CB2"/>
    <w:rsid w:val="009325C5"/>
    <w:rsid w:val="00942B88"/>
    <w:rsid w:val="00A30F05"/>
    <w:rsid w:val="00A864ED"/>
    <w:rsid w:val="00B84521"/>
    <w:rsid w:val="00BA6804"/>
    <w:rsid w:val="00BD7EB4"/>
    <w:rsid w:val="00BF597C"/>
    <w:rsid w:val="00C25122"/>
    <w:rsid w:val="00CA38B9"/>
    <w:rsid w:val="00D06092"/>
    <w:rsid w:val="00FB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2E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2021-01-14T01:31:00Z</cp:lastPrinted>
  <dcterms:created xsi:type="dcterms:W3CDTF">2021-01-13T03:47:00Z</dcterms:created>
  <dcterms:modified xsi:type="dcterms:W3CDTF">2021-01-14T01:31:00Z</dcterms:modified>
</cp:coreProperties>
</file>