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F3" w:rsidRDefault="009A69F3" w:rsidP="009A69F3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9A69F3" w:rsidRDefault="009A69F3" w:rsidP="009A69F3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9A69F3" w:rsidRDefault="009A69F3" w:rsidP="009A69F3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9A69F3" w:rsidRDefault="009A69F3" w:rsidP="009A69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9A69F3" w:rsidRDefault="009A69F3" w:rsidP="009A69F3">
      <w:pPr>
        <w:jc w:val="center"/>
        <w:rPr>
          <w:b/>
          <w:sz w:val="32"/>
        </w:rPr>
      </w:pPr>
    </w:p>
    <w:p w:rsidR="009A69F3" w:rsidRDefault="009A69F3" w:rsidP="009A6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A69F3" w:rsidRDefault="009A69F3" w:rsidP="009A69F3">
      <w:pPr>
        <w:jc w:val="center"/>
        <w:rPr>
          <w:sz w:val="28"/>
        </w:rPr>
      </w:pPr>
    </w:p>
    <w:p w:rsidR="009A69F3" w:rsidRDefault="009A69F3" w:rsidP="009A69F3">
      <w:pPr>
        <w:rPr>
          <w:sz w:val="28"/>
        </w:rPr>
      </w:pPr>
      <w:r>
        <w:rPr>
          <w:sz w:val="28"/>
        </w:rPr>
        <w:t>03 ноября   2021г.                                                                                   №  97</w:t>
      </w:r>
    </w:p>
    <w:p w:rsidR="009A69F3" w:rsidRDefault="009A69F3" w:rsidP="009A69F3">
      <w:pPr>
        <w:jc w:val="center"/>
        <w:rPr>
          <w:sz w:val="28"/>
        </w:rPr>
      </w:pPr>
    </w:p>
    <w:p w:rsidR="009A69F3" w:rsidRDefault="009A69F3" w:rsidP="009A69F3">
      <w:pPr>
        <w:jc w:val="center"/>
        <w:rPr>
          <w:sz w:val="28"/>
        </w:rPr>
      </w:pPr>
      <w:r>
        <w:rPr>
          <w:sz w:val="28"/>
        </w:rPr>
        <w:t>с. Сарала</w:t>
      </w:r>
    </w:p>
    <w:p w:rsidR="009A69F3" w:rsidRDefault="009A69F3" w:rsidP="009A69F3">
      <w:pPr>
        <w:jc w:val="center"/>
        <w:rPr>
          <w:sz w:val="28"/>
        </w:rPr>
      </w:pPr>
    </w:p>
    <w:p w:rsidR="009A69F3" w:rsidRDefault="009A69F3" w:rsidP="009A69F3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9A69F3" w:rsidRDefault="009A69F3" w:rsidP="009A69F3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9A69F3" w:rsidRDefault="009A69F3" w:rsidP="009A69F3">
      <w:pPr>
        <w:tabs>
          <w:tab w:val="left" w:pos="3620"/>
        </w:tabs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</w:t>
      </w:r>
      <w:proofErr w:type="gramEnd"/>
      <w:r>
        <w:rPr>
          <w:sz w:val="28"/>
          <w:szCs w:val="28"/>
        </w:rPr>
        <w:t xml:space="preserve"> утверждении Порядка ведения государственного адресного реестра»,</w:t>
      </w:r>
      <w:r>
        <w:t xml:space="preserve"> </w:t>
      </w:r>
      <w:r>
        <w:rPr>
          <w:sz w:val="28"/>
          <w:szCs w:val="28"/>
        </w:rPr>
        <w:t xml:space="preserve">постановления администрации Саралинского сельсовета от 25.11.2015г. № 64 «Об утверждении Правил присвоения, изменения и аннулирования адресов» </w:t>
      </w: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ю:</w:t>
      </w:r>
    </w:p>
    <w:p w:rsidR="009A69F3" w:rsidRDefault="009A69F3" w:rsidP="009A69F3"/>
    <w:p w:rsidR="009A69F3" w:rsidRDefault="009A69F3" w:rsidP="009A69F3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земельному участку общей площадью 4816 кв.м.: Российская Федерация, Республика Хакасия, Орджоникидзевский муниципальный район, сельское поселение Саралинский  сельсовет, село Сарала, улица  Цен</w:t>
      </w:r>
      <w:r w:rsidR="00C65A33">
        <w:rPr>
          <w:sz w:val="28"/>
          <w:szCs w:val="28"/>
        </w:rPr>
        <w:t>тральная,  земельный участок 65Ж</w:t>
      </w:r>
      <w:r>
        <w:rPr>
          <w:sz w:val="28"/>
          <w:szCs w:val="28"/>
        </w:rPr>
        <w:t>.</w:t>
      </w:r>
    </w:p>
    <w:p w:rsidR="009A69F3" w:rsidRDefault="009A69F3" w:rsidP="009A69F3">
      <w:pPr>
        <w:pStyle w:val="a6"/>
        <w:tabs>
          <w:tab w:val="left" w:pos="3620"/>
        </w:tabs>
        <w:ind w:left="49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9F3" w:rsidRDefault="009A69F3" w:rsidP="009A69F3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9A69F3" w:rsidRDefault="009A69F3" w:rsidP="009A69F3">
      <w:pPr>
        <w:tabs>
          <w:tab w:val="left" w:pos="3620"/>
        </w:tabs>
        <w:rPr>
          <w:sz w:val="28"/>
          <w:szCs w:val="28"/>
        </w:rPr>
      </w:pPr>
    </w:p>
    <w:p w:rsidR="009A69F3" w:rsidRDefault="009A69F3" w:rsidP="009A69F3">
      <w:pPr>
        <w:tabs>
          <w:tab w:val="left" w:pos="3620"/>
        </w:tabs>
        <w:rPr>
          <w:sz w:val="28"/>
          <w:szCs w:val="28"/>
        </w:rPr>
      </w:pPr>
    </w:p>
    <w:p w:rsidR="009A69F3" w:rsidRDefault="009A69F3" w:rsidP="009A69F3">
      <w:pPr>
        <w:tabs>
          <w:tab w:val="left" w:pos="3620"/>
        </w:tabs>
        <w:rPr>
          <w:sz w:val="28"/>
          <w:szCs w:val="28"/>
        </w:rPr>
      </w:pPr>
    </w:p>
    <w:p w:rsidR="009A69F3" w:rsidRDefault="009A69F3" w:rsidP="009A69F3">
      <w:pPr>
        <w:tabs>
          <w:tab w:val="left" w:pos="36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Саралинского   сельсовета                                              А.И. Мельверт                                                                                    </w:t>
      </w:r>
    </w:p>
    <w:p w:rsidR="009A69F3" w:rsidRDefault="009A69F3" w:rsidP="009A69F3"/>
    <w:p w:rsidR="009A69F3" w:rsidRDefault="009A69F3" w:rsidP="009A69F3"/>
    <w:p w:rsidR="009A69F3" w:rsidRDefault="009A69F3" w:rsidP="009A69F3"/>
    <w:p w:rsidR="009A69F3" w:rsidRDefault="009A69F3" w:rsidP="009A69F3">
      <w:pPr>
        <w:pStyle w:val="a6"/>
        <w:ind w:left="720"/>
      </w:pPr>
    </w:p>
    <w:p w:rsidR="009A69F3" w:rsidRDefault="009A69F3" w:rsidP="009A69F3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9F3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677C2C"/>
    <w:rsid w:val="0069476C"/>
    <w:rsid w:val="006E5D44"/>
    <w:rsid w:val="007164FA"/>
    <w:rsid w:val="00907CB2"/>
    <w:rsid w:val="00942B88"/>
    <w:rsid w:val="009A69F3"/>
    <w:rsid w:val="00A30F05"/>
    <w:rsid w:val="00A864ED"/>
    <w:rsid w:val="00B84521"/>
    <w:rsid w:val="00BA6804"/>
    <w:rsid w:val="00BF597C"/>
    <w:rsid w:val="00C0126E"/>
    <w:rsid w:val="00C25122"/>
    <w:rsid w:val="00C65A33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F3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2021-11-03T03:41:00Z</dcterms:created>
  <dcterms:modified xsi:type="dcterms:W3CDTF">2021-11-03T03:50:00Z</dcterms:modified>
</cp:coreProperties>
</file>