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EA73" w14:textId="59098370" w:rsidR="00586CAC" w:rsidRDefault="00F85DE8" w:rsidP="00586CAC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4"/>
          <w:color w:val="333333"/>
          <w:sz w:val="28"/>
          <w:szCs w:val="28"/>
        </w:rPr>
      </w:pPr>
      <w:r w:rsidRPr="007A2065">
        <w:rPr>
          <w:rStyle w:val="a4"/>
          <w:color w:val="333333"/>
          <w:sz w:val="28"/>
          <w:szCs w:val="28"/>
        </w:rPr>
        <w:t xml:space="preserve">                </w:t>
      </w:r>
      <w:r w:rsidR="00586CAC" w:rsidRPr="007A2065">
        <w:rPr>
          <w:rStyle w:val="a4"/>
          <w:color w:val="333333"/>
          <w:sz w:val="28"/>
          <w:szCs w:val="28"/>
        </w:rPr>
        <w:t>Уведомление о проведении общественных обсуждений</w:t>
      </w:r>
    </w:p>
    <w:p w14:paraId="309CE70B" w14:textId="77777777" w:rsidR="007A2065" w:rsidRPr="007A2065" w:rsidRDefault="007A2065" w:rsidP="00586CAC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  <w:sz w:val="28"/>
          <w:szCs w:val="28"/>
        </w:rPr>
      </w:pPr>
    </w:p>
    <w:p w14:paraId="1CCF0809" w14:textId="01A6F990" w:rsidR="00586CAC" w:rsidRPr="007A2065" w:rsidRDefault="00586CAC" w:rsidP="00586CAC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  <w:sz w:val="28"/>
          <w:szCs w:val="28"/>
        </w:rPr>
      </w:pPr>
      <w:r w:rsidRPr="007A2065">
        <w:rPr>
          <w:color w:val="333333"/>
          <w:sz w:val="28"/>
          <w:szCs w:val="28"/>
        </w:rPr>
        <w:t xml:space="preserve">Администрация муниципального образования Саралинский </w:t>
      </w:r>
      <w:proofErr w:type="gramStart"/>
      <w:r w:rsidRPr="007A2065">
        <w:rPr>
          <w:color w:val="333333"/>
          <w:sz w:val="28"/>
          <w:szCs w:val="28"/>
        </w:rPr>
        <w:t>сельсовет  Орджоникидзевского</w:t>
      </w:r>
      <w:proofErr w:type="gramEnd"/>
      <w:r w:rsidRPr="007A2065">
        <w:rPr>
          <w:color w:val="333333"/>
          <w:sz w:val="28"/>
          <w:szCs w:val="28"/>
        </w:rPr>
        <w:t xml:space="preserve"> района Республики Хакасия сообщает, что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 </w:t>
      </w:r>
      <w:r w:rsidRPr="007A2065">
        <w:rPr>
          <w:rStyle w:val="a4"/>
          <w:color w:val="333333"/>
          <w:sz w:val="28"/>
          <w:szCs w:val="28"/>
        </w:rPr>
        <w:t>с 01 октября по 01 ноября 2022 года </w:t>
      </w:r>
      <w:r w:rsidRPr="007A2065">
        <w:rPr>
          <w:color w:val="333333"/>
          <w:sz w:val="28"/>
          <w:szCs w:val="28"/>
        </w:rPr>
        <w:t>проводится общественное обсуждение следующих  проектов:</w:t>
      </w:r>
    </w:p>
    <w:p w14:paraId="31778BFB" w14:textId="77777777" w:rsidR="00F85DE8" w:rsidRPr="007A2065" w:rsidRDefault="00586CAC" w:rsidP="00586CAC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4"/>
          <w:color w:val="333333"/>
          <w:sz w:val="28"/>
          <w:szCs w:val="28"/>
        </w:rPr>
      </w:pPr>
      <w:bookmarkStart w:id="0" w:name="_Hlk117086885"/>
      <w:r w:rsidRPr="007A2065">
        <w:rPr>
          <w:rStyle w:val="a4"/>
          <w:color w:val="333333"/>
          <w:sz w:val="28"/>
          <w:szCs w:val="28"/>
        </w:rPr>
        <w:t xml:space="preserve">Программа профилактики 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Саралинский сельсовет Орджоникидзевского </w:t>
      </w:r>
      <w:proofErr w:type="gramStart"/>
      <w:r w:rsidRPr="007A2065">
        <w:rPr>
          <w:rStyle w:val="a4"/>
          <w:color w:val="333333"/>
          <w:sz w:val="28"/>
          <w:szCs w:val="28"/>
        </w:rPr>
        <w:t>района  Республики</w:t>
      </w:r>
      <w:proofErr w:type="gramEnd"/>
      <w:r w:rsidRPr="007A2065">
        <w:rPr>
          <w:rStyle w:val="a4"/>
          <w:color w:val="333333"/>
          <w:sz w:val="28"/>
          <w:szCs w:val="28"/>
        </w:rPr>
        <w:t xml:space="preserve"> Хакасия на 2023 год</w:t>
      </w:r>
      <w:r w:rsidR="00F85DE8" w:rsidRPr="007A2065">
        <w:rPr>
          <w:rStyle w:val="a4"/>
          <w:color w:val="333333"/>
          <w:sz w:val="28"/>
          <w:szCs w:val="28"/>
        </w:rPr>
        <w:t>;</w:t>
      </w:r>
    </w:p>
    <w:p w14:paraId="4F772F1E" w14:textId="1A06BADA" w:rsidR="00F85DE8" w:rsidRPr="007A2065" w:rsidRDefault="00F85DE8" w:rsidP="00F85DE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4"/>
          <w:color w:val="333333"/>
          <w:sz w:val="28"/>
          <w:szCs w:val="28"/>
        </w:rPr>
      </w:pPr>
      <w:bookmarkStart w:id="1" w:name="_Hlk117087026"/>
      <w:bookmarkEnd w:id="0"/>
      <w:r w:rsidRPr="007A2065">
        <w:rPr>
          <w:rStyle w:val="a4"/>
          <w:color w:val="333333"/>
          <w:sz w:val="28"/>
          <w:szCs w:val="28"/>
        </w:rPr>
        <w:t xml:space="preserve">Программа профилактики рисков причинения вреда (ущерба) охраняемым законом </w:t>
      </w:r>
      <w:proofErr w:type="gramStart"/>
      <w:r w:rsidRPr="007A2065">
        <w:rPr>
          <w:rStyle w:val="a4"/>
          <w:color w:val="333333"/>
          <w:sz w:val="28"/>
          <w:szCs w:val="28"/>
        </w:rPr>
        <w:t>ценностям  на</w:t>
      </w:r>
      <w:proofErr w:type="gramEnd"/>
      <w:r w:rsidRPr="007A2065">
        <w:rPr>
          <w:rStyle w:val="a4"/>
          <w:color w:val="333333"/>
          <w:sz w:val="28"/>
          <w:szCs w:val="28"/>
        </w:rPr>
        <w:t xml:space="preserve"> 2023 год в сфере муниципального жилищного контроля на территории Саралинского сельсовета  Орджоникидзевского района  Республики Хакасия;</w:t>
      </w:r>
    </w:p>
    <w:bookmarkEnd w:id="1"/>
    <w:p w14:paraId="2388BFF0" w14:textId="6E5EE75E" w:rsidR="00F85DE8" w:rsidRPr="007A2065" w:rsidRDefault="00F85DE8" w:rsidP="00F85DE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4"/>
          <w:color w:val="333333"/>
          <w:sz w:val="28"/>
          <w:szCs w:val="28"/>
        </w:rPr>
      </w:pPr>
      <w:r w:rsidRPr="007A2065">
        <w:rPr>
          <w:rStyle w:val="a4"/>
          <w:color w:val="333333"/>
          <w:sz w:val="28"/>
          <w:szCs w:val="28"/>
        </w:rPr>
        <w:t xml:space="preserve">Программа профилактики рисков причинения вреда (ущерба) охраняемым законом </w:t>
      </w:r>
      <w:proofErr w:type="gramStart"/>
      <w:r w:rsidRPr="007A2065">
        <w:rPr>
          <w:rStyle w:val="a4"/>
          <w:color w:val="333333"/>
          <w:sz w:val="28"/>
          <w:szCs w:val="28"/>
        </w:rPr>
        <w:t>ценностям  на</w:t>
      </w:r>
      <w:proofErr w:type="gramEnd"/>
      <w:r w:rsidRPr="007A2065">
        <w:rPr>
          <w:rStyle w:val="a4"/>
          <w:color w:val="333333"/>
          <w:sz w:val="28"/>
          <w:szCs w:val="28"/>
        </w:rPr>
        <w:t xml:space="preserve"> 2023 год в сфере муниципального контроля на автомобильном транспорте, городском наземном электрическом транспорте и в дорожном хозяйстве на территории Саралинского сельсовета  Орджоникидзевского района  Республики Хакасия.</w:t>
      </w:r>
    </w:p>
    <w:p w14:paraId="61E4F782" w14:textId="3AF32688" w:rsidR="00586CAC" w:rsidRPr="007A2065" w:rsidRDefault="00F85DE8" w:rsidP="007A206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2065">
        <w:rPr>
          <w:rStyle w:val="a4"/>
          <w:color w:val="333333"/>
          <w:sz w:val="28"/>
          <w:szCs w:val="28"/>
        </w:rPr>
        <w:t xml:space="preserve">     </w:t>
      </w:r>
      <w:r w:rsidR="00586CAC" w:rsidRPr="007A2065">
        <w:rPr>
          <w:color w:val="333333"/>
          <w:sz w:val="28"/>
          <w:szCs w:val="28"/>
        </w:rPr>
        <w:t>В целях общественного обсуждения вышеуказанны</w:t>
      </w:r>
      <w:r w:rsidRPr="007A2065">
        <w:rPr>
          <w:color w:val="333333"/>
          <w:sz w:val="28"/>
          <w:szCs w:val="28"/>
        </w:rPr>
        <w:t>е</w:t>
      </w:r>
      <w:r w:rsidR="00586CAC" w:rsidRPr="007A2065">
        <w:rPr>
          <w:color w:val="333333"/>
          <w:sz w:val="28"/>
          <w:szCs w:val="28"/>
        </w:rPr>
        <w:t xml:space="preserve"> </w:t>
      </w:r>
      <w:proofErr w:type="gramStart"/>
      <w:r w:rsidR="00586CAC" w:rsidRPr="007A2065">
        <w:rPr>
          <w:color w:val="333333"/>
          <w:sz w:val="28"/>
          <w:szCs w:val="28"/>
        </w:rPr>
        <w:t>проект</w:t>
      </w:r>
      <w:r w:rsidRPr="007A2065">
        <w:rPr>
          <w:color w:val="333333"/>
          <w:sz w:val="28"/>
          <w:szCs w:val="28"/>
        </w:rPr>
        <w:t xml:space="preserve">ы </w:t>
      </w:r>
      <w:r w:rsidR="00586CAC" w:rsidRPr="007A2065">
        <w:rPr>
          <w:color w:val="333333"/>
          <w:sz w:val="28"/>
          <w:szCs w:val="28"/>
        </w:rPr>
        <w:t xml:space="preserve"> размещен</w:t>
      </w:r>
      <w:r w:rsidRPr="007A2065">
        <w:rPr>
          <w:color w:val="333333"/>
          <w:sz w:val="28"/>
          <w:szCs w:val="28"/>
        </w:rPr>
        <w:t>ы</w:t>
      </w:r>
      <w:proofErr w:type="gramEnd"/>
      <w:r w:rsidRPr="007A2065">
        <w:rPr>
          <w:color w:val="333333"/>
          <w:sz w:val="28"/>
          <w:szCs w:val="28"/>
        </w:rPr>
        <w:t xml:space="preserve"> </w:t>
      </w:r>
      <w:r w:rsidR="00586CAC" w:rsidRPr="007A2065">
        <w:rPr>
          <w:color w:val="333333"/>
          <w:sz w:val="28"/>
          <w:szCs w:val="28"/>
        </w:rPr>
        <w:t xml:space="preserve"> на официальном сайте муниципального образования </w:t>
      </w:r>
      <w:r w:rsidR="007A2065" w:rsidRPr="007A2065">
        <w:rPr>
          <w:color w:val="333333"/>
          <w:sz w:val="28"/>
          <w:szCs w:val="28"/>
        </w:rPr>
        <w:t>муниципального образования в информационно-телекоммуникационной сети «Интернет»  www.or19. ru в разделе «Документы сельских и поселковых советов».</w:t>
      </w:r>
      <w:r w:rsidR="007A2065" w:rsidRPr="007A2065">
        <w:rPr>
          <w:color w:val="333333"/>
          <w:sz w:val="28"/>
          <w:szCs w:val="28"/>
        </w:rPr>
        <w:t xml:space="preserve"> </w:t>
      </w:r>
      <w:r w:rsidR="00586CAC" w:rsidRPr="007A2065">
        <w:rPr>
          <w:color w:val="333333"/>
          <w:sz w:val="28"/>
          <w:szCs w:val="28"/>
        </w:rPr>
        <w:t>Предложения принимаются </w:t>
      </w:r>
      <w:r w:rsidR="00586CAC" w:rsidRPr="007A2065">
        <w:rPr>
          <w:rStyle w:val="a4"/>
          <w:color w:val="333333"/>
          <w:sz w:val="28"/>
          <w:szCs w:val="28"/>
        </w:rPr>
        <w:t>с 01 октября по 01 ноября 2022 года</w:t>
      </w:r>
      <w:r w:rsidR="00586CAC" w:rsidRPr="007A2065">
        <w:rPr>
          <w:color w:val="333333"/>
          <w:sz w:val="28"/>
          <w:szCs w:val="28"/>
        </w:rPr>
        <w:t>.</w:t>
      </w:r>
    </w:p>
    <w:p w14:paraId="27F82BF1" w14:textId="431ECF21" w:rsidR="00586CAC" w:rsidRPr="007A2065" w:rsidRDefault="00586CAC" w:rsidP="00586CAC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  <w:sz w:val="28"/>
          <w:szCs w:val="28"/>
        </w:rPr>
      </w:pPr>
      <w:r w:rsidRPr="007A2065">
        <w:rPr>
          <w:color w:val="333333"/>
          <w:sz w:val="28"/>
          <w:szCs w:val="28"/>
        </w:rPr>
        <w:t>Способы подачи предложений по итогам рассмотрения: письмом на адрес электронной почты </w:t>
      </w:r>
      <w:hyperlink r:id="rId4" w:history="1">
        <w:r w:rsidR="00F85DE8" w:rsidRPr="007A2065">
          <w:rPr>
            <w:rStyle w:val="a5"/>
            <w:sz w:val="28"/>
            <w:szCs w:val="28"/>
            <w:lang w:val="en-US"/>
          </w:rPr>
          <w:t>sar</w:t>
        </w:r>
        <w:r w:rsidR="00F85DE8" w:rsidRPr="007A2065">
          <w:rPr>
            <w:rStyle w:val="a5"/>
            <w:sz w:val="28"/>
            <w:szCs w:val="28"/>
          </w:rPr>
          <w:t>_</w:t>
        </w:r>
        <w:r w:rsidR="00F85DE8" w:rsidRPr="007A2065">
          <w:rPr>
            <w:rStyle w:val="a5"/>
            <w:sz w:val="28"/>
            <w:szCs w:val="28"/>
            <w:lang w:val="en-US"/>
          </w:rPr>
          <w:t>sovet</w:t>
        </w:r>
        <w:r w:rsidR="00F85DE8" w:rsidRPr="007A2065">
          <w:rPr>
            <w:rStyle w:val="a5"/>
            <w:sz w:val="28"/>
            <w:szCs w:val="28"/>
          </w:rPr>
          <w:t>@mail.ru</w:t>
        </w:r>
      </w:hyperlink>
      <w:r w:rsidRPr="007A2065">
        <w:rPr>
          <w:color w:val="333333"/>
          <w:sz w:val="28"/>
          <w:szCs w:val="28"/>
          <w:u w:val="single"/>
        </w:rPr>
        <w:t>.</w:t>
      </w:r>
    </w:p>
    <w:p w14:paraId="76BA7DBC" w14:textId="77777777" w:rsidR="00586CAC" w:rsidRPr="007A2065" w:rsidRDefault="00586CAC" w:rsidP="00586CAC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  <w:sz w:val="28"/>
          <w:szCs w:val="28"/>
        </w:rPr>
      </w:pPr>
      <w:r w:rsidRPr="007A2065">
        <w:rPr>
          <w:color w:val="333333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</w:t>
      </w:r>
      <w:r w:rsidRPr="007A2065">
        <w:rPr>
          <w:rStyle w:val="a4"/>
          <w:color w:val="333333"/>
          <w:sz w:val="28"/>
          <w:szCs w:val="28"/>
        </w:rPr>
        <w:t>с 1 ноября по 1 декабря 2022 года.</w:t>
      </w:r>
    </w:p>
    <w:p w14:paraId="186321E1" w14:textId="77777777" w:rsidR="00217D43" w:rsidRPr="007A2065" w:rsidRDefault="00217D43">
      <w:pPr>
        <w:rPr>
          <w:rFonts w:ascii="Times New Roman" w:hAnsi="Times New Roman" w:cs="Times New Roman"/>
          <w:sz w:val="28"/>
          <w:szCs w:val="28"/>
        </w:rPr>
      </w:pPr>
    </w:p>
    <w:sectPr w:rsidR="00217D43" w:rsidRPr="007A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01"/>
    <w:rsid w:val="00175601"/>
    <w:rsid w:val="00217D43"/>
    <w:rsid w:val="00586CAC"/>
    <w:rsid w:val="007A2065"/>
    <w:rsid w:val="00F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968C"/>
  <w15:chartTrackingRefBased/>
  <w15:docId w15:val="{D06FB89C-0424-47B9-AB44-2325E2AE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CAC"/>
    <w:rPr>
      <w:b/>
      <w:bCs/>
    </w:rPr>
  </w:style>
  <w:style w:type="character" w:styleId="a5">
    <w:name w:val="Hyperlink"/>
    <w:basedOn w:val="a0"/>
    <w:uiPriority w:val="99"/>
    <w:unhideWhenUsed/>
    <w:rsid w:val="00586CA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85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_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Мельверт</dc:creator>
  <cp:keywords/>
  <dc:description/>
  <cp:lastModifiedBy>Александр Мельверт</cp:lastModifiedBy>
  <cp:revision>5</cp:revision>
  <dcterms:created xsi:type="dcterms:W3CDTF">2022-10-19T08:37:00Z</dcterms:created>
  <dcterms:modified xsi:type="dcterms:W3CDTF">2022-10-20T01:23:00Z</dcterms:modified>
</cp:coreProperties>
</file>