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7" w:rsidRDefault="00CA1C87" w:rsidP="00CA1C87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A1C87" w:rsidRDefault="00CA1C87" w:rsidP="00CA1C87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CA1C87" w:rsidRDefault="00CA1C87" w:rsidP="00CA1C87">
      <w:pPr>
        <w:pStyle w:val="a7"/>
        <w:rPr>
          <w:b/>
          <w:sz w:val="32"/>
          <w:szCs w:val="32"/>
        </w:rPr>
      </w:pPr>
    </w:p>
    <w:p w:rsidR="00CA1C87" w:rsidRDefault="00CA1C87" w:rsidP="00CA1C87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САРАЛИНСКОГО  СЕЛЬСОВЕТА </w:t>
      </w:r>
    </w:p>
    <w:p w:rsidR="00CA1C87" w:rsidRDefault="00CA1C87" w:rsidP="00CA1C87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CA1C87" w:rsidRDefault="00CA1C87" w:rsidP="00CA1C87">
      <w:pPr>
        <w:jc w:val="center"/>
        <w:rPr>
          <w:b/>
          <w:sz w:val="32"/>
          <w:szCs w:val="32"/>
        </w:rPr>
      </w:pPr>
    </w:p>
    <w:p w:rsidR="00CA1C87" w:rsidRDefault="00CA1C87" w:rsidP="00CA1C8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A1C87" w:rsidRDefault="00CA1C87" w:rsidP="00CA1C87">
      <w:pPr>
        <w:jc w:val="center"/>
        <w:rPr>
          <w:b/>
          <w:sz w:val="28"/>
          <w:szCs w:val="28"/>
        </w:rPr>
      </w:pPr>
    </w:p>
    <w:p w:rsidR="00CA1C87" w:rsidRDefault="00CA1C87" w:rsidP="00CA1C87">
      <w:pPr>
        <w:jc w:val="center"/>
        <w:rPr>
          <w:sz w:val="28"/>
          <w:szCs w:val="28"/>
        </w:rPr>
      </w:pPr>
      <w:r>
        <w:rPr>
          <w:sz w:val="28"/>
          <w:szCs w:val="28"/>
        </w:rPr>
        <w:t>19 октября  2018г                                                                                         № 66</w:t>
      </w:r>
    </w:p>
    <w:p w:rsidR="00CA1C87" w:rsidRDefault="00CA1C87" w:rsidP="00CA1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арала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CA1C87" w:rsidRDefault="00CA1C87" w:rsidP="00CA1C87">
      <w:pPr>
        <w:rPr>
          <w:sz w:val="28"/>
          <w:szCs w:val="28"/>
        </w:rPr>
      </w:pPr>
      <w:r>
        <w:rPr>
          <w:sz w:val="28"/>
        </w:rPr>
        <w:t xml:space="preserve">  </w:t>
      </w:r>
    </w:p>
    <w:p w:rsidR="00CA1C87" w:rsidRDefault="00CA1C87" w:rsidP="00CA1C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«О порядке содержания и </w:t>
      </w:r>
      <w:proofErr w:type="gramStart"/>
      <w:r>
        <w:rPr>
          <w:b/>
          <w:bCs/>
          <w:sz w:val="28"/>
          <w:szCs w:val="28"/>
        </w:rPr>
        <w:t>ремонта</w:t>
      </w:r>
      <w:proofErr w:type="gramEnd"/>
      <w:r>
        <w:rPr>
          <w:b/>
          <w:bCs/>
          <w:sz w:val="28"/>
          <w:szCs w:val="28"/>
        </w:rPr>
        <w:t xml:space="preserve"> автомобильных дорог общего пользования местного значения расположенных на территории  муниципального образования Саралинский  сельсовет»,  утвержденное постановлением администрации Саралинского сельсовета</w:t>
      </w:r>
    </w:p>
    <w:p w:rsidR="00CA1C87" w:rsidRDefault="00CA1C87" w:rsidP="00CA1C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16.05.2018г.  № 38</w:t>
      </w:r>
    </w:p>
    <w:p w:rsidR="00CA1C87" w:rsidRDefault="00CA1C87" w:rsidP="00CA1C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1C87" w:rsidRDefault="00CA1C87" w:rsidP="00CA1C8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нормативных правовых актов Саралинского сельсовета в соответствие с действующим законодательством, администрация Саралинского сельсовета    </w:t>
      </w:r>
      <w:r>
        <w:rPr>
          <w:b/>
          <w:color w:val="000000"/>
          <w:sz w:val="28"/>
          <w:szCs w:val="28"/>
        </w:rPr>
        <w:t xml:space="preserve">п </w:t>
      </w: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 xml:space="preserve">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  <w:r>
        <w:rPr>
          <w:color w:val="000000"/>
          <w:sz w:val="28"/>
          <w:szCs w:val="28"/>
        </w:rPr>
        <w:t xml:space="preserve">  </w:t>
      </w:r>
    </w:p>
    <w:p w:rsidR="00CA1C87" w:rsidRDefault="00CA1C87" w:rsidP="00CA1C87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>
        <w:rPr>
          <w:bCs/>
          <w:color w:val="000000"/>
          <w:sz w:val="28"/>
          <w:szCs w:val="28"/>
        </w:rPr>
        <w:t xml:space="preserve">оложение  «О порядке содержания и </w:t>
      </w:r>
      <w:proofErr w:type="gramStart"/>
      <w:r>
        <w:rPr>
          <w:bCs/>
          <w:color w:val="000000"/>
          <w:sz w:val="28"/>
          <w:szCs w:val="28"/>
        </w:rPr>
        <w:t>ремонта</w:t>
      </w:r>
      <w:proofErr w:type="gramEnd"/>
      <w:r>
        <w:rPr>
          <w:bCs/>
          <w:color w:val="000000"/>
          <w:sz w:val="28"/>
          <w:szCs w:val="28"/>
        </w:rPr>
        <w:t xml:space="preserve"> автомобильных дорог общего пользования местного значения расположенных на территории муниципального образования Саралинский сельсовета», утвержденное</w:t>
      </w:r>
      <w:r>
        <w:rPr>
          <w:color w:val="000000"/>
          <w:sz w:val="28"/>
          <w:szCs w:val="28"/>
        </w:rPr>
        <w:t xml:space="preserve"> постановлением администрации Саралинского сельсовета  от 16.05.2018г. № 38  </w:t>
      </w:r>
      <w:r>
        <w:rPr>
          <w:bCs/>
          <w:color w:val="000000"/>
          <w:sz w:val="28"/>
          <w:szCs w:val="28"/>
        </w:rPr>
        <w:t xml:space="preserve"> (далее - Положение) следующие изменения: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</w:p>
    <w:p w:rsidR="00CA1C87" w:rsidRDefault="00CA1C87" w:rsidP="00CA1C87">
      <w:pPr>
        <w:pStyle w:val="a6"/>
        <w:ind w:left="0" w:firstLine="87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 </w:t>
      </w:r>
      <w:r>
        <w:rPr>
          <w:b/>
          <w:bCs/>
          <w:color w:val="000000"/>
          <w:sz w:val="28"/>
          <w:szCs w:val="28"/>
        </w:rPr>
        <w:t>в статье 5 Положения: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 названии статьи слово  «</w:t>
      </w:r>
      <w:r>
        <w:rPr>
          <w:b/>
          <w:bCs/>
          <w:color w:val="000000"/>
          <w:sz w:val="28"/>
          <w:szCs w:val="28"/>
        </w:rPr>
        <w:t>Целевые</w:t>
      </w:r>
      <w:r>
        <w:rPr>
          <w:bCs/>
          <w:color w:val="000000"/>
          <w:sz w:val="28"/>
          <w:szCs w:val="28"/>
        </w:rPr>
        <w:t>» заменить словом «</w:t>
      </w:r>
      <w:r>
        <w:rPr>
          <w:b/>
          <w:bCs/>
          <w:color w:val="000000"/>
          <w:sz w:val="28"/>
          <w:szCs w:val="28"/>
        </w:rPr>
        <w:t>Муниципальные</w:t>
      </w:r>
      <w:r>
        <w:rPr>
          <w:bCs/>
          <w:color w:val="000000"/>
          <w:sz w:val="28"/>
          <w:szCs w:val="28"/>
        </w:rPr>
        <w:t>»;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 пункте 1 слово «целевую» заменить словом «муниципальную»;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 пункте 2 слово «Целевая» заменить словом «Муниципальная»;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в пункте 3 слово «целевую» заменить словом «муниципальную».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в части 2 статьи 11 и в части 1 статьи 17 Положения слова «от 12.11.2007 № 160» заменить словами «от 16.11.2012 № 402»</w:t>
      </w:r>
    </w:p>
    <w:p w:rsidR="00CA1C87" w:rsidRDefault="00CA1C87" w:rsidP="00CA1C87">
      <w:pPr>
        <w:pStyle w:val="a6"/>
        <w:ind w:left="0" w:firstLine="876"/>
        <w:jc w:val="both"/>
        <w:rPr>
          <w:bCs/>
          <w:color w:val="000000"/>
          <w:sz w:val="28"/>
          <w:szCs w:val="28"/>
        </w:rPr>
      </w:pPr>
    </w:p>
    <w:p w:rsidR="00CA1C87" w:rsidRDefault="00CA1C87" w:rsidP="00CA1C87">
      <w:pPr>
        <w:pStyle w:val="a6"/>
        <w:ind w:left="0" w:firstLine="8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  </w:t>
      </w:r>
    </w:p>
    <w:p w:rsidR="00CA1C87" w:rsidRDefault="00CA1C87" w:rsidP="00CA1C87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Cs/>
          <w:color w:val="000000"/>
          <w:sz w:val="26"/>
          <w:szCs w:val="26"/>
        </w:rPr>
      </w:pPr>
    </w:p>
    <w:p w:rsidR="00CA1C87" w:rsidRDefault="00CA1C87" w:rsidP="00CA1C87">
      <w:pPr>
        <w:pStyle w:val="a8"/>
        <w:ind w:firstLine="0"/>
        <w:jc w:val="both"/>
      </w:pPr>
    </w:p>
    <w:p w:rsidR="00CA1C87" w:rsidRDefault="00CA1C87" w:rsidP="00CA1C87">
      <w:pPr>
        <w:pStyle w:val="a8"/>
        <w:ind w:firstLine="0"/>
        <w:jc w:val="both"/>
      </w:pPr>
      <w:r>
        <w:t>Глава Саралинского  сельсовета                                                 А.И. Мельверт</w:t>
      </w: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87"/>
    <w:rsid w:val="000442A0"/>
    <w:rsid w:val="00052790"/>
    <w:rsid w:val="000C1ABA"/>
    <w:rsid w:val="002031F0"/>
    <w:rsid w:val="002727AE"/>
    <w:rsid w:val="00444FC8"/>
    <w:rsid w:val="0046179B"/>
    <w:rsid w:val="004A25D0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1C87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7">
    <w:name w:val="caption"/>
    <w:basedOn w:val="a"/>
    <w:semiHidden/>
    <w:unhideWhenUsed/>
    <w:qFormat/>
    <w:rsid w:val="00CA1C87"/>
    <w:pPr>
      <w:jc w:val="center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CA1C87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A1C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2018-10-19T08:11:00Z</cp:lastPrinted>
  <dcterms:created xsi:type="dcterms:W3CDTF">2018-10-19T08:07:00Z</dcterms:created>
  <dcterms:modified xsi:type="dcterms:W3CDTF">2018-10-19T08:12:00Z</dcterms:modified>
</cp:coreProperties>
</file>