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3D" w:rsidRDefault="0038603D" w:rsidP="002E46F5">
      <w:pPr>
        <w:pStyle w:val="Title"/>
        <w:jc w:val="left"/>
        <w:rPr>
          <w:sz w:val="26"/>
          <w:szCs w:val="26"/>
        </w:rPr>
      </w:pPr>
    </w:p>
    <w:p w:rsidR="0038603D" w:rsidRPr="00A57897" w:rsidRDefault="0038603D" w:rsidP="00680CCC">
      <w:pPr>
        <w:pStyle w:val="Title"/>
        <w:jc w:val="left"/>
        <w:rPr>
          <w:rFonts w:ascii="Times New Roman" w:hAnsi="Times New Roman" w:cs="Times New Roman"/>
        </w:rPr>
      </w:pPr>
      <w:r w:rsidRPr="00700A9E">
        <w:tab/>
      </w:r>
      <w:r w:rsidRPr="00A57897">
        <w:rPr>
          <w:rFonts w:ascii="Times New Roman" w:hAnsi="Times New Roman" w:cs="Times New Roman"/>
        </w:rPr>
        <w:t xml:space="preserve">                            РОССИЙСКАЯ ФЕДЕРАЦИЯ            </w:t>
      </w:r>
    </w:p>
    <w:p w:rsidR="0038603D" w:rsidRDefault="0038603D" w:rsidP="00680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DED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38603D" w:rsidRPr="00831DED" w:rsidRDefault="0038603D" w:rsidP="00680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DED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38603D" w:rsidRPr="00831DED" w:rsidRDefault="0038603D" w:rsidP="00680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DE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8603D" w:rsidRDefault="0038603D" w:rsidP="000E7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DED">
        <w:rPr>
          <w:rFonts w:ascii="Times New Roman" w:hAnsi="Times New Roman" w:cs="Times New Roman"/>
          <w:b/>
          <w:bCs/>
          <w:sz w:val="28"/>
          <w:szCs w:val="28"/>
        </w:rPr>
        <w:t>УСТИНКИНСКОГО СЕЛЬСОВЕТА</w:t>
      </w:r>
    </w:p>
    <w:p w:rsidR="0038603D" w:rsidRPr="002E46F5" w:rsidRDefault="0038603D" w:rsidP="000E7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</w:t>
      </w:r>
      <w:r w:rsidRPr="002E46F5">
        <w:rPr>
          <w:rFonts w:ascii="Times New Roman" w:hAnsi="Times New Roman" w:cs="Times New Roman"/>
        </w:rPr>
        <w:t xml:space="preserve">    </w:t>
      </w:r>
    </w:p>
    <w:p w:rsidR="0038603D" w:rsidRDefault="0038603D" w:rsidP="000E7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6F5">
        <w:rPr>
          <w:rFonts w:ascii="Times New Roman" w:hAnsi="Times New Roman" w:cs="Times New Roman"/>
          <w:b/>
          <w:bCs/>
          <w:sz w:val="28"/>
          <w:szCs w:val="28"/>
        </w:rPr>
        <w:t xml:space="preserve">Р Е Ш </w:t>
      </w:r>
      <w:r>
        <w:rPr>
          <w:rFonts w:ascii="Times New Roman" w:hAnsi="Times New Roman" w:cs="Times New Roman"/>
          <w:b/>
          <w:bCs/>
          <w:sz w:val="28"/>
          <w:szCs w:val="28"/>
        </w:rPr>
        <w:t>Е Н И Е</w:t>
      </w:r>
      <w:r w:rsidRPr="002E46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603D" w:rsidRPr="000E7AA9" w:rsidRDefault="0038603D" w:rsidP="00680C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</w:t>
      </w:r>
      <w:r w:rsidRPr="002E46F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2E46F5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2E46F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E46F5">
        <w:rPr>
          <w:rFonts w:ascii="Times New Roman" w:hAnsi="Times New Roman" w:cs="Times New Roman"/>
          <w:sz w:val="28"/>
          <w:szCs w:val="28"/>
        </w:rPr>
        <w:t>с. Устинкино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E46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E46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46F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8603D" w:rsidRPr="000E7AA9" w:rsidRDefault="0038603D" w:rsidP="000E7AA9">
      <w:pPr>
        <w:pStyle w:val="Heading1"/>
        <w:tabs>
          <w:tab w:val="left" w:pos="9355"/>
        </w:tabs>
        <w:ind w:left="-720"/>
        <w:rPr>
          <w:rFonts w:ascii="Times New Roman" w:hAnsi="Times New Roman" w:cs="Times New Roman"/>
        </w:rPr>
      </w:pPr>
      <w:r w:rsidRPr="000E7AA9">
        <w:rPr>
          <w:rFonts w:ascii="Times New Roman" w:hAnsi="Times New Roman" w:cs="Times New Roman"/>
        </w:rPr>
        <w:t xml:space="preserve">Об установлении на территории Устинкинского сельсовета Орджоникидзевского района Республики Хакасия налога </w:t>
      </w:r>
    </w:p>
    <w:p w:rsidR="0038603D" w:rsidRDefault="0038603D" w:rsidP="000E7AA9">
      <w:pPr>
        <w:pStyle w:val="Heading1"/>
        <w:tabs>
          <w:tab w:val="left" w:pos="9355"/>
        </w:tabs>
        <w:ind w:left="-720"/>
        <w:rPr>
          <w:rFonts w:ascii="Times New Roman" w:hAnsi="Times New Roman" w:cs="Times New Roman"/>
        </w:rPr>
      </w:pPr>
      <w:r w:rsidRPr="000E7AA9">
        <w:rPr>
          <w:rFonts w:ascii="Times New Roman" w:hAnsi="Times New Roman" w:cs="Times New Roman"/>
        </w:rPr>
        <w:t>на имущество физических лиц</w:t>
      </w:r>
    </w:p>
    <w:p w:rsidR="0038603D" w:rsidRPr="000E7AA9" w:rsidRDefault="0038603D" w:rsidP="000E7AA9"/>
    <w:p w:rsidR="0038603D" w:rsidRPr="000E7AA9" w:rsidRDefault="0038603D" w:rsidP="000E7AA9">
      <w:pPr>
        <w:tabs>
          <w:tab w:val="left" w:pos="9355"/>
        </w:tabs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Федеральными законами от 06 октября 2003г.№131-ФЗ «Об общих принципах организации местного самоуправления в Российской Федерации» от 04 октября </w:t>
      </w:r>
      <w:smartTag w:uri="urn:schemas-microsoft-com:office:smarttags" w:element="metricconverter">
        <w:smartTagPr>
          <w:attr w:name="ProductID" w:val="2016 г"/>
        </w:smartTagPr>
        <w:r w:rsidRPr="000E7AA9">
          <w:rPr>
            <w:rFonts w:ascii="Times New Roman" w:hAnsi="Times New Roman" w:cs="Times New Roman"/>
            <w:color w:val="000000"/>
            <w:sz w:val="24"/>
            <w:szCs w:val="24"/>
          </w:rPr>
          <w:t>2016</w:t>
        </w:r>
        <w:r w:rsidRPr="000E7AA9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Pr="000E7AA9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0E7AA9">
        <w:rPr>
          <w:rFonts w:ascii="Times New Roman" w:hAnsi="Times New Roman" w:cs="Times New Roman"/>
          <w:sz w:val="24"/>
          <w:szCs w:val="24"/>
        </w:rPr>
        <w:t>.№284-ФЗ «О внесении изменений в статьи 12 и 85 части первой и части второй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Хакасия от 14.07.2015г №64-ЗРХ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6 части 1 статьи 29 Устава муниципального образования Устинкинский сельсовет,  Совет депутатов Устинкинского сельсовета Орджоникидзевского района Республики Хакасия</w:t>
      </w:r>
    </w:p>
    <w:p w:rsidR="0038603D" w:rsidRPr="000E7AA9" w:rsidRDefault="0038603D" w:rsidP="000E7AA9">
      <w:pPr>
        <w:tabs>
          <w:tab w:val="left" w:pos="9355"/>
        </w:tabs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РЕШИЛ: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1. Ввести и установить на территории Устинкинского сельсовета с 01.01.2020г налог на имущество физических лиц (далее налог).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2.  Установить следующие налоговые ставки по налогу: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2.1.  0,1 процент в отношении жилых домов, частей жилых домов;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2.2.  0,1 процент в отношении квартир,</w:t>
      </w:r>
      <w:bookmarkStart w:id="0" w:name="_GoBack"/>
      <w:bookmarkEnd w:id="0"/>
      <w:r w:rsidRPr="000E7AA9">
        <w:rPr>
          <w:rFonts w:ascii="Times New Roman" w:hAnsi="Times New Roman" w:cs="Times New Roman"/>
          <w:sz w:val="24"/>
          <w:szCs w:val="24"/>
        </w:rPr>
        <w:t xml:space="preserve"> частей квартир, комнат;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2.3.  0,1 процент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2.4.  0,1 процент в отношении единых недвижимых комплексов, в состав которых входит хотя бы один жилой дом ;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2.5.    0,1 процент в отношении гаражей и машино-мест;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2.6.  0,1 процент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 огородничества, садоводства или индивидуального жилищного строительства;</w:t>
      </w:r>
    </w:p>
    <w:p w:rsidR="0038603D" w:rsidRPr="000E7AA9" w:rsidRDefault="0038603D" w:rsidP="000E7AA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2.7. 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в отношении объектов недвижимого имущества общей площадью до 2000 квадратных метров включительно - в размере 1,0 процента, свыше 2000 до 6000 квадратных метров включительно - 1,5 процента, свыше 6000 квадратных метров - 2,0 процента.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2.8.     0,5 процента в отношении прочих объектов налогообложения.</w:t>
      </w:r>
    </w:p>
    <w:p w:rsidR="0038603D" w:rsidRPr="000E7AA9" w:rsidRDefault="0038603D" w:rsidP="000E7AA9">
      <w:pPr>
        <w:pStyle w:val="Heading1"/>
        <w:tabs>
          <w:tab w:val="left" w:pos="9355"/>
        </w:tabs>
        <w:ind w:left="-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E7AA9">
        <w:rPr>
          <w:rFonts w:ascii="Times New Roman" w:hAnsi="Times New Roman" w:cs="Times New Roman"/>
          <w:b w:val="0"/>
          <w:bCs w:val="0"/>
          <w:sz w:val="24"/>
          <w:szCs w:val="24"/>
        </w:rPr>
        <w:t>3.   Решение Совета депутатов от 31.10.2018 года № 13 «Об установлении на территории Устинкинского сельсовета Орджоникидзевского района Республики Хакасия налога на имущество физических лиц»</w:t>
      </w:r>
      <w:r w:rsidRPr="000E7AA9">
        <w:rPr>
          <w:rFonts w:ascii="Times New Roman" w:hAnsi="Times New Roman" w:cs="Times New Roman"/>
          <w:sz w:val="24"/>
          <w:szCs w:val="24"/>
        </w:rPr>
        <w:t xml:space="preserve"> </w:t>
      </w:r>
      <w:r w:rsidRPr="000E7AA9">
        <w:rPr>
          <w:rFonts w:ascii="Times New Roman" w:hAnsi="Times New Roman" w:cs="Times New Roman"/>
          <w:b w:val="0"/>
          <w:bCs w:val="0"/>
          <w:sz w:val="24"/>
          <w:szCs w:val="24"/>
        </w:rPr>
        <w:t>(с последующими изменениями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и дополнениями), признать утратившим силу с 01.01.2020 года.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4.   Настоящее  решение Совета депутатов вступает в силу по истечении одного месяца с момента официального опубликования, но не ранее 01 января 2020 года.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E7AA9">
        <w:rPr>
          <w:rFonts w:ascii="Times New Roman" w:hAnsi="Times New Roman" w:cs="Times New Roman"/>
          <w:sz w:val="24"/>
          <w:szCs w:val="24"/>
        </w:rPr>
        <w:t>Устинкинского сельсовета                                            С.И.Волосатов</w:t>
      </w: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38603D" w:rsidRPr="000E7AA9" w:rsidRDefault="0038603D" w:rsidP="000E7AA9">
      <w:pPr>
        <w:tabs>
          <w:tab w:val="left" w:pos="9355"/>
        </w:tabs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38603D" w:rsidRPr="000E7AA9" w:rsidRDefault="0038603D" w:rsidP="000E7AA9">
      <w:pPr>
        <w:pStyle w:val="Title"/>
        <w:tabs>
          <w:tab w:val="left" w:pos="9355"/>
        </w:tabs>
        <w:ind w:left="-720"/>
        <w:jc w:val="left"/>
        <w:rPr>
          <w:rFonts w:ascii="Times New Roman" w:hAnsi="Times New Roman" w:cs="Times New Roman"/>
          <w:sz w:val="24"/>
          <w:szCs w:val="24"/>
        </w:rPr>
      </w:pPr>
    </w:p>
    <w:sectPr w:rsidR="0038603D" w:rsidRPr="000E7AA9" w:rsidSect="002E46F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A87"/>
    <w:rsid w:val="00045EC3"/>
    <w:rsid w:val="00067678"/>
    <w:rsid w:val="000E7AA9"/>
    <w:rsid w:val="00113D66"/>
    <w:rsid w:val="00121FA1"/>
    <w:rsid w:val="00240460"/>
    <w:rsid w:val="00247555"/>
    <w:rsid w:val="00251584"/>
    <w:rsid w:val="002B3B93"/>
    <w:rsid w:val="002E1539"/>
    <w:rsid w:val="002E46F5"/>
    <w:rsid w:val="00307C48"/>
    <w:rsid w:val="0032007B"/>
    <w:rsid w:val="003729F3"/>
    <w:rsid w:val="00380023"/>
    <w:rsid w:val="0038603D"/>
    <w:rsid w:val="004A4F20"/>
    <w:rsid w:val="004F56DF"/>
    <w:rsid w:val="0057422E"/>
    <w:rsid w:val="006146CE"/>
    <w:rsid w:val="00635A58"/>
    <w:rsid w:val="0064098F"/>
    <w:rsid w:val="00680CCC"/>
    <w:rsid w:val="006A0F12"/>
    <w:rsid w:val="006A304D"/>
    <w:rsid w:val="00700A9E"/>
    <w:rsid w:val="00784A87"/>
    <w:rsid w:val="007869CA"/>
    <w:rsid w:val="00794064"/>
    <w:rsid w:val="00831DED"/>
    <w:rsid w:val="00837769"/>
    <w:rsid w:val="00880EA2"/>
    <w:rsid w:val="008A7F51"/>
    <w:rsid w:val="008B77F6"/>
    <w:rsid w:val="008E7B4C"/>
    <w:rsid w:val="00953701"/>
    <w:rsid w:val="009804D3"/>
    <w:rsid w:val="009C3D9B"/>
    <w:rsid w:val="009C56FC"/>
    <w:rsid w:val="009F22DB"/>
    <w:rsid w:val="00A20411"/>
    <w:rsid w:val="00A23AAD"/>
    <w:rsid w:val="00A57897"/>
    <w:rsid w:val="00A766A4"/>
    <w:rsid w:val="00A9525C"/>
    <w:rsid w:val="00AD46BF"/>
    <w:rsid w:val="00B6458D"/>
    <w:rsid w:val="00B86FF4"/>
    <w:rsid w:val="00BB3919"/>
    <w:rsid w:val="00BC62B2"/>
    <w:rsid w:val="00C0238C"/>
    <w:rsid w:val="00C04F8F"/>
    <w:rsid w:val="00C61175"/>
    <w:rsid w:val="00C6692D"/>
    <w:rsid w:val="00CA05AD"/>
    <w:rsid w:val="00DA76E6"/>
    <w:rsid w:val="00DF4190"/>
    <w:rsid w:val="00E85994"/>
    <w:rsid w:val="00E949F2"/>
    <w:rsid w:val="00F30FC8"/>
    <w:rsid w:val="00F61366"/>
    <w:rsid w:val="00FB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F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46F5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D66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locked/>
    <w:rsid w:val="002E46F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3D66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57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3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533</Words>
  <Characters>3043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Admin</cp:lastModifiedBy>
  <cp:revision>17</cp:revision>
  <cp:lastPrinted>2019-12-02T03:39:00Z</cp:lastPrinted>
  <dcterms:created xsi:type="dcterms:W3CDTF">2019-10-29T07:25:00Z</dcterms:created>
  <dcterms:modified xsi:type="dcterms:W3CDTF">2019-12-02T03:39:00Z</dcterms:modified>
</cp:coreProperties>
</file>