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Default="00C71EF0" w:rsidP="00D53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D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D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E25EBC" w:rsidRDefault="00E25EBC" w:rsidP="00D53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82B" w:rsidRPr="00DA682B" w:rsidRDefault="00DA682B" w:rsidP="00D53A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82B">
        <w:rPr>
          <w:rFonts w:ascii="Times New Roman" w:hAnsi="Times New Roman" w:cs="Times New Roman"/>
          <w:b/>
          <w:sz w:val="24"/>
          <w:szCs w:val="24"/>
        </w:rPr>
        <w:t>Мой внук зарегистрирован как индивидуальный предприниматель, но последние полгода предпринимательской деятельностью не занимается. Может ли он оформить компенсацию по уходу за пенсионером старше 80 лет?</w:t>
      </w:r>
    </w:p>
    <w:p w:rsidR="00DA682B" w:rsidRDefault="009327EB" w:rsidP="00D53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 Тихоновна</w:t>
      </w:r>
      <w:r w:rsidR="00F405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682B" w:rsidRPr="00DA682B">
        <w:rPr>
          <w:rFonts w:ascii="Times New Roman" w:hAnsi="Times New Roman" w:cs="Times New Roman"/>
          <w:b/>
          <w:sz w:val="24"/>
          <w:szCs w:val="24"/>
        </w:rPr>
        <w:t>Орджоникидзевский район</w:t>
      </w:r>
    </w:p>
    <w:p w:rsidR="00D34709" w:rsidRDefault="00D34709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82B" w:rsidRDefault="00DA682B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1420">
        <w:rPr>
          <w:rFonts w:ascii="Times New Roman" w:hAnsi="Times New Roman" w:cs="Times New Roman"/>
          <w:sz w:val="24"/>
          <w:szCs w:val="24"/>
        </w:rPr>
        <w:t>По закону оформить компенсационную выплату по уходу за пенсионером, достиг</w:t>
      </w:r>
      <w:r w:rsidR="00D34709">
        <w:rPr>
          <w:rFonts w:ascii="Times New Roman" w:hAnsi="Times New Roman" w:cs="Times New Roman"/>
          <w:sz w:val="24"/>
          <w:szCs w:val="24"/>
        </w:rPr>
        <w:t xml:space="preserve">шим возраста 80 лет, инвалидом </w:t>
      </w:r>
      <w:r w:rsidR="00D347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1420">
        <w:rPr>
          <w:rFonts w:ascii="Times New Roman" w:hAnsi="Times New Roman" w:cs="Times New Roman"/>
          <w:sz w:val="24"/>
          <w:szCs w:val="24"/>
        </w:rPr>
        <w:t xml:space="preserve"> группы или престарелым, нуждающимся в уходе по заключению врача, может только трудоспособный неработающий гражданин. </w:t>
      </w:r>
    </w:p>
    <w:p w:rsidR="005D473A" w:rsidRPr="00151420" w:rsidRDefault="005D473A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73A" w:rsidRDefault="00DA682B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1420">
        <w:rPr>
          <w:rFonts w:ascii="Times New Roman" w:hAnsi="Times New Roman" w:cs="Times New Roman"/>
          <w:sz w:val="24"/>
          <w:szCs w:val="24"/>
        </w:rPr>
        <w:t>Все лица, зарегистрированные в качестве индивидуальных предпринимателей, независимо от факта ведения предпринимательской деятельности, относятся к категории работающих граждан. Таким образом, право на оформление пособия у индивидуальных предпринимателей отсутствует.</w:t>
      </w:r>
    </w:p>
    <w:p w:rsidR="00D34709" w:rsidRDefault="00D34709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09" w:rsidRDefault="00D34709" w:rsidP="00D53AE1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</w:p>
    <w:p w:rsidR="00DA682B" w:rsidRPr="00F4057B" w:rsidRDefault="00DA682B" w:rsidP="00D53A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57B">
        <w:rPr>
          <w:rFonts w:ascii="Times New Roman" w:hAnsi="Times New Roman" w:cs="Times New Roman"/>
          <w:b/>
          <w:sz w:val="24"/>
          <w:szCs w:val="24"/>
        </w:rPr>
        <w:t>Когда можно будет оформиться на пенсию мужчине 1961 года рождения с трудовым стажем больше 35 лет, но последние 5 лет работающему неофициально?</w:t>
      </w:r>
    </w:p>
    <w:p w:rsidR="00DA682B" w:rsidRDefault="009327EB" w:rsidP="00D53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Матвеевич</w:t>
      </w:r>
      <w:r w:rsidR="00F405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A682B" w:rsidRPr="00F4057B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="00DA682B" w:rsidRPr="00F4057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D473A" w:rsidRPr="00F4057B" w:rsidRDefault="005D473A" w:rsidP="00D53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82B" w:rsidRDefault="00DA682B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82B">
        <w:rPr>
          <w:rFonts w:ascii="Times New Roman" w:hAnsi="Times New Roman" w:cs="Times New Roman"/>
          <w:sz w:val="24"/>
          <w:szCs w:val="24"/>
        </w:rPr>
        <w:t>В рамках действующего пенсионного законодательства мужчины 1961 года рождения на общих основаниях имеют право на назначение страховой пенсии по старости в возрасте 63 лет в 2024 году. Кроме достижения указанного возраста, для оформления пенсии в 2024 году необходимо будет иметь не менее 15 лет страхового стажа и 28,2 индивидуального пенсионного коэффициента.</w:t>
      </w:r>
    </w:p>
    <w:p w:rsidR="005D473A" w:rsidRPr="00DA682B" w:rsidRDefault="005D473A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73A" w:rsidRDefault="00DA682B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82B">
        <w:rPr>
          <w:rFonts w:ascii="Times New Roman" w:hAnsi="Times New Roman" w:cs="Times New Roman"/>
          <w:sz w:val="24"/>
          <w:szCs w:val="24"/>
        </w:rPr>
        <w:t>Для проведения заблаговременной работы с целью своевременного назначения пенсии можно предварительно обратиться в клиентскую службу регионального Отделения Социального фонда с документами, подтверждающими трудовой стаж.</w:t>
      </w:r>
    </w:p>
    <w:p w:rsidR="00D34709" w:rsidRDefault="00D34709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09" w:rsidRDefault="00D34709" w:rsidP="00D53A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82B" w:rsidRPr="00F4057B" w:rsidRDefault="00DA682B" w:rsidP="00D53A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57B">
        <w:rPr>
          <w:rFonts w:ascii="Times New Roman" w:hAnsi="Times New Roman" w:cs="Times New Roman"/>
          <w:b/>
          <w:sz w:val="24"/>
          <w:szCs w:val="24"/>
        </w:rPr>
        <w:t xml:space="preserve">Подскажите, может ли пенсионер лишиться доплаты к пенсии за 18-летнего ребёнка-иждивенца, если он, будучи студентом, оформит </w:t>
      </w:r>
      <w:proofErr w:type="spellStart"/>
      <w:r w:rsidRPr="00F4057B">
        <w:rPr>
          <w:rFonts w:ascii="Times New Roman" w:hAnsi="Times New Roman" w:cs="Times New Roman"/>
          <w:b/>
          <w:sz w:val="24"/>
          <w:szCs w:val="24"/>
        </w:rPr>
        <w:t>самозанятость</w:t>
      </w:r>
      <w:proofErr w:type="spellEnd"/>
      <w:r w:rsidRPr="00F4057B">
        <w:rPr>
          <w:rFonts w:ascii="Times New Roman" w:hAnsi="Times New Roman" w:cs="Times New Roman"/>
          <w:b/>
          <w:sz w:val="24"/>
          <w:szCs w:val="24"/>
        </w:rPr>
        <w:t xml:space="preserve"> без уплаты страховых взносов на пенсионное страхование?</w:t>
      </w:r>
    </w:p>
    <w:p w:rsidR="00DA682B" w:rsidRDefault="009327EB" w:rsidP="00D53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Эдуард Яковлевич</w:t>
      </w:r>
      <w:r w:rsidR="00F405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A682B" w:rsidRPr="00F4057B"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 w:rsidR="00DA682B" w:rsidRPr="00F4057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D473A" w:rsidRPr="00F4057B" w:rsidRDefault="005D473A" w:rsidP="00D53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82B" w:rsidRDefault="00DA682B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>Повышенный размер фиксированной выплаты к страховой пенсии устанавливается пенсионерам на несовершеннолетних детей независимо от факта учёбы и иждивения, а также на детей, достигших совершеннолетия, до возраста 23 лет, если они учатся в образовательных учреждениях.</w:t>
      </w:r>
    </w:p>
    <w:p w:rsidR="00D34709" w:rsidRDefault="00D34709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09" w:rsidRDefault="00DA682B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Когда ребёнку исполняется 18 лет, кроме родственных отношений необходимо документально подтвердить факт его обучения и иждивения. Если он трудоустроен, то есть имеет самостоятельный официальный доход, то иждивенцем </w:t>
      </w:r>
      <w:r w:rsidR="00D34709">
        <w:rPr>
          <w:rFonts w:ascii="Times New Roman" w:hAnsi="Times New Roman" w:cs="Times New Roman"/>
          <w:sz w:val="24"/>
          <w:szCs w:val="24"/>
        </w:rPr>
        <w:t xml:space="preserve">уже </w:t>
      </w:r>
      <w:r w:rsidRPr="00D62ED6">
        <w:rPr>
          <w:rFonts w:ascii="Times New Roman" w:hAnsi="Times New Roman" w:cs="Times New Roman"/>
          <w:sz w:val="24"/>
          <w:szCs w:val="24"/>
        </w:rPr>
        <w:t>не считается.</w:t>
      </w:r>
    </w:p>
    <w:p w:rsidR="00D34709" w:rsidRDefault="00D34709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82B" w:rsidRDefault="00DA682B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spellStart"/>
      <w:r w:rsidRPr="00D62ED6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D62ED6">
        <w:rPr>
          <w:rFonts w:ascii="Times New Roman" w:hAnsi="Times New Roman" w:cs="Times New Roman"/>
          <w:sz w:val="24"/>
          <w:szCs w:val="24"/>
        </w:rPr>
        <w:t xml:space="preserve"> могут относиться к категории как работающего, так и неработающего населения. Это зависит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2ED6">
        <w:rPr>
          <w:rFonts w:ascii="Times New Roman" w:hAnsi="Times New Roman" w:cs="Times New Roman"/>
          <w:sz w:val="24"/>
          <w:szCs w:val="24"/>
        </w:rPr>
        <w:t xml:space="preserve"> перечисляются или нет персонально каждым добровольные страховые взносы на обязательное пенсионное страхование.</w:t>
      </w:r>
    </w:p>
    <w:p w:rsidR="00D34709" w:rsidRDefault="00D34709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3AE1" w:rsidRDefault="00DA682B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Если взносы уплачиваются, то </w:t>
      </w:r>
      <w:proofErr w:type="spellStart"/>
      <w:r w:rsidRPr="00D62ED6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D62ED6">
        <w:rPr>
          <w:rFonts w:ascii="Times New Roman" w:hAnsi="Times New Roman" w:cs="Times New Roman"/>
          <w:sz w:val="24"/>
          <w:szCs w:val="24"/>
        </w:rPr>
        <w:t xml:space="preserve"> относится к категории </w:t>
      </w:r>
      <w:proofErr w:type="gramStart"/>
      <w:r w:rsidRPr="00D62ED6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D62ED6">
        <w:rPr>
          <w:rFonts w:ascii="Times New Roman" w:hAnsi="Times New Roman" w:cs="Times New Roman"/>
          <w:sz w:val="24"/>
          <w:szCs w:val="24"/>
        </w:rPr>
        <w:t xml:space="preserve"> и, соответственно, не может быть иждивенцем.</w:t>
      </w:r>
    </w:p>
    <w:p w:rsidR="00D53AE1" w:rsidRDefault="00D53AE1" w:rsidP="00D53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09" w:rsidRDefault="00DA682B" w:rsidP="00F405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ED6">
        <w:rPr>
          <w:rFonts w:ascii="Times New Roman" w:hAnsi="Times New Roman" w:cs="Times New Roman"/>
          <w:sz w:val="24"/>
          <w:szCs w:val="24"/>
        </w:rPr>
        <w:lastRenderedPageBreak/>
        <w:t xml:space="preserve">Если же </w:t>
      </w:r>
      <w:proofErr w:type="spellStart"/>
      <w:r w:rsidRPr="00D62ED6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D62ED6">
        <w:rPr>
          <w:rFonts w:ascii="Times New Roman" w:hAnsi="Times New Roman" w:cs="Times New Roman"/>
          <w:sz w:val="24"/>
          <w:szCs w:val="24"/>
        </w:rPr>
        <w:t xml:space="preserve"> не вступает в добровольные правоотношения по обязательному пенсионному страхованию, то есть не уплачивает взносов, то относится к категории неработающих и сохраняет статус иждивенца. В таком случае пенсионер, у которого он находится на иждивении, не утрачивает права на повышенный размер фиксированной в</w:t>
      </w:r>
      <w:bookmarkStart w:id="0" w:name="_GoBack"/>
      <w:bookmarkEnd w:id="0"/>
      <w:r w:rsidRPr="00D62ED6">
        <w:rPr>
          <w:rFonts w:ascii="Times New Roman" w:hAnsi="Times New Roman" w:cs="Times New Roman"/>
          <w:sz w:val="24"/>
          <w:szCs w:val="24"/>
        </w:rPr>
        <w:t>ыплаты.</w:t>
      </w:r>
    </w:p>
    <w:sectPr w:rsidR="00D3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6AEE"/>
    <w:rsid w:val="000663D2"/>
    <w:rsid w:val="00066F3C"/>
    <w:rsid w:val="00084A02"/>
    <w:rsid w:val="00091AF1"/>
    <w:rsid w:val="000C53BC"/>
    <w:rsid w:val="000D0279"/>
    <w:rsid w:val="000D0E5C"/>
    <w:rsid w:val="000D2571"/>
    <w:rsid w:val="000E0C2C"/>
    <w:rsid w:val="000E3FE0"/>
    <w:rsid w:val="00100D3B"/>
    <w:rsid w:val="00120A62"/>
    <w:rsid w:val="00122B76"/>
    <w:rsid w:val="00124291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6611"/>
    <w:rsid w:val="00197FA9"/>
    <w:rsid w:val="001A5A29"/>
    <w:rsid w:val="001B262C"/>
    <w:rsid w:val="001B59BA"/>
    <w:rsid w:val="001C289A"/>
    <w:rsid w:val="001C5C4F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73A8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561D4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D473A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4318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6F3ACD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27EB"/>
    <w:rsid w:val="009363E5"/>
    <w:rsid w:val="00951438"/>
    <w:rsid w:val="00953C78"/>
    <w:rsid w:val="00963A8F"/>
    <w:rsid w:val="00970118"/>
    <w:rsid w:val="0097635D"/>
    <w:rsid w:val="00977294"/>
    <w:rsid w:val="00985E6E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2072"/>
    <w:rsid w:val="00A46BFF"/>
    <w:rsid w:val="00A5242C"/>
    <w:rsid w:val="00A56A8F"/>
    <w:rsid w:val="00A62633"/>
    <w:rsid w:val="00A64E4D"/>
    <w:rsid w:val="00A732E2"/>
    <w:rsid w:val="00A77327"/>
    <w:rsid w:val="00A8033E"/>
    <w:rsid w:val="00A848B0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94B1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0F82"/>
    <w:rsid w:val="00D24857"/>
    <w:rsid w:val="00D26491"/>
    <w:rsid w:val="00D33CEA"/>
    <w:rsid w:val="00D34709"/>
    <w:rsid w:val="00D445B2"/>
    <w:rsid w:val="00D53AE1"/>
    <w:rsid w:val="00D568AC"/>
    <w:rsid w:val="00D7065B"/>
    <w:rsid w:val="00D73D1E"/>
    <w:rsid w:val="00D830B8"/>
    <w:rsid w:val="00D92453"/>
    <w:rsid w:val="00D92C5E"/>
    <w:rsid w:val="00DA1415"/>
    <w:rsid w:val="00DA2CE8"/>
    <w:rsid w:val="00DA4867"/>
    <w:rsid w:val="00DA682B"/>
    <w:rsid w:val="00DA7760"/>
    <w:rsid w:val="00DB052F"/>
    <w:rsid w:val="00DB0E9F"/>
    <w:rsid w:val="00DB7BE4"/>
    <w:rsid w:val="00DC0C3D"/>
    <w:rsid w:val="00DC7C43"/>
    <w:rsid w:val="00DE13F4"/>
    <w:rsid w:val="00DE2CAF"/>
    <w:rsid w:val="00DF0BCC"/>
    <w:rsid w:val="00E214E1"/>
    <w:rsid w:val="00E25CDE"/>
    <w:rsid w:val="00E25EBC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6701"/>
    <w:rsid w:val="00F4057B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0C0D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EDCE-18A4-40CF-B69A-10D9E55D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302</cp:revision>
  <dcterms:created xsi:type="dcterms:W3CDTF">2016-03-03T07:50:00Z</dcterms:created>
  <dcterms:modified xsi:type="dcterms:W3CDTF">2024-03-12T02:19:00Z</dcterms:modified>
</cp:coreProperties>
</file>