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9D" w:rsidRDefault="00E0099D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Мерами прокурорского реагирования погашена </w:t>
      </w:r>
    </w:p>
    <w:p w:rsidR="00177F5A" w:rsidRDefault="00E0099D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77F5A">
        <w:rPr>
          <w:rFonts w:ascii="Times New Roman" w:hAnsi="Times New Roman"/>
          <w:b/>
          <w:sz w:val="28"/>
          <w:szCs w:val="28"/>
        </w:rPr>
        <w:t>адолженность п</w:t>
      </w:r>
      <w:r w:rsidR="003E4BCE">
        <w:rPr>
          <w:rFonts w:ascii="Times New Roman" w:hAnsi="Times New Roman"/>
          <w:b/>
          <w:sz w:val="28"/>
          <w:szCs w:val="28"/>
        </w:rPr>
        <w:t>еред хозяйствующим субъектом</w:t>
      </w:r>
    </w:p>
    <w:p w:rsidR="00177F5A" w:rsidRDefault="00177F5A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99D" w:rsidRPr="003E4BCE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BCE">
        <w:rPr>
          <w:rFonts w:ascii="Times New Roman" w:hAnsi="Times New Roman"/>
          <w:sz w:val="28"/>
          <w:szCs w:val="28"/>
        </w:rPr>
        <w:t xml:space="preserve">Прокуратурой Орджоникидзевского района </w:t>
      </w:r>
      <w:r w:rsidR="00E0099D" w:rsidRPr="003E4BCE">
        <w:rPr>
          <w:rFonts w:ascii="Times New Roman" w:hAnsi="Times New Roman"/>
          <w:sz w:val="28"/>
          <w:szCs w:val="28"/>
        </w:rPr>
        <w:t xml:space="preserve">проведена </w:t>
      </w:r>
      <w:r w:rsidRPr="003E4BCE">
        <w:rPr>
          <w:rFonts w:ascii="Times New Roman" w:hAnsi="Times New Roman"/>
          <w:sz w:val="28"/>
          <w:szCs w:val="28"/>
        </w:rPr>
        <w:t>проверк</w:t>
      </w:r>
      <w:r w:rsidR="00E0099D" w:rsidRPr="003E4BCE">
        <w:rPr>
          <w:rFonts w:ascii="Times New Roman" w:hAnsi="Times New Roman"/>
          <w:sz w:val="28"/>
          <w:szCs w:val="28"/>
        </w:rPr>
        <w:t>а</w:t>
      </w:r>
      <w:r w:rsidRPr="003E4BCE">
        <w:rPr>
          <w:rFonts w:ascii="Times New Roman" w:hAnsi="Times New Roman"/>
          <w:sz w:val="28"/>
          <w:szCs w:val="28"/>
        </w:rPr>
        <w:t xml:space="preserve"> </w:t>
      </w:r>
      <w:r w:rsidR="00F816E5" w:rsidRPr="003E4BCE">
        <w:rPr>
          <w:rFonts w:ascii="Times New Roman" w:hAnsi="Times New Roman"/>
          <w:sz w:val="28"/>
          <w:szCs w:val="28"/>
        </w:rPr>
        <w:t xml:space="preserve">по обращению </w:t>
      </w:r>
      <w:r w:rsidR="00E0099D" w:rsidRPr="003E4BCE">
        <w:rPr>
          <w:rFonts w:ascii="Times New Roman" w:hAnsi="Times New Roman"/>
          <w:sz w:val="28"/>
          <w:szCs w:val="28"/>
        </w:rPr>
        <w:t>директора ООО «</w:t>
      </w:r>
      <w:proofErr w:type="spellStart"/>
      <w:r w:rsidR="00E0099D" w:rsidRPr="003E4BCE">
        <w:rPr>
          <w:rFonts w:ascii="Times New Roman" w:hAnsi="Times New Roman"/>
          <w:sz w:val="28"/>
          <w:szCs w:val="28"/>
        </w:rPr>
        <w:t>Торгмонтаж</w:t>
      </w:r>
      <w:proofErr w:type="spellEnd"/>
      <w:r w:rsidR="00E0099D" w:rsidRPr="003E4BCE">
        <w:rPr>
          <w:rFonts w:ascii="Times New Roman" w:hAnsi="Times New Roman"/>
          <w:sz w:val="28"/>
          <w:szCs w:val="28"/>
        </w:rPr>
        <w:t>» о неисполнении директорами</w:t>
      </w:r>
      <w:r w:rsidR="00E0099D" w:rsidRPr="003E4BCE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E0099D" w:rsidRPr="003E4BCE">
        <w:rPr>
          <w:rFonts w:ascii="Times New Roman" w:hAnsi="Times New Roman"/>
          <w:sz w:val="28"/>
          <w:szCs w:val="28"/>
        </w:rPr>
        <w:t>Устино-Копьевская</w:t>
      </w:r>
      <w:proofErr w:type="spellEnd"/>
      <w:r w:rsidR="00E0099D" w:rsidRPr="003E4BCE">
        <w:rPr>
          <w:rFonts w:ascii="Times New Roman" w:hAnsi="Times New Roman"/>
          <w:sz w:val="28"/>
          <w:szCs w:val="28"/>
        </w:rPr>
        <w:t xml:space="preserve"> СОШ» и МБОУ «</w:t>
      </w:r>
      <w:proofErr w:type="spellStart"/>
      <w:r w:rsidR="00E0099D" w:rsidRPr="003E4BCE">
        <w:rPr>
          <w:rFonts w:ascii="Times New Roman" w:hAnsi="Times New Roman"/>
          <w:sz w:val="28"/>
          <w:szCs w:val="28"/>
        </w:rPr>
        <w:t>Новомарьясовская</w:t>
      </w:r>
      <w:proofErr w:type="spellEnd"/>
      <w:r w:rsidR="00E0099D" w:rsidRPr="003E4BCE">
        <w:rPr>
          <w:rFonts w:ascii="Times New Roman" w:hAnsi="Times New Roman"/>
          <w:sz w:val="28"/>
          <w:szCs w:val="28"/>
        </w:rPr>
        <w:t xml:space="preserve"> СОШ-И» обязательств по исполненным договорам</w:t>
      </w:r>
      <w:r w:rsidR="00E0099D" w:rsidRPr="003E4BCE">
        <w:rPr>
          <w:rFonts w:ascii="Times New Roman" w:hAnsi="Times New Roman"/>
          <w:sz w:val="28"/>
          <w:szCs w:val="28"/>
        </w:rPr>
        <w:t>.</w:t>
      </w:r>
    </w:p>
    <w:p w:rsidR="003E4BCE" w:rsidRDefault="003E4BCE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0099D" w:rsidRPr="003E4BCE">
        <w:rPr>
          <w:rFonts w:ascii="Times New Roman" w:hAnsi="Times New Roman"/>
          <w:sz w:val="28"/>
          <w:szCs w:val="28"/>
        </w:rPr>
        <w:t xml:space="preserve">становлено, что </w:t>
      </w:r>
      <w:r w:rsidR="00177F5A" w:rsidRPr="003E4BCE">
        <w:rPr>
          <w:rFonts w:ascii="Times New Roman" w:hAnsi="Times New Roman"/>
          <w:sz w:val="28"/>
          <w:szCs w:val="28"/>
        </w:rPr>
        <w:t xml:space="preserve">в </w:t>
      </w:r>
      <w:r w:rsidR="00E0099D" w:rsidRPr="003E4BCE">
        <w:rPr>
          <w:rFonts w:ascii="Times New Roman" w:hAnsi="Times New Roman"/>
          <w:sz w:val="28"/>
          <w:szCs w:val="28"/>
        </w:rPr>
        <w:t>мае 2021 года между директорами школ и обществом с ограниченной ответственностью заключены договоры на</w:t>
      </w:r>
      <w:r w:rsidR="00E0099D" w:rsidRPr="003E4BCE">
        <w:rPr>
          <w:rFonts w:ascii="Times New Roman" w:hAnsi="Times New Roman"/>
          <w:sz w:val="28"/>
          <w:szCs w:val="28"/>
        </w:rPr>
        <w:t xml:space="preserve"> поставк</w:t>
      </w:r>
      <w:r w:rsidR="00E0099D" w:rsidRPr="003E4BCE">
        <w:rPr>
          <w:rFonts w:ascii="Times New Roman" w:hAnsi="Times New Roman"/>
          <w:sz w:val="28"/>
          <w:szCs w:val="28"/>
        </w:rPr>
        <w:t>у</w:t>
      </w:r>
      <w:r w:rsidR="00E0099D" w:rsidRPr="003E4BCE">
        <w:rPr>
          <w:rFonts w:ascii="Times New Roman" w:hAnsi="Times New Roman"/>
          <w:sz w:val="28"/>
          <w:szCs w:val="28"/>
        </w:rPr>
        <w:t xml:space="preserve"> промышленного оборудования и кухонного инвентаря</w:t>
      </w:r>
      <w:r w:rsidR="00E0099D" w:rsidRPr="003E4BCE">
        <w:rPr>
          <w:rFonts w:ascii="Times New Roman" w:hAnsi="Times New Roman"/>
          <w:sz w:val="28"/>
          <w:szCs w:val="28"/>
        </w:rPr>
        <w:t xml:space="preserve"> на общую сумму более 230 тысяч рублей</w:t>
      </w:r>
      <w:r w:rsidR="00E0099D" w:rsidRPr="003E4BCE">
        <w:rPr>
          <w:rFonts w:ascii="Times New Roman" w:hAnsi="Times New Roman"/>
          <w:sz w:val="28"/>
          <w:szCs w:val="28"/>
        </w:rPr>
        <w:t xml:space="preserve">. </w:t>
      </w:r>
    </w:p>
    <w:p w:rsidR="00177F5A" w:rsidRPr="003E4BCE" w:rsidRDefault="00E0099D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BCE">
        <w:rPr>
          <w:rFonts w:ascii="Times New Roman" w:hAnsi="Times New Roman"/>
          <w:sz w:val="28"/>
          <w:szCs w:val="28"/>
        </w:rPr>
        <w:t>ООО «</w:t>
      </w:r>
      <w:proofErr w:type="spellStart"/>
      <w:r w:rsidRPr="003E4BCE">
        <w:rPr>
          <w:rFonts w:ascii="Times New Roman" w:hAnsi="Times New Roman"/>
          <w:sz w:val="28"/>
          <w:szCs w:val="28"/>
        </w:rPr>
        <w:t>Торгмонтаж</w:t>
      </w:r>
      <w:proofErr w:type="spellEnd"/>
      <w:r w:rsidRPr="003E4BCE">
        <w:rPr>
          <w:rFonts w:ascii="Times New Roman" w:hAnsi="Times New Roman"/>
          <w:sz w:val="28"/>
          <w:szCs w:val="28"/>
        </w:rPr>
        <w:t>» обязательства по поставке оборудования исполнил</w:t>
      </w:r>
      <w:r w:rsidRPr="003E4BCE">
        <w:rPr>
          <w:rFonts w:ascii="Times New Roman" w:hAnsi="Times New Roman"/>
          <w:sz w:val="28"/>
          <w:szCs w:val="28"/>
        </w:rPr>
        <w:t>о</w:t>
      </w:r>
      <w:r w:rsidRPr="003E4BCE">
        <w:rPr>
          <w:rFonts w:ascii="Times New Roman" w:hAnsi="Times New Roman"/>
          <w:sz w:val="28"/>
          <w:szCs w:val="28"/>
        </w:rPr>
        <w:t xml:space="preserve"> в полном объеме</w:t>
      </w:r>
      <w:r w:rsidR="003E4BCE" w:rsidRPr="003E4BCE">
        <w:rPr>
          <w:rFonts w:ascii="Times New Roman" w:hAnsi="Times New Roman"/>
          <w:sz w:val="28"/>
          <w:szCs w:val="28"/>
        </w:rPr>
        <w:t xml:space="preserve">, </w:t>
      </w:r>
      <w:r w:rsidR="00177F5A" w:rsidRPr="003E4BCE">
        <w:rPr>
          <w:rFonts w:ascii="Times New Roman" w:hAnsi="Times New Roman"/>
          <w:sz w:val="28"/>
          <w:szCs w:val="28"/>
        </w:rPr>
        <w:t>однако</w:t>
      </w:r>
      <w:r w:rsidR="00A86717" w:rsidRPr="003E4BCE">
        <w:rPr>
          <w:rFonts w:ascii="Times New Roman" w:hAnsi="Times New Roman"/>
          <w:sz w:val="28"/>
          <w:szCs w:val="28"/>
        </w:rPr>
        <w:t xml:space="preserve"> </w:t>
      </w:r>
      <w:r w:rsidR="008178F0" w:rsidRPr="003E4BCE">
        <w:rPr>
          <w:rFonts w:ascii="Times New Roman" w:hAnsi="Times New Roman"/>
          <w:sz w:val="28"/>
          <w:szCs w:val="28"/>
        </w:rPr>
        <w:t xml:space="preserve">образовательными учреждениями </w:t>
      </w:r>
      <w:r w:rsidR="00177F5A" w:rsidRPr="003E4BCE">
        <w:rPr>
          <w:rFonts w:ascii="Times New Roman" w:hAnsi="Times New Roman"/>
          <w:sz w:val="28"/>
          <w:szCs w:val="28"/>
        </w:rPr>
        <w:t xml:space="preserve">в нарушение </w:t>
      </w:r>
      <w:r w:rsidR="00215BFF" w:rsidRPr="003E4BCE">
        <w:rPr>
          <w:rFonts w:ascii="Times New Roman" w:hAnsi="Times New Roman"/>
          <w:sz w:val="28"/>
          <w:szCs w:val="28"/>
        </w:rPr>
        <w:t xml:space="preserve">норм действующего законодательства </w:t>
      </w:r>
      <w:r w:rsidR="00177F5A" w:rsidRPr="003E4BCE">
        <w:rPr>
          <w:rFonts w:ascii="Times New Roman" w:hAnsi="Times New Roman"/>
          <w:sz w:val="28"/>
          <w:szCs w:val="28"/>
        </w:rPr>
        <w:t xml:space="preserve">оплата по договорам </w:t>
      </w:r>
      <w:r w:rsidR="003E4BCE">
        <w:rPr>
          <w:rFonts w:ascii="Times New Roman" w:hAnsi="Times New Roman"/>
          <w:sz w:val="28"/>
          <w:szCs w:val="28"/>
        </w:rPr>
        <w:t xml:space="preserve">своевременно </w:t>
      </w:r>
      <w:r w:rsidR="00177F5A" w:rsidRPr="003E4BCE">
        <w:rPr>
          <w:rFonts w:ascii="Times New Roman" w:hAnsi="Times New Roman"/>
          <w:sz w:val="28"/>
          <w:szCs w:val="28"/>
        </w:rPr>
        <w:t>произведена</w:t>
      </w:r>
      <w:r w:rsidR="003E4BCE">
        <w:rPr>
          <w:rFonts w:ascii="Times New Roman" w:hAnsi="Times New Roman"/>
          <w:sz w:val="28"/>
          <w:szCs w:val="28"/>
        </w:rPr>
        <w:t xml:space="preserve"> не была</w:t>
      </w:r>
      <w:r w:rsidR="00177F5A" w:rsidRPr="003E4BCE">
        <w:rPr>
          <w:rFonts w:ascii="Times New Roman" w:hAnsi="Times New Roman"/>
          <w:sz w:val="28"/>
          <w:szCs w:val="28"/>
        </w:rPr>
        <w:t xml:space="preserve">. </w:t>
      </w:r>
    </w:p>
    <w:p w:rsidR="00177F5A" w:rsidRDefault="008178F0" w:rsidP="00581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выявленных нарушений </w:t>
      </w:r>
      <w:r w:rsidR="00046F3A">
        <w:rPr>
          <w:rFonts w:ascii="Times New Roman" w:hAnsi="Times New Roman"/>
          <w:sz w:val="28"/>
          <w:szCs w:val="28"/>
        </w:rPr>
        <w:t xml:space="preserve">закона прокурором района </w:t>
      </w:r>
      <w:r>
        <w:rPr>
          <w:rFonts w:ascii="Times New Roman" w:hAnsi="Times New Roman"/>
          <w:sz w:val="28"/>
          <w:szCs w:val="28"/>
        </w:rPr>
        <w:t>руководител</w:t>
      </w:r>
      <w:r w:rsidR="003E4BC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Управления образования Орджоникидзевского района </w:t>
      </w:r>
      <w:r w:rsidR="00177F5A">
        <w:rPr>
          <w:rFonts w:ascii="Times New Roman" w:hAnsi="Times New Roman"/>
          <w:sz w:val="28"/>
          <w:szCs w:val="28"/>
        </w:rPr>
        <w:t>внесено представление</w:t>
      </w:r>
      <w:r w:rsidR="003E4BCE">
        <w:rPr>
          <w:rFonts w:ascii="Times New Roman" w:hAnsi="Times New Roman"/>
          <w:sz w:val="28"/>
          <w:szCs w:val="28"/>
        </w:rPr>
        <w:t>, п</w:t>
      </w:r>
      <w:r w:rsidR="00D43ED1">
        <w:rPr>
          <w:rFonts w:ascii="Times New Roman" w:hAnsi="Times New Roman"/>
          <w:sz w:val="28"/>
          <w:szCs w:val="28"/>
        </w:rPr>
        <w:t xml:space="preserve">о результатам </w:t>
      </w:r>
      <w:proofErr w:type="gramStart"/>
      <w:r w:rsidR="003E4BCE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="00D43ED1">
        <w:rPr>
          <w:rFonts w:ascii="Times New Roman" w:hAnsi="Times New Roman"/>
          <w:sz w:val="28"/>
          <w:szCs w:val="28"/>
        </w:rPr>
        <w:t xml:space="preserve"> </w:t>
      </w:r>
      <w:r w:rsidR="003E4BCE">
        <w:rPr>
          <w:rFonts w:ascii="Times New Roman" w:hAnsi="Times New Roman"/>
          <w:sz w:val="28"/>
          <w:szCs w:val="28"/>
        </w:rPr>
        <w:t xml:space="preserve">которого </w:t>
      </w:r>
      <w:r w:rsidR="00D43ED1">
        <w:rPr>
          <w:rFonts w:ascii="Times New Roman" w:hAnsi="Times New Roman"/>
          <w:sz w:val="28"/>
          <w:szCs w:val="28"/>
        </w:rPr>
        <w:t xml:space="preserve">задолженность </w:t>
      </w:r>
      <w:r w:rsidR="003E4BCE">
        <w:rPr>
          <w:rFonts w:ascii="Times New Roman" w:hAnsi="Times New Roman"/>
          <w:sz w:val="28"/>
          <w:szCs w:val="28"/>
        </w:rPr>
        <w:t xml:space="preserve">перед хозяйствующим субъектом </w:t>
      </w:r>
      <w:r w:rsidR="00D43ED1">
        <w:rPr>
          <w:rFonts w:ascii="Times New Roman" w:hAnsi="Times New Roman"/>
          <w:sz w:val="28"/>
          <w:szCs w:val="28"/>
        </w:rPr>
        <w:t>погашена в полном объеме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7F5A" w:rsidRDefault="00177F5A" w:rsidP="003E4BC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F5A" w:rsidRDefault="00177F5A" w:rsidP="003E4BC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F5A" w:rsidRDefault="00215BFF" w:rsidP="003E4B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                                                                           В.М. Абрамичев</w:t>
      </w:r>
    </w:p>
    <w:p w:rsidR="00177F5A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F5A" w:rsidRPr="00895FC6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77F5A" w:rsidRPr="00895FC6" w:rsidSect="0009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C6"/>
    <w:rsid w:val="00046F3A"/>
    <w:rsid w:val="00097F78"/>
    <w:rsid w:val="00120ACF"/>
    <w:rsid w:val="001718FE"/>
    <w:rsid w:val="00177F5A"/>
    <w:rsid w:val="00215BFF"/>
    <w:rsid w:val="002F27D1"/>
    <w:rsid w:val="003E4BCE"/>
    <w:rsid w:val="00581EBE"/>
    <w:rsid w:val="00615519"/>
    <w:rsid w:val="00695589"/>
    <w:rsid w:val="00725084"/>
    <w:rsid w:val="007C086D"/>
    <w:rsid w:val="0081370C"/>
    <w:rsid w:val="008178F0"/>
    <w:rsid w:val="00823FD9"/>
    <w:rsid w:val="00830D04"/>
    <w:rsid w:val="00895FC6"/>
    <w:rsid w:val="00971F14"/>
    <w:rsid w:val="00A86717"/>
    <w:rsid w:val="00AD363D"/>
    <w:rsid w:val="00AD6B8D"/>
    <w:rsid w:val="00D1604A"/>
    <w:rsid w:val="00D43ED1"/>
    <w:rsid w:val="00D66957"/>
    <w:rsid w:val="00D82F0F"/>
    <w:rsid w:val="00D83228"/>
    <w:rsid w:val="00E0099D"/>
    <w:rsid w:val="00F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22F25"/>
  <w15:docId w15:val="{DA6DFD29-7D2E-44A9-8424-FA084B8D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F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82F0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72508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0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Абрамичев Вадим Михайлович</cp:lastModifiedBy>
  <cp:revision>12</cp:revision>
  <cp:lastPrinted>2022-01-10T09:09:00Z</cp:lastPrinted>
  <dcterms:created xsi:type="dcterms:W3CDTF">2020-10-09T09:16:00Z</dcterms:created>
  <dcterms:modified xsi:type="dcterms:W3CDTF">2022-01-10T09:10:00Z</dcterms:modified>
</cp:coreProperties>
</file>