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75" w:rsidRDefault="00281E75" w:rsidP="00502692">
      <w:pPr>
        <w:jc w:val="center"/>
        <w:outlineLvl w:val="0"/>
        <w:rPr>
          <w:rFonts w:ascii="Times New Roman" w:hAnsi="Times New Roman" w:cs="Times New Roman"/>
          <w:b/>
        </w:rPr>
      </w:pPr>
    </w:p>
    <w:p w:rsidR="00281E75" w:rsidRDefault="00281E75" w:rsidP="00502692">
      <w:pPr>
        <w:jc w:val="center"/>
        <w:outlineLvl w:val="0"/>
        <w:rPr>
          <w:rFonts w:ascii="Times New Roman" w:hAnsi="Times New Roman" w:cs="Times New Roman"/>
          <w:b/>
        </w:rPr>
      </w:pPr>
    </w:p>
    <w:p w:rsidR="00281E75" w:rsidRDefault="00281E75" w:rsidP="00502692">
      <w:pPr>
        <w:jc w:val="center"/>
        <w:outlineLvl w:val="0"/>
        <w:rPr>
          <w:rFonts w:ascii="Times New Roman" w:hAnsi="Times New Roman" w:cs="Times New Roman"/>
          <w:b/>
        </w:rPr>
      </w:pPr>
    </w:p>
    <w:p w:rsidR="00502692" w:rsidRPr="00B077D1" w:rsidRDefault="00502692" w:rsidP="00502692">
      <w:pPr>
        <w:jc w:val="center"/>
        <w:outlineLvl w:val="0"/>
        <w:rPr>
          <w:rFonts w:ascii="Times New Roman" w:hAnsi="Times New Roman" w:cs="Times New Roman"/>
          <w:b/>
        </w:rPr>
      </w:pPr>
      <w:r w:rsidRPr="00B077D1">
        <w:rPr>
          <w:rFonts w:ascii="Times New Roman" w:hAnsi="Times New Roman" w:cs="Times New Roman"/>
          <w:b/>
        </w:rPr>
        <w:t xml:space="preserve">РОССИЙСКАЯ ФЕДЕРАЦИЯ  </w:t>
      </w:r>
    </w:p>
    <w:p w:rsidR="00502692" w:rsidRPr="00B077D1" w:rsidRDefault="00502692" w:rsidP="00502692">
      <w:pPr>
        <w:jc w:val="center"/>
        <w:outlineLvl w:val="0"/>
        <w:rPr>
          <w:rFonts w:ascii="Times New Roman" w:hAnsi="Times New Roman" w:cs="Times New Roman"/>
          <w:b/>
        </w:rPr>
      </w:pPr>
      <w:r w:rsidRPr="00B077D1">
        <w:rPr>
          <w:rFonts w:ascii="Times New Roman" w:hAnsi="Times New Roman" w:cs="Times New Roman"/>
          <w:b/>
        </w:rPr>
        <w:t>РЕСПУБЛИКА ХАКАСИЯ</w:t>
      </w:r>
    </w:p>
    <w:p w:rsidR="00502692" w:rsidRPr="00B077D1" w:rsidRDefault="00502692" w:rsidP="00502692">
      <w:pPr>
        <w:jc w:val="center"/>
        <w:outlineLvl w:val="0"/>
        <w:rPr>
          <w:rFonts w:ascii="Times New Roman" w:hAnsi="Times New Roman" w:cs="Times New Roman"/>
          <w:b/>
        </w:rPr>
      </w:pPr>
      <w:r w:rsidRPr="00B077D1">
        <w:rPr>
          <w:rFonts w:ascii="Times New Roman" w:hAnsi="Times New Roman" w:cs="Times New Roman"/>
          <w:b/>
        </w:rPr>
        <w:t xml:space="preserve">Финансовое управление Администрации </w:t>
      </w:r>
    </w:p>
    <w:p w:rsidR="00502692" w:rsidRPr="00B077D1" w:rsidRDefault="00502692" w:rsidP="00502692">
      <w:pPr>
        <w:jc w:val="center"/>
        <w:outlineLvl w:val="0"/>
        <w:rPr>
          <w:rFonts w:ascii="Times New Roman" w:hAnsi="Times New Roman" w:cs="Times New Roman"/>
          <w:b/>
        </w:rPr>
      </w:pPr>
      <w:r w:rsidRPr="00B077D1">
        <w:rPr>
          <w:rFonts w:ascii="Times New Roman" w:hAnsi="Times New Roman" w:cs="Times New Roman"/>
          <w:b/>
        </w:rPr>
        <w:t>Орджоникидзевского района</w:t>
      </w:r>
    </w:p>
    <w:p w:rsidR="00502692" w:rsidRPr="00B077D1" w:rsidRDefault="00502692" w:rsidP="00502692">
      <w:pPr>
        <w:rPr>
          <w:rFonts w:ascii="Times New Roman" w:hAnsi="Times New Roman" w:cs="Times New Roman"/>
        </w:rPr>
      </w:pPr>
    </w:p>
    <w:p w:rsidR="00502692" w:rsidRDefault="00502692" w:rsidP="00502692">
      <w:pPr>
        <w:jc w:val="center"/>
        <w:outlineLvl w:val="0"/>
        <w:rPr>
          <w:rFonts w:ascii="Times New Roman" w:hAnsi="Times New Roman" w:cs="Times New Roman"/>
          <w:b/>
        </w:rPr>
      </w:pPr>
      <w:r w:rsidRPr="00B077D1">
        <w:rPr>
          <w:rFonts w:ascii="Times New Roman" w:hAnsi="Times New Roman" w:cs="Times New Roman"/>
          <w:b/>
        </w:rPr>
        <w:t xml:space="preserve">ПРИКАЗ </w:t>
      </w:r>
    </w:p>
    <w:p w:rsidR="00281E75" w:rsidRDefault="00281E75" w:rsidP="00502692">
      <w:pPr>
        <w:jc w:val="center"/>
        <w:outlineLvl w:val="0"/>
        <w:rPr>
          <w:rFonts w:ascii="Times New Roman" w:hAnsi="Times New Roman" w:cs="Times New Roman"/>
          <w:b/>
        </w:rPr>
      </w:pPr>
    </w:p>
    <w:p w:rsidR="00281E75" w:rsidRPr="00B077D1" w:rsidRDefault="00281E75" w:rsidP="00502692">
      <w:pPr>
        <w:jc w:val="center"/>
        <w:outlineLvl w:val="0"/>
        <w:rPr>
          <w:rFonts w:ascii="Times New Roman" w:hAnsi="Times New Roman" w:cs="Times New Roman"/>
          <w:b/>
        </w:rPr>
      </w:pPr>
    </w:p>
    <w:p w:rsidR="00502692" w:rsidRPr="00B077D1" w:rsidRDefault="00E033BA" w:rsidP="00A077F5">
      <w:pPr>
        <w:ind w:hanging="851"/>
        <w:rPr>
          <w:rFonts w:ascii="Times New Roman" w:hAnsi="Times New Roman" w:cs="Times New Roman"/>
          <w:b/>
        </w:rPr>
      </w:pPr>
      <w:r w:rsidRPr="00A97778">
        <w:rPr>
          <w:rFonts w:ascii="Times New Roman" w:hAnsi="Times New Roman" w:cs="Times New Roman"/>
          <w:b/>
        </w:rPr>
        <w:t>20.09</w:t>
      </w:r>
      <w:r w:rsidR="00502692" w:rsidRPr="00A97778">
        <w:rPr>
          <w:rFonts w:ascii="Times New Roman" w:hAnsi="Times New Roman" w:cs="Times New Roman"/>
          <w:b/>
        </w:rPr>
        <w:t>.2019 года</w:t>
      </w:r>
      <w:r w:rsidR="00502692" w:rsidRPr="00B077D1">
        <w:rPr>
          <w:rFonts w:ascii="Times New Roman" w:hAnsi="Times New Roman" w:cs="Times New Roman"/>
          <w:b/>
        </w:rPr>
        <w:t xml:space="preserve">                              </w:t>
      </w:r>
      <w:r w:rsidR="00281E75">
        <w:rPr>
          <w:rFonts w:ascii="Times New Roman" w:hAnsi="Times New Roman" w:cs="Times New Roman"/>
          <w:b/>
        </w:rPr>
        <w:t xml:space="preserve">                    </w:t>
      </w:r>
      <w:r w:rsidR="00502692" w:rsidRPr="00B077D1">
        <w:rPr>
          <w:rFonts w:ascii="Times New Roman" w:hAnsi="Times New Roman" w:cs="Times New Roman"/>
          <w:b/>
        </w:rPr>
        <w:t xml:space="preserve">  п. Копьево       </w:t>
      </w:r>
      <w:r w:rsidR="00A077F5">
        <w:rPr>
          <w:rFonts w:ascii="Times New Roman" w:hAnsi="Times New Roman" w:cs="Times New Roman"/>
          <w:b/>
        </w:rPr>
        <w:t xml:space="preserve">                        </w:t>
      </w:r>
      <w:r w:rsidR="00502692" w:rsidRPr="00B077D1">
        <w:rPr>
          <w:rFonts w:ascii="Times New Roman" w:hAnsi="Times New Roman" w:cs="Times New Roman"/>
          <w:b/>
        </w:rPr>
        <w:t>20-од</w:t>
      </w:r>
    </w:p>
    <w:p w:rsidR="00502692" w:rsidRDefault="00502692" w:rsidP="00502692">
      <w:pPr>
        <w:rPr>
          <w:rFonts w:ascii="Times New Roman" w:hAnsi="Times New Roman" w:cs="Times New Roman"/>
          <w:b/>
        </w:rPr>
      </w:pPr>
    </w:p>
    <w:p w:rsidR="0080166D" w:rsidRDefault="0080166D" w:rsidP="00502692">
      <w:pPr>
        <w:rPr>
          <w:rFonts w:ascii="Times New Roman" w:hAnsi="Times New Roman" w:cs="Times New Roman"/>
          <w:b/>
        </w:rPr>
      </w:pPr>
    </w:p>
    <w:p w:rsidR="0080166D" w:rsidRPr="00B077D1" w:rsidRDefault="0080166D" w:rsidP="00502692">
      <w:pPr>
        <w:rPr>
          <w:rFonts w:ascii="Times New Roman" w:hAnsi="Times New Roman" w:cs="Times New Roman"/>
          <w:b/>
        </w:rPr>
      </w:pPr>
    </w:p>
    <w:p w:rsidR="00281E75" w:rsidRPr="0080166D" w:rsidRDefault="00281E75" w:rsidP="00A077F5">
      <w:pPr>
        <w:pStyle w:val="40"/>
        <w:shd w:val="clear" w:color="auto" w:fill="auto"/>
        <w:spacing w:after="0"/>
        <w:ind w:left="-851" w:right="60"/>
        <w:jc w:val="left"/>
        <w:rPr>
          <w:b/>
          <w:sz w:val="24"/>
          <w:szCs w:val="24"/>
        </w:rPr>
      </w:pPr>
      <w:r w:rsidRPr="0080166D">
        <w:rPr>
          <w:b/>
          <w:sz w:val="24"/>
          <w:szCs w:val="24"/>
        </w:rPr>
        <w:t>Об утверждении перечня информации,</w:t>
      </w:r>
    </w:p>
    <w:p w:rsidR="00281E75" w:rsidRPr="0080166D" w:rsidRDefault="00281E75" w:rsidP="00A077F5">
      <w:pPr>
        <w:pStyle w:val="40"/>
        <w:shd w:val="clear" w:color="auto" w:fill="auto"/>
        <w:spacing w:after="0"/>
        <w:ind w:left="-851" w:right="60"/>
        <w:jc w:val="left"/>
        <w:rPr>
          <w:b/>
          <w:sz w:val="24"/>
          <w:szCs w:val="24"/>
        </w:rPr>
      </w:pPr>
      <w:proofErr w:type="gramStart"/>
      <w:r w:rsidRPr="0080166D">
        <w:rPr>
          <w:b/>
          <w:sz w:val="24"/>
          <w:szCs w:val="24"/>
        </w:rPr>
        <w:t>формируемой и представляемой Финансовым</w:t>
      </w:r>
      <w:proofErr w:type="gramEnd"/>
    </w:p>
    <w:p w:rsidR="00281E75" w:rsidRPr="0080166D" w:rsidRDefault="00281E75" w:rsidP="00A077F5">
      <w:pPr>
        <w:pStyle w:val="40"/>
        <w:shd w:val="clear" w:color="auto" w:fill="auto"/>
        <w:spacing w:after="0"/>
        <w:ind w:left="-851" w:right="60"/>
        <w:jc w:val="left"/>
        <w:rPr>
          <w:b/>
          <w:sz w:val="24"/>
          <w:szCs w:val="24"/>
        </w:rPr>
      </w:pPr>
      <w:r w:rsidRPr="0080166D">
        <w:rPr>
          <w:b/>
          <w:sz w:val="24"/>
          <w:szCs w:val="24"/>
        </w:rPr>
        <w:t>Управлением Администрации Орджоникидзевского</w:t>
      </w:r>
    </w:p>
    <w:p w:rsidR="00281E75" w:rsidRPr="0080166D" w:rsidRDefault="00281E75" w:rsidP="00A077F5">
      <w:pPr>
        <w:pStyle w:val="40"/>
        <w:shd w:val="clear" w:color="auto" w:fill="auto"/>
        <w:spacing w:after="0"/>
        <w:ind w:left="-851" w:right="60"/>
        <w:jc w:val="left"/>
        <w:rPr>
          <w:b/>
          <w:sz w:val="24"/>
          <w:szCs w:val="24"/>
        </w:rPr>
      </w:pPr>
      <w:r w:rsidRPr="0080166D">
        <w:rPr>
          <w:b/>
          <w:sz w:val="24"/>
          <w:szCs w:val="24"/>
        </w:rPr>
        <w:t>района Республики Хакасия для размещения</w:t>
      </w:r>
    </w:p>
    <w:p w:rsidR="00281E75" w:rsidRPr="0080166D" w:rsidRDefault="00281E75" w:rsidP="00A077F5">
      <w:pPr>
        <w:pStyle w:val="40"/>
        <w:shd w:val="clear" w:color="auto" w:fill="auto"/>
        <w:spacing w:after="0"/>
        <w:ind w:left="-851" w:right="60"/>
        <w:jc w:val="left"/>
        <w:rPr>
          <w:b/>
          <w:sz w:val="24"/>
          <w:szCs w:val="24"/>
        </w:rPr>
      </w:pPr>
      <w:r w:rsidRPr="0080166D">
        <w:rPr>
          <w:b/>
          <w:sz w:val="24"/>
          <w:szCs w:val="24"/>
        </w:rPr>
        <w:t>на едином портале бюджетной системы</w:t>
      </w:r>
    </w:p>
    <w:p w:rsidR="008E5043" w:rsidRPr="0080166D" w:rsidRDefault="00281E75" w:rsidP="00281E75">
      <w:pPr>
        <w:pStyle w:val="40"/>
        <w:shd w:val="clear" w:color="auto" w:fill="auto"/>
        <w:spacing w:after="0"/>
        <w:ind w:left="-851" w:right="60"/>
        <w:jc w:val="left"/>
        <w:rPr>
          <w:b/>
          <w:sz w:val="24"/>
          <w:szCs w:val="24"/>
        </w:rPr>
      </w:pPr>
      <w:r w:rsidRPr="0080166D">
        <w:rPr>
          <w:b/>
          <w:sz w:val="24"/>
          <w:szCs w:val="24"/>
        </w:rPr>
        <w:t>Российской Федерации</w:t>
      </w:r>
    </w:p>
    <w:p w:rsidR="00502692" w:rsidRPr="00B077D1" w:rsidRDefault="00502692">
      <w:pPr>
        <w:rPr>
          <w:rFonts w:ascii="Times New Roman" w:hAnsi="Times New Roman" w:cs="Times New Roman"/>
        </w:rPr>
      </w:pPr>
    </w:p>
    <w:p w:rsidR="00281E75" w:rsidRDefault="00B077D1" w:rsidP="00281E75">
      <w:pPr>
        <w:tabs>
          <w:tab w:val="left" w:pos="2160"/>
        </w:tabs>
        <w:ind w:left="-851" w:firstLine="851"/>
        <w:jc w:val="both"/>
        <w:rPr>
          <w:rFonts w:ascii="Times New Roman" w:hAnsi="Times New Roman" w:cs="Times New Roman"/>
        </w:rPr>
      </w:pPr>
      <w:r w:rsidRPr="00B077D1">
        <w:rPr>
          <w:rFonts w:ascii="Times New Roman" w:hAnsi="Times New Roman" w:cs="Times New Roman"/>
        </w:rPr>
        <w:t xml:space="preserve">В </w:t>
      </w:r>
      <w:r w:rsidR="00A077F5">
        <w:rPr>
          <w:rFonts w:ascii="Times New Roman" w:hAnsi="Times New Roman" w:cs="Times New Roman"/>
        </w:rPr>
        <w:t xml:space="preserve">целях </w:t>
      </w:r>
      <w:proofErr w:type="gramStart"/>
      <w:r w:rsidR="00A077F5">
        <w:rPr>
          <w:rFonts w:ascii="Times New Roman" w:hAnsi="Times New Roman" w:cs="Times New Roman"/>
        </w:rPr>
        <w:t>организации исполнения Приказа Министерства финансов Российской Федерации</w:t>
      </w:r>
      <w:proofErr w:type="gramEnd"/>
      <w:r w:rsidR="00A077F5">
        <w:rPr>
          <w:rFonts w:ascii="Times New Roman" w:hAnsi="Times New Roman" w:cs="Times New Roman"/>
        </w:rPr>
        <w:t xml:space="preserve"> от 28.12.2016 №243 «О составе и порядке размещения и предоставления информации на едином портале бюджетной системы Российской Федерации приказываю:</w:t>
      </w:r>
    </w:p>
    <w:p w:rsidR="00281E75" w:rsidRDefault="00281E75" w:rsidP="00281E75">
      <w:pPr>
        <w:tabs>
          <w:tab w:val="left" w:pos="2160"/>
        </w:tabs>
        <w:ind w:left="-851" w:firstLine="851"/>
        <w:jc w:val="both"/>
        <w:rPr>
          <w:rFonts w:ascii="Times New Roman" w:hAnsi="Times New Roman" w:cs="Times New Roman"/>
        </w:rPr>
      </w:pPr>
    </w:p>
    <w:p w:rsidR="00502692" w:rsidRDefault="00281E75" w:rsidP="00281E75">
      <w:pPr>
        <w:tabs>
          <w:tab w:val="left" w:pos="2160"/>
        </w:tabs>
        <w:ind w:left="-851" w:firstLine="851"/>
        <w:jc w:val="both"/>
        <w:rPr>
          <w:rFonts w:ascii="Times New Roman" w:hAnsi="Times New Roman" w:cs="Times New Roman"/>
        </w:rPr>
      </w:pPr>
      <w:r w:rsidRPr="00281E7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B077D1" w:rsidRPr="00281E75">
        <w:rPr>
          <w:rFonts w:ascii="Times New Roman" w:hAnsi="Times New Roman" w:cs="Times New Roman"/>
        </w:rPr>
        <w:t xml:space="preserve">Утвердить перечень информации, формируемой и представляемой Финансовым управлением Администрации Орджоникидзевского района Республики Хакасия для размещения на едином портале бюджетной системы Российской Федерации </w:t>
      </w:r>
      <w:r w:rsidR="00A077F5" w:rsidRPr="00281E75">
        <w:rPr>
          <w:rFonts w:ascii="Times New Roman" w:hAnsi="Times New Roman" w:cs="Times New Roman"/>
        </w:rPr>
        <w:t>согласно приложению к настоящему приказу.</w:t>
      </w:r>
    </w:p>
    <w:p w:rsidR="00281E75" w:rsidRDefault="00281E75" w:rsidP="00281E75">
      <w:pPr>
        <w:tabs>
          <w:tab w:val="left" w:pos="2160"/>
        </w:tabs>
        <w:ind w:left="-851" w:firstLine="851"/>
        <w:jc w:val="both"/>
        <w:rPr>
          <w:rFonts w:ascii="Times New Roman" w:hAnsi="Times New Roman" w:cs="Times New Roman"/>
        </w:rPr>
      </w:pPr>
    </w:p>
    <w:p w:rsidR="00281E75" w:rsidRDefault="00281E75" w:rsidP="00281E75">
      <w:pPr>
        <w:pStyle w:val="aa"/>
        <w:tabs>
          <w:tab w:val="left" w:pos="-851"/>
        </w:tabs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2.</w:t>
      </w:r>
      <w:r w:rsidRPr="0028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Ответственным за организацию работы по предоставлению указанной информации, за обеспечение доступа к размещению информации на едином портале участникам системы «Электронный бюджет», а также контроль исполнения настоящего приказа возложить на заместителя руководителя Финансового управления И.Б. Ушакову.</w:t>
      </w:r>
    </w:p>
    <w:p w:rsidR="00281E75" w:rsidRDefault="00281E75" w:rsidP="00281E75">
      <w:pPr>
        <w:pStyle w:val="aa"/>
        <w:tabs>
          <w:tab w:val="left" w:pos="-851"/>
        </w:tabs>
        <w:ind w:left="-851"/>
        <w:jc w:val="both"/>
        <w:rPr>
          <w:rFonts w:ascii="Times New Roman" w:hAnsi="Times New Roman" w:cs="Times New Roman"/>
        </w:rPr>
      </w:pPr>
    </w:p>
    <w:p w:rsidR="00281E75" w:rsidRDefault="00281E75" w:rsidP="00281E75">
      <w:pPr>
        <w:pStyle w:val="aa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</w:t>
      </w:r>
      <w:r w:rsidRPr="00281E75">
        <w:rPr>
          <w:rFonts w:ascii="Times New Roman" w:hAnsi="Times New Roman" w:cs="Times New Roman"/>
        </w:rPr>
        <w:t xml:space="preserve"> </w:t>
      </w:r>
      <w:r w:rsidRPr="00B077D1">
        <w:rPr>
          <w:rFonts w:ascii="Times New Roman" w:hAnsi="Times New Roman" w:cs="Times New Roman"/>
        </w:rPr>
        <w:t>Настоящий приказ вступает с силу с 01.10.2019 года</w:t>
      </w:r>
      <w:r>
        <w:rPr>
          <w:rFonts w:ascii="Times New Roman" w:hAnsi="Times New Roman" w:cs="Times New Roman"/>
        </w:rPr>
        <w:t>.</w:t>
      </w:r>
    </w:p>
    <w:p w:rsidR="00281E75" w:rsidRDefault="00281E75" w:rsidP="00281E75">
      <w:pPr>
        <w:pStyle w:val="aa"/>
        <w:tabs>
          <w:tab w:val="left" w:pos="-851"/>
        </w:tabs>
        <w:ind w:left="-851"/>
        <w:jc w:val="both"/>
      </w:pPr>
    </w:p>
    <w:p w:rsidR="004314C6" w:rsidRDefault="004314C6" w:rsidP="00281E75">
      <w:pPr>
        <w:rPr>
          <w:rFonts w:ascii="Times New Roman" w:hAnsi="Times New Roman" w:cs="Times New Roman"/>
        </w:rPr>
      </w:pPr>
    </w:p>
    <w:p w:rsidR="0080166D" w:rsidRPr="00281E75" w:rsidRDefault="0080166D" w:rsidP="00281E75">
      <w:pPr>
        <w:rPr>
          <w:rFonts w:ascii="Times New Roman" w:hAnsi="Times New Roman" w:cs="Times New Roman"/>
        </w:rPr>
      </w:pPr>
    </w:p>
    <w:p w:rsidR="004314C6" w:rsidRDefault="004314C6" w:rsidP="004314C6">
      <w:pPr>
        <w:pStyle w:val="aa"/>
        <w:ind w:left="-851"/>
        <w:rPr>
          <w:rFonts w:ascii="Times New Roman" w:hAnsi="Times New Roman" w:cs="Times New Roman"/>
        </w:rPr>
      </w:pPr>
    </w:p>
    <w:p w:rsidR="00502692" w:rsidRPr="004314C6" w:rsidRDefault="00B077D1" w:rsidP="004314C6">
      <w:pPr>
        <w:pStyle w:val="aa"/>
        <w:ind w:left="-851"/>
        <w:rPr>
          <w:rFonts w:ascii="Times New Roman" w:hAnsi="Times New Roman" w:cs="Times New Roman"/>
        </w:rPr>
      </w:pPr>
      <w:r w:rsidRPr="004314C6">
        <w:rPr>
          <w:rFonts w:ascii="Times New Roman" w:hAnsi="Times New Roman" w:cs="Times New Roman"/>
        </w:rPr>
        <w:t xml:space="preserve">Руководитель Финансового управления                         </w:t>
      </w:r>
      <w:r w:rsidR="00A077F5" w:rsidRPr="004314C6">
        <w:rPr>
          <w:rFonts w:ascii="Times New Roman" w:hAnsi="Times New Roman" w:cs="Times New Roman"/>
        </w:rPr>
        <w:t xml:space="preserve">                </w:t>
      </w:r>
      <w:r w:rsidR="004314C6">
        <w:rPr>
          <w:rFonts w:ascii="Times New Roman" w:hAnsi="Times New Roman" w:cs="Times New Roman"/>
        </w:rPr>
        <w:t xml:space="preserve">                     </w:t>
      </w:r>
      <w:r w:rsidR="00A077F5" w:rsidRPr="004314C6">
        <w:rPr>
          <w:rFonts w:ascii="Times New Roman" w:hAnsi="Times New Roman" w:cs="Times New Roman"/>
        </w:rPr>
        <w:t xml:space="preserve">      </w:t>
      </w:r>
      <w:r w:rsidRPr="004314C6">
        <w:rPr>
          <w:rFonts w:ascii="Times New Roman" w:hAnsi="Times New Roman" w:cs="Times New Roman"/>
        </w:rPr>
        <w:t>Т.И. Пояркова</w:t>
      </w:r>
    </w:p>
    <w:p w:rsidR="00502692" w:rsidRPr="00B077D1" w:rsidRDefault="00502692">
      <w:pPr>
        <w:rPr>
          <w:rFonts w:ascii="Times New Roman" w:hAnsi="Times New Roman" w:cs="Times New Roman"/>
        </w:rPr>
      </w:pPr>
    </w:p>
    <w:p w:rsidR="00502692" w:rsidRPr="00B077D1" w:rsidRDefault="00502692">
      <w:pPr>
        <w:rPr>
          <w:rFonts w:ascii="Times New Roman" w:hAnsi="Times New Roman" w:cs="Times New Roman"/>
        </w:rPr>
      </w:pPr>
    </w:p>
    <w:p w:rsidR="00502692" w:rsidRDefault="00502692"/>
    <w:p w:rsidR="00502692" w:rsidRDefault="00502692"/>
    <w:p w:rsidR="00502692" w:rsidRDefault="00502692"/>
    <w:p w:rsidR="00502692" w:rsidRDefault="00502692"/>
    <w:p w:rsidR="00502692" w:rsidRDefault="00502692"/>
    <w:p w:rsidR="00502692" w:rsidRDefault="00502692"/>
    <w:p w:rsidR="00502692" w:rsidRDefault="00502692"/>
    <w:p w:rsidR="00502692" w:rsidRDefault="00502692"/>
    <w:p w:rsidR="00502692" w:rsidRDefault="00502692"/>
    <w:p w:rsidR="00502692" w:rsidRDefault="00502692"/>
    <w:p w:rsidR="00502692" w:rsidRDefault="00502692"/>
    <w:p w:rsidR="00502692" w:rsidRDefault="00502692"/>
    <w:p w:rsidR="00502692" w:rsidRDefault="00502692"/>
    <w:p w:rsidR="00502692" w:rsidRDefault="00502692"/>
    <w:sectPr w:rsidR="00502692" w:rsidSect="004314C6">
      <w:headerReference w:type="even" r:id="rId8"/>
      <w:pgSz w:w="11907" w:h="16839" w:code="9"/>
      <w:pgMar w:top="284" w:right="850" w:bottom="459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F1" w:rsidRDefault="004C15F1" w:rsidP="00FE1147">
      <w:r>
        <w:separator/>
      </w:r>
    </w:p>
  </w:endnote>
  <w:endnote w:type="continuationSeparator" w:id="1">
    <w:p w:rsidR="004C15F1" w:rsidRDefault="004C15F1" w:rsidP="00FE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F1" w:rsidRDefault="004C15F1"/>
  </w:footnote>
  <w:footnote w:type="continuationSeparator" w:id="1">
    <w:p w:rsidR="004C15F1" w:rsidRDefault="004C15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F5" w:rsidRDefault="00A077F5" w:rsidP="0045649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83E"/>
    <w:multiLevelType w:val="hybridMultilevel"/>
    <w:tmpl w:val="D576A9CC"/>
    <w:lvl w:ilvl="0" w:tplc="0419000F">
      <w:start w:val="1"/>
      <w:numFmt w:val="decimal"/>
      <w:lvlText w:val="%1."/>
      <w:lvlJc w:val="left"/>
      <w:pPr>
        <w:ind w:left="408" w:hanging="360"/>
      </w:p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7B15BB4"/>
    <w:multiLevelType w:val="multilevel"/>
    <w:tmpl w:val="B2E0D30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15B6D"/>
    <w:multiLevelType w:val="multilevel"/>
    <w:tmpl w:val="603A2BE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C1457"/>
    <w:multiLevelType w:val="multilevel"/>
    <w:tmpl w:val="E086FDA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44277"/>
    <w:multiLevelType w:val="multilevel"/>
    <w:tmpl w:val="27DA3F8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CD691D"/>
    <w:multiLevelType w:val="multilevel"/>
    <w:tmpl w:val="7256EB6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462E20"/>
    <w:multiLevelType w:val="hybridMultilevel"/>
    <w:tmpl w:val="D7488E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E1147"/>
    <w:rsid w:val="0003435C"/>
    <w:rsid w:val="000629E8"/>
    <w:rsid w:val="0014694D"/>
    <w:rsid w:val="001A5343"/>
    <w:rsid w:val="001F1A3D"/>
    <w:rsid w:val="00281E75"/>
    <w:rsid w:val="003259AD"/>
    <w:rsid w:val="00330D13"/>
    <w:rsid w:val="00347540"/>
    <w:rsid w:val="003602B3"/>
    <w:rsid w:val="003879B7"/>
    <w:rsid w:val="003D727C"/>
    <w:rsid w:val="003F16A2"/>
    <w:rsid w:val="00402A2F"/>
    <w:rsid w:val="004314C6"/>
    <w:rsid w:val="00436EFD"/>
    <w:rsid w:val="0045649E"/>
    <w:rsid w:val="004B6CB9"/>
    <w:rsid w:val="004C15F1"/>
    <w:rsid w:val="004E1BC1"/>
    <w:rsid w:val="00502692"/>
    <w:rsid w:val="00502DD5"/>
    <w:rsid w:val="00587792"/>
    <w:rsid w:val="005A3242"/>
    <w:rsid w:val="006031C7"/>
    <w:rsid w:val="00622C15"/>
    <w:rsid w:val="006407C8"/>
    <w:rsid w:val="0065503F"/>
    <w:rsid w:val="00670A4A"/>
    <w:rsid w:val="00681C61"/>
    <w:rsid w:val="006D67B5"/>
    <w:rsid w:val="0072319D"/>
    <w:rsid w:val="00725F65"/>
    <w:rsid w:val="00730270"/>
    <w:rsid w:val="00742EFD"/>
    <w:rsid w:val="00753F52"/>
    <w:rsid w:val="00797C1D"/>
    <w:rsid w:val="007D37E3"/>
    <w:rsid w:val="007F7D7C"/>
    <w:rsid w:val="0080166D"/>
    <w:rsid w:val="00810295"/>
    <w:rsid w:val="008214F2"/>
    <w:rsid w:val="00836CBA"/>
    <w:rsid w:val="00850686"/>
    <w:rsid w:val="00883C25"/>
    <w:rsid w:val="0089624A"/>
    <w:rsid w:val="008A65FB"/>
    <w:rsid w:val="008E1F8C"/>
    <w:rsid w:val="008E5043"/>
    <w:rsid w:val="009173FB"/>
    <w:rsid w:val="00934E81"/>
    <w:rsid w:val="0096145C"/>
    <w:rsid w:val="00987D4B"/>
    <w:rsid w:val="00A077F5"/>
    <w:rsid w:val="00A35D64"/>
    <w:rsid w:val="00A472FD"/>
    <w:rsid w:val="00A5347E"/>
    <w:rsid w:val="00A90EF4"/>
    <w:rsid w:val="00A97778"/>
    <w:rsid w:val="00AA337D"/>
    <w:rsid w:val="00AA4094"/>
    <w:rsid w:val="00AB1CB2"/>
    <w:rsid w:val="00B077D1"/>
    <w:rsid w:val="00B92027"/>
    <w:rsid w:val="00C223D3"/>
    <w:rsid w:val="00C40EB2"/>
    <w:rsid w:val="00C57305"/>
    <w:rsid w:val="00C577D0"/>
    <w:rsid w:val="00CD250F"/>
    <w:rsid w:val="00CF2A49"/>
    <w:rsid w:val="00D463D4"/>
    <w:rsid w:val="00E033BA"/>
    <w:rsid w:val="00EA43F3"/>
    <w:rsid w:val="00F12632"/>
    <w:rsid w:val="00F13E76"/>
    <w:rsid w:val="00F41DF1"/>
    <w:rsid w:val="00F67229"/>
    <w:rsid w:val="00FA418F"/>
    <w:rsid w:val="00FD20E3"/>
    <w:rsid w:val="00FE1147"/>
    <w:rsid w:val="00FF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1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14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E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FE1147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5pt">
    <w:name w:val="Основной текст + 12;5 pt;Полужирный"/>
    <w:basedOn w:val="a4"/>
    <w:rsid w:val="00FE1147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0">
    <w:name w:val="Основной текст (2)_"/>
    <w:basedOn w:val="a0"/>
    <w:link w:val="21"/>
    <w:rsid w:val="00FE11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w w:val="150"/>
      <w:sz w:val="22"/>
      <w:szCs w:val="22"/>
      <w:u w:val="none"/>
    </w:rPr>
  </w:style>
  <w:style w:type="character" w:customStyle="1" w:styleId="22">
    <w:name w:val="Основной текст (2)"/>
    <w:basedOn w:val="20"/>
    <w:rsid w:val="00FE1147"/>
    <w:rPr>
      <w:color w:val="000000"/>
      <w:position w:val="0"/>
      <w:u w:val="single"/>
      <w:lang w:val="ru-RU"/>
    </w:rPr>
  </w:style>
  <w:style w:type="character" w:customStyle="1" w:styleId="212pt0pt100">
    <w:name w:val="Основной текст (2) + 12 pt;Не курсив;Интервал 0 pt;Масштаб 100%"/>
    <w:basedOn w:val="20"/>
    <w:rsid w:val="00FE1147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212pt0pt1000">
    <w:name w:val="Основной текст (2) + 12 pt;Не курсив;Интервал 0 pt;Масштаб 100%"/>
    <w:basedOn w:val="20"/>
    <w:rsid w:val="00FE1147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"/>
    <w:basedOn w:val="a0"/>
    <w:link w:val="30"/>
    <w:rsid w:val="00FE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"/>
    <w:basedOn w:val="3"/>
    <w:rsid w:val="00FE1147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E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FE1147"/>
    <w:rPr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Курсив"/>
    <w:basedOn w:val="4"/>
    <w:rsid w:val="00FE1147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43">
    <w:name w:val="Основной текст (4)"/>
    <w:basedOn w:val="4"/>
    <w:rsid w:val="00FE1147"/>
    <w:rPr>
      <w:color w:val="000000"/>
      <w:spacing w:val="0"/>
      <w:w w:val="100"/>
      <w:position w:val="0"/>
    </w:rPr>
  </w:style>
  <w:style w:type="character" w:customStyle="1" w:styleId="44">
    <w:name w:val="Основной текст (4) + Курсив"/>
    <w:basedOn w:val="4"/>
    <w:rsid w:val="00FE1147"/>
    <w:rPr>
      <w:i/>
      <w:iCs/>
      <w:color w:val="000000"/>
      <w:spacing w:val="0"/>
      <w:w w:val="100"/>
      <w:position w:val="0"/>
      <w:lang w:val="en-US"/>
    </w:rPr>
  </w:style>
  <w:style w:type="character" w:customStyle="1" w:styleId="95pt">
    <w:name w:val="Основной текст + 9;5 pt"/>
    <w:basedOn w:val="a4"/>
    <w:rsid w:val="00FE1147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;Полужирный"/>
    <w:basedOn w:val="a4"/>
    <w:rsid w:val="00FE1147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1">
    <w:name w:val="Основной текст + 9;5 pt"/>
    <w:basedOn w:val="a4"/>
    <w:rsid w:val="00FE1147"/>
    <w:rPr>
      <w:color w:val="000000"/>
      <w:spacing w:val="0"/>
      <w:w w:val="100"/>
      <w:position w:val="0"/>
      <w:sz w:val="19"/>
      <w:szCs w:val="19"/>
    </w:rPr>
  </w:style>
  <w:style w:type="character" w:customStyle="1" w:styleId="95pt2">
    <w:name w:val="Основной текст + 9;5 pt;Курсив"/>
    <w:basedOn w:val="a4"/>
    <w:rsid w:val="00FE1147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4"/>
    <w:rsid w:val="00FE1147"/>
    <w:pPr>
      <w:shd w:val="clear" w:color="auto" w:fill="FFFFFF"/>
      <w:spacing w:line="61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FE1147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i/>
      <w:iCs/>
      <w:spacing w:val="-40"/>
      <w:w w:val="150"/>
      <w:sz w:val="22"/>
      <w:szCs w:val="22"/>
    </w:rPr>
  </w:style>
  <w:style w:type="paragraph" w:customStyle="1" w:styleId="30">
    <w:name w:val="Основной текст (3)"/>
    <w:basedOn w:val="a"/>
    <w:link w:val="3"/>
    <w:rsid w:val="00FE1147"/>
    <w:pPr>
      <w:shd w:val="clear" w:color="auto" w:fill="FFFFFF"/>
      <w:spacing w:before="720" w:after="84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FE1147"/>
    <w:pPr>
      <w:shd w:val="clear" w:color="auto" w:fill="FFFFFF"/>
      <w:spacing w:after="180"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730270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table" w:styleId="a5">
    <w:name w:val="Table Grid"/>
    <w:basedOn w:val="a1"/>
    <w:uiPriority w:val="59"/>
    <w:rsid w:val="006D67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56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649E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456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49E"/>
    <w:rPr>
      <w:color w:val="000000"/>
    </w:rPr>
  </w:style>
  <w:style w:type="paragraph" w:styleId="aa">
    <w:name w:val="List Paragraph"/>
    <w:basedOn w:val="a"/>
    <w:uiPriority w:val="34"/>
    <w:qFormat/>
    <w:rsid w:val="00B0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45F5-D750-4641-B03F-9AD3C355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Борисовна</dc:creator>
  <cp:lastModifiedBy>Пользователь Windows</cp:lastModifiedBy>
  <cp:revision>34</cp:revision>
  <cp:lastPrinted>2019-10-02T04:37:00Z</cp:lastPrinted>
  <dcterms:created xsi:type="dcterms:W3CDTF">2019-10-01T03:23:00Z</dcterms:created>
  <dcterms:modified xsi:type="dcterms:W3CDTF">2020-01-24T04:06:00Z</dcterms:modified>
</cp:coreProperties>
</file>