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2A" w:rsidRPr="00703033" w:rsidRDefault="00295C2A" w:rsidP="00703033">
      <w:pPr>
        <w:spacing w:after="0" w:line="276" w:lineRule="auto"/>
        <w:jc w:val="both"/>
        <w:rPr>
          <w:rFonts w:ascii="Segoe UI" w:hAnsi="Segoe UI" w:cs="Segoe UI"/>
          <w:bCs/>
          <w:color w:val="auto"/>
          <w:sz w:val="26"/>
          <w:szCs w:val="26"/>
        </w:rPr>
      </w:pPr>
    </w:p>
    <w:p w:rsidR="0025159D" w:rsidRPr="00703033" w:rsidRDefault="0025159D" w:rsidP="00703033">
      <w:pPr>
        <w:spacing w:after="0" w:line="276" w:lineRule="auto"/>
        <w:jc w:val="both"/>
        <w:rPr>
          <w:rFonts w:ascii="Segoe UI" w:hAnsi="Segoe UI" w:cs="Segoe UI"/>
          <w:color w:val="auto"/>
          <w:sz w:val="26"/>
          <w:szCs w:val="26"/>
        </w:rPr>
      </w:pPr>
      <w:r w:rsidRPr="00703033">
        <w:rPr>
          <w:rFonts w:ascii="Segoe UI" w:hAnsi="Segoe UI" w:cs="Segoe UI"/>
          <w:noProof/>
          <w:color w:val="auto"/>
          <w:sz w:val="26"/>
          <w:szCs w:val="26"/>
        </w:rPr>
        <w:drawing>
          <wp:inline distT="0" distB="0" distL="0" distR="0" wp14:anchorId="77B81C65" wp14:editId="6D2639FC">
            <wp:extent cx="2676525" cy="1085850"/>
            <wp:effectExtent l="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033">
        <w:rPr>
          <w:rFonts w:ascii="Segoe UI" w:hAnsi="Segoe UI" w:cs="Segoe UI"/>
          <w:color w:val="auto"/>
          <w:sz w:val="26"/>
          <w:szCs w:val="26"/>
        </w:rPr>
        <w:tab/>
      </w:r>
      <w:r w:rsidRPr="00703033">
        <w:rPr>
          <w:rFonts w:ascii="Segoe UI" w:hAnsi="Segoe UI" w:cs="Segoe UI"/>
          <w:color w:val="auto"/>
          <w:sz w:val="26"/>
          <w:szCs w:val="26"/>
        </w:rPr>
        <w:tab/>
      </w:r>
      <w:r w:rsidRPr="00703033">
        <w:rPr>
          <w:rFonts w:ascii="Segoe UI" w:hAnsi="Segoe UI" w:cs="Segoe UI"/>
          <w:color w:val="auto"/>
          <w:sz w:val="26"/>
          <w:szCs w:val="26"/>
        </w:rPr>
        <w:tab/>
      </w:r>
      <w:r w:rsidRPr="00703033">
        <w:rPr>
          <w:rFonts w:ascii="Segoe UI" w:hAnsi="Segoe UI" w:cs="Segoe UI"/>
          <w:color w:val="auto"/>
          <w:sz w:val="26"/>
          <w:szCs w:val="26"/>
        </w:rPr>
        <w:tab/>
      </w:r>
      <w:r w:rsidRPr="00703033">
        <w:rPr>
          <w:rFonts w:ascii="Segoe UI" w:hAnsi="Segoe UI" w:cs="Segoe UI"/>
          <w:color w:val="auto"/>
          <w:sz w:val="26"/>
          <w:szCs w:val="26"/>
        </w:rPr>
        <w:tab/>
      </w:r>
    </w:p>
    <w:p w:rsidR="0025159D" w:rsidRPr="00703033" w:rsidRDefault="0025159D" w:rsidP="00703033">
      <w:pPr>
        <w:spacing w:after="0" w:line="276" w:lineRule="auto"/>
        <w:jc w:val="both"/>
        <w:rPr>
          <w:rFonts w:ascii="Segoe UI" w:hAnsi="Segoe UI" w:cs="Segoe UI"/>
          <w:color w:val="auto"/>
          <w:sz w:val="26"/>
          <w:szCs w:val="26"/>
        </w:rPr>
      </w:pPr>
    </w:p>
    <w:p w:rsidR="0025159D" w:rsidRPr="00703033" w:rsidRDefault="00F14896" w:rsidP="00703033">
      <w:pPr>
        <w:spacing w:after="0" w:line="276" w:lineRule="auto"/>
        <w:jc w:val="right"/>
        <w:rPr>
          <w:rFonts w:ascii="Segoe UI" w:hAnsi="Segoe UI" w:cs="Segoe UI"/>
          <w:color w:val="auto"/>
          <w:sz w:val="26"/>
          <w:szCs w:val="26"/>
        </w:rPr>
      </w:pPr>
      <w:r w:rsidRPr="00703033">
        <w:rPr>
          <w:rFonts w:ascii="Segoe UI" w:hAnsi="Segoe UI" w:cs="Segoe UI"/>
          <w:color w:val="auto"/>
          <w:sz w:val="26"/>
          <w:szCs w:val="26"/>
        </w:rPr>
        <w:t>ПРЕСС-РЕЛИЗ</w:t>
      </w:r>
    </w:p>
    <w:p w:rsidR="00114F8B" w:rsidRPr="00703033" w:rsidRDefault="00114F8B" w:rsidP="00703033">
      <w:pPr>
        <w:spacing w:after="0" w:line="276" w:lineRule="auto"/>
        <w:jc w:val="both"/>
        <w:rPr>
          <w:rFonts w:ascii="Segoe UI" w:eastAsia="Times New Roman" w:hAnsi="Segoe UI" w:cs="Segoe UI"/>
          <w:bCs/>
          <w:color w:val="auto"/>
          <w:sz w:val="26"/>
          <w:szCs w:val="26"/>
        </w:rPr>
      </w:pPr>
    </w:p>
    <w:p w:rsidR="00C40049" w:rsidRDefault="001B42F1" w:rsidP="00703033">
      <w:pPr>
        <w:spacing w:after="0" w:line="276" w:lineRule="auto"/>
        <w:jc w:val="center"/>
        <w:rPr>
          <w:rFonts w:ascii="Segoe UI" w:hAnsi="Segoe UI" w:cs="Segoe UI"/>
          <w:b/>
          <w:bCs/>
          <w:color w:val="auto"/>
          <w:sz w:val="26"/>
          <w:szCs w:val="26"/>
        </w:rPr>
      </w:pPr>
      <w:r w:rsidRPr="00703033">
        <w:rPr>
          <w:rFonts w:ascii="Segoe UI" w:hAnsi="Segoe UI" w:cs="Segoe UI"/>
          <w:b/>
          <w:bCs/>
          <w:color w:val="auto"/>
          <w:sz w:val="26"/>
          <w:szCs w:val="26"/>
        </w:rPr>
        <w:t>Услуги Росреестра Хакасии можно оценить на сайте Ваш контроль</w:t>
      </w:r>
    </w:p>
    <w:p w:rsidR="00703033" w:rsidRPr="00703033" w:rsidRDefault="00703033" w:rsidP="00703033">
      <w:pPr>
        <w:spacing w:after="0" w:line="276" w:lineRule="auto"/>
        <w:jc w:val="center"/>
        <w:rPr>
          <w:rFonts w:ascii="Segoe UI" w:hAnsi="Segoe UI" w:cs="Segoe UI"/>
          <w:b/>
          <w:bCs/>
          <w:color w:val="auto"/>
          <w:sz w:val="26"/>
          <w:szCs w:val="26"/>
        </w:rPr>
      </w:pPr>
    </w:p>
    <w:p w:rsidR="001B42F1" w:rsidRPr="00703033" w:rsidRDefault="00962EBC" w:rsidP="00703033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 w:rsidRPr="00703033">
        <w:rPr>
          <w:rFonts w:ascii="Segoe UI" w:hAnsi="Segoe UI" w:cs="Segoe UI"/>
          <w:b/>
          <w:bCs/>
          <w:sz w:val="26"/>
          <w:szCs w:val="26"/>
        </w:rPr>
        <w:t>Аб</w:t>
      </w:r>
      <w:r w:rsidR="00EA4B7E" w:rsidRPr="00703033">
        <w:rPr>
          <w:rFonts w:ascii="Segoe UI" w:hAnsi="Segoe UI" w:cs="Segoe UI"/>
          <w:b/>
          <w:bCs/>
          <w:sz w:val="26"/>
          <w:szCs w:val="26"/>
        </w:rPr>
        <w:t xml:space="preserve">акан, </w:t>
      </w:r>
      <w:r w:rsidR="00195B0A">
        <w:rPr>
          <w:rFonts w:ascii="Segoe UI" w:hAnsi="Segoe UI" w:cs="Segoe UI"/>
          <w:b/>
          <w:bCs/>
          <w:sz w:val="26"/>
          <w:szCs w:val="26"/>
        </w:rPr>
        <w:t>30</w:t>
      </w:r>
      <w:bookmarkStart w:id="0" w:name="_GoBack"/>
      <w:bookmarkEnd w:id="0"/>
      <w:r w:rsidR="00532037" w:rsidRPr="00703033">
        <w:rPr>
          <w:rFonts w:ascii="Segoe UI" w:hAnsi="Segoe UI" w:cs="Segoe UI"/>
          <w:b/>
          <w:bCs/>
          <w:sz w:val="26"/>
          <w:szCs w:val="26"/>
        </w:rPr>
        <w:t xml:space="preserve"> </w:t>
      </w:r>
      <w:r w:rsidR="00A04BD7" w:rsidRPr="00703033">
        <w:rPr>
          <w:rFonts w:ascii="Segoe UI" w:hAnsi="Segoe UI" w:cs="Segoe UI"/>
          <w:b/>
          <w:bCs/>
          <w:sz w:val="26"/>
          <w:szCs w:val="26"/>
        </w:rPr>
        <w:t>августа</w:t>
      </w:r>
      <w:r w:rsidR="00447596" w:rsidRPr="00703033">
        <w:rPr>
          <w:rFonts w:ascii="Segoe UI" w:hAnsi="Segoe UI" w:cs="Segoe UI"/>
          <w:b/>
          <w:bCs/>
          <w:sz w:val="26"/>
          <w:szCs w:val="26"/>
        </w:rPr>
        <w:t xml:space="preserve"> 2021 года,</w:t>
      </w:r>
      <w:r w:rsidR="00CF4BE3" w:rsidRPr="00703033">
        <w:rPr>
          <w:rFonts w:ascii="Segoe UI" w:hAnsi="Segoe UI" w:cs="Segoe UI"/>
          <w:b/>
          <w:bCs/>
          <w:sz w:val="26"/>
          <w:szCs w:val="26"/>
        </w:rPr>
        <w:t xml:space="preserve"> -</w:t>
      </w:r>
      <w:r w:rsidR="00447596" w:rsidRPr="00703033">
        <w:rPr>
          <w:rFonts w:ascii="Segoe UI" w:hAnsi="Segoe UI" w:cs="Segoe UI"/>
          <w:sz w:val="26"/>
          <w:szCs w:val="26"/>
        </w:rPr>
        <w:t xml:space="preserve"> </w:t>
      </w:r>
      <w:r w:rsidR="0052664D" w:rsidRPr="00703033">
        <w:rPr>
          <w:rFonts w:ascii="Segoe UI" w:hAnsi="Segoe UI" w:cs="Segoe UI"/>
          <w:sz w:val="26"/>
          <w:szCs w:val="26"/>
        </w:rPr>
        <w:t>Росреестр Хакасии сообщает, что ведомство подключено к системе мониторинга качества госуслуг «Ваш контроль», с помощью которой можно оценить качество оказываемых услуг, а также работу руководителя.</w:t>
      </w:r>
    </w:p>
    <w:p w:rsidR="001B42F1" w:rsidRPr="001B42F1" w:rsidRDefault="0052664D" w:rsidP="00703033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 w:rsidRPr="00703033">
        <w:rPr>
          <w:rFonts w:ascii="Segoe UI" w:hAnsi="Segoe UI" w:cs="Segoe UI"/>
          <w:sz w:val="26"/>
          <w:szCs w:val="26"/>
        </w:rPr>
        <w:t>Количество человек, которые воспользовались услугами Росреестра Хакасии</w:t>
      </w:r>
      <w:r w:rsidR="00703033">
        <w:rPr>
          <w:rFonts w:ascii="Segoe UI" w:hAnsi="Segoe UI" w:cs="Segoe UI"/>
          <w:sz w:val="26"/>
          <w:szCs w:val="26"/>
        </w:rPr>
        <w:t>,</w:t>
      </w:r>
      <w:r w:rsidRPr="00703033">
        <w:rPr>
          <w:rFonts w:ascii="Segoe UI" w:hAnsi="Segoe UI" w:cs="Segoe UI"/>
          <w:sz w:val="26"/>
          <w:szCs w:val="26"/>
        </w:rPr>
        <w:t xml:space="preserve"> и оценка которых имеется в системе, составляет порядка 88 тысяч. </w:t>
      </w:r>
      <w:r w:rsidR="001B42F1" w:rsidRPr="001B42F1">
        <w:rPr>
          <w:rFonts w:ascii="Segoe UI" w:hAnsi="Segoe UI" w:cs="Segoe UI"/>
          <w:color w:val="212121"/>
          <w:sz w:val="26"/>
          <w:szCs w:val="26"/>
        </w:rPr>
        <w:t>Средний балл, выставленный гражданами</w:t>
      </w:r>
      <w:r w:rsidRPr="00703033">
        <w:rPr>
          <w:rFonts w:ascii="Segoe UI" w:hAnsi="Segoe UI" w:cs="Segoe UI"/>
          <w:color w:val="212121"/>
          <w:sz w:val="26"/>
          <w:szCs w:val="26"/>
        </w:rPr>
        <w:t xml:space="preserve"> на сегодняшний день, составляет 4,87</w:t>
      </w:r>
      <w:r w:rsidR="001B42F1" w:rsidRPr="001B42F1">
        <w:rPr>
          <w:rFonts w:ascii="Segoe UI" w:hAnsi="Segoe UI" w:cs="Segoe UI"/>
          <w:color w:val="212121"/>
          <w:sz w:val="26"/>
          <w:szCs w:val="26"/>
        </w:rPr>
        <w:t xml:space="preserve"> (по 5-балльной шкале).</w:t>
      </w:r>
    </w:p>
    <w:p w:rsidR="0052664D" w:rsidRPr="00703033" w:rsidRDefault="001B42F1" w:rsidP="0070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212121"/>
          <w:sz w:val="26"/>
          <w:szCs w:val="26"/>
          <w:bdr w:val="none" w:sz="0" w:space="0" w:color="auto"/>
        </w:rPr>
      </w:pPr>
      <w:r w:rsidRPr="001B42F1">
        <w:rPr>
          <w:rFonts w:ascii="Segoe UI" w:eastAsia="Times New Roman" w:hAnsi="Segoe UI" w:cs="Segoe UI"/>
          <w:color w:val="212121"/>
          <w:sz w:val="26"/>
          <w:szCs w:val="26"/>
          <w:bdr w:val="none" w:sz="0" w:space="0" w:color="auto"/>
        </w:rPr>
        <w:t>Система «Ваш контроль» дает возможн</w:t>
      </w:r>
      <w:r w:rsidR="0052664D" w:rsidRPr="00703033">
        <w:rPr>
          <w:rFonts w:ascii="Segoe UI" w:eastAsia="Times New Roman" w:hAnsi="Segoe UI" w:cs="Segoe UI"/>
          <w:color w:val="212121"/>
          <w:sz w:val="26"/>
          <w:szCs w:val="26"/>
          <w:bdr w:val="none" w:sz="0" w:space="0" w:color="auto"/>
        </w:rPr>
        <w:t xml:space="preserve">ость оценить ключевые услуги Росреестра Хакасии, оказываемых в МФЦ и Кадастровой палате РХ, это кадастровый учет и регистрация прав, выдача информации из госфонда данных, полученной в результате землеустройства, лицензирование геодезической и картографической деятельности. </w:t>
      </w:r>
    </w:p>
    <w:p w:rsidR="00703033" w:rsidRPr="00703033" w:rsidRDefault="0052664D" w:rsidP="0070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212121"/>
          <w:sz w:val="26"/>
          <w:szCs w:val="26"/>
          <w:bdr w:val="none" w:sz="0" w:space="0" w:color="auto"/>
        </w:rPr>
      </w:pPr>
      <w:r w:rsidRPr="00703033">
        <w:rPr>
          <w:rFonts w:ascii="Segoe UI" w:eastAsia="Times New Roman" w:hAnsi="Segoe UI" w:cs="Segoe UI"/>
          <w:color w:val="212121"/>
          <w:sz w:val="26"/>
          <w:szCs w:val="26"/>
          <w:bdr w:val="none" w:sz="0" w:space="0" w:color="auto"/>
        </w:rPr>
        <w:t xml:space="preserve">Оставить отзыв </w:t>
      </w:r>
      <w:r w:rsidR="00703033" w:rsidRPr="00703033">
        <w:rPr>
          <w:rFonts w:ascii="Segoe UI" w:eastAsia="Times New Roman" w:hAnsi="Segoe UI" w:cs="Segoe UI"/>
          <w:color w:val="212121"/>
          <w:sz w:val="26"/>
          <w:szCs w:val="26"/>
          <w:bdr w:val="none" w:sz="0" w:space="0" w:color="auto"/>
        </w:rPr>
        <w:t xml:space="preserve">о ведомстве, оценить скорость работы, профессионализм и вежливость специалистов можно, зайдя на сайт «Ваш контроль» через сайт Госуслуг. </w:t>
      </w:r>
      <w:r w:rsidR="00703033" w:rsidRPr="00703033">
        <w:rPr>
          <w:rFonts w:ascii="Segoe UI" w:hAnsi="Segoe UI" w:cs="Segoe UI"/>
          <w:color w:val="333333"/>
          <w:sz w:val="26"/>
          <w:szCs w:val="26"/>
        </w:rPr>
        <w:t xml:space="preserve">Обращаем внимание, что сайт «Ваш контроль» не предусматривает запросы на выдачу информации, на разъяснения законодательства и тд. За консультацией на возникшие вопросы можно обратиться к специалистам Росреестра РХ по телефонам в Абакане 22-57-26, 22-48-02.  </w:t>
      </w:r>
    </w:p>
    <w:p w:rsidR="00DF3C76" w:rsidRPr="00703033" w:rsidRDefault="00DF3C76" w:rsidP="00703033">
      <w:pPr>
        <w:pStyle w:val="teaser"/>
        <w:shd w:val="clear" w:color="auto" w:fill="FEFEFE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:rsidR="00EB056E" w:rsidRPr="00703033" w:rsidRDefault="00EB056E" w:rsidP="00703033">
      <w:pPr>
        <w:spacing w:after="0"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703033">
        <w:rPr>
          <w:rFonts w:ascii="Segoe UI" w:hAnsi="Segoe UI" w:cs="Segoe UI"/>
          <w:noProof/>
          <w:kern w:val="2"/>
          <w:sz w:val="20"/>
          <w:szCs w:val="20"/>
          <w:lang w:eastAsia="sk-SK" w:bidi="hi-IN"/>
        </w:rPr>
        <w:t>Контакты для СМИ</w:t>
      </w:r>
    </w:p>
    <w:p w:rsidR="00EB056E" w:rsidRPr="00703033" w:rsidRDefault="00EB056E" w:rsidP="00703033">
      <w:pPr>
        <w:spacing w:after="0" w:line="276" w:lineRule="auto"/>
        <w:jc w:val="both"/>
        <w:rPr>
          <w:rFonts w:ascii="Segoe UI" w:hAnsi="Segoe UI" w:cs="Segoe UI"/>
          <w:color w:val="auto"/>
          <w:sz w:val="20"/>
          <w:szCs w:val="20"/>
          <w:lang w:eastAsia="en-US"/>
        </w:rPr>
      </w:pPr>
      <w:r w:rsidRPr="00703033">
        <w:rPr>
          <w:rFonts w:ascii="Segoe UI" w:hAnsi="Segoe UI" w:cs="Segoe UI"/>
          <w:color w:val="auto"/>
          <w:sz w:val="20"/>
          <w:szCs w:val="20"/>
          <w:lang w:eastAsia="en-US"/>
        </w:rPr>
        <w:t>Мария Миронова, помощник руководителя</w:t>
      </w:r>
    </w:p>
    <w:p w:rsidR="00EB056E" w:rsidRPr="00703033" w:rsidRDefault="00EB056E" w:rsidP="00703033">
      <w:pPr>
        <w:spacing w:after="0" w:line="276" w:lineRule="auto"/>
        <w:jc w:val="both"/>
        <w:rPr>
          <w:rFonts w:ascii="Segoe UI" w:hAnsi="Segoe UI" w:cs="Segoe UI"/>
          <w:color w:val="auto"/>
          <w:sz w:val="20"/>
          <w:szCs w:val="20"/>
          <w:lang w:eastAsia="en-US"/>
        </w:rPr>
      </w:pPr>
      <w:r w:rsidRPr="00703033">
        <w:rPr>
          <w:rFonts w:ascii="Segoe UI" w:hAnsi="Segoe UI" w:cs="Segoe UI"/>
          <w:color w:val="auto"/>
          <w:sz w:val="20"/>
          <w:szCs w:val="20"/>
          <w:lang w:eastAsia="en-US"/>
        </w:rPr>
        <w:t>655017, Абакан, улица Вяткина, 12, 2 этаж</w:t>
      </w:r>
    </w:p>
    <w:p w:rsidR="00EB056E" w:rsidRPr="00703033" w:rsidRDefault="00EB056E" w:rsidP="00703033">
      <w:pPr>
        <w:spacing w:after="0" w:line="276" w:lineRule="auto"/>
        <w:jc w:val="both"/>
        <w:rPr>
          <w:rFonts w:ascii="Segoe UI" w:hAnsi="Segoe UI" w:cs="Segoe UI"/>
          <w:color w:val="auto"/>
          <w:sz w:val="20"/>
          <w:szCs w:val="20"/>
          <w:lang w:eastAsia="en-US"/>
        </w:rPr>
      </w:pPr>
      <w:r w:rsidRPr="00703033">
        <w:rPr>
          <w:rFonts w:ascii="Segoe UI" w:hAnsi="Segoe UI" w:cs="Segoe UI"/>
          <w:color w:val="auto"/>
          <w:sz w:val="20"/>
          <w:szCs w:val="20"/>
          <w:lang w:eastAsia="en-US"/>
        </w:rPr>
        <w:t>23-99-88, 8(983)273-7509</w:t>
      </w:r>
    </w:p>
    <w:p w:rsidR="00EB056E" w:rsidRPr="00703033" w:rsidRDefault="00095912" w:rsidP="00703033">
      <w:pPr>
        <w:spacing w:after="0" w:line="276" w:lineRule="auto"/>
        <w:jc w:val="both"/>
        <w:rPr>
          <w:rFonts w:ascii="Segoe UI" w:hAnsi="Segoe UI" w:cs="Segoe UI"/>
          <w:color w:val="auto"/>
          <w:sz w:val="20"/>
          <w:szCs w:val="20"/>
          <w:shd w:val="clear" w:color="auto" w:fill="FFFFFF"/>
        </w:rPr>
      </w:pPr>
      <w:hyperlink r:id="rId8" w:history="1">
        <w:r w:rsidR="00176168" w:rsidRPr="00703033">
          <w:rPr>
            <w:rStyle w:val="a3"/>
            <w:rFonts w:ascii="Segoe UI" w:hAnsi="Segoe UI" w:cs="Segoe UI"/>
            <w:color w:val="auto"/>
            <w:sz w:val="20"/>
            <w:szCs w:val="20"/>
            <w:shd w:val="clear" w:color="auto" w:fill="FFFFFF"/>
          </w:rPr>
          <w:t>19</w:t>
        </w:r>
        <w:r w:rsidR="00176168" w:rsidRPr="00703033">
          <w:rPr>
            <w:rStyle w:val="a3"/>
            <w:rFonts w:ascii="Segoe UI" w:hAnsi="Segoe UI" w:cs="Segoe UI"/>
            <w:color w:val="auto"/>
            <w:sz w:val="20"/>
            <w:szCs w:val="20"/>
            <w:shd w:val="clear" w:color="auto" w:fill="FFFFFF"/>
            <w:lang w:val="en-US"/>
          </w:rPr>
          <w:t>press</w:t>
        </w:r>
        <w:r w:rsidR="00176168" w:rsidRPr="00703033">
          <w:rPr>
            <w:rStyle w:val="a3"/>
            <w:rFonts w:ascii="Segoe UI" w:hAnsi="Segoe UI" w:cs="Segoe UI"/>
            <w:color w:val="auto"/>
            <w:sz w:val="20"/>
            <w:szCs w:val="20"/>
            <w:shd w:val="clear" w:color="auto" w:fill="FFFFFF"/>
          </w:rPr>
          <w:t>_</w:t>
        </w:r>
        <w:r w:rsidR="00176168" w:rsidRPr="00703033">
          <w:rPr>
            <w:rStyle w:val="a3"/>
            <w:rFonts w:ascii="Segoe UI" w:hAnsi="Segoe UI" w:cs="Segoe UI"/>
            <w:color w:val="auto"/>
            <w:sz w:val="20"/>
            <w:szCs w:val="20"/>
            <w:shd w:val="clear" w:color="auto" w:fill="FFFFFF"/>
            <w:lang w:val="en-US"/>
          </w:rPr>
          <w:t>rosreestr</w:t>
        </w:r>
        <w:r w:rsidR="00176168" w:rsidRPr="00703033">
          <w:rPr>
            <w:rStyle w:val="a3"/>
            <w:rFonts w:ascii="Segoe UI" w:hAnsi="Segoe UI" w:cs="Segoe UI"/>
            <w:color w:val="auto"/>
            <w:sz w:val="20"/>
            <w:szCs w:val="20"/>
            <w:shd w:val="clear" w:color="auto" w:fill="FFFFFF"/>
          </w:rPr>
          <w:t>@</w:t>
        </w:r>
        <w:r w:rsidR="00176168" w:rsidRPr="00703033">
          <w:rPr>
            <w:rStyle w:val="a3"/>
            <w:rFonts w:ascii="Segoe UI" w:hAnsi="Segoe UI" w:cs="Segoe UI"/>
            <w:color w:val="auto"/>
            <w:sz w:val="20"/>
            <w:szCs w:val="20"/>
            <w:shd w:val="clear" w:color="auto" w:fill="FFFFFF"/>
            <w:lang w:val="en-US"/>
          </w:rPr>
          <w:t>mail</w:t>
        </w:r>
        <w:r w:rsidR="00176168" w:rsidRPr="00703033">
          <w:rPr>
            <w:rStyle w:val="a3"/>
            <w:rFonts w:ascii="Segoe UI" w:hAnsi="Segoe UI" w:cs="Segoe UI"/>
            <w:color w:val="auto"/>
            <w:sz w:val="20"/>
            <w:szCs w:val="20"/>
            <w:shd w:val="clear" w:color="auto" w:fill="FFFFFF"/>
          </w:rPr>
          <w:t>.</w:t>
        </w:r>
        <w:r w:rsidR="00176168" w:rsidRPr="00703033">
          <w:rPr>
            <w:rStyle w:val="a3"/>
            <w:rFonts w:ascii="Segoe UI" w:hAnsi="Segoe UI" w:cs="Segoe UI"/>
            <w:color w:val="auto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176168" w:rsidRPr="00703033" w:rsidRDefault="00176168" w:rsidP="00703033">
      <w:pPr>
        <w:spacing w:after="0" w:line="276" w:lineRule="auto"/>
        <w:jc w:val="both"/>
        <w:rPr>
          <w:rFonts w:ascii="Segoe UI" w:hAnsi="Segoe UI" w:cs="Segoe UI"/>
          <w:color w:val="auto"/>
          <w:sz w:val="20"/>
          <w:szCs w:val="20"/>
          <w:shd w:val="clear" w:color="auto" w:fill="FFFFFF"/>
        </w:rPr>
      </w:pPr>
      <w:r w:rsidRPr="00703033">
        <w:rPr>
          <w:rFonts w:ascii="Segoe UI" w:hAnsi="Segoe UI" w:cs="Segoe UI"/>
          <w:color w:val="auto"/>
          <w:sz w:val="20"/>
          <w:szCs w:val="20"/>
          <w:shd w:val="clear" w:color="auto" w:fill="FFFFFF"/>
          <w:lang w:val="en-US"/>
        </w:rPr>
        <w:t>https</w:t>
      </w:r>
      <w:r w:rsidRPr="00703033">
        <w:rPr>
          <w:rFonts w:ascii="Segoe UI" w:hAnsi="Segoe UI" w:cs="Segoe UI"/>
          <w:color w:val="auto"/>
          <w:sz w:val="20"/>
          <w:szCs w:val="20"/>
          <w:shd w:val="clear" w:color="auto" w:fill="FFFFFF"/>
        </w:rPr>
        <w:t>://</w:t>
      </w:r>
      <w:r w:rsidRPr="00703033">
        <w:rPr>
          <w:rFonts w:ascii="Segoe UI" w:hAnsi="Segoe UI" w:cs="Segoe UI"/>
          <w:color w:val="auto"/>
          <w:sz w:val="20"/>
          <w:szCs w:val="20"/>
          <w:shd w:val="clear" w:color="auto" w:fill="FFFFFF"/>
          <w:lang w:val="en-US"/>
        </w:rPr>
        <w:t>rosreestr</w:t>
      </w:r>
      <w:r w:rsidRPr="00703033">
        <w:rPr>
          <w:rFonts w:ascii="Segoe UI" w:hAnsi="Segoe UI" w:cs="Segoe UI"/>
          <w:color w:val="auto"/>
          <w:sz w:val="20"/>
          <w:szCs w:val="20"/>
          <w:shd w:val="clear" w:color="auto" w:fill="FFFFFF"/>
        </w:rPr>
        <w:t>.</w:t>
      </w:r>
      <w:r w:rsidRPr="00703033">
        <w:rPr>
          <w:rFonts w:ascii="Segoe UI" w:hAnsi="Segoe UI" w:cs="Segoe UI"/>
          <w:color w:val="auto"/>
          <w:sz w:val="20"/>
          <w:szCs w:val="20"/>
          <w:shd w:val="clear" w:color="auto" w:fill="FFFFFF"/>
          <w:lang w:val="en-US"/>
        </w:rPr>
        <w:t>gov</w:t>
      </w:r>
      <w:r w:rsidRPr="00703033">
        <w:rPr>
          <w:rFonts w:ascii="Segoe UI" w:hAnsi="Segoe UI" w:cs="Segoe UI"/>
          <w:color w:val="auto"/>
          <w:sz w:val="20"/>
          <w:szCs w:val="20"/>
          <w:shd w:val="clear" w:color="auto" w:fill="FFFFFF"/>
        </w:rPr>
        <w:t>.</w:t>
      </w:r>
      <w:r w:rsidRPr="00703033">
        <w:rPr>
          <w:rFonts w:ascii="Segoe UI" w:hAnsi="Segoe UI" w:cs="Segoe UI"/>
          <w:color w:val="auto"/>
          <w:sz w:val="20"/>
          <w:szCs w:val="20"/>
          <w:shd w:val="clear" w:color="auto" w:fill="FFFFFF"/>
          <w:lang w:val="en-US"/>
        </w:rPr>
        <w:t>ru</w:t>
      </w:r>
      <w:r w:rsidRPr="00703033">
        <w:rPr>
          <w:rFonts w:ascii="Segoe UI" w:hAnsi="Segoe UI" w:cs="Segoe UI"/>
          <w:color w:val="auto"/>
          <w:sz w:val="20"/>
          <w:szCs w:val="20"/>
          <w:shd w:val="clear" w:color="auto" w:fill="FFFFFF"/>
        </w:rPr>
        <w:t>/</w:t>
      </w:r>
    </w:p>
    <w:p w:rsidR="00333402" w:rsidRPr="00703033" w:rsidRDefault="00EB056E" w:rsidP="00703033">
      <w:pPr>
        <w:spacing w:after="0" w:line="276" w:lineRule="auto"/>
        <w:jc w:val="both"/>
        <w:rPr>
          <w:rFonts w:ascii="Segoe UI" w:hAnsi="Segoe UI" w:cs="Segoe UI"/>
          <w:color w:val="auto"/>
          <w:kern w:val="2"/>
          <w:sz w:val="20"/>
          <w:szCs w:val="20"/>
          <w:lang w:eastAsia="en-US"/>
        </w:rPr>
      </w:pPr>
      <w:r w:rsidRPr="00703033">
        <w:rPr>
          <w:rFonts w:ascii="Segoe UI" w:hAnsi="Segoe UI" w:cs="Segoe UI"/>
          <w:color w:val="auto"/>
          <w:kern w:val="2"/>
          <w:sz w:val="20"/>
          <w:szCs w:val="20"/>
          <w:lang w:val="en-US" w:eastAsia="en-US"/>
        </w:rPr>
        <w:t>Instagram</w:t>
      </w:r>
      <w:r w:rsidRPr="00703033">
        <w:rPr>
          <w:rFonts w:ascii="Segoe UI" w:hAnsi="Segoe UI" w:cs="Segoe UI"/>
          <w:color w:val="auto"/>
          <w:kern w:val="2"/>
          <w:sz w:val="20"/>
          <w:szCs w:val="20"/>
          <w:lang w:eastAsia="en-US"/>
        </w:rPr>
        <w:t xml:space="preserve"> @</w:t>
      </w:r>
      <w:r w:rsidRPr="00703033">
        <w:rPr>
          <w:rFonts w:ascii="Segoe UI" w:hAnsi="Segoe UI" w:cs="Segoe UI"/>
          <w:color w:val="auto"/>
          <w:kern w:val="2"/>
          <w:sz w:val="20"/>
          <w:szCs w:val="20"/>
          <w:lang w:val="en-US" w:eastAsia="en-US"/>
        </w:rPr>
        <w:t>rosreestr</w:t>
      </w:r>
      <w:r w:rsidRPr="00703033">
        <w:rPr>
          <w:rFonts w:ascii="Segoe UI" w:hAnsi="Segoe UI" w:cs="Segoe UI"/>
          <w:color w:val="auto"/>
          <w:kern w:val="2"/>
          <w:sz w:val="20"/>
          <w:szCs w:val="20"/>
          <w:lang w:eastAsia="en-US"/>
        </w:rPr>
        <w:t>_</w:t>
      </w:r>
      <w:r w:rsidRPr="00703033">
        <w:rPr>
          <w:rFonts w:ascii="Segoe UI" w:hAnsi="Segoe UI" w:cs="Segoe UI"/>
          <w:color w:val="auto"/>
          <w:kern w:val="2"/>
          <w:sz w:val="20"/>
          <w:szCs w:val="20"/>
          <w:lang w:val="en-US" w:eastAsia="en-US"/>
        </w:rPr>
        <w:t>khakasia</w:t>
      </w:r>
    </w:p>
    <w:sectPr w:rsidR="00333402" w:rsidRPr="00703033" w:rsidSect="00241026">
      <w:pgSz w:w="11900" w:h="16840"/>
      <w:pgMar w:top="993" w:right="850" w:bottom="993" w:left="1701" w:header="279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12" w:rsidRDefault="00095912">
      <w:pPr>
        <w:spacing w:after="0" w:line="240" w:lineRule="auto"/>
      </w:pPr>
      <w:r>
        <w:separator/>
      </w:r>
    </w:p>
  </w:endnote>
  <w:endnote w:type="continuationSeparator" w:id="0">
    <w:p w:rsidR="00095912" w:rsidRDefault="0009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12" w:rsidRDefault="00095912">
      <w:pPr>
        <w:spacing w:after="0" w:line="240" w:lineRule="auto"/>
      </w:pPr>
      <w:r>
        <w:separator/>
      </w:r>
    </w:p>
  </w:footnote>
  <w:footnote w:type="continuationSeparator" w:id="0">
    <w:p w:rsidR="00095912" w:rsidRDefault="0009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B96"/>
    <w:multiLevelType w:val="hybridMultilevel"/>
    <w:tmpl w:val="3C06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F9D"/>
    <w:multiLevelType w:val="hybridMultilevel"/>
    <w:tmpl w:val="0360D716"/>
    <w:lvl w:ilvl="0" w:tplc="1020DD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E4"/>
    <w:rsid w:val="00000773"/>
    <w:rsid w:val="000150C8"/>
    <w:rsid w:val="0001658C"/>
    <w:rsid w:val="000250B6"/>
    <w:rsid w:val="00063608"/>
    <w:rsid w:val="000737C7"/>
    <w:rsid w:val="00095912"/>
    <w:rsid w:val="000B5C34"/>
    <w:rsid w:val="000C1DFC"/>
    <w:rsid w:val="000C39ED"/>
    <w:rsid w:val="000D294F"/>
    <w:rsid w:val="000E5B28"/>
    <w:rsid w:val="000E7845"/>
    <w:rsid w:val="000F46F8"/>
    <w:rsid w:val="000F73A7"/>
    <w:rsid w:val="001077E8"/>
    <w:rsid w:val="00114394"/>
    <w:rsid w:val="00114F8B"/>
    <w:rsid w:val="00125C2C"/>
    <w:rsid w:val="00126C25"/>
    <w:rsid w:val="00130014"/>
    <w:rsid w:val="001410C7"/>
    <w:rsid w:val="001422E3"/>
    <w:rsid w:val="00156CD3"/>
    <w:rsid w:val="00176168"/>
    <w:rsid w:val="00185204"/>
    <w:rsid w:val="00193B1E"/>
    <w:rsid w:val="00195B0A"/>
    <w:rsid w:val="001A5B9F"/>
    <w:rsid w:val="001B01B9"/>
    <w:rsid w:val="001B42F1"/>
    <w:rsid w:val="001C1357"/>
    <w:rsid w:val="001C1965"/>
    <w:rsid w:val="001D27CA"/>
    <w:rsid w:val="001D2A6C"/>
    <w:rsid w:val="001D4EB1"/>
    <w:rsid w:val="001E1397"/>
    <w:rsid w:val="001E198F"/>
    <w:rsid w:val="001F5C4E"/>
    <w:rsid w:val="001F6C62"/>
    <w:rsid w:val="001F7F79"/>
    <w:rsid w:val="0020358B"/>
    <w:rsid w:val="00215FAF"/>
    <w:rsid w:val="0022581C"/>
    <w:rsid w:val="002356A2"/>
    <w:rsid w:val="00241026"/>
    <w:rsid w:val="002428C6"/>
    <w:rsid w:val="00243777"/>
    <w:rsid w:val="0025159D"/>
    <w:rsid w:val="00253473"/>
    <w:rsid w:val="002568DF"/>
    <w:rsid w:val="002875FF"/>
    <w:rsid w:val="00294417"/>
    <w:rsid w:val="00295C2A"/>
    <w:rsid w:val="002A40B0"/>
    <w:rsid w:val="002B19CB"/>
    <w:rsid w:val="002B5584"/>
    <w:rsid w:val="002B6983"/>
    <w:rsid w:val="002B6C03"/>
    <w:rsid w:val="002B7D0C"/>
    <w:rsid w:val="002C26EE"/>
    <w:rsid w:val="002D5E4F"/>
    <w:rsid w:val="002D60CA"/>
    <w:rsid w:val="002E653C"/>
    <w:rsid w:val="00302151"/>
    <w:rsid w:val="00302481"/>
    <w:rsid w:val="00305CC3"/>
    <w:rsid w:val="003270D3"/>
    <w:rsid w:val="00333402"/>
    <w:rsid w:val="00336C63"/>
    <w:rsid w:val="00354A47"/>
    <w:rsid w:val="00355E97"/>
    <w:rsid w:val="0036132C"/>
    <w:rsid w:val="003639E5"/>
    <w:rsid w:val="00365842"/>
    <w:rsid w:val="00376359"/>
    <w:rsid w:val="0039226B"/>
    <w:rsid w:val="003B2B18"/>
    <w:rsid w:val="003C1B08"/>
    <w:rsid w:val="003C3D6F"/>
    <w:rsid w:val="003E3003"/>
    <w:rsid w:val="00423FD1"/>
    <w:rsid w:val="00431D7E"/>
    <w:rsid w:val="00441F7D"/>
    <w:rsid w:val="00447596"/>
    <w:rsid w:val="00450688"/>
    <w:rsid w:val="00455E2A"/>
    <w:rsid w:val="0049112F"/>
    <w:rsid w:val="004A3F87"/>
    <w:rsid w:val="004D0374"/>
    <w:rsid w:val="004D3382"/>
    <w:rsid w:val="004E0746"/>
    <w:rsid w:val="004E28DC"/>
    <w:rsid w:val="004E6437"/>
    <w:rsid w:val="00505EA3"/>
    <w:rsid w:val="0052664D"/>
    <w:rsid w:val="00532037"/>
    <w:rsid w:val="00537F4D"/>
    <w:rsid w:val="00542348"/>
    <w:rsid w:val="00543562"/>
    <w:rsid w:val="00544E28"/>
    <w:rsid w:val="00561331"/>
    <w:rsid w:val="00562065"/>
    <w:rsid w:val="00585C80"/>
    <w:rsid w:val="0059046A"/>
    <w:rsid w:val="005D0509"/>
    <w:rsid w:val="00620C8A"/>
    <w:rsid w:val="00625CE4"/>
    <w:rsid w:val="00682BAB"/>
    <w:rsid w:val="006A0491"/>
    <w:rsid w:val="006A66DF"/>
    <w:rsid w:val="006C5285"/>
    <w:rsid w:val="006D202A"/>
    <w:rsid w:val="006D2031"/>
    <w:rsid w:val="006D4BDF"/>
    <w:rsid w:val="006D6884"/>
    <w:rsid w:val="006E7FEE"/>
    <w:rsid w:val="00703033"/>
    <w:rsid w:val="007034F9"/>
    <w:rsid w:val="00711501"/>
    <w:rsid w:val="007133A8"/>
    <w:rsid w:val="0072676D"/>
    <w:rsid w:val="0073255B"/>
    <w:rsid w:val="0076346E"/>
    <w:rsid w:val="00776888"/>
    <w:rsid w:val="007927FC"/>
    <w:rsid w:val="007B36EA"/>
    <w:rsid w:val="007C04FB"/>
    <w:rsid w:val="007C6CC6"/>
    <w:rsid w:val="007D0F93"/>
    <w:rsid w:val="007D7A82"/>
    <w:rsid w:val="007E0173"/>
    <w:rsid w:val="007E0C52"/>
    <w:rsid w:val="007E170D"/>
    <w:rsid w:val="00803EBF"/>
    <w:rsid w:val="0081791E"/>
    <w:rsid w:val="00820D13"/>
    <w:rsid w:val="00837127"/>
    <w:rsid w:val="0084123B"/>
    <w:rsid w:val="008505B1"/>
    <w:rsid w:val="00860504"/>
    <w:rsid w:val="008A3FA4"/>
    <w:rsid w:val="008A7A4D"/>
    <w:rsid w:val="008B56A4"/>
    <w:rsid w:val="008C10A7"/>
    <w:rsid w:val="008C2FC2"/>
    <w:rsid w:val="008C6169"/>
    <w:rsid w:val="008C762A"/>
    <w:rsid w:val="008D72E1"/>
    <w:rsid w:val="008E6E6C"/>
    <w:rsid w:val="008F0E43"/>
    <w:rsid w:val="00902804"/>
    <w:rsid w:val="00910831"/>
    <w:rsid w:val="0091253C"/>
    <w:rsid w:val="00956CE5"/>
    <w:rsid w:val="00962EBC"/>
    <w:rsid w:val="009745EC"/>
    <w:rsid w:val="009824B2"/>
    <w:rsid w:val="0098706A"/>
    <w:rsid w:val="009A3CC1"/>
    <w:rsid w:val="009B5FD2"/>
    <w:rsid w:val="009B7086"/>
    <w:rsid w:val="009B7332"/>
    <w:rsid w:val="009D33C6"/>
    <w:rsid w:val="009E6DF4"/>
    <w:rsid w:val="00A04BD7"/>
    <w:rsid w:val="00A14361"/>
    <w:rsid w:val="00A211C1"/>
    <w:rsid w:val="00A2208E"/>
    <w:rsid w:val="00A405A2"/>
    <w:rsid w:val="00A41992"/>
    <w:rsid w:val="00A4706A"/>
    <w:rsid w:val="00A50103"/>
    <w:rsid w:val="00A64A7B"/>
    <w:rsid w:val="00A66EB3"/>
    <w:rsid w:val="00A82973"/>
    <w:rsid w:val="00A86DB6"/>
    <w:rsid w:val="00AC7940"/>
    <w:rsid w:val="00AD3411"/>
    <w:rsid w:val="00AD527C"/>
    <w:rsid w:val="00B05EBD"/>
    <w:rsid w:val="00B143FE"/>
    <w:rsid w:val="00B151E6"/>
    <w:rsid w:val="00B4750E"/>
    <w:rsid w:val="00B51987"/>
    <w:rsid w:val="00B676F4"/>
    <w:rsid w:val="00B74813"/>
    <w:rsid w:val="00B814CD"/>
    <w:rsid w:val="00B84FA2"/>
    <w:rsid w:val="00B9733C"/>
    <w:rsid w:val="00BA74D3"/>
    <w:rsid w:val="00BB06CC"/>
    <w:rsid w:val="00BB6CE8"/>
    <w:rsid w:val="00BC182C"/>
    <w:rsid w:val="00BD131F"/>
    <w:rsid w:val="00BF5D2B"/>
    <w:rsid w:val="00C14A66"/>
    <w:rsid w:val="00C30870"/>
    <w:rsid w:val="00C321FA"/>
    <w:rsid w:val="00C33A22"/>
    <w:rsid w:val="00C3590C"/>
    <w:rsid w:val="00C37106"/>
    <w:rsid w:val="00C40049"/>
    <w:rsid w:val="00C42343"/>
    <w:rsid w:val="00C56E45"/>
    <w:rsid w:val="00C87E44"/>
    <w:rsid w:val="00CA3DE4"/>
    <w:rsid w:val="00CA4811"/>
    <w:rsid w:val="00CB1F9C"/>
    <w:rsid w:val="00CB4DF0"/>
    <w:rsid w:val="00CC3A6B"/>
    <w:rsid w:val="00CC3D10"/>
    <w:rsid w:val="00CF4BE3"/>
    <w:rsid w:val="00D31836"/>
    <w:rsid w:val="00D326EB"/>
    <w:rsid w:val="00D37A54"/>
    <w:rsid w:val="00D44B70"/>
    <w:rsid w:val="00D561FD"/>
    <w:rsid w:val="00D575D5"/>
    <w:rsid w:val="00D61AB3"/>
    <w:rsid w:val="00D71EB5"/>
    <w:rsid w:val="00D74CC9"/>
    <w:rsid w:val="00D76C69"/>
    <w:rsid w:val="00D95C82"/>
    <w:rsid w:val="00DB100E"/>
    <w:rsid w:val="00DC5994"/>
    <w:rsid w:val="00DE38C0"/>
    <w:rsid w:val="00DF2FFE"/>
    <w:rsid w:val="00DF3C76"/>
    <w:rsid w:val="00DF79E8"/>
    <w:rsid w:val="00E00E65"/>
    <w:rsid w:val="00E12865"/>
    <w:rsid w:val="00E130D1"/>
    <w:rsid w:val="00E152FB"/>
    <w:rsid w:val="00E23B7E"/>
    <w:rsid w:val="00E34288"/>
    <w:rsid w:val="00E6022A"/>
    <w:rsid w:val="00E61844"/>
    <w:rsid w:val="00EA4B7E"/>
    <w:rsid w:val="00EB056E"/>
    <w:rsid w:val="00EB76BB"/>
    <w:rsid w:val="00EC0DE2"/>
    <w:rsid w:val="00ED3135"/>
    <w:rsid w:val="00EE446B"/>
    <w:rsid w:val="00EE7BBF"/>
    <w:rsid w:val="00F11E51"/>
    <w:rsid w:val="00F14896"/>
    <w:rsid w:val="00F301CD"/>
    <w:rsid w:val="00F5510D"/>
    <w:rsid w:val="00F551A3"/>
    <w:rsid w:val="00F578D5"/>
    <w:rsid w:val="00F66962"/>
    <w:rsid w:val="00F85066"/>
    <w:rsid w:val="00F867B1"/>
    <w:rsid w:val="00FB1CA3"/>
    <w:rsid w:val="00FD22E4"/>
    <w:rsid w:val="00FD3F04"/>
    <w:rsid w:val="00FD6F09"/>
    <w:rsid w:val="00FF1B4F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5C956"/>
  <w15:docId w15:val="{44DAF57B-15B3-4253-96B7-0F63E2F5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2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B7E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E2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B7E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Normal (Web)"/>
    <w:basedOn w:val="a"/>
    <w:uiPriority w:val="99"/>
    <w:unhideWhenUsed/>
    <w:rsid w:val="00544E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b">
    <w:name w:val="List Paragraph"/>
    <w:basedOn w:val="a"/>
    <w:uiPriority w:val="34"/>
    <w:qFormat/>
    <w:rsid w:val="007C04F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D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5E4F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western">
    <w:name w:val="western"/>
    <w:basedOn w:val="a"/>
    <w:rsid w:val="00505E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e">
    <w:name w:val="Strong"/>
    <w:basedOn w:val="a0"/>
    <w:uiPriority w:val="22"/>
    <w:qFormat/>
    <w:rsid w:val="00505EA3"/>
    <w:rPr>
      <w:b/>
      <w:bCs/>
    </w:rPr>
  </w:style>
  <w:style w:type="paragraph" w:customStyle="1" w:styleId="teaser">
    <w:name w:val="teaser"/>
    <w:basedOn w:val="a"/>
    <w:rsid w:val="009870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press_rosreest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Ирина Александровна</dc:creator>
  <cp:lastModifiedBy>Миронова Мария Сергеевна</cp:lastModifiedBy>
  <cp:revision>27</cp:revision>
  <cp:lastPrinted>2021-08-27T07:20:00Z</cp:lastPrinted>
  <dcterms:created xsi:type="dcterms:W3CDTF">2021-07-20T02:12:00Z</dcterms:created>
  <dcterms:modified xsi:type="dcterms:W3CDTF">2021-08-30T02:29:00Z</dcterms:modified>
</cp:coreProperties>
</file>