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F0" w:rsidRDefault="001110F0"/>
    <w:tbl>
      <w:tblPr>
        <w:tblStyle w:val="a3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</w:tblGrid>
      <w:tr w:rsidR="002E58BE" w:rsidTr="0088702D">
        <w:tc>
          <w:tcPr>
            <w:tcW w:w="4755" w:type="dxa"/>
          </w:tcPr>
          <w:p w:rsidR="002E58BE" w:rsidRDefault="00887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88702D" w:rsidRDefault="00887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Финансового управления</w:t>
            </w:r>
          </w:p>
          <w:p w:rsidR="0088702D" w:rsidRDefault="00887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Орджоникидзевского района</w:t>
            </w:r>
          </w:p>
          <w:p w:rsidR="0088702D" w:rsidRDefault="00887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Хакасия</w:t>
            </w:r>
          </w:p>
          <w:p w:rsidR="0088702D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857BB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6A87">
              <w:rPr>
                <w:rFonts w:ascii="Times New Roman" w:hAnsi="Times New Roman" w:cs="Times New Roman"/>
              </w:rPr>
              <w:t xml:space="preserve">-од от </w:t>
            </w:r>
            <w:r w:rsidR="00B857BB">
              <w:rPr>
                <w:rFonts w:ascii="Times New Roman" w:hAnsi="Times New Roman" w:cs="Times New Roman"/>
              </w:rPr>
              <w:t>22</w:t>
            </w:r>
            <w:r w:rsidR="00895E6A">
              <w:rPr>
                <w:rFonts w:ascii="Times New Roman" w:hAnsi="Times New Roman" w:cs="Times New Roman"/>
              </w:rPr>
              <w:t xml:space="preserve"> </w:t>
            </w:r>
            <w:r w:rsidR="00B857BB">
              <w:rPr>
                <w:rFonts w:ascii="Times New Roman" w:hAnsi="Times New Roman" w:cs="Times New Roman"/>
              </w:rPr>
              <w:t>декабря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650CB" w:rsidRPr="0088702D" w:rsidRDefault="004650CB" w:rsidP="007A312D">
            <w:pPr>
              <w:rPr>
                <w:rFonts w:ascii="Times New Roman" w:hAnsi="Times New Roman" w:cs="Times New Roman"/>
              </w:rPr>
            </w:pPr>
          </w:p>
        </w:tc>
      </w:tr>
    </w:tbl>
    <w:p w:rsidR="002E58BE" w:rsidRPr="002E58BE" w:rsidRDefault="002E58BE" w:rsidP="00887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B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E58BE" w:rsidRDefault="002E58BE" w:rsidP="002E5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BE">
        <w:rPr>
          <w:rFonts w:ascii="Times New Roman" w:hAnsi="Times New Roman" w:cs="Times New Roman"/>
          <w:b/>
          <w:sz w:val="24"/>
          <w:szCs w:val="24"/>
        </w:rPr>
        <w:t>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</w:t>
      </w:r>
      <w:r w:rsidR="00B857BB">
        <w:rPr>
          <w:rFonts w:ascii="Times New Roman" w:hAnsi="Times New Roman" w:cs="Times New Roman"/>
          <w:b/>
          <w:sz w:val="24"/>
          <w:szCs w:val="24"/>
        </w:rPr>
        <w:t>слуг для муниципальных нужд на 1 полугодие 2018</w:t>
      </w:r>
      <w:r w:rsidRPr="002E58B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40"/>
        <w:gridCol w:w="3963"/>
        <w:gridCol w:w="1417"/>
        <w:gridCol w:w="3938"/>
        <w:gridCol w:w="2866"/>
        <w:gridCol w:w="2062"/>
      </w:tblGrid>
      <w:tr w:rsidR="002E58BE" w:rsidTr="0088702D">
        <w:tc>
          <w:tcPr>
            <w:tcW w:w="540" w:type="dxa"/>
          </w:tcPr>
          <w:p w:rsidR="002E58BE" w:rsidRDefault="002E58BE" w:rsidP="002E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58BE" w:rsidRDefault="002E58BE" w:rsidP="002E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2E58BE" w:rsidRDefault="002E58BE" w:rsidP="002E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7" w:type="dxa"/>
          </w:tcPr>
          <w:p w:rsidR="002E58BE" w:rsidRDefault="002E58BE" w:rsidP="002E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2E58BE" w:rsidRDefault="002E58BE" w:rsidP="002E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3938" w:type="dxa"/>
          </w:tcPr>
          <w:p w:rsidR="002E58BE" w:rsidRDefault="002E58BE" w:rsidP="002E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866" w:type="dxa"/>
          </w:tcPr>
          <w:p w:rsidR="002E58BE" w:rsidRDefault="002E58BE" w:rsidP="002E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проверки</w:t>
            </w:r>
          </w:p>
        </w:tc>
        <w:tc>
          <w:tcPr>
            <w:tcW w:w="2062" w:type="dxa"/>
          </w:tcPr>
          <w:p w:rsidR="002E58BE" w:rsidRDefault="002E58BE" w:rsidP="002E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 проверки</w:t>
            </w:r>
          </w:p>
        </w:tc>
      </w:tr>
      <w:tr w:rsidR="00B827D4" w:rsidTr="0088702D">
        <w:tc>
          <w:tcPr>
            <w:tcW w:w="540" w:type="dxa"/>
          </w:tcPr>
          <w:p w:rsidR="00B827D4" w:rsidRPr="00816379" w:rsidRDefault="00B827D4" w:rsidP="002E58BE">
            <w:pPr>
              <w:jc w:val="both"/>
              <w:rPr>
                <w:rFonts w:ascii="Times New Roman" w:hAnsi="Times New Roman" w:cs="Times New Roman"/>
              </w:rPr>
            </w:pPr>
            <w:r w:rsidRPr="00816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3" w:type="dxa"/>
          </w:tcPr>
          <w:p w:rsidR="00B827D4" w:rsidRPr="00816379" w:rsidRDefault="002024FD" w:rsidP="0020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</w:t>
            </w:r>
            <w:r w:rsidR="00B00E1F" w:rsidRPr="00B00E1F">
              <w:rPr>
                <w:rFonts w:ascii="Times New Roman" w:hAnsi="Times New Roman" w:cs="Times New Roman"/>
              </w:rPr>
              <w:t xml:space="preserve">юджетное </w:t>
            </w:r>
            <w:r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B00E1F" w:rsidRPr="00B00E1F">
              <w:rPr>
                <w:rFonts w:ascii="Times New Roman" w:hAnsi="Times New Roman" w:cs="Times New Roman"/>
              </w:rPr>
              <w:t xml:space="preserve">учреждение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детский сад «Золотой ключик» </w:t>
            </w:r>
          </w:p>
        </w:tc>
        <w:tc>
          <w:tcPr>
            <w:tcW w:w="1417" w:type="dxa"/>
          </w:tcPr>
          <w:p w:rsidR="00B827D4" w:rsidRPr="00816379" w:rsidRDefault="00B827D4" w:rsidP="002E58BE">
            <w:pPr>
              <w:jc w:val="center"/>
              <w:rPr>
                <w:rFonts w:ascii="Times New Roman" w:hAnsi="Times New Roman" w:cs="Times New Roman"/>
              </w:rPr>
            </w:pPr>
          </w:p>
          <w:p w:rsidR="00B827D4" w:rsidRPr="00816379" w:rsidRDefault="00B827D4" w:rsidP="002E58BE">
            <w:pPr>
              <w:jc w:val="center"/>
              <w:rPr>
                <w:rFonts w:ascii="Times New Roman" w:hAnsi="Times New Roman" w:cs="Times New Roman"/>
              </w:rPr>
            </w:pPr>
            <w:r w:rsidRPr="00816379">
              <w:rPr>
                <w:rFonts w:ascii="Times New Roman" w:hAnsi="Times New Roman" w:cs="Times New Roman"/>
              </w:rPr>
              <w:t>19080</w:t>
            </w:r>
            <w:r w:rsidR="0060647A">
              <w:rPr>
                <w:rFonts w:ascii="Times New Roman" w:hAnsi="Times New Roman" w:cs="Times New Roman"/>
              </w:rPr>
              <w:t>0</w:t>
            </w:r>
            <w:r w:rsidR="002024FD">
              <w:rPr>
                <w:rFonts w:ascii="Times New Roman" w:hAnsi="Times New Roman" w:cs="Times New Roman"/>
              </w:rPr>
              <w:t>2685</w:t>
            </w:r>
          </w:p>
        </w:tc>
        <w:tc>
          <w:tcPr>
            <w:tcW w:w="3938" w:type="dxa"/>
          </w:tcPr>
          <w:p w:rsidR="00B827D4" w:rsidRPr="00816379" w:rsidRDefault="002024FD" w:rsidP="00606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Хакасия, 65525</w:t>
            </w:r>
            <w:r w:rsidR="00106A87" w:rsidRPr="00816379">
              <w:rPr>
                <w:rFonts w:ascii="Times New Roman" w:hAnsi="Times New Roman" w:cs="Times New Roman"/>
              </w:rPr>
              <w:t>0</w:t>
            </w:r>
            <w:r w:rsidR="00B827D4" w:rsidRPr="00816379">
              <w:rPr>
                <w:rFonts w:ascii="Times New Roman" w:hAnsi="Times New Roman" w:cs="Times New Roman"/>
              </w:rPr>
              <w:t>, Орджоникидзевский район</w:t>
            </w:r>
            <w:r w:rsidR="0088702D" w:rsidRPr="00816379">
              <w:rPr>
                <w:rFonts w:ascii="Times New Roman" w:hAnsi="Times New Roman" w:cs="Times New Roman"/>
              </w:rPr>
              <w:t xml:space="preserve">,            </w:t>
            </w:r>
            <w:r w:rsidR="00A7783F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</w:t>
            </w:r>
            <w:r w:rsidR="0088702D" w:rsidRPr="00816379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Партизанская</w:t>
            </w:r>
            <w:r w:rsidR="00B00E1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66" w:type="dxa"/>
          </w:tcPr>
          <w:p w:rsidR="00B827D4" w:rsidRPr="00816379" w:rsidRDefault="00B827D4" w:rsidP="002E58BE">
            <w:pPr>
              <w:jc w:val="center"/>
              <w:rPr>
                <w:rFonts w:ascii="Times New Roman" w:hAnsi="Times New Roman" w:cs="Times New Roman"/>
              </w:rPr>
            </w:pPr>
            <w:r w:rsidRPr="00816379">
              <w:rPr>
                <w:rFonts w:ascii="Times New Roman" w:hAnsi="Times New Roman" w:cs="Times New Roman"/>
              </w:rPr>
              <w:t>Соблюдение требований законодательства о контрактной системе в сфере закупок</w:t>
            </w:r>
          </w:p>
        </w:tc>
        <w:tc>
          <w:tcPr>
            <w:tcW w:w="2062" w:type="dxa"/>
          </w:tcPr>
          <w:p w:rsidR="00B827D4" w:rsidRPr="00816379" w:rsidRDefault="00B827D4" w:rsidP="002E58BE">
            <w:pPr>
              <w:jc w:val="center"/>
              <w:rPr>
                <w:rFonts w:ascii="Times New Roman" w:hAnsi="Times New Roman" w:cs="Times New Roman"/>
              </w:rPr>
            </w:pPr>
          </w:p>
          <w:p w:rsidR="00B827D4" w:rsidRPr="00816379" w:rsidRDefault="00B857BB" w:rsidP="002E5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827D4" w:rsidTr="0088702D">
        <w:tc>
          <w:tcPr>
            <w:tcW w:w="540" w:type="dxa"/>
          </w:tcPr>
          <w:p w:rsidR="00B827D4" w:rsidRPr="00816379" w:rsidRDefault="00B827D4" w:rsidP="002E58BE">
            <w:pPr>
              <w:jc w:val="both"/>
              <w:rPr>
                <w:rFonts w:ascii="Times New Roman" w:hAnsi="Times New Roman" w:cs="Times New Roman"/>
              </w:rPr>
            </w:pPr>
            <w:r w:rsidRPr="008163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3" w:type="dxa"/>
          </w:tcPr>
          <w:p w:rsidR="00B827D4" w:rsidRPr="00816379" w:rsidRDefault="00B827D4" w:rsidP="00E031F5">
            <w:pPr>
              <w:rPr>
                <w:rFonts w:ascii="Times New Roman" w:hAnsi="Times New Roman" w:cs="Times New Roman"/>
              </w:rPr>
            </w:pPr>
            <w:r w:rsidRPr="00816379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E031F5">
              <w:rPr>
                <w:rFonts w:ascii="Times New Roman" w:hAnsi="Times New Roman" w:cs="Times New Roman"/>
              </w:rPr>
              <w:t>культуры «Музей Орджоникидзевского района»</w:t>
            </w:r>
          </w:p>
        </w:tc>
        <w:tc>
          <w:tcPr>
            <w:tcW w:w="1417" w:type="dxa"/>
          </w:tcPr>
          <w:p w:rsidR="00B827D4" w:rsidRPr="00816379" w:rsidRDefault="00B827D4" w:rsidP="002E58BE">
            <w:pPr>
              <w:jc w:val="center"/>
              <w:rPr>
                <w:rFonts w:ascii="Times New Roman" w:hAnsi="Times New Roman" w:cs="Times New Roman"/>
              </w:rPr>
            </w:pPr>
          </w:p>
          <w:p w:rsidR="00B827D4" w:rsidRPr="00816379" w:rsidRDefault="00B827D4" w:rsidP="002E58BE">
            <w:pPr>
              <w:jc w:val="center"/>
              <w:rPr>
                <w:rFonts w:ascii="Times New Roman" w:hAnsi="Times New Roman" w:cs="Times New Roman"/>
              </w:rPr>
            </w:pPr>
            <w:r w:rsidRPr="00816379">
              <w:rPr>
                <w:rFonts w:ascii="Times New Roman" w:hAnsi="Times New Roman" w:cs="Times New Roman"/>
              </w:rPr>
              <w:t>190800</w:t>
            </w:r>
            <w:r w:rsidR="00E031F5">
              <w:rPr>
                <w:rFonts w:ascii="Times New Roman" w:hAnsi="Times New Roman" w:cs="Times New Roman"/>
              </w:rPr>
              <w:t>3512</w:t>
            </w:r>
          </w:p>
        </w:tc>
        <w:tc>
          <w:tcPr>
            <w:tcW w:w="3938" w:type="dxa"/>
          </w:tcPr>
          <w:p w:rsidR="00B827D4" w:rsidRPr="00816379" w:rsidRDefault="00E031F5" w:rsidP="00E0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Хакасия, 655251</w:t>
            </w:r>
            <w:r w:rsidR="0088702D" w:rsidRPr="00816379">
              <w:rPr>
                <w:rFonts w:ascii="Times New Roman" w:hAnsi="Times New Roman" w:cs="Times New Roman"/>
              </w:rPr>
              <w:t>, Орджоникидзев</w:t>
            </w:r>
            <w:r w:rsidR="00A7783F">
              <w:rPr>
                <w:rFonts w:ascii="Times New Roman" w:hAnsi="Times New Roman" w:cs="Times New Roman"/>
              </w:rPr>
              <w:t xml:space="preserve">ский район,          </w:t>
            </w:r>
            <w:r w:rsidR="00EB7784">
              <w:rPr>
                <w:rFonts w:ascii="Times New Roman" w:hAnsi="Times New Roman" w:cs="Times New Roman"/>
              </w:rPr>
              <w:t xml:space="preserve">                   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опьево, ул.Набережная 30-Б</w:t>
            </w:r>
          </w:p>
        </w:tc>
        <w:tc>
          <w:tcPr>
            <w:tcW w:w="2866" w:type="dxa"/>
          </w:tcPr>
          <w:p w:rsidR="00B827D4" w:rsidRPr="00816379" w:rsidRDefault="00B827D4" w:rsidP="002E58BE">
            <w:pPr>
              <w:jc w:val="center"/>
              <w:rPr>
                <w:rFonts w:ascii="Times New Roman" w:hAnsi="Times New Roman" w:cs="Times New Roman"/>
              </w:rPr>
            </w:pPr>
            <w:r w:rsidRPr="00816379">
              <w:rPr>
                <w:rFonts w:ascii="Times New Roman" w:hAnsi="Times New Roman" w:cs="Times New Roman"/>
              </w:rPr>
              <w:t>Соблюдение требований законодательства о контрактной системе в сфере закупок</w:t>
            </w:r>
          </w:p>
        </w:tc>
        <w:tc>
          <w:tcPr>
            <w:tcW w:w="2062" w:type="dxa"/>
          </w:tcPr>
          <w:p w:rsidR="00B827D4" w:rsidRPr="00816379" w:rsidRDefault="00B857BB" w:rsidP="002E5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</w:tbl>
    <w:p w:rsidR="0088702D" w:rsidRDefault="0088702D" w:rsidP="0088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44C" w:rsidRDefault="005D044C" w:rsidP="0088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142" w:rsidRDefault="0088702D" w:rsidP="0088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</w:p>
    <w:p w:rsidR="00CB77FC" w:rsidRPr="002E58BE" w:rsidRDefault="0088702D" w:rsidP="0088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финансовому контролю </w:t>
      </w:r>
      <w:r w:rsidR="00CB77FC">
        <w:rPr>
          <w:rFonts w:ascii="Times New Roman" w:hAnsi="Times New Roman" w:cs="Times New Roman"/>
          <w:sz w:val="24"/>
          <w:szCs w:val="24"/>
        </w:rPr>
        <w:t>и контролю в сфере закупок                                                                                 И.Б. Ушакова</w:t>
      </w:r>
    </w:p>
    <w:sectPr w:rsidR="00CB77FC" w:rsidRPr="002E58BE" w:rsidSect="0081637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8BE"/>
    <w:rsid w:val="00106A87"/>
    <w:rsid w:val="001110F0"/>
    <w:rsid w:val="002024FD"/>
    <w:rsid w:val="00272142"/>
    <w:rsid w:val="002E58BE"/>
    <w:rsid w:val="004650CB"/>
    <w:rsid w:val="005312F5"/>
    <w:rsid w:val="00572C0C"/>
    <w:rsid w:val="005D044C"/>
    <w:rsid w:val="0060647A"/>
    <w:rsid w:val="007A312D"/>
    <w:rsid w:val="00816379"/>
    <w:rsid w:val="0088702D"/>
    <w:rsid w:val="00895E6A"/>
    <w:rsid w:val="00984EF4"/>
    <w:rsid w:val="00993E58"/>
    <w:rsid w:val="00A7783F"/>
    <w:rsid w:val="00B00E1F"/>
    <w:rsid w:val="00B827D4"/>
    <w:rsid w:val="00B857BB"/>
    <w:rsid w:val="00CB77FC"/>
    <w:rsid w:val="00CC17EC"/>
    <w:rsid w:val="00CC3821"/>
    <w:rsid w:val="00DB6540"/>
    <w:rsid w:val="00E031F5"/>
    <w:rsid w:val="00E12B0A"/>
    <w:rsid w:val="00E46CB1"/>
    <w:rsid w:val="00EB7784"/>
    <w:rsid w:val="00FF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2017-12-29T02:59:00Z</cp:lastPrinted>
  <dcterms:created xsi:type="dcterms:W3CDTF">2017-12-29T03:11:00Z</dcterms:created>
  <dcterms:modified xsi:type="dcterms:W3CDTF">2017-12-29T03:11:00Z</dcterms:modified>
</cp:coreProperties>
</file>