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E5" w:rsidRPr="008C2D73" w:rsidRDefault="001907E5" w:rsidP="00EE6CB7">
      <w:pPr>
        <w:widowControl w:val="0"/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26" type="#_x0000_t75" style="width:34.8pt;height:31.2pt;visibility:visible">
            <v:imagedata r:id="rId5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  <w:t xml:space="preserve"> Если права отсутствуют в ЕГРН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>Если права на недвижимость отсутствуют в ЕГРН, то собственник теряет возможность получать иные сведения о своем объекте: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Graphic 359" o:spid="_x0000_i1027" type="#_x0000_t75" style="width:21pt;height:21pt;visibility:visible">
            <v:imagedata r:id="rId6" o:title=""/>
          </v:shape>
        </w:pic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 xml:space="preserve"> например, информацию о кадастровом инженере. Сегодня, заказав выписку из ЕГРН, можно увидеть, кто проводил межевание участка, подготовил межевой план на землю или технический план на дом. 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8" type="#_x0000_t75" style="width:22.8pt;height:23.4pt;visibility:visible">
            <v:imagedata r:id="rId6" o:title=""/>
          </v:shape>
        </w:pic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 xml:space="preserve"> с 2022 года Росреестр вносит в ЕГРН сведения об аварийности многоквартирных домов. Если дом или квартира признаются аварийными, подлежащими сносу или реконструкции, словом, не пригодными для жилья, это будет отражено в ЕГРН.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9" type="#_x0000_t75" style="width:22.8pt;height:23.4pt;visibility:visible">
            <v:imagedata r:id="rId6" o:title=""/>
          </v:shape>
        </w:pic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 xml:space="preserve"> в ЕГРН есть сведения о территориальных зонах, в которые входят земельные участки и объекты на них. Такая информация помогает собственникам распоряжаться имуществом в соответствии с правилами.</w:t>
      </w:r>
    </w:p>
    <w:p w:rsidR="001907E5" w:rsidRDefault="001907E5" w:rsidP="00966706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966706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966706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966706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966706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966706">
      <w:pPr>
        <w:spacing w:after="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Pr="008C2D73" w:rsidRDefault="001907E5" w:rsidP="00966706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0" type="#_x0000_t75" style="width:62.4pt;height:62.4pt;visibility:visible">
            <v:imagedata r:id="rId7" o:title=""/>
          </v:shape>
        </w:pict>
      </w:r>
    </w:p>
    <w:p w:rsidR="001907E5" w:rsidRPr="008C2D73" w:rsidRDefault="001907E5" w:rsidP="00966706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8C2D73">
        <w:rPr>
          <w:rFonts w:ascii="Times New Roman" w:hAnsi="Times New Roman"/>
          <w:b/>
          <w:color w:val="4C4D4B"/>
          <w:sz w:val="24"/>
          <w:szCs w:val="24"/>
        </w:rPr>
        <w:t>Сайт Росреестра:</w:t>
      </w:r>
    </w:p>
    <w:p w:rsidR="001907E5" w:rsidRPr="008C2D73" w:rsidRDefault="001907E5" w:rsidP="00966706">
      <w:pPr>
        <w:spacing w:after="0" w:line="276" w:lineRule="auto"/>
        <w:jc w:val="center"/>
        <w:rPr>
          <w:rFonts w:ascii="Times New Roman" w:hAnsi="Times New Roman"/>
          <w:color w:val="008CFF"/>
          <w:sz w:val="24"/>
          <w:szCs w:val="24"/>
        </w:rPr>
      </w:pPr>
      <w:hyperlink r:id="rId8" w:history="1"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www</w:t>
        </w:r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</w:rPr>
          <w:t>.</w:t>
        </w:r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rosreestr</w:t>
        </w:r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</w:rPr>
          <w:t>.</w:t>
        </w:r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gov</w:t>
        </w:r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</w:rPr>
          <w:t>.</w:t>
        </w:r>
        <w:r w:rsidRPr="008C2D73">
          <w:rPr>
            <w:rStyle w:val="Hyperlink"/>
            <w:rFonts w:ascii="Times New Roman" w:hAnsi="Times New Roman"/>
            <w:color w:val="008CFF"/>
            <w:sz w:val="24"/>
            <w:szCs w:val="24"/>
            <w:lang w:val="en-US"/>
          </w:rPr>
          <w:t>ru</w:t>
        </w:r>
      </w:hyperlink>
    </w:p>
    <w:p w:rsidR="001907E5" w:rsidRPr="008C2D73" w:rsidRDefault="001907E5" w:rsidP="00AE3EDD">
      <w:pPr>
        <w:spacing w:after="0" w:line="276" w:lineRule="auto"/>
        <w:rPr>
          <w:rFonts w:ascii="Times New Roman" w:hAnsi="Times New Roman"/>
          <w:color w:val="008CFF"/>
          <w:sz w:val="24"/>
          <w:szCs w:val="24"/>
        </w:rPr>
      </w:pPr>
    </w:p>
    <w:p w:rsidR="001907E5" w:rsidRPr="008C2D73" w:rsidRDefault="001907E5" w:rsidP="00AE3EDD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8C2D73">
        <w:rPr>
          <w:rFonts w:ascii="Times New Roman" w:hAnsi="Times New Roman"/>
          <w:b/>
          <w:color w:val="4C4D4B"/>
          <w:sz w:val="24"/>
          <w:szCs w:val="24"/>
        </w:rPr>
        <w:t>Соцсети Росреестра Хакасии:</w:t>
      </w:r>
    </w:p>
    <w:p w:rsidR="001907E5" w:rsidRPr="008C2D73" w:rsidRDefault="001907E5" w:rsidP="00966706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</w:rPr>
      </w:pPr>
      <w:r w:rsidRPr="008C2D73">
        <w:rPr>
          <w:rFonts w:ascii="Times New Roman" w:hAnsi="Times New Roman"/>
          <w:color w:val="4C4D4B"/>
          <w:sz w:val="24"/>
          <w:szCs w:val="24"/>
        </w:rPr>
        <w:t xml:space="preserve">Вконтакте </w:t>
      </w:r>
      <w:hyperlink r:id="rId9" w:tgtFrame="_blank" w:history="1">
        <w:r w:rsidRPr="008C2D73">
          <w:rPr>
            <w:rFonts w:ascii="Times New Roman" w:hAnsi="Times New Roman"/>
            <w:color w:val="008CFF"/>
            <w:sz w:val="24"/>
            <w:szCs w:val="24"/>
            <w:u w:val="single"/>
            <w:shd w:val="clear" w:color="auto" w:fill="FFFFFF"/>
          </w:rPr>
          <w:t>https://vk.com/rosreestr_khakassia</w:t>
        </w:r>
      </w:hyperlink>
    </w:p>
    <w:p w:rsidR="001907E5" w:rsidRPr="008C2D73" w:rsidRDefault="001907E5" w:rsidP="00AE3EDD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  <w:u w:val="single"/>
          <w:shd w:val="clear" w:color="auto" w:fill="FFFFFF"/>
        </w:rPr>
      </w:pPr>
      <w:r w:rsidRPr="008C2D73">
        <w:rPr>
          <w:rFonts w:ascii="Times New Roman" w:hAnsi="Times New Roman"/>
          <w:color w:val="4C4D4B"/>
          <w:sz w:val="24"/>
          <w:szCs w:val="24"/>
        </w:rPr>
        <w:t>Телеграм</w:t>
      </w:r>
      <w:r w:rsidRPr="008C2D73">
        <w:rPr>
          <w:rFonts w:ascii="Times New Roman" w:hAnsi="Times New Roman"/>
          <w:color w:val="4C4D4B"/>
          <w:sz w:val="24"/>
          <w:szCs w:val="24"/>
          <w:u w:val="single"/>
          <w:shd w:val="clear" w:color="auto" w:fill="FFFFFF"/>
        </w:rPr>
        <w:t xml:space="preserve"> </w:t>
      </w:r>
      <w:hyperlink r:id="rId10" w:history="1">
        <w:r w:rsidRPr="008C2D7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https://t.me/rosreestr_khakassia/</w:t>
        </w:r>
      </w:hyperlink>
    </w:p>
    <w:p w:rsidR="001907E5" w:rsidRPr="008C2D73" w:rsidRDefault="001907E5" w:rsidP="00AE3EDD">
      <w:pPr>
        <w:spacing w:after="0" w:line="276" w:lineRule="auto"/>
        <w:jc w:val="center"/>
        <w:rPr>
          <w:rFonts w:ascii="Times New Roman" w:hAnsi="Times New Roman"/>
          <w:color w:val="4C4D4B"/>
          <w:sz w:val="24"/>
          <w:szCs w:val="24"/>
          <w:u w:val="single"/>
          <w:shd w:val="clear" w:color="auto" w:fill="FFFFFF"/>
        </w:rPr>
      </w:pPr>
    </w:p>
    <w:p w:rsidR="001907E5" w:rsidRPr="008C2D73" w:rsidRDefault="001907E5" w:rsidP="00966706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5" o:spid="_x0000_i1031" type="#_x0000_t75" style="width:22.2pt;height:22.2pt;visibility:visible">
            <v:imagedata r:id="rId11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</w:rPr>
        <w:t xml:space="preserve"> Мы находимся:</w:t>
      </w:r>
    </w:p>
    <w:p w:rsidR="001907E5" w:rsidRPr="008C2D73" w:rsidRDefault="001907E5" w:rsidP="00966706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</w:rPr>
      </w:pPr>
      <w:r w:rsidRPr="008C2D73">
        <w:rPr>
          <w:rFonts w:ascii="Times New Roman" w:hAnsi="Times New Roman"/>
          <w:color w:val="4C4D4B"/>
          <w:sz w:val="24"/>
          <w:szCs w:val="24"/>
        </w:rPr>
        <w:t xml:space="preserve">г. Абакан, ул. Вяткина, 12, тел. приемной </w:t>
      </w:r>
    </w:p>
    <w:p w:rsidR="001907E5" w:rsidRPr="008C2D73" w:rsidRDefault="001907E5" w:rsidP="00966706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</w:rPr>
      </w:pPr>
      <w:r w:rsidRPr="008C2D73">
        <w:rPr>
          <w:rFonts w:ascii="Times New Roman" w:hAnsi="Times New Roman"/>
          <w:color w:val="4C4D4B"/>
          <w:sz w:val="24"/>
          <w:szCs w:val="24"/>
        </w:rPr>
        <w:t>8(3902) 22-10-50.</w:t>
      </w:r>
    </w:p>
    <w:p w:rsidR="001907E5" w:rsidRPr="008C2D73" w:rsidRDefault="001907E5" w:rsidP="00AE3EDD">
      <w:pPr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Graphic 313" o:spid="_x0000_i1032" type="#_x0000_t75" style="width:33pt;height:25.8pt;visibility:visible">
            <v:imagedata r:id="rId12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</w:rPr>
        <w:t xml:space="preserve">Консультации по телефонам </w:t>
      </w:r>
    </w:p>
    <w:p w:rsidR="001907E5" w:rsidRPr="008C2D73" w:rsidRDefault="001907E5" w:rsidP="00AE3EDD">
      <w:pPr>
        <w:spacing w:after="0" w:line="276" w:lineRule="auto"/>
        <w:jc w:val="both"/>
        <w:rPr>
          <w:rFonts w:ascii="Times New Roman" w:hAnsi="Times New Roman"/>
          <w:b/>
          <w:color w:val="4C4D4B"/>
          <w:sz w:val="24"/>
          <w:szCs w:val="24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3" type="#_x0000_t75" style="width:15pt;height:15pt;visibility:visible">
            <v:imagedata r:id="rId6" o:title=""/>
          </v:shape>
        </w:pict>
      </w:r>
      <w:r w:rsidRPr="008C2D73">
        <w:rPr>
          <w:rFonts w:ascii="Times New Roman" w:hAnsi="Times New Roman"/>
          <w:color w:val="4C4D4B"/>
          <w:sz w:val="24"/>
          <w:szCs w:val="24"/>
        </w:rPr>
        <w:t xml:space="preserve"> </w:t>
      </w:r>
      <w:r w:rsidRPr="008C2D73">
        <w:rPr>
          <w:rFonts w:ascii="Times New Roman" w:hAnsi="Times New Roman"/>
          <w:b/>
          <w:color w:val="4C4D4B"/>
          <w:sz w:val="24"/>
          <w:szCs w:val="24"/>
        </w:rPr>
        <w:t xml:space="preserve">в Абакане </w:t>
      </w:r>
      <w:r w:rsidRPr="008C2D73">
        <w:rPr>
          <w:rFonts w:ascii="Times New Roman" w:hAnsi="Times New Roman"/>
          <w:color w:val="4C4D4B"/>
          <w:sz w:val="24"/>
          <w:szCs w:val="24"/>
        </w:rPr>
        <w:t>(3902)23-98-32 - по вопросам госрегистрации недвижимости;</w:t>
      </w:r>
      <w:r w:rsidRPr="008C2D73">
        <w:rPr>
          <w:rFonts w:ascii="Times New Roman" w:hAnsi="Times New Roman"/>
          <w:b/>
          <w:color w:val="4C4D4B"/>
          <w:sz w:val="24"/>
          <w:szCs w:val="24"/>
        </w:rPr>
        <w:t xml:space="preserve"> </w:t>
      </w:r>
      <w:r w:rsidRPr="008C2D73">
        <w:rPr>
          <w:rFonts w:ascii="Times New Roman" w:hAnsi="Times New Roman"/>
          <w:color w:val="4C4D4B"/>
          <w:sz w:val="24"/>
          <w:szCs w:val="24"/>
        </w:rPr>
        <w:t>8(3902)22-48-02 - по работе электронных сервисов Росреестра;</w:t>
      </w:r>
    </w:p>
    <w:p w:rsidR="001907E5" w:rsidRPr="008C2D73" w:rsidRDefault="001907E5" w:rsidP="00AE3EDD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34" type="#_x0000_t75" style="width:15pt;height:15pt;visibility:visible">
            <v:imagedata r:id="rId13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Саяногорске и Бейском районе</w:t>
      </w:r>
      <w:r w:rsidRPr="008C2D73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8(39042)6-78-27;</w:t>
      </w:r>
    </w:p>
    <w:p w:rsidR="001907E5" w:rsidRPr="008C2D73" w:rsidRDefault="001907E5" w:rsidP="00AE3EDD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35" type="#_x0000_t75" style="width:15pt;height:15pt;visibility:visible">
            <v:imagedata r:id="rId13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Аскизском и Таштыпском районе</w:t>
      </w:r>
      <w:r w:rsidRPr="008C2D73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8(39045)9-22-25;</w:t>
      </w:r>
    </w:p>
    <w:p w:rsidR="001907E5" w:rsidRPr="008C2D73" w:rsidRDefault="001907E5" w:rsidP="00AE3EDD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36" type="#_x0000_t75" style="width:15pt;height:15pt;visibility:visible">
            <v:imagedata r:id="rId13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Усть-Абаканском и Ширинском районе</w:t>
      </w:r>
      <w:r w:rsidRPr="008C2D73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8(39032)2-09-48;</w:t>
      </w:r>
    </w:p>
    <w:p w:rsidR="001907E5" w:rsidRPr="008C2D73" w:rsidRDefault="001907E5" w:rsidP="00EE6CB7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lang w:eastAsia="ru-RU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37" type="#_x0000_t75" style="width:15pt;height:15pt;visibility:visible">
            <v:imagedata r:id="rId13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  <w:lang w:eastAsia="ru-RU"/>
        </w:rPr>
        <w:t xml:space="preserve"> в Черногорске</w:t>
      </w:r>
      <w:r w:rsidRPr="008C2D73">
        <w:rPr>
          <w:rFonts w:ascii="Times New Roman" w:hAnsi="Times New Roman"/>
          <w:color w:val="4C4D4B"/>
          <w:sz w:val="24"/>
          <w:szCs w:val="24"/>
          <w:lang w:eastAsia="ru-RU"/>
        </w:rPr>
        <w:t xml:space="preserve"> 8(39031)6-44-07.</w:t>
      </w:r>
    </w:p>
    <w:p w:rsidR="001907E5" w:rsidRDefault="001907E5" w:rsidP="00EE6C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EE6C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EE6C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EE6C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EE6C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Default="001907E5" w:rsidP="00EE6CB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907E5" w:rsidRPr="008C2D73" w:rsidRDefault="001907E5" w:rsidP="00EE6CB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6.7pt;margin-top:67.25pt;width:168.7pt;height:5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" filled="f" stroked="f">
            <v:textbox>
              <w:txbxContent>
                <w:p w:rsidR="001907E5" w:rsidRPr="00EE6CB7" w:rsidRDefault="001907E5" w:rsidP="006502DC">
                  <w:pPr>
                    <w:jc w:val="both"/>
                    <w:rPr>
                      <w:rFonts w:ascii="Inter V" w:hAnsi="Inter V" w:cs="Tahoma"/>
                      <w:b/>
                      <w:outline/>
                      <w:color w:val="4C4D4B"/>
                      <w:spacing w:val="1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EE6CB7">
                    <w:rPr>
                      <w:rFonts w:ascii="Inter V" w:hAnsi="Inter V" w:cs="Tahoma"/>
                      <w:outline/>
                      <w:color w:val="4C4D4B"/>
                      <w:spacing w:val="10"/>
                      <w:sz w:val="16"/>
                      <w:szCs w:val="16"/>
                    </w:rPr>
                    <w:t>по Республике Хакасия</w:t>
                  </w:r>
                </w:p>
              </w:txbxContent>
            </v:textbox>
          </v:shape>
        </w:pict>
      </w: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8" type="#_x0000_t75" style="width:243pt;height:83.4pt;visibility:visible">
            <v:imagedata r:id="rId14" o:title=""/>
          </v:shape>
        </w:pict>
      </w:r>
    </w:p>
    <w:p w:rsidR="001907E5" w:rsidRPr="008C2D73" w:rsidRDefault="001907E5" w:rsidP="00A52B07">
      <w:pPr>
        <w:rPr>
          <w:rFonts w:ascii="Times New Roman" w:hAnsi="Times New Roman"/>
          <w:color w:val="FFFFFF"/>
          <w:sz w:val="24"/>
          <w:szCs w:val="24"/>
        </w:rPr>
      </w:pPr>
    </w:p>
    <w:p w:rsidR="001907E5" w:rsidRPr="008C2D73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Pr="008C2D73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  <w:r w:rsidRPr="008C2D73">
        <w:rPr>
          <w:rFonts w:ascii="Times New Roman" w:hAnsi="Times New Roman"/>
          <w:b/>
          <w:color w:val="008CFF"/>
          <w:sz w:val="24"/>
          <w:szCs w:val="24"/>
        </w:rPr>
        <w:t>Надо знать!</w:t>
      </w:r>
    </w:p>
    <w:p w:rsidR="001907E5" w:rsidRPr="008C2D73" w:rsidRDefault="001907E5" w:rsidP="00A52B07">
      <w:pPr>
        <w:spacing w:after="0" w:line="276" w:lineRule="auto"/>
        <w:jc w:val="center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Pr="008C2D73" w:rsidRDefault="001907E5" w:rsidP="00A52B07">
      <w:pPr>
        <w:spacing w:after="0" w:line="276" w:lineRule="auto"/>
        <w:rPr>
          <w:rFonts w:ascii="Times New Roman" w:hAnsi="Times New Roman"/>
          <w:b/>
          <w:color w:val="008CFF"/>
          <w:sz w:val="24"/>
          <w:szCs w:val="24"/>
        </w:rPr>
      </w:pPr>
    </w:p>
    <w:p w:rsidR="001907E5" w:rsidRPr="008C2D73" w:rsidRDefault="001907E5" w:rsidP="00A52B07">
      <w:pPr>
        <w:spacing w:after="0" w:line="276" w:lineRule="auto"/>
        <w:jc w:val="center"/>
        <w:rPr>
          <w:rFonts w:ascii="Times New Roman" w:hAnsi="Times New Roman"/>
          <w:b/>
          <w:bCs/>
          <w:color w:val="4C4D4B"/>
          <w:sz w:val="24"/>
          <w:szCs w:val="24"/>
        </w:rPr>
      </w:pPr>
      <w:r w:rsidRPr="008C2D73">
        <w:rPr>
          <w:rFonts w:ascii="Times New Roman" w:hAnsi="Times New Roman"/>
          <w:b/>
          <w:bCs/>
          <w:color w:val="4C4D4B"/>
          <w:sz w:val="24"/>
          <w:szCs w:val="24"/>
        </w:rPr>
        <w:t xml:space="preserve">Пять причин внести сведения о своих правах на недвижимость в ЕГРН </w:t>
      </w:r>
    </w:p>
    <w:p w:rsidR="001907E5" w:rsidRPr="008C2D73" w:rsidRDefault="001907E5" w:rsidP="00A52B07">
      <w:pPr>
        <w:spacing w:after="0" w:line="276" w:lineRule="auto"/>
        <w:jc w:val="center"/>
        <w:rPr>
          <w:rFonts w:ascii="Times New Roman" w:hAnsi="Times New Roman"/>
          <w:b/>
          <w:bCs/>
          <w:color w:val="4C4D4B"/>
          <w:sz w:val="24"/>
          <w:szCs w:val="24"/>
        </w:rPr>
      </w:pPr>
    </w:p>
    <w:p w:rsidR="001907E5" w:rsidRPr="008C2D73" w:rsidRDefault="001907E5" w:rsidP="00A52B07">
      <w:pPr>
        <w:spacing w:after="0" w:line="276" w:lineRule="auto"/>
        <w:jc w:val="center"/>
        <w:rPr>
          <w:rFonts w:ascii="Times New Roman" w:hAnsi="Times New Roman"/>
          <w:b/>
          <w:bCs/>
          <w:color w:val="4C4D4B"/>
          <w:sz w:val="24"/>
          <w:szCs w:val="24"/>
        </w:rPr>
      </w:pPr>
      <w:r w:rsidRPr="008C2D73">
        <w:rPr>
          <w:rFonts w:ascii="Times New Roman" w:hAnsi="Times New Roman"/>
          <w:b/>
          <w:bCs/>
          <w:color w:val="4C4D4B"/>
          <w:sz w:val="24"/>
          <w:szCs w:val="24"/>
        </w:rPr>
        <w:t xml:space="preserve">   </w:t>
      </w: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9" type="#_x0000_t75" style="width:234pt;height:234pt;visibility:visible">
            <v:imagedata r:id="rId15" o:title=""/>
          </v:shape>
        </w:pict>
      </w:r>
    </w:p>
    <w:p w:rsidR="001907E5" w:rsidRPr="008C2D73" w:rsidRDefault="001907E5" w:rsidP="00A52B07">
      <w:pPr>
        <w:rPr>
          <w:rFonts w:ascii="Times New Roman" w:hAnsi="Times New Roman"/>
          <w:sz w:val="24"/>
          <w:szCs w:val="24"/>
        </w:rPr>
      </w:pPr>
    </w:p>
    <w:p w:rsidR="001907E5" w:rsidRPr="008C2D73" w:rsidRDefault="001907E5" w:rsidP="00EE6CB7">
      <w:pPr>
        <w:pStyle w:val="Heading2"/>
        <w:shd w:val="clear" w:color="auto" w:fill="FFFFFF"/>
        <w:spacing w:before="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C2D73">
        <w:rPr>
          <w:rFonts w:ascii="Times New Roman" w:hAnsi="Times New Roman"/>
          <w:sz w:val="24"/>
          <w:szCs w:val="24"/>
        </w:rPr>
        <w:br w:type="column"/>
      </w: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40" type="#_x0000_t75" style="width:50.4pt;height:36.6pt;visibility:visible">
            <v:imagedata r:id="rId16" o:title=""/>
          </v:shape>
        </w:pict>
      </w:r>
      <w:r w:rsidRPr="008C2D73">
        <w:rPr>
          <w:rFonts w:ascii="Times New Roman" w:hAnsi="Times New Roman"/>
          <w:sz w:val="24"/>
          <w:szCs w:val="24"/>
        </w:rPr>
        <w:t xml:space="preserve"> </w:t>
      </w:r>
      <w:r w:rsidRPr="008C2D73">
        <w:rPr>
          <w:rFonts w:ascii="Times New Roman" w:hAnsi="Times New Roman"/>
          <w:b/>
          <w:color w:val="4C4D4B"/>
          <w:sz w:val="24"/>
          <w:szCs w:val="24"/>
        </w:rPr>
        <w:t>Что такое ЕГРН?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bCs/>
          <w:color w:val="4C4D4B"/>
          <w:sz w:val="24"/>
          <w:szCs w:val="24"/>
          <w:shd w:val="clear" w:color="auto" w:fill="FFFFFF"/>
        </w:rPr>
        <w:t>Единый</w: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> </w:t>
      </w:r>
      <w:r w:rsidRPr="008C2D73">
        <w:rPr>
          <w:rFonts w:ascii="Times New Roman" w:hAnsi="Times New Roman"/>
          <w:bCs/>
          <w:color w:val="4C4D4B"/>
          <w:sz w:val="24"/>
          <w:szCs w:val="24"/>
          <w:shd w:val="clear" w:color="auto" w:fill="FFFFFF"/>
        </w:rPr>
        <w:t>государственный</w: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> </w:t>
      </w:r>
      <w:r w:rsidRPr="008C2D73">
        <w:rPr>
          <w:rFonts w:ascii="Times New Roman" w:hAnsi="Times New Roman"/>
          <w:bCs/>
          <w:color w:val="4C4D4B"/>
          <w:sz w:val="24"/>
          <w:szCs w:val="24"/>
          <w:shd w:val="clear" w:color="auto" w:fill="FFFFFF"/>
        </w:rPr>
        <w:t>реестр</w: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> </w:t>
      </w:r>
      <w:r w:rsidRPr="008C2D73">
        <w:rPr>
          <w:rFonts w:ascii="Times New Roman" w:hAnsi="Times New Roman"/>
          <w:bCs/>
          <w:color w:val="4C4D4B"/>
          <w:sz w:val="24"/>
          <w:szCs w:val="24"/>
          <w:shd w:val="clear" w:color="auto" w:fill="FFFFFF"/>
        </w:rPr>
        <w:t>недвижимости</w:t>
      </w:r>
      <w:r w:rsidRPr="008C2D73">
        <w:rPr>
          <w:rFonts w:ascii="Times New Roman" w:hAnsi="Times New Roman"/>
          <w:color w:val="4C4D4B"/>
          <w:sz w:val="24"/>
          <w:szCs w:val="24"/>
          <w:shd w:val="clear" w:color="auto" w:fill="FFFFFF"/>
        </w:rPr>
        <w:t> (ЕГРН)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</w:p>
    <w:p w:rsidR="001907E5" w:rsidRPr="008C2D73" w:rsidRDefault="001907E5" w:rsidP="00EE6CB7">
      <w:pPr>
        <w:widowControl w:val="0"/>
        <w:spacing w:after="0" w:line="276" w:lineRule="auto"/>
        <w:jc w:val="center"/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</w:pPr>
      <w:r w:rsidRPr="008C2D73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6" o:spid="_x0000_i1041" type="#_x0000_t75" style="width:31.2pt;height:40.8pt;visibility:visible">
            <v:imagedata r:id="rId17" o:title=""/>
          </v:shape>
        </w:pict>
      </w:r>
      <w:r w:rsidRPr="008C2D73">
        <w:rPr>
          <w:rFonts w:ascii="Times New Roman" w:hAnsi="Times New Roman"/>
          <w:b/>
          <w:color w:val="4C4D4B"/>
          <w:sz w:val="24"/>
          <w:szCs w:val="24"/>
          <w:shd w:val="clear" w:color="auto" w:fill="FFFFFF"/>
        </w:rPr>
        <w:t>Зачем вносить сведения о своих правах на недвижимость в ЕГРН?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  <w:shd w:val="clear" w:color="auto" w:fill="FFFFFF"/>
        </w:rPr>
      </w:pP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  <w:r w:rsidRPr="008C2D73">
        <w:rPr>
          <w:rFonts w:ascii="Times New Roman" w:hAnsi="Times New Roman"/>
          <w:b/>
          <w:color w:val="4C4D4B"/>
          <w:kern w:val="28"/>
          <w:sz w:val="24"/>
          <w:szCs w:val="24"/>
          <w:lang w:eastAsia="ru-RU"/>
        </w:rPr>
        <w:t>1.</w:t>
      </w:r>
      <w:r w:rsidRPr="008C2D73"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  <w:t xml:space="preserve"> Регистрация прав на недвижимость в ЕГРН необходима для того, чтобы стать полноправным «хозяином» имущества, в том числе, беспрепятственно совершать любые сделки - продавать, дарить, обменивать, передавать в аренду, в залог и т.д.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  <w:r w:rsidRPr="008C2D73">
        <w:rPr>
          <w:rFonts w:ascii="Times New Roman" w:hAnsi="Times New Roman"/>
          <w:b/>
          <w:color w:val="4C4D4B"/>
          <w:kern w:val="28"/>
          <w:sz w:val="24"/>
          <w:szCs w:val="24"/>
          <w:lang w:eastAsia="ru-RU"/>
        </w:rPr>
        <w:t>2.</w:t>
      </w:r>
      <w:r w:rsidRPr="008C2D73"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  <w:t xml:space="preserve"> Внесение записи о праве в ЕГРН позволяет правообладателю недвижимости стать таковым перед третьими лицами, которые могут претендовать на его имущество, что 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  <w:r w:rsidRPr="008C2D73"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  <w:t>обеспечивает защиту его прав от недобросовестных лиц. Зарегистрированное право может быть оспорено только в судебном порядке.</w:t>
      </w:r>
    </w:p>
    <w:p w:rsidR="001907E5" w:rsidRPr="008C2D73" w:rsidRDefault="001907E5" w:rsidP="00EE6CB7">
      <w:pPr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</w:p>
    <w:p w:rsidR="001907E5" w:rsidRPr="008C2D73" w:rsidRDefault="001907E5" w:rsidP="00EE6CB7">
      <w:pPr>
        <w:spacing w:after="0" w:line="276" w:lineRule="auto"/>
        <w:jc w:val="both"/>
        <w:rPr>
          <w:rFonts w:ascii="Times New Roman" w:hAnsi="Times New Roman"/>
          <w:color w:val="4C4D4B"/>
          <w:sz w:val="24"/>
          <w:szCs w:val="24"/>
        </w:rPr>
      </w:pPr>
      <w:r w:rsidRPr="008C2D73">
        <w:rPr>
          <w:rFonts w:ascii="Times New Roman" w:hAnsi="Times New Roman"/>
          <w:b/>
          <w:color w:val="4C4D4B"/>
          <w:kern w:val="28"/>
          <w:sz w:val="24"/>
          <w:szCs w:val="24"/>
          <w:lang w:eastAsia="ru-RU"/>
        </w:rPr>
        <w:t>3.</w:t>
      </w:r>
      <w:r w:rsidRPr="008C2D73"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  <w:t xml:space="preserve"> Сведения ЕГРН о зарегистрированных правах позволяют минимизировать риски мошеннических действий с имуществом, в том числе путем подачи собственником заявления о невозможности государственной регистрации права без личного участия правообладателя.</w:t>
      </w: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</w:p>
    <w:p w:rsidR="001907E5" w:rsidRPr="008C2D73" w:rsidRDefault="001907E5" w:rsidP="00EE6CB7">
      <w:pPr>
        <w:widowControl w:val="0"/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  <w:r w:rsidRPr="008C2D73">
        <w:rPr>
          <w:rFonts w:ascii="Times New Roman" w:hAnsi="Times New Roman"/>
          <w:b/>
          <w:color w:val="4C4D4B"/>
          <w:kern w:val="28"/>
          <w:sz w:val="24"/>
          <w:szCs w:val="24"/>
          <w:lang w:eastAsia="ru-RU"/>
        </w:rPr>
        <w:t>4.</w:t>
      </w:r>
      <w:r w:rsidRPr="008C2D73"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  <w:t xml:space="preserve"> Сведения в ЕГРН о правах на недвижимость позволяют сократить перечень документов, представляемых в иные органы госвласти или муниципалитеты при обращении за услугами,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</w:p>
    <w:p w:rsidR="001907E5" w:rsidRPr="008C2D73" w:rsidRDefault="001907E5" w:rsidP="00EE6CB7">
      <w:pPr>
        <w:spacing w:after="0" w:line="276" w:lineRule="auto"/>
        <w:jc w:val="both"/>
        <w:rPr>
          <w:rFonts w:ascii="Times New Roman" w:hAnsi="Times New Roman"/>
          <w:b/>
          <w:color w:val="4C4D4B"/>
          <w:kern w:val="28"/>
          <w:sz w:val="24"/>
          <w:szCs w:val="24"/>
          <w:lang w:eastAsia="ru-RU"/>
        </w:rPr>
      </w:pPr>
    </w:p>
    <w:p w:rsidR="001907E5" w:rsidRPr="008C2D73" w:rsidRDefault="001907E5" w:rsidP="00EE6CB7">
      <w:pPr>
        <w:spacing w:after="0" w:line="276" w:lineRule="auto"/>
        <w:jc w:val="both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  <w:r w:rsidRPr="008C2D73">
        <w:rPr>
          <w:rFonts w:ascii="Times New Roman" w:hAnsi="Times New Roman"/>
          <w:b/>
          <w:color w:val="4C4D4B"/>
          <w:kern w:val="28"/>
          <w:sz w:val="24"/>
          <w:szCs w:val="24"/>
          <w:lang w:eastAsia="ru-RU"/>
        </w:rPr>
        <w:t>5.</w:t>
      </w:r>
      <w:r w:rsidRPr="008C2D73"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  <w:t xml:space="preserve"> Наличие зарегистрированного права собственности на объекты недвижимости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 - значимых объектов. </w:t>
      </w:r>
    </w:p>
    <w:p w:rsidR="001907E5" w:rsidRPr="008C2D73" w:rsidRDefault="001907E5" w:rsidP="00EE6CB7">
      <w:pPr>
        <w:spacing w:after="0" w:line="276" w:lineRule="auto"/>
        <w:jc w:val="center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</w:p>
    <w:p w:rsidR="001907E5" w:rsidRPr="008C2D73" w:rsidRDefault="001907E5" w:rsidP="00EE6CB7">
      <w:pPr>
        <w:spacing w:after="0" w:line="276" w:lineRule="auto"/>
        <w:jc w:val="center"/>
        <w:rPr>
          <w:rFonts w:ascii="Times New Roman" w:hAnsi="Times New Roman"/>
          <w:color w:val="4C4D4B"/>
          <w:kern w:val="28"/>
          <w:sz w:val="24"/>
          <w:szCs w:val="24"/>
          <w:lang w:eastAsia="ru-RU"/>
        </w:rPr>
      </w:pPr>
    </w:p>
    <w:sectPr w:rsidR="001907E5" w:rsidRPr="008C2D73" w:rsidSect="00EE6CB7">
      <w:pgSz w:w="16838" w:h="11906" w:orient="landscape"/>
      <w:pgMar w:top="709" w:right="678" w:bottom="568" w:left="567" w:header="709" w:footer="709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9pt;height:101.4pt;visibility:visible" o:bullet="t">
        <v:imagedata r:id="rId1" o:title=""/>
      </v:shape>
    </w:pict>
  </w:numPicBullet>
  <w:abstractNum w:abstractNumId="0">
    <w:nsid w:val="0D6C2D40"/>
    <w:multiLevelType w:val="hybridMultilevel"/>
    <w:tmpl w:val="5970B7D4"/>
    <w:lvl w:ilvl="0" w:tplc="E246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C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2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8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2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E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32A0B"/>
    <w:multiLevelType w:val="hybridMultilevel"/>
    <w:tmpl w:val="5856516C"/>
    <w:lvl w:ilvl="0" w:tplc="31B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E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8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23A38"/>
    <w:multiLevelType w:val="hybridMultilevel"/>
    <w:tmpl w:val="6336648A"/>
    <w:lvl w:ilvl="0" w:tplc="6F0E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0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0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6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6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4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6639C3"/>
    <w:multiLevelType w:val="hybridMultilevel"/>
    <w:tmpl w:val="80E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72D91"/>
    <w:multiLevelType w:val="hybridMultilevel"/>
    <w:tmpl w:val="A942DBC8"/>
    <w:lvl w:ilvl="0" w:tplc="2302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E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C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C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2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4C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E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3D2E7A"/>
    <w:multiLevelType w:val="hybridMultilevel"/>
    <w:tmpl w:val="90D47DF2"/>
    <w:lvl w:ilvl="0" w:tplc="2A94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4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6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9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0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6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EA43FB"/>
    <w:multiLevelType w:val="hybridMultilevel"/>
    <w:tmpl w:val="4CE42F1A"/>
    <w:lvl w:ilvl="0" w:tplc="67B2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C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A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F375EF"/>
    <w:multiLevelType w:val="hybridMultilevel"/>
    <w:tmpl w:val="60621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032E"/>
    <w:multiLevelType w:val="hybridMultilevel"/>
    <w:tmpl w:val="566E3444"/>
    <w:lvl w:ilvl="0" w:tplc="7278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0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6C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0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081DDA"/>
    <w:multiLevelType w:val="hybridMultilevel"/>
    <w:tmpl w:val="E372225C"/>
    <w:lvl w:ilvl="0" w:tplc="723C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8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6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963904"/>
    <w:multiLevelType w:val="hybridMultilevel"/>
    <w:tmpl w:val="3A08B260"/>
    <w:lvl w:ilvl="0" w:tplc="9C808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47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8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20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0A6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1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A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27019"/>
    <w:multiLevelType w:val="hybridMultilevel"/>
    <w:tmpl w:val="811A3362"/>
    <w:lvl w:ilvl="0" w:tplc="ABE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E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04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A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8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472317"/>
    <w:multiLevelType w:val="hybridMultilevel"/>
    <w:tmpl w:val="CE10D724"/>
    <w:lvl w:ilvl="0" w:tplc="3B86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A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2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0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A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A35390"/>
    <w:multiLevelType w:val="hybridMultilevel"/>
    <w:tmpl w:val="1C0E9C30"/>
    <w:lvl w:ilvl="0" w:tplc="4842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A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8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8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026080"/>
    <w:multiLevelType w:val="hybridMultilevel"/>
    <w:tmpl w:val="C7B61D50"/>
    <w:lvl w:ilvl="0" w:tplc="E03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6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E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9A2248"/>
    <w:multiLevelType w:val="hybridMultilevel"/>
    <w:tmpl w:val="9F864DEC"/>
    <w:lvl w:ilvl="0" w:tplc="BED69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CE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87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A4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E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6C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C7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F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F110E"/>
    <w:multiLevelType w:val="hybridMultilevel"/>
    <w:tmpl w:val="F6FA9D4E"/>
    <w:lvl w:ilvl="0" w:tplc="3C92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C1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4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6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0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926D4F"/>
    <w:multiLevelType w:val="hybridMultilevel"/>
    <w:tmpl w:val="7FB24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0DEB"/>
    <w:multiLevelType w:val="hybridMultilevel"/>
    <w:tmpl w:val="5CAA47D0"/>
    <w:lvl w:ilvl="0" w:tplc="4BA6A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4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A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8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8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18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52"/>
    <w:rsid w:val="000A2286"/>
    <w:rsid w:val="000B101B"/>
    <w:rsid w:val="0014120F"/>
    <w:rsid w:val="001708B3"/>
    <w:rsid w:val="001907E5"/>
    <w:rsid w:val="001948AB"/>
    <w:rsid w:val="0019536D"/>
    <w:rsid w:val="001A409D"/>
    <w:rsid w:val="001B320C"/>
    <w:rsid w:val="00256440"/>
    <w:rsid w:val="00270F05"/>
    <w:rsid w:val="00287DC9"/>
    <w:rsid w:val="0029351C"/>
    <w:rsid w:val="0029488D"/>
    <w:rsid w:val="002B2CF8"/>
    <w:rsid w:val="0032628E"/>
    <w:rsid w:val="00344A7C"/>
    <w:rsid w:val="00361636"/>
    <w:rsid w:val="0038781B"/>
    <w:rsid w:val="00393919"/>
    <w:rsid w:val="0041183B"/>
    <w:rsid w:val="00465FDD"/>
    <w:rsid w:val="004F1D3A"/>
    <w:rsid w:val="005056A0"/>
    <w:rsid w:val="00571195"/>
    <w:rsid w:val="005773DB"/>
    <w:rsid w:val="005C1EA7"/>
    <w:rsid w:val="005D387D"/>
    <w:rsid w:val="006053F6"/>
    <w:rsid w:val="006502DC"/>
    <w:rsid w:val="00691BC8"/>
    <w:rsid w:val="006A252F"/>
    <w:rsid w:val="006F239E"/>
    <w:rsid w:val="00712282"/>
    <w:rsid w:val="007150AD"/>
    <w:rsid w:val="007467E6"/>
    <w:rsid w:val="00750087"/>
    <w:rsid w:val="00794FB3"/>
    <w:rsid w:val="007B35EA"/>
    <w:rsid w:val="00801A36"/>
    <w:rsid w:val="008251F3"/>
    <w:rsid w:val="00875CFB"/>
    <w:rsid w:val="00886560"/>
    <w:rsid w:val="008C2D73"/>
    <w:rsid w:val="00907052"/>
    <w:rsid w:val="00907AB5"/>
    <w:rsid w:val="009418D5"/>
    <w:rsid w:val="009604D1"/>
    <w:rsid w:val="00966706"/>
    <w:rsid w:val="00973F97"/>
    <w:rsid w:val="009B6FE3"/>
    <w:rsid w:val="009D1CB5"/>
    <w:rsid w:val="009F14BC"/>
    <w:rsid w:val="00A36134"/>
    <w:rsid w:val="00A41A03"/>
    <w:rsid w:val="00A513FE"/>
    <w:rsid w:val="00A523AC"/>
    <w:rsid w:val="00A52B07"/>
    <w:rsid w:val="00AB08B0"/>
    <w:rsid w:val="00AB491C"/>
    <w:rsid w:val="00AC21DC"/>
    <w:rsid w:val="00AE3EDD"/>
    <w:rsid w:val="00B723B7"/>
    <w:rsid w:val="00B77972"/>
    <w:rsid w:val="00BA0A79"/>
    <w:rsid w:val="00BB59EC"/>
    <w:rsid w:val="00BF6833"/>
    <w:rsid w:val="00C01BB9"/>
    <w:rsid w:val="00C143FE"/>
    <w:rsid w:val="00C649DF"/>
    <w:rsid w:val="00CF1AB6"/>
    <w:rsid w:val="00D203E6"/>
    <w:rsid w:val="00D44804"/>
    <w:rsid w:val="00DB11C3"/>
    <w:rsid w:val="00E13C9E"/>
    <w:rsid w:val="00E141EF"/>
    <w:rsid w:val="00E31D64"/>
    <w:rsid w:val="00EB4AA0"/>
    <w:rsid w:val="00EE6CB7"/>
    <w:rsid w:val="00F019A7"/>
    <w:rsid w:val="00F11D66"/>
    <w:rsid w:val="00F11E47"/>
    <w:rsid w:val="00F5507D"/>
    <w:rsid w:val="00F84357"/>
    <w:rsid w:val="00F86861"/>
    <w:rsid w:val="00F920CB"/>
    <w:rsid w:val="00FD5628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D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4FB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4FB3"/>
    <w:rPr>
      <w:rFonts w:ascii="Calibri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D448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1BC8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C14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image" Target="media/image2.emf"/><Relationship Id="rId15" Type="http://schemas.openxmlformats.org/officeDocument/2006/relationships/image" Target="media/image8.emf"/><Relationship Id="rId10" Type="http://schemas.openxmlformats.org/officeDocument/2006/relationships/hyperlink" Target="https://t.me/rosreestr_khakassi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_khakassia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520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Мария Евгеньевна</dc:creator>
  <cp:keywords/>
  <dc:description/>
  <cp:lastModifiedBy>Админ</cp:lastModifiedBy>
  <cp:revision>3</cp:revision>
  <cp:lastPrinted>2022-06-08T08:15:00Z</cp:lastPrinted>
  <dcterms:created xsi:type="dcterms:W3CDTF">2022-07-01T06:23:00Z</dcterms:created>
  <dcterms:modified xsi:type="dcterms:W3CDTF">2024-04-02T03:16:00Z</dcterms:modified>
</cp:coreProperties>
</file>