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63" w:rsidRPr="004623E2" w:rsidRDefault="00D61563" w:rsidP="00A15800">
      <w:pPr>
        <w:tabs>
          <w:tab w:val="left" w:pos="2039"/>
          <w:tab w:val="center" w:pos="4677"/>
        </w:tabs>
        <w:rPr>
          <w:b/>
          <w:bCs/>
          <w:sz w:val="22"/>
          <w:szCs w:val="22"/>
        </w:rPr>
      </w:pPr>
      <w:r w:rsidRPr="004623E2">
        <w:rPr>
          <w:b/>
          <w:bCs/>
          <w:sz w:val="22"/>
          <w:szCs w:val="22"/>
        </w:rPr>
        <w:tab/>
      </w:r>
      <w:r w:rsidRPr="004623E2">
        <w:rPr>
          <w:b/>
          <w:bCs/>
          <w:sz w:val="22"/>
          <w:szCs w:val="22"/>
        </w:rPr>
        <w:tab/>
        <w:t xml:space="preserve">План работы </w:t>
      </w:r>
    </w:p>
    <w:p w:rsidR="00D61563" w:rsidRPr="004623E2" w:rsidRDefault="00D61563" w:rsidP="00A15800">
      <w:pPr>
        <w:jc w:val="center"/>
        <w:rPr>
          <w:b/>
          <w:bCs/>
          <w:sz w:val="22"/>
          <w:szCs w:val="22"/>
        </w:rPr>
      </w:pPr>
      <w:r w:rsidRPr="004623E2">
        <w:rPr>
          <w:b/>
          <w:bCs/>
          <w:sz w:val="22"/>
          <w:szCs w:val="22"/>
        </w:rPr>
        <w:t>Управления образования  Орджоники</w:t>
      </w:r>
      <w:r w:rsidR="002E11B4">
        <w:rPr>
          <w:b/>
          <w:bCs/>
          <w:sz w:val="22"/>
          <w:szCs w:val="22"/>
        </w:rPr>
        <w:t xml:space="preserve">дзевского района на  январь 2018 </w:t>
      </w:r>
      <w:r w:rsidRPr="004623E2">
        <w:rPr>
          <w:b/>
          <w:bCs/>
          <w:sz w:val="22"/>
          <w:szCs w:val="22"/>
        </w:rPr>
        <w:t xml:space="preserve">года </w:t>
      </w:r>
    </w:p>
    <w:p w:rsidR="00D61563" w:rsidRPr="004623E2" w:rsidRDefault="00D61563" w:rsidP="00A15800">
      <w:pPr>
        <w:jc w:val="center"/>
        <w:rPr>
          <w:sz w:val="22"/>
          <w:szCs w:val="22"/>
        </w:rPr>
      </w:pPr>
      <w:r w:rsidRPr="004623E2">
        <w:rPr>
          <w:b/>
          <w:bCs/>
          <w:sz w:val="22"/>
          <w:szCs w:val="22"/>
        </w:rPr>
        <w:t>(основные мероприятия)</w:t>
      </w:r>
    </w:p>
    <w:p w:rsidR="00D61563" w:rsidRPr="004623E2" w:rsidRDefault="00D61563" w:rsidP="00A15800">
      <w:pPr>
        <w:rPr>
          <w:sz w:val="22"/>
          <w:szCs w:val="22"/>
        </w:rPr>
      </w:pPr>
    </w:p>
    <w:tbl>
      <w:tblPr>
        <w:tblW w:w="104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536"/>
        <w:gridCol w:w="1843"/>
        <w:gridCol w:w="23"/>
        <w:gridCol w:w="2607"/>
      </w:tblGrid>
      <w:tr w:rsidR="00D61563" w:rsidRPr="004623E2">
        <w:trPr>
          <w:trHeight w:val="152"/>
        </w:trPr>
        <w:tc>
          <w:tcPr>
            <w:tcW w:w="1418" w:type="dxa"/>
            <w:vAlign w:val="center"/>
          </w:tcPr>
          <w:p w:rsidR="00D61563" w:rsidRPr="004623E2" w:rsidRDefault="00D61563" w:rsidP="00A15800">
            <w:pPr>
              <w:jc w:val="center"/>
              <w:rPr>
                <w:b/>
                <w:bCs/>
              </w:rPr>
            </w:pPr>
            <w:r w:rsidRPr="004623E2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D61563" w:rsidRPr="004623E2" w:rsidRDefault="00D61563" w:rsidP="00A15800">
            <w:pPr>
              <w:jc w:val="center"/>
              <w:rPr>
                <w:b/>
                <w:bCs/>
              </w:rPr>
            </w:pPr>
            <w:r w:rsidRPr="004623E2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D61563" w:rsidRPr="004623E2" w:rsidRDefault="00D61563" w:rsidP="00A15800">
            <w:pPr>
              <w:jc w:val="center"/>
              <w:rPr>
                <w:b/>
                <w:bCs/>
              </w:rPr>
            </w:pPr>
            <w:r w:rsidRPr="004623E2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30" w:type="dxa"/>
            <w:gridSpan w:val="2"/>
            <w:vAlign w:val="center"/>
          </w:tcPr>
          <w:p w:rsidR="00D61563" w:rsidRPr="004623E2" w:rsidRDefault="00D61563" w:rsidP="00A15800">
            <w:pPr>
              <w:jc w:val="center"/>
              <w:rPr>
                <w:b/>
                <w:bCs/>
              </w:rPr>
            </w:pPr>
            <w:r w:rsidRPr="004623E2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D61563" w:rsidRPr="004623E2">
        <w:trPr>
          <w:trHeight w:val="152"/>
        </w:trPr>
        <w:tc>
          <w:tcPr>
            <w:tcW w:w="10427" w:type="dxa"/>
            <w:gridSpan w:val="5"/>
            <w:vAlign w:val="center"/>
          </w:tcPr>
          <w:p w:rsidR="00D61563" w:rsidRPr="004623E2" w:rsidRDefault="00D61563" w:rsidP="00A15800">
            <w:pPr>
              <w:jc w:val="center"/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Совещания с руководителями ОО</w:t>
            </w:r>
          </w:p>
        </w:tc>
      </w:tr>
      <w:tr w:rsidR="00D61563" w:rsidRPr="004623E2">
        <w:trPr>
          <w:trHeight w:val="5145"/>
        </w:trPr>
        <w:tc>
          <w:tcPr>
            <w:tcW w:w="1418" w:type="dxa"/>
            <w:vAlign w:val="center"/>
          </w:tcPr>
          <w:p w:rsidR="00D61563" w:rsidRDefault="00244836" w:rsidP="00A15800">
            <w:pPr>
              <w:jc w:val="center"/>
            </w:pPr>
            <w:r>
              <w:t>25.01</w:t>
            </w:r>
            <w:r w:rsidR="00D61563">
              <w:t>.2017</w:t>
            </w: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Default="00D61563" w:rsidP="00A15800">
            <w:pPr>
              <w:jc w:val="center"/>
            </w:pPr>
          </w:p>
          <w:p w:rsidR="00D61563" w:rsidRPr="004623E2" w:rsidRDefault="00D61563" w:rsidP="00A15800">
            <w:pPr>
              <w:jc w:val="center"/>
            </w:pPr>
          </w:p>
        </w:tc>
        <w:tc>
          <w:tcPr>
            <w:tcW w:w="4536" w:type="dxa"/>
            <w:vAlign w:val="center"/>
          </w:tcPr>
          <w:p w:rsidR="002E11B4" w:rsidRDefault="002E11B4" w:rsidP="00CC58B0"/>
          <w:p w:rsidR="002E11B4" w:rsidRDefault="009D045D" w:rsidP="009D045D">
            <w:r>
              <w:rPr>
                <w:szCs w:val="28"/>
              </w:rPr>
              <w:t xml:space="preserve">1.О подготовке к муниципальному  конкурсу </w:t>
            </w:r>
            <w:r w:rsidRPr="00A365AC">
              <w:rPr>
                <w:szCs w:val="28"/>
              </w:rPr>
              <w:t>профессионального мастерства «Педагог дошкольной организации-2018»</w:t>
            </w:r>
          </w:p>
          <w:p w:rsidR="002E11B4" w:rsidRDefault="002E11B4" w:rsidP="00CC58B0"/>
          <w:p w:rsidR="002E11B4" w:rsidRDefault="00677987" w:rsidP="00CC58B0">
            <w:r>
              <w:t xml:space="preserve">2. О подготовке к муниципальному конкурсу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</w:t>
            </w:r>
          </w:p>
          <w:p w:rsidR="002E11B4" w:rsidRDefault="002E11B4" w:rsidP="00CC58B0"/>
          <w:p w:rsidR="002E11B4" w:rsidRDefault="002E11B4" w:rsidP="00CC58B0">
            <w:r>
              <w:t>3.</w:t>
            </w:r>
            <w:r w:rsidR="009D045D">
              <w:t>О профессиональной ориентации обучающихся</w:t>
            </w:r>
            <w:proofErr w:type="gramStart"/>
            <w:r w:rsidR="009D045D">
              <w:t>.К</w:t>
            </w:r>
            <w:proofErr w:type="gramEnd"/>
            <w:r w:rsidR="009D045D">
              <w:t xml:space="preserve">алендарь </w:t>
            </w:r>
            <w:r>
              <w:t>профориентционных мероприятий органов служб занятости на 2018 год.</w:t>
            </w:r>
          </w:p>
          <w:p w:rsidR="00D61563" w:rsidRDefault="00244836" w:rsidP="00CC58B0">
            <w:r>
              <w:t>4</w:t>
            </w:r>
            <w:r w:rsidR="00D61563">
              <w:t>.Участие в конкур</w:t>
            </w:r>
            <w:r w:rsidR="002E11B4">
              <w:t>сах</w:t>
            </w:r>
            <w:proofErr w:type="gramStart"/>
            <w:r w:rsidR="002E11B4">
              <w:t xml:space="preserve"> .</w:t>
            </w:r>
            <w:proofErr w:type="gramEnd"/>
            <w:r w:rsidR="002E11B4">
              <w:t>Анализ 2017  года. Планирование на 2018</w:t>
            </w:r>
            <w:r w:rsidR="00D61563">
              <w:t xml:space="preserve"> год</w:t>
            </w:r>
          </w:p>
          <w:p w:rsidR="00D61563" w:rsidRDefault="003622B6" w:rsidP="009167DF">
            <w:r>
              <w:t>5.О результатах работы образовательных организаций за 1 полугодие 2017 года</w:t>
            </w:r>
          </w:p>
          <w:p w:rsidR="00D61563" w:rsidRPr="00D30B27" w:rsidRDefault="00D61563" w:rsidP="009167DF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D61563" w:rsidRDefault="00D61563" w:rsidP="00CC58B0"/>
          <w:p w:rsidR="00D61563" w:rsidRDefault="00D61563" w:rsidP="00CC58B0"/>
          <w:p w:rsidR="00D61563" w:rsidRDefault="00D61563" w:rsidP="00CC58B0"/>
          <w:p w:rsidR="00D61563" w:rsidRDefault="00D61563" w:rsidP="00CC58B0"/>
          <w:p w:rsidR="00D61563" w:rsidRDefault="00D61563" w:rsidP="00CC58B0"/>
          <w:p w:rsidR="00D61563" w:rsidRDefault="00D61563" w:rsidP="00CC58B0"/>
          <w:p w:rsidR="002E11B4" w:rsidRDefault="002E11B4" w:rsidP="00CC58B0"/>
          <w:p w:rsidR="002E11B4" w:rsidRDefault="002E11B4" w:rsidP="00CC58B0"/>
          <w:p w:rsidR="002E11B4" w:rsidRDefault="002E11B4" w:rsidP="00CC58B0"/>
          <w:p w:rsidR="002E11B4" w:rsidRDefault="002E11B4" w:rsidP="00CC58B0"/>
          <w:p w:rsidR="00D61563" w:rsidRDefault="00D61563" w:rsidP="00CC58B0">
            <w:r>
              <w:t>УО</w:t>
            </w:r>
          </w:p>
          <w:p w:rsidR="00D61563" w:rsidRDefault="00D61563" w:rsidP="00CC58B0"/>
          <w:p w:rsidR="00D61563" w:rsidRDefault="00D61563" w:rsidP="00CC58B0"/>
          <w:p w:rsidR="00D61563" w:rsidRDefault="00D61563" w:rsidP="00CC58B0"/>
          <w:p w:rsidR="00D61563" w:rsidRDefault="00D61563" w:rsidP="00CC58B0"/>
          <w:p w:rsidR="00D61563" w:rsidRPr="004623E2" w:rsidRDefault="00D61563" w:rsidP="00CC58B0"/>
        </w:tc>
        <w:tc>
          <w:tcPr>
            <w:tcW w:w="2630" w:type="dxa"/>
            <w:gridSpan w:val="2"/>
            <w:vAlign w:val="center"/>
          </w:tcPr>
          <w:p w:rsidR="00D61563" w:rsidRDefault="00D61563" w:rsidP="00CC58B0"/>
          <w:p w:rsidR="002E11B4" w:rsidRDefault="009D045D" w:rsidP="00CC58B0">
            <w:proofErr w:type="spellStart"/>
            <w:r>
              <w:t>Байкова</w:t>
            </w:r>
            <w:proofErr w:type="spellEnd"/>
            <w:r>
              <w:t xml:space="preserve"> Т.В.</w:t>
            </w:r>
          </w:p>
          <w:p w:rsidR="002E11B4" w:rsidRDefault="002E11B4" w:rsidP="00CC58B0"/>
          <w:p w:rsidR="002E11B4" w:rsidRDefault="002E11B4" w:rsidP="00CC58B0"/>
          <w:p w:rsidR="002E11B4" w:rsidRDefault="00677987" w:rsidP="00CC58B0">
            <w:r>
              <w:t>В.В.Трегубова</w:t>
            </w:r>
          </w:p>
          <w:p w:rsidR="002E11B4" w:rsidRDefault="002E11B4" w:rsidP="00CC58B0"/>
          <w:p w:rsidR="002E11B4" w:rsidRDefault="002E11B4" w:rsidP="00CC58B0"/>
          <w:p w:rsidR="00A144F2" w:rsidRDefault="00A144F2" w:rsidP="00CC58B0"/>
          <w:p w:rsidR="009D045D" w:rsidRDefault="009D045D" w:rsidP="009D045D">
            <w:proofErr w:type="spellStart"/>
            <w:r>
              <w:t>Хомуляк</w:t>
            </w:r>
            <w:proofErr w:type="spellEnd"/>
            <w:r>
              <w:t xml:space="preserve"> М.В.</w:t>
            </w:r>
          </w:p>
          <w:p w:rsidR="00A144F2" w:rsidRDefault="00A144F2" w:rsidP="00CC58B0"/>
          <w:p w:rsidR="00D61563" w:rsidRDefault="002E11B4" w:rsidP="00CC58B0">
            <w:r>
              <w:t>Маковцева Т.Ю.</w:t>
            </w:r>
          </w:p>
          <w:p w:rsidR="00D61563" w:rsidRDefault="00D61563" w:rsidP="00CC58B0"/>
          <w:p w:rsidR="00D61563" w:rsidRPr="004623E2" w:rsidRDefault="003622B6" w:rsidP="00CC58B0">
            <w:r>
              <w:t>Августинович О.Г.</w:t>
            </w:r>
          </w:p>
        </w:tc>
      </w:tr>
      <w:tr w:rsidR="00D61563" w:rsidRPr="004623E2">
        <w:trPr>
          <w:trHeight w:val="152"/>
        </w:trPr>
        <w:tc>
          <w:tcPr>
            <w:tcW w:w="10427" w:type="dxa"/>
            <w:gridSpan w:val="5"/>
            <w:vAlign w:val="center"/>
          </w:tcPr>
          <w:p w:rsidR="00D61563" w:rsidRPr="004623E2" w:rsidRDefault="00D61563" w:rsidP="00A15800">
            <w:pPr>
              <w:jc w:val="center"/>
              <w:rPr>
                <w:b/>
                <w:bCs/>
                <w:i/>
                <w:iCs/>
              </w:rPr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Аппаратные совещания</w:t>
            </w:r>
          </w:p>
        </w:tc>
      </w:tr>
      <w:tr w:rsidR="009D045D" w:rsidRPr="004623E2" w:rsidTr="009D045D">
        <w:trPr>
          <w:trHeight w:val="2484"/>
        </w:trPr>
        <w:tc>
          <w:tcPr>
            <w:tcW w:w="1418" w:type="dxa"/>
            <w:vAlign w:val="center"/>
          </w:tcPr>
          <w:p w:rsidR="009D045D" w:rsidRPr="004623E2" w:rsidRDefault="009D045D" w:rsidP="00A15800">
            <w:pPr>
              <w:jc w:val="center"/>
            </w:pPr>
            <w:r>
              <w:t>17.01</w:t>
            </w:r>
          </w:p>
          <w:p w:rsidR="009D045D" w:rsidRPr="004623E2" w:rsidRDefault="009D045D" w:rsidP="00A15800">
            <w:pPr>
              <w:jc w:val="center"/>
            </w:pPr>
          </w:p>
        </w:tc>
        <w:tc>
          <w:tcPr>
            <w:tcW w:w="4536" w:type="dxa"/>
          </w:tcPr>
          <w:p w:rsidR="009D045D" w:rsidRPr="004623E2" w:rsidRDefault="00244836" w:rsidP="00A15800">
            <w:r>
              <w:t>-</w:t>
            </w:r>
            <w:r w:rsidR="009D045D" w:rsidRPr="00E11D27">
              <w:t>О результатах аттестации педагогических работников за 201</w:t>
            </w:r>
            <w:r w:rsidR="009D045D">
              <w:t>7</w:t>
            </w:r>
            <w:r w:rsidR="009D045D" w:rsidRPr="00E11D27">
              <w:t xml:space="preserve"> год</w:t>
            </w:r>
          </w:p>
          <w:p w:rsidR="009D045D" w:rsidRDefault="00244836" w:rsidP="004623E2">
            <w:r>
              <w:rPr>
                <w:color w:val="000000"/>
                <w:bdr w:val="none" w:sz="0" w:space="0" w:color="auto" w:frame="1"/>
              </w:rPr>
              <w:t>-</w:t>
            </w:r>
            <w:r w:rsidR="009D045D">
              <w:rPr>
                <w:color w:val="000000"/>
                <w:bdr w:val="none" w:sz="0" w:space="0" w:color="auto" w:frame="1"/>
              </w:rPr>
              <w:t>Об осуществлении</w:t>
            </w:r>
            <w:r w:rsidR="009D045D" w:rsidRPr="008B68D9">
              <w:rPr>
                <w:color w:val="000000"/>
                <w:bdr w:val="none" w:sz="0" w:space="0" w:color="auto" w:frame="1"/>
              </w:rPr>
              <w:t xml:space="preserve"> контроля  </w:t>
            </w:r>
            <w:r w:rsidR="009D045D">
              <w:rPr>
                <w:color w:val="000000"/>
                <w:bdr w:val="none" w:sz="0" w:space="0" w:color="auto" w:frame="1"/>
              </w:rPr>
              <w:t xml:space="preserve">о размещении </w:t>
            </w:r>
            <w:r w:rsidR="009D045D" w:rsidRPr="008B68D9">
              <w:rPr>
                <w:color w:val="000000"/>
                <w:bdr w:val="none" w:sz="0" w:space="0" w:color="auto" w:frame="1"/>
              </w:rPr>
              <w:t>«</w:t>
            </w:r>
            <w:r w:rsidR="009D045D">
              <w:rPr>
                <w:color w:val="000000"/>
                <w:bdr w:val="none" w:sz="0" w:space="0" w:color="auto" w:frame="1"/>
              </w:rPr>
              <w:t>Списка</w:t>
            </w:r>
            <w:r w:rsidR="009D045D" w:rsidRPr="008B68D9">
              <w:rPr>
                <w:color w:val="000000"/>
                <w:bdr w:val="none" w:sz="0" w:space="0" w:color="auto" w:frame="1"/>
              </w:rPr>
              <w:t xml:space="preserve"> учебников, пл</w:t>
            </w:r>
            <w:r w:rsidR="009D045D">
              <w:rPr>
                <w:color w:val="000000"/>
                <w:bdr w:val="none" w:sz="0" w:space="0" w:color="auto" w:frame="1"/>
              </w:rPr>
              <w:t>анируемых к использованию в 2018-2019</w:t>
            </w:r>
            <w:r w:rsidR="009D045D" w:rsidRPr="008B68D9">
              <w:rPr>
                <w:color w:val="000000"/>
                <w:bdr w:val="none" w:sz="0" w:space="0" w:color="auto" w:frame="1"/>
              </w:rPr>
              <w:t xml:space="preserve"> учебном году» в соответствии с образовательными программами общеобразовательных учреждений</w:t>
            </w:r>
          </w:p>
          <w:p w:rsidR="009D045D" w:rsidRPr="004623E2" w:rsidRDefault="009D045D" w:rsidP="004623E2"/>
        </w:tc>
        <w:tc>
          <w:tcPr>
            <w:tcW w:w="1843" w:type="dxa"/>
            <w:vAlign w:val="center"/>
          </w:tcPr>
          <w:p w:rsidR="009D045D" w:rsidRPr="004623E2" w:rsidRDefault="009D045D" w:rsidP="00A15800">
            <w:pPr>
              <w:jc w:val="center"/>
            </w:pPr>
            <w:r>
              <w:t>УО</w:t>
            </w:r>
          </w:p>
          <w:p w:rsidR="009D045D" w:rsidRPr="004623E2" w:rsidRDefault="009D045D" w:rsidP="00A15800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  <w:tcBorders>
              <w:top w:val="nil"/>
            </w:tcBorders>
            <w:vAlign w:val="center"/>
          </w:tcPr>
          <w:p w:rsidR="009D045D" w:rsidRDefault="009D045D" w:rsidP="00677987">
            <w:r>
              <w:t xml:space="preserve"> Трегубова В.В.</w:t>
            </w:r>
          </w:p>
          <w:p w:rsidR="009D045D" w:rsidRPr="004623E2" w:rsidRDefault="009D045D" w:rsidP="00677987">
            <w:proofErr w:type="spellStart"/>
            <w:r>
              <w:t>Байкова</w:t>
            </w:r>
            <w:proofErr w:type="spellEnd"/>
            <w:r>
              <w:t xml:space="preserve"> М.В.</w:t>
            </w:r>
          </w:p>
        </w:tc>
      </w:tr>
      <w:tr w:rsidR="00D61563" w:rsidRPr="004623E2">
        <w:trPr>
          <w:trHeight w:val="152"/>
        </w:trPr>
        <w:tc>
          <w:tcPr>
            <w:tcW w:w="1418" w:type="dxa"/>
            <w:vAlign w:val="center"/>
          </w:tcPr>
          <w:p w:rsidR="00D61563" w:rsidRPr="004623E2" w:rsidRDefault="002E11B4" w:rsidP="00A15800">
            <w:pPr>
              <w:jc w:val="center"/>
            </w:pPr>
            <w:r>
              <w:t>24.01</w:t>
            </w:r>
          </w:p>
        </w:tc>
        <w:tc>
          <w:tcPr>
            <w:tcW w:w="4536" w:type="dxa"/>
          </w:tcPr>
          <w:p w:rsidR="00D61563" w:rsidRDefault="00244836" w:rsidP="004623E2">
            <w:r>
              <w:t>-О подготовке</w:t>
            </w:r>
            <w:r w:rsidR="009D045D">
              <w:t xml:space="preserve"> к  ЕМД</w:t>
            </w:r>
            <w:r w:rsidR="009D045D" w:rsidRPr="00BA5608">
              <w:t xml:space="preserve"> «Обеспечение реализации «Стратегии развития воспитания в Российской Федерации до 2025</w:t>
            </w:r>
            <w:r w:rsidR="009D045D">
              <w:t xml:space="preserve"> </w:t>
            </w:r>
            <w:r w:rsidR="009D045D" w:rsidRPr="00BA5608">
              <w:t xml:space="preserve">года» в образовательных организациях </w:t>
            </w:r>
            <w:r w:rsidR="009D045D">
              <w:t xml:space="preserve">Орджоникидзевского района на </w:t>
            </w:r>
            <w:r w:rsidR="009D045D" w:rsidRPr="00BA5608">
              <w:t>2017 год</w:t>
            </w:r>
            <w:r w:rsidR="009D045D">
              <w:t>»</w:t>
            </w:r>
          </w:p>
          <w:p w:rsidR="00D61563" w:rsidRDefault="00244836" w:rsidP="00244836">
            <w:r>
              <w:t>-</w:t>
            </w:r>
          </w:p>
        </w:tc>
        <w:tc>
          <w:tcPr>
            <w:tcW w:w="1843" w:type="dxa"/>
            <w:vAlign w:val="center"/>
          </w:tcPr>
          <w:p w:rsidR="00D61563" w:rsidRPr="004623E2" w:rsidRDefault="009D045D" w:rsidP="00A15800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  <w:vAlign w:val="center"/>
          </w:tcPr>
          <w:p w:rsidR="00D61563" w:rsidRPr="004623E2" w:rsidRDefault="002E11B4" w:rsidP="00677987">
            <w:r>
              <w:t>Члены комиссии</w:t>
            </w:r>
          </w:p>
        </w:tc>
      </w:tr>
      <w:tr w:rsidR="00D61563" w:rsidRPr="004623E2">
        <w:trPr>
          <w:trHeight w:val="152"/>
        </w:trPr>
        <w:tc>
          <w:tcPr>
            <w:tcW w:w="10427" w:type="dxa"/>
            <w:gridSpan w:val="5"/>
            <w:vAlign w:val="center"/>
          </w:tcPr>
          <w:p w:rsidR="00D61563" w:rsidRDefault="00D61563" w:rsidP="00A15800">
            <w:pPr>
              <w:jc w:val="center"/>
              <w:rPr>
                <w:b/>
                <w:bCs/>
                <w:i/>
                <w:iCs/>
              </w:rPr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Дни УО в ОО, мониторинги, отчеты</w:t>
            </w:r>
          </w:p>
          <w:p w:rsidR="00D61563" w:rsidRPr="004623E2" w:rsidRDefault="00D61563" w:rsidP="00A15800">
            <w:pPr>
              <w:jc w:val="center"/>
              <w:rPr>
                <w:i/>
                <w:iCs/>
              </w:rPr>
            </w:pPr>
          </w:p>
        </w:tc>
      </w:tr>
      <w:tr w:rsidR="00D61563" w:rsidRPr="004623E2">
        <w:trPr>
          <w:trHeight w:val="152"/>
        </w:trPr>
        <w:tc>
          <w:tcPr>
            <w:tcW w:w="1418" w:type="dxa"/>
            <w:vAlign w:val="center"/>
          </w:tcPr>
          <w:p w:rsidR="00D61563" w:rsidRPr="004623E2" w:rsidRDefault="00A144F2" w:rsidP="00A15800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D61563" w:rsidRPr="004623E2" w:rsidRDefault="00A144F2" w:rsidP="00E4624B">
            <w:r w:rsidRPr="00F82680">
              <w:t>Анализ выполнения образовательных программ  учащимися  ОО, результаты успеваемости.</w:t>
            </w:r>
          </w:p>
        </w:tc>
        <w:tc>
          <w:tcPr>
            <w:tcW w:w="1843" w:type="dxa"/>
            <w:vAlign w:val="center"/>
          </w:tcPr>
          <w:p w:rsidR="00D61563" w:rsidRPr="004623E2" w:rsidRDefault="00A144F2" w:rsidP="00A15800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D61563" w:rsidRPr="00A24980" w:rsidRDefault="00A144F2" w:rsidP="0039138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Августинович О.Г.</w:t>
            </w:r>
          </w:p>
        </w:tc>
      </w:tr>
      <w:tr w:rsidR="00A144F2" w:rsidRPr="004623E2" w:rsidTr="00590EAA">
        <w:trPr>
          <w:trHeight w:val="152"/>
        </w:trPr>
        <w:tc>
          <w:tcPr>
            <w:tcW w:w="1418" w:type="dxa"/>
          </w:tcPr>
          <w:p w:rsidR="00A144F2" w:rsidRPr="00EC2B6E" w:rsidRDefault="00A144F2" w:rsidP="00CF2636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A144F2" w:rsidRPr="00F82680" w:rsidRDefault="00A144F2" w:rsidP="00CF2636">
            <w:r w:rsidRPr="00F82680">
              <w:t>Анализ промежуточной диагностики уровня готовности выпускников школ к ОГЭ, ЕГЭ в 201</w:t>
            </w:r>
            <w:r>
              <w:t xml:space="preserve">8 </w:t>
            </w:r>
            <w:r w:rsidRPr="00F82680">
              <w:t>году.</w:t>
            </w:r>
          </w:p>
        </w:tc>
        <w:tc>
          <w:tcPr>
            <w:tcW w:w="1843" w:type="dxa"/>
          </w:tcPr>
          <w:p w:rsidR="00A144F2" w:rsidRPr="00EC2B6E" w:rsidRDefault="00A144F2" w:rsidP="00CF2636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A144F2" w:rsidRPr="00F82680" w:rsidRDefault="00A144F2" w:rsidP="00CF2636">
            <w:pPr>
              <w:jc w:val="center"/>
            </w:pPr>
            <w:r w:rsidRPr="00F82680">
              <w:t>О.Г. Августинович</w:t>
            </w:r>
          </w:p>
        </w:tc>
      </w:tr>
      <w:tr w:rsidR="00A144F2" w:rsidRPr="004623E2" w:rsidTr="00590EAA">
        <w:trPr>
          <w:trHeight w:val="152"/>
        </w:trPr>
        <w:tc>
          <w:tcPr>
            <w:tcW w:w="1418" w:type="dxa"/>
          </w:tcPr>
          <w:p w:rsidR="00A144F2" w:rsidRPr="00EC2B6E" w:rsidRDefault="00A144F2" w:rsidP="00CF2636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A144F2" w:rsidRPr="00F82680" w:rsidRDefault="00A144F2" w:rsidP="00CF2636">
            <w:r w:rsidRPr="00F82680">
              <w:t xml:space="preserve">Формирование банка данных детей в возрасте от 0 до 7 лет, от 0 до 18 лет, в </w:t>
            </w:r>
            <w:r w:rsidRPr="00F82680">
              <w:lastRenderedPageBreak/>
              <w:t>том числе подлежащих обучению в общеобразовательных организациях.</w:t>
            </w:r>
          </w:p>
        </w:tc>
        <w:tc>
          <w:tcPr>
            <w:tcW w:w="1843" w:type="dxa"/>
          </w:tcPr>
          <w:p w:rsidR="00A144F2" w:rsidRPr="00EC2B6E" w:rsidRDefault="00A144F2" w:rsidP="00CF2636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2630" w:type="dxa"/>
            <w:gridSpan w:val="2"/>
          </w:tcPr>
          <w:p w:rsidR="00A144F2" w:rsidRPr="00F82680" w:rsidRDefault="00A144F2" w:rsidP="00CF2636">
            <w:pPr>
              <w:jc w:val="center"/>
            </w:pPr>
            <w:r w:rsidRPr="00F82680">
              <w:t>О.Г. Августинович</w:t>
            </w:r>
          </w:p>
          <w:p w:rsidR="00A144F2" w:rsidRPr="00F82680" w:rsidRDefault="00A144F2" w:rsidP="00CF2636">
            <w:pPr>
              <w:jc w:val="center"/>
            </w:pPr>
            <w:proofErr w:type="spellStart"/>
            <w:r>
              <w:t>Т.В.Бойкова</w:t>
            </w:r>
            <w:proofErr w:type="spellEnd"/>
          </w:p>
        </w:tc>
      </w:tr>
      <w:tr w:rsidR="00A144F2" w:rsidRPr="004623E2">
        <w:trPr>
          <w:trHeight w:val="152"/>
        </w:trPr>
        <w:tc>
          <w:tcPr>
            <w:tcW w:w="1418" w:type="dxa"/>
            <w:vAlign w:val="center"/>
          </w:tcPr>
          <w:p w:rsidR="00A144F2" w:rsidRPr="004623E2" w:rsidRDefault="00A144F2" w:rsidP="00E4624B">
            <w:pPr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4536" w:type="dxa"/>
          </w:tcPr>
          <w:p w:rsidR="00A144F2" w:rsidRPr="00A24980" w:rsidRDefault="00A144F2" w:rsidP="0039138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82680">
              <w:t>Организация и подготовка проведения государственной итоговой аттестации в 201</w:t>
            </w:r>
            <w:r>
              <w:t>8</w:t>
            </w:r>
            <w:r w:rsidRPr="00F82680">
              <w:t xml:space="preserve"> году выпускников 9-х, 11-х классов общеобразовательных организаций.</w:t>
            </w:r>
          </w:p>
        </w:tc>
        <w:tc>
          <w:tcPr>
            <w:tcW w:w="1843" w:type="dxa"/>
            <w:vAlign w:val="center"/>
          </w:tcPr>
          <w:p w:rsidR="00A144F2" w:rsidRPr="004623E2" w:rsidRDefault="00A144F2" w:rsidP="00A15800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A144F2" w:rsidRPr="00BA5608" w:rsidRDefault="00A144F2" w:rsidP="0039138E">
            <w:r>
              <w:t>Августинович О.Г.</w:t>
            </w:r>
          </w:p>
        </w:tc>
      </w:tr>
      <w:tr w:rsidR="00B87E93" w:rsidRPr="004623E2">
        <w:trPr>
          <w:trHeight w:val="152"/>
        </w:trPr>
        <w:tc>
          <w:tcPr>
            <w:tcW w:w="1418" w:type="dxa"/>
            <w:vAlign w:val="center"/>
          </w:tcPr>
          <w:p w:rsidR="00B87E93" w:rsidRDefault="00B87E93" w:rsidP="00E4624B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B87E93" w:rsidRPr="00F82680" w:rsidRDefault="00B87E93" w:rsidP="0039138E">
            <w:pPr>
              <w:pStyle w:val="ab"/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мониторингового исследования </w:t>
            </w: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для педагогов района «Ваше отношение к конкурсному движению», «Положительные и отрицательные стороны участия педагогов в конкурсном движении»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«Какими должны быть конкурсы профессионального мастерства»</w:t>
            </w:r>
          </w:p>
        </w:tc>
        <w:tc>
          <w:tcPr>
            <w:tcW w:w="1843" w:type="dxa"/>
            <w:vAlign w:val="center"/>
          </w:tcPr>
          <w:p w:rsidR="00B87E93" w:rsidRDefault="00B87E93" w:rsidP="00A15800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B87E93" w:rsidRDefault="00B87E93" w:rsidP="0039138E">
            <w:r w:rsidRPr="00BA5608">
              <w:t xml:space="preserve">РМК, </w:t>
            </w:r>
            <w:r>
              <w:t>ЗД</w:t>
            </w:r>
            <w:r w:rsidRPr="00BA5608">
              <w:t xml:space="preserve"> УВР</w:t>
            </w:r>
          </w:p>
        </w:tc>
      </w:tr>
      <w:tr w:rsidR="00A144F2" w:rsidRPr="004623E2" w:rsidTr="00505168">
        <w:trPr>
          <w:trHeight w:val="152"/>
        </w:trPr>
        <w:tc>
          <w:tcPr>
            <w:tcW w:w="1418" w:type="dxa"/>
            <w:vAlign w:val="center"/>
          </w:tcPr>
          <w:p w:rsidR="00A144F2" w:rsidRPr="004623E2" w:rsidRDefault="00A144F2" w:rsidP="00E4624B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A144F2" w:rsidRPr="00F82680" w:rsidRDefault="00A144F2" w:rsidP="00CF2636">
            <w:r w:rsidRPr="00F82680">
              <w:t>Изучение деятельности ОО по организации профилактики гриппа и ОРВИ в ОО, мониторинг заболеваемости обучающихся</w:t>
            </w:r>
            <w:r>
              <w:t xml:space="preserve"> МБОУ и воспитанников ДОУ</w:t>
            </w:r>
            <w:r w:rsidRPr="00F82680">
              <w:t xml:space="preserve"> </w:t>
            </w:r>
          </w:p>
        </w:tc>
        <w:tc>
          <w:tcPr>
            <w:tcW w:w="1843" w:type="dxa"/>
          </w:tcPr>
          <w:p w:rsidR="00A144F2" w:rsidRPr="00EC2B6E" w:rsidRDefault="00A144F2" w:rsidP="00A144F2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A144F2" w:rsidRDefault="00A144F2" w:rsidP="00CF2636">
            <w:pPr>
              <w:jc w:val="center"/>
            </w:pPr>
            <w:proofErr w:type="spellStart"/>
            <w:r>
              <w:t>Т.Ю.Маковцева</w:t>
            </w:r>
            <w:proofErr w:type="spellEnd"/>
          </w:p>
          <w:p w:rsidR="00A144F2" w:rsidRPr="00F82680" w:rsidRDefault="00A144F2" w:rsidP="00CF2636">
            <w:pPr>
              <w:jc w:val="center"/>
            </w:pPr>
            <w:proofErr w:type="spellStart"/>
            <w:r>
              <w:t>Т.В.Байкова</w:t>
            </w:r>
            <w:proofErr w:type="spellEnd"/>
          </w:p>
        </w:tc>
      </w:tr>
      <w:tr w:rsidR="0020328E" w:rsidRPr="004623E2" w:rsidTr="00505168">
        <w:trPr>
          <w:trHeight w:val="152"/>
        </w:trPr>
        <w:tc>
          <w:tcPr>
            <w:tcW w:w="1418" w:type="dxa"/>
            <w:vAlign w:val="center"/>
          </w:tcPr>
          <w:p w:rsidR="0020328E" w:rsidRDefault="0020328E" w:rsidP="00E4624B">
            <w:pPr>
              <w:jc w:val="center"/>
            </w:pPr>
            <w:r>
              <w:t>До 01.02.</w:t>
            </w:r>
          </w:p>
        </w:tc>
        <w:tc>
          <w:tcPr>
            <w:tcW w:w="4536" w:type="dxa"/>
          </w:tcPr>
          <w:p w:rsidR="0020328E" w:rsidRPr="00F82680" w:rsidRDefault="0020328E" w:rsidP="00CF2636">
            <w:r w:rsidRPr="00441D20">
              <w:rPr>
                <w:szCs w:val="22"/>
              </w:rPr>
              <w:t>Отчетность опекунов о расходовании имущества подопечных, его сохраннос</w:t>
            </w:r>
            <w:r>
              <w:rPr>
                <w:szCs w:val="22"/>
              </w:rPr>
              <w:t>ти.</w:t>
            </w:r>
          </w:p>
        </w:tc>
        <w:tc>
          <w:tcPr>
            <w:tcW w:w="1843" w:type="dxa"/>
          </w:tcPr>
          <w:p w:rsidR="0020328E" w:rsidRDefault="0020328E" w:rsidP="00A144F2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20328E" w:rsidRDefault="0020328E" w:rsidP="00CF2636">
            <w:pPr>
              <w:jc w:val="center"/>
            </w:pPr>
            <w:r>
              <w:t xml:space="preserve">Вдовина Е.А., </w:t>
            </w:r>
          </w:p>
          <w:p w:rsidR="0020328E" w:rsidRDefault="0020328E" w:rsidP="00CF2636">
            <w:pPr>
              <w:jc w:val="center"/>
            </w:pPr>
            <w:r>
              <w:t>Назарова А.З.</w:t>
            </w:r>
          </w:p>
        </w:tc>
      </w:tr>
      <w:tr w:rsidR="00A144F2" w:rsidRPr="004623E2">
        <w:trPr>
          <w:trHeight w:val="152"/>
        </w:trPr>
        <w:tc>
          <w:tcPr>
            <w:tcW w:w="10427" w:type="dxa"/>
            <w:gridSpan w:val="5"/>
            <w:vAlign w:val="center"/>
          </w:tcPr>
          <w:p w:rsidR="00A144F2" w:rsidRPr="00F64ACE" w:rsidRDefault="00A144F2" w:rsidP="00F64ACE">
            <w:pPr>
              <w:jc w:val="center"/>
              <w:rPr>
                <w:b/>
                <w:bCs/>
              </w:rPr>
            </w:pPr>
            <w:r w:rsidRPr="00F64ACE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F64ACE">
              <w:rPr>
                <w:b/>
                <w:bCs/>
                <w:sz w:val="22"/>
                <w:szCs w:val="22"/>
              </w:rPr>
              <w:t>. Проведение итоговой аттестации школьников</w:t>
            </w:r>
          </w:p>
          <w:p w:rsidR="00A144F2" w:rsidRDefault="00A144F2" w:rsidP="00A15800">
            <w:pPr>
              <w:jc w:val="center"/>
            </w:pPr>
          </w:p>
        </w:tc>
      </w:tr>
      <w:tr w:rsidR="00A144F2" w:rsidRPr="004623E2" w:rsidTr="009E5E9B">
        <w:trPr>
          <w:trHeight w:val="152"/>
        </w:trPr>
        <w:tc>
          <w:tcPr>
            <w:tcW w:w="1418" w:type="dxa"/>
            <w:vAlign w:val="center"/>
          </w:tcPr>
          <w:p w:rsidR="00A144F2" w:rsidRPr="00F64ACE" w:rsidRDefault="00A144F2" w:rsidP="0039138E">
            <w:r w:rsidRPr="00F82680">
              <w:t>Январь</w:t>
            </w:r>
          </w:p>
        </w:tc>
        <w:tc>
          <w:tcPr>
            <w:tcW w:w="4536" w:type="dxa"/>
          </w:tcPr>
          <w:p w:rsidR="00A144F2" w:rsidRPr="00F82680" w:rsidRDefault="00A144F2" w:rsidP="00CF2636">
            <w:r w:rsidRPr="00F82680">
              <w:t>Формирование базы участников ЕГЭ с выбором учебных предметов</w:t>
            </w:r>
          </w:p>
        </w:tc>
        <w:tc>
          <w:tcPr>
            <w:tcW w:w="1866" w:type="dxa"/>
            <w:gridSpan w:val="2"/>
            <w:vAlign w:val="center"/>
          </w:tcPr>
          <w:p w:rsidR="00A144F2" w:rsidRPr="00F82680" w:rsidRDefault="00A144F2" w:rsidP="00CF2636">
            <w:pPr>
              <w:jc w:val="center"/>
            </w:pPr>
            <w:r>
              <w:t>УО</w:t>
            </w:r>
          </w:p>
        </w:tc>
        <w:tc>
          <w:tcPr>
            <w:tcW w:w="2607" w:type="dxa"/>
          </w:tcPr>
          <w:p w:rsidR="00A144F2" w:rsidRPr="00F82680" w:rsidRDefault="00A144F2" w:rsidP="00CF2636">
            <w:pPr>
              <w:jc w:val="center"/>
            </w:pPr>
            <w:r w:rsidRPr="00F82680">
              <w:t>Августинович О.Г.</w:t>
            </w:r>
          </w:p>
        </w:tc>
      </w:tr>
      <w:tr w:rsidR="00A144F2" w:rsidRPr="004623E2">
        <w:trPr>
          <w:trHeight w:val="200"/>
        </w:trPr>
        <w:tc>
          <w:tcPr>
            <w:tcW w:w="10427" w:type="dxa"/>
            <w:gridSpan w:val="5"/>
            <w:vAlign w:val="center"/>
          </w:tcPr>
          <w:p w:rsidR="00A144F2" w:rsidRDefault="00A144F2" w:rsidP="00E65041">
            <w:pPr>
              <w:jc w:val="center"/>
              <w:rPr>
                <w:b/>
                <w:bCs/>
                <w:i/>
                <w:iCs/>
              </w:rPr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Мероприятия с руководителями ОО,  педагогическими работниками</w:t>
            </w:r>
          </w:p>
          <w:p w:rsidR="00A144F2" w:rsidRPr="004623E2" w:rsidRDefault="00A144F2" w:rsidP="00E65041">
            <w:pPr>
              <w:jc w:val="center"/>
              <w:rPr>
                <w:i/>
                <w:iCs/>
              </w:rPr>
            </w:pPr>
          </w:p>
        </w:tc>
      </w:tr>
      <w:tr w:rsidR="0020328E" w:rsidRPr="004623E2">
        <w:trPr>
          <w:trHeight w:val="152"/>
        </w:trPr>
        <w:tc>
          <w:tcPr>
            <w:tcW w:w="1418" w:type="dxa"/>
            <w:vAlign w:val="center"/>
          </w:tcPr>
          <w:p w:rsidR="0020328E" w:rsidRPr="004623E2" w:rsidRDefault="00B87E93" w:rsidP="0039138E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20328E" w:rsidRPr="00F82680" w:rsidRDefault="0020328E" w:rsidP="00CF2636">
            <w:r>
              <w:t>Подготовка к  ЕМД</w:t>
            </w:r>
            <w:r w:rsidRPr="00BA5608">
              <w:t xml:space="preserve"> «Обеспечение реализации «Стратегии развития воспитания в Российской Федерации до 2025</w:t>
            </w:r>
            <w:r>
              <w:t xml:space="preserve"> </w:t>
            </w:r>
            <w:r w:rsidRPr="00BA5608">
              <w:t xml:space="preserve">года» в образовательных организациях </w:t>
            </w:r>
            <w:r>
              <w:t xml:space="preserve">Орджоникидзевского района на </w:t>
            </w:r>
            <w:r w:rsidRPr="00BA5608">
              <w:t>2017 год</w:t>
            </w:r>
            <w:r>
              <w:t>»</w:t>
            </w:r>
          </w:p>
        </w:tc>
        <w:tc>
          <w:tcPr>
            <w:tcW w:w="1843" w:type="dxa"/>
            <w:vAlign w:val="center"/>
          </w:tcPr>
          <w:p w:rsidR="0020328E" w:rsidRPr="00F82680" w:rsidRDefault="0020328E" w:rsidP="00CF2636">
            <w:pPr>
              <w:jc w:val="center"/>
            </w:pPr>
          </w:p>
        </w:tc>
        <w:tc>
          <w:tcPr>
            <w:tcW w:w="2630" w:type="dxa"/>
            <w:gridSpan w:val="2"/>
          </w:tcPr>
          <w:p w:rsidR="0020328E" w:rsidRDefault="0020328E" w:rsidP="0020328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В.В.</w:t>
            </w:r>
          </w:p>
          <w:p w:rsidR="0020328E" w:rsidRPr="00A24980" w:rsidRDefault="0020328E" w:rsidP="0020328E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РМК</w:t>
            </w:r>
          </w:p>
        </w:tc>
      </w:tr>
      <w:tr w:rsidR="0020328E" w:rsidRPr="004623E2">
        <w:trPr>
          <w:trHeight w:val="152"/>
        </w:trPr>
        <w:tc>
          <w:tcPr>
            <w:tcW w:w="1418" w:type="dxa"/>
            <w:vAlign w:val="center"/>
          </w:tcPr>
          <w:p w:rsidR="0020328E" w:rsidRPr="004623E2" w:rsidRDefault="00B87E93" w:rsidP="0039138E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20328E" w:rsidRPr="00F82680" w:rsidRDefault="0020328E" w:rsidP="00CF2636">
            <w:r>
              <w:t xml:space="preserve">Подготовка к муниципальному  конкурсу «Самый классный </w:t>
            </w:r>
            <w:proofErr w:type="spellStart"/>
            <w:proofErr w:type="gramStart"/>
            <w:r>
              <w:t>классный</w:t>
            </w:r>
            <w:proofErr w:type="spellEnd"/>
            <w:proofErr w:type="gramEnd"/>
            <w:r>
              <w:t>»</w:t>
            </w:r>
          </w:p>
        </w:tc>
        <w:tc>
          <w:tcPr>
            <w:tcW w:w="1843" w:type="dxa"/>
            <w:vAlign w:val="center"/>
          </w:tcPr>
          <w:p w:rsidR="0020328E" w:rsidRPr="00F82680" w:rsidRDefault="0020328E" w:rsidP="00CF2636">
            <w:pPr>
              <w:jc w:val="center"/>
            </w:pPr>
          </w:p>
        </w:tc>
        <w:tc>
          <w:tcPr>
            <w:tcW w:w="2630" w:type="dxa"/>
            <w:gridSpan w:val="2"/>
          </w:tcPr>
          <w:p w:rsidR="0020328E" w:rsidRPr="00BA5608" w:rsidRDefault="0020328E" w:rsidP="0020328E">
            <w:pPr>
              <w:jc w:val="center"/>
            </w:pPr>
            <w:r>
              <w:t>Трегубова В.В.</w:t>
            </w:r>
          </w:p>
        </w:tc>
      </w:tr>
      <w:tr w:rsidR="0020328E" w:rsidRPr="004623E2">
        <w:trPr>
          <w:trHeight w:val="152"/>
        </w:trPr>
        <w:tc>
          <w:tcPr>
            <w:tcW w:w="1418" w:type="dxa"/>
            <w:vAlign w:val="center"/>
          </w:tcPr>
          <w:p w:rsidR="0020328E" w:rsidRPr="004623E2" w:rsidRDefault="0020328E" w:rsidP="00534702">
            <w:pPr>
              <w:jc w:val="center"/>
            </w:pPr>
          </w:p>
        </w:tc>
        <w:tc>
          <w:tcPr>
            <w:tcW w:w="4536" w:type="dxa"/>
          </w:tcPr>
          <w:p w:rsidR="0020328E" w:rsidRPr="00A24980" w:rsidRDefault="00B87E93" w:rsidP="00B87E9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Заседания районного координационного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реализации проекта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20328E" w:rsidRPr="004623E2" w:rsidRDefault="0020328E" w:rsidP="00534702">
            <w:pPr>
              <w:jc w:val="center"/>
            </w:pPr>
          </w:p>
        </w:tc>
        <w:tc>
          <w:tcPr>
            <w:tcW w:w="2630" w:type="dxa"/>
            <w:gridSpan w:val="2"/>
          </w:tcPr>
          <w:p w:rsidR="0020328E" w:rsidRPr="00A24980" w:rsidRDefault="0020328E" w:rsidP="0053470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28E" w:rsidRPr="004623E2">
        <w:trPr>
          <w:trHeight w:val="367"/>
        </w:trPr>
        <w:tc>
          <w:tcPr>
            <w:tcW w:w="10427" w:type="dxa"/>
            <w:gridSpan w:val="5"/>
            <w:vAlign w:val="center"/>
          </w:tcPr>
          <w:p w:rsidR="0020328E" w:rsidRPr="00244836" w:rsidRDefault="0020328E" w:rsidP="00A15800">
            <w:pPr>
              <w:jc w:val="center"/>
              <w:rPr>
                <w:b/>
                <w:bCs/>
                <w:i/>
              </w:rPr>
            </w:pPr>
            <w:r w:rsidRPr="00244836">
              <w:rPr>
                <w:b/>
                <w:bCs/>
                <w:i/>
                <w:sz w:val="22"/>
                <w:szCs w:val="22"/>
              </w:rPr>
              <w:t>План работы структурного подразделения сектора опеки и попечительства</w:t>
            </w:r>
          </w:p>
          <w:p w:rsidR="0020328E" w:rsidRPr="004623E2" w:rsidRDefault="0020328E" w:rsidP="00A15800">
            <w:pPr>
              <w:jc w:val="center"/>
            </w:pPr>
            <w:r w:rsidRPr="00244836">
              <w:rPr>
                <w:b/>
                <w:bCs/>
                <w:i/>
                <w:sz w:val="22"/>
                <w:szCs w:val="22"/>
              </w:rPr>
              <w:t>Управления образования Администрации Орджоникидзевского района</w:t>
            </w:r>
          </w:p>
        </w:tc>
      </w:tr>
      <w:tr w:rsidR="0020328E" w:rsidRPr="004623E2">
        <w:trPr>
          <w:trHeight w:val="152"/>
        </w:trPr>
        <w:tc>
          <w:tcPr>
            <w:tcW w:w="1418" w:type="dxa"/>
          </w:tcPr>
          <w:p w:rsidR="0020328E" w:rsidRPr="004623E2" w:rsidRDefault="0020328E" w:rsidP="0039138E">
            <w:pPr>
              <w:jc w:val="center"/>
            </w:pPr>
          </w:p>
        </w:tc>
        <w:tc>
          <w:tcPr>
            <w:tcW w:w="4536" w:type="dxa"/>
          </w:tcPr>
          <w:p w:rsidR="0020328E" w:rsidRPr="004623E2" w:rsidRDefault="0020328E" w:rsidP="0039138E">
            <w:pPr>
              <w:ind w:left="34"/>
              <w:jc w:val="both"/>
            </w:pPr>
            <w:r>
              <w:t>Плановые проверки условий жизни подопечных, проживающих в замещающих семьях в течение 1-2 года жизни</w:t>
            </w:r>
          </w:p>
        </w:tc>
        <w:tc>
          <w:tcPr>
            <w:tcW w:w="1843" w:type="dxa"/>
            <w:vAlign w:val="center"/>
          </w:tcPr>
          <w:p w:rsidR="0020328E" w:rsidRPr="004623E2" w:rsidRDefault="0020328E" w:rsidP="0039138E">
            <w:pPr>
              <w:jc w:val="center"/>
            </w:pPr>
            <w:r>
              <w:t>По  району</w:t>
            </w:r>
          </w:p>
        </w:tc>
        <w:tc>
          <w:tcPr>
            <w:tcW w:w="2630" w:type="dxa"/>
            <w:gridSpan w:val="2"/>
          </w:tcPr>
          <w:p w:rsidR="0020328E" w:rsidRPr="004623E2" w:rsidRDefault="0020328E" w:rsidP="0039138E"/>
        </w:tc>
      </w:tr>
      <w:tr w:rsidR="0020328E" w:rsidRPr="004623E2">
        <w:trPr>
          <w:trHeight w:val="152"/>
        </w:trPr>
        <w:tc>
          <w:tcPr>
            <w:tcW w:w="1418" w:type="dxa"/>
          </w:tcPr>
          <w:p w:rsidR="0020328E" w:rsidRPr="004623E2" w:rsidRDefault="0020328E" w:rsidP="0039138E">
            <w:pPr>
              <w:jc w:val="center"/>
            </w:pPr>
          </w:p>
        </w:tc>
        <w:tc>
          <w:tcPr>
            <w:tcW w:w="4536" w:type="dxa"/>
          </w:tcPr>
          <w:p w:rsidR="0020328E" w:rsidRPr="004623E2" w:rsidRDefault="0020328E" w:rsidP="0039138E">
            <w:pPr>
              <w:ind w:left="34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сохранностью жилья</w:t>
            </w:r>
          </w:p>
        </w:tc>
        <w:tc>
          <w:tcPr>
            <w:tcW w:w="1843" w:type="dxa"/>
            <w:vAlign w:val="center"/>
          </w:tcPr>
          <w:p w:rsidR="0020328E" w:rsidRPr="004623E2" w:rsidRDefault="0020328E" w:rsidP="0039138E">
            <w:pPr>
              <w:jc w:val="center"/>
            </w:pPr>
            <w:r>
              <w:t>П.Копьево</w:t>
            </w:r>
          </w:p>
        </w:tc>
        <w:tc>
          <w:tcPr>
            <w:tcW w:w="2630" w:type="dxa"/>
            <w:gridSpan w:val="2"/>
          </w:tcPr>
          <w:p w:rsidR="0020328E" w:rsidRPr="004623E2" w:rsidRDefault="0020328E" w:rsidP="0039138E">
            <w:r>
              <w:t>Маковцева Т.Ю.</w:t>
            </w:r>
          </w:p>
        </w:tc>
      </w:tr>
      <w:tr w:rsidR="0020328E" w:rsidRPr="004623E2">
        <w:trPr>
          <w:trHeight w:val="152"/>
        </w:trPr>
        <w:tc>
          <w:tcPr>
            <w:tcW w:w="10427" w:type="dxa"/>
            <w:gridSpan w:val="5"/>
          </w:tcPr>
          <w:p w:rsidR="0020328E" w:rsidRPr="004623E2" w:rsidRDefault="0020328E" w:rsidP="00DD3573">
            <w:pPr>
              <w:jc w:val="center"/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 xml:space="preserve">План </w:t>
            </w:r>
            <w:proofErr w:type="gramStart"/>
            <w:r w:rsidRPr="004623E2">
              <w:rPr>
                <w:b/>
                <w:bCs/>
                <w:i/>
                <w:iCs/>
                <w:sz w:val="22"/>
                <w:szCs w:val="22"/>
              </w:rPr>
              <w:t>работы Службы сопровождения замещающих семей сектора опеки</w:t>
            </w:r>
            <w:proofErr w:type="gramEnd"/>
            <w:r w:rsidRPr="004623E2">
              <w:rPr>
                <w:b/>
                <w:bCs/>
                <w:i/>
                <w:iCs/>
                <w:sz w:val="22"/>
                <w:szCs w:val="22"/>
              </w:rPr>
              <w:t xml:space="preserve"> и попечительства</w:t>
            </w:r>
          </w:p>
        </w:tc>
      </w:tr>
      <w:tr w:rsidR="0020328E" w:rsidRPr="004623E2">
        <w:trPr>
          <w:trHeight w:val="152"/>
        </w:trPr>
        <w:tc>
          <w:tcPr>
            <w:tcW w:w="1418" w:type="dxa"/>
          </w:tcPr>
          <w:p w:rsidR="0020328E" w:rsidRPr="004623E2" w:rsidRDefault="0020328E" w:rsidP="003C1FC6">
            <w:pPr>
              <w:jc w:val="center"/>
            </w:pPr>
          </w:p>
        </w:tc>
        <w:tc>
          <w:tcPr>
            <w:tcW w:w="4536" w:type="dxa"/>
          </w:tcPr>
          <w:p w:rsidR="0020328E" w:rsidRPr="004623E2" w:rsidRDefault="0020328E" w:rsidP="004623E2">
            <w:pPr>
              <w:ind w:firstLine="34"/>
              <w:jc w:val="both"/>
            </w:pPr>
            <w:r>
              <w:rPr>
                <w:sz w:val="26"/>
                <w:szCs w:val="26"/>
              </w:rPr>
              <w:t>Семинар для замещающих родителей  на тему: «Половое воспитание как составляющая гармоничного развития личности».</w:t>
            </w:r>
          </w:p>
        </w:tc>
        <w:tc>
          <w:tcPr>
            <w:tcW w:w="1843" w:type="dxa"/>
            <w:vAlign w:val="center"/>
          </w:tcPr>
          <w:p w:rsidR="0020328E" w:rsidRPr="004623E2" w:rsidRDefault="0020328E" w:rsidP="00A15800">
            <w:pPr>
              <w:jc w:val="center"/>
            </w:pPr>
            <w:r>
              <w:t>КСОШ</w:t>
            </w:r>
          </w:p>
        </w:tc>
        <w:tc>
          <w:tcPr>
            <w:tcW w:w="2630" w:type="dxa"/>
            <w:gridSpan w:val="2"/>
          </w:tcPr>
          <w:p w:rsidR="0020328E" w:rsidRDefault="0020328E" w:rsidP="00DD3573">
            <w:proofErr w:type="spellStart"/>
            <w:r>
              <w:t>Гайцук</w:t>
            </w:r>
            <w:proofErr w:type="spellEnd"/>
            <w:r>
              <w:t xml:space="preserve"> А.Ю. </w:t>
            </w:r>
          </w:p>
          <w:p w:rsidR="0020328E" w:rsidRPr="004623E2" w:rsidRDefault="0020328E" w:rsidP="00DD3573">
            <w:r>
              <w:t>Казак К.А.</w:t>
            </w:r>
          </w:p>
        </w:tc>
      </w:tr>
      <w:tr w:rsidR="0020328E" w:rsidRPr="004623E2">
        <w:trPr>
          <w:trHeight w:val="308"/>
        </w:trPr>
        <w:tc>
          <w:tcPr>
            <w:tcW w:w="10427" w:type="dxa"/>
            <w:gridSpan w:val="5"/>
            <w:vAlign w:val="center"/>
          </w:tcPr>
          <w:p w:rsidR="0020328E" w:rsidRPr="004623E2" w:rsidRDefault="0020328E" w:rsidP="00A15800">
            <w:pPr>
              <w:jc w:val="center"/>
              <w:rPr>
                <w:b/>
                <w:bCs/>
                <w:i/>
                <w:iCs/>
              </w:rPr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Районные и республиканские  массовые мероприятия со школьниками</w:t>
            </w:r>
          </w:p>
        </w:tc>
      </w:tr>
      <w:tr w:rsidR="0020328E" w:rsidRPr="00F64ACE" w:rsidTr="00DD6CF5">
        <w:trPr>
          <w:trHeight w:val="232"/>
        </w:trPr>
        <w:tc>
          <w:tcPr>
            <w:tcW w:w="1418" w:type="dxa"/>
            <w:vAlign w:val="center"/>
          </w:tcPr>
          <w:p w:rsidR="0020328E" w:rsidRPr="00F82680" w:rsidRDefault="0020328E" w:rsidP="00A144F2">
            <w:r>
              <w:t xml:space="preserve">По </w:t>
            </w:r>
            <w:r>
              <w:lastRenderedPageBreak/>
              <w:t>отдельному плану</w:t>
            </w:r>
          </w:p>
        </w:tc>
        <w:tc>
          <w:tcPr>
            <w:tcW w:w="4536" w:type="dxa"/>
          </w:tcPr>
          <w:p w:rsidR="0020328E" w:rsidRPr="00F82680" w:rsidRDefault="0020328E" w:rsidP="00CF2636">
            <w:r>
              <w:lastRenderedPageBreak/>
              <w:t>Региональный</w:t>
            </w:r>
            <w:r w:rsidRPr="00F82680">
              <w:t xml:space="preserve"> этап</w:t>
            </w:r>
            <w:r>
              <w:t xml:space="preserve"> </w:t>
            </w:r>
            <w:proofErr w:type="gramStart"/>
            <w:r>
              <w:t>Всероссийской</w:t>
            </w:r>
            <w:proofErr w:type="gramEnd"/>
            <w:r>
              <w:t xml:space="preserve"> </w:t>
            </w:r>
            <w:r>
              <w:lastRenderedPageBreak/>
              <w:t>олимпиад</w:t>
            </w:r>
            <w:r w:rsidRPr="00F82680">
              <w:t xml:space="preserve"> школьников</w:t>
            </w:r>
          </w:p>
        </w:tc>
        <w:tc>
          <w:tcPr>
            <w:tcW w:w="1843" w:type="dxa"/>
            <w:vAlign w:val="center"/>
          </w:tcPr>
          <w:p w:rsidR="0020328E" w:rsidRPr="00F82680" w:rsidRDefault="00B87E93" w:rsidP="00CF2636">
            <w:pPr>
              <w:jc w:val="center"/>
            </w:pPr>
            <w:r>
              <w:lastRenderedPageBreak/>
              <w:t>Г.Абакан</w:t>
            </w:r>
          </w:p>
        </w:tc>
        <w:tc>
          <w:tcPr>
            <w:tcW w:w="2630" w:type="dxa"/>
            <w:gridSpan w:val="2"/>
          </w:tcPr>
          <w:p w:rsidR="0020328E" w:rsidRDefault="0020328E" w:rsidP="00CF2636">
            <w:pPr>
              <w:jc w:val="center"/>
            </w:pPr>
            <w:r w:rsidRPr="00F82680">
              <w:t>Августинович О.Г.</w:t>
            </w:r>
          </w:p>
          <w:p w:rsidR="0020328E" w:rsidRPr="00F82680" w:rsidRDefault="0020328E" w:rsidP="00CF2636">
            <w:pPr>
              <w:jc w:val="center"/>
            </w:pPr>
            <w:r>
              <w:lastRenderedPageBreak/>
              <w:t>Руководители ОО</w:t>
            </w:r>
          </w:p>
        </w:tc>
      </w:tr>
      <w:tr w:rsidR="0020328E" w:rsidRPr="00F64ACE" w:rsidTr="00DD6CF5">
        <w:trPr>
          <w:trHeight w:val="232"/>
        </w:trPr>
        <w:tc>
          <w:tcPr>
            <w:tcW w:w="1418" w:type="dxa"/>
            <w:vAlign w:val="center"/>
          </w:tcPr>
          <w:p w:rsidR="0020328E" w:rsidRPr="00F82680" w:rsidRDefault="0020328E" w:rsidP="00CF2636">
            <w:pPr>
              <w:jc w:val="center"/>
            </w:pPr>
            <w:r>
              <w:lastRenderedPageBreak/>
              <w:t>До 15.01</w:t>
            </w:r>
          </w:p>
        </w:tc>
        <w:tc>
          <w:tcPr>
            <w:tcW w:w="4536" w:type="dxa"/>
          </w:tcPr>
          <w:p w:rsidR="0020328E" w:rsidRDefault="0020328E" w:rsidP="00CF2636">
            <w:r>
              <w:t xml:space="preserve">Конкурсный отбор на региональный этап Всероссийского конкурса юношеских исследовательских работ имени В.И.Вернадского </w:t>
            </w:r>
          </w:p>
        </w:tc>
        <w:tc>
          <w:tcPr>
            <w:tcW w:w="1843" w:type="dxa"/>
            <w:vAlign w:val="center"/>
          </w:tcPr>
          <w:p w:rsidR="0020328E" w:rsidRPr="00F82680" w:rsidRDefault="0020328E" w:rsidP="00CF2636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20328E" w:rsidRDefault="0020328E" w:rsidP="00CF2636">
            <w:pPr>
              <w:jc w:val="center"/>
            </w:pPr>
            <w:r>
              <w:t>Маковцева Т.Ю.</w:t>
            </w:r>
          </w:p>
          <w:p w:rsidR="0020328E" w:rsidRPr="00F82680" w:rsidRDefault="0020328E" w:rsidP="00CF2636">
            <w:pPr>
              <w:jc w:val="center"/>
            </w:pPr>
            <w:r>
              <w:t>Руководители ОО</w:t>
            </w:r>
          </w:p>
        </w:tc>
      </w:tr>
      <w:tr w:rsidR="0020328E" w:rsidRPr="00F64ACE" w:rsidTr="007D6A97">
        <w:trPr>
          <w:trHeight w:val="232"/>
        </w:trPr>
        <w:tc>
          <w:tcPr>
            <w:tcW w:w="1418" w:type="dxa"/>
            <w:vAlign w:val="center"/>
          </w:tcPr>
          <w:p w:rsidR="0020328E" w:rsidRPr="00A27D54" w:rsidRDefault="0020328E" w:rsidP="0039138E">
            <w:pPr>
              <w:jc w:val="center"/>
            </w:pPr>
          </w:p>
        </w:tc>
        <w:tc>
          <w:tcPr>
            <w:tcW w:w="4536" w:type="dxa"/>
          </w:tcPr>
          <w:p w:rsidR="0020328E" w:rsidRPr="00F82680" w:rsidRDefault="0020328E" w:rsidP="00CF2636">
            <w:r w:rsidRPr="00F82680">
              <w:t>Первенство района по волейболу среди школьников «Победный мяч  2017»</w:t>
            </w:r>
          </w:p>
        </w:tc>
        <w:tc>
          <w:tcPr>
            <w:tcW w:w="1843" w:type="dxa"/>
          </w:tcPr>
          <w:p w:rsidR="0020328E" w:rsidRPr="00F82680" w:rsidRDefault="0020328E" w:rsidP="00CF2636">
            <w:pPr>
              <w:jc w:val="center"/>
            </w:pPr>
          </w:p>
        </w:tc>
        <w:tc>
          <w:tcPr>
            <w:tcW w:w="2630" w:type="dxa"/>
            <w:gridSpan w:val="2"/>
          </w:tcPr>
          <w:p w:rsidR="0020328E" w:rsidRPr="00F82680" w:rsidRDefault="0020328E" w:rsidP="00CF2636">
            <w:pPr>
              <w:jc w:val="center"/>
            </w:pPr>
            <w:r w:rsidRPr="00F82680">
              <w:t>Отдел спорта УКМС, Управление образования</w:t>
            </w:r>
          </w:p>
        </w:tc>
      </w:tr>
    </w:tbl>
    <w:p w:rsidR="00D61563" w:rsidRDefault="00D61563" w:rsidP="00A15800">
      <w:pPr>
        <w:rPr>
          <w:sz w:val="22"/>
          <w:szCs w:val="22"/>
        </w:rPr>
      </w:pPr>
    </w:p>
    <w:p w:rsidR="00D61563" w:rsidRPr="004623E2" w:rsidRDefault="00D61563" w:rsidP="00A15800">
      <w:pPr>
        <w:rPr>
          <w:sz w:val="22"/>
          <w:szCs w:val="22"/>
        </w:rPr>
      </w:pPr>
      <w:r w:rsidRPr="004623E2">
        <w:rPr>
          <w:sz w:val="22"/>
          <w:szCs w:val="22"/>
        </w:rPr>
        <w:t xml:space="preserve">Руководитель управления </w:t>
      </w:r>
    </w:p>
    <w:p w:rsidR="00D61563" w:rsidRPr="004623E2" w:rsidRDefault="00D61563" w:rsidP="00A15800">
      <w:pPr>
        <w:rPr>
          <w:sz w:val="22"/>
          <w:szCs w:val="22"/>
        </w:rPr>
      </w:pPr>
      <w:r w:rsidRPr="004623E2">
        <w:rPr>
          <w:sz w:val="22"/>
          <w:szCs w:val="22"/>
        </w:rPr>
        <w:t xml:space="preserve">образования Администрации </w:t>
      </w:r>
    </w:p>
    <w:p w:rsidR="00D61563" w:rsidRPr="004623E2" w:rsidRDefault="00D61563" w:rsidP="00A15800">
      <w:pPr>
        <w:rPr>
          <w:sz w:val="22"/>
          <w:szCs w:val="22"/>
        </w:rPr>
      </w:pPr>
      <w:r w:rsidRPr="004623E2">
        <w:rPr>
          <w:sz w:val="22"/>
          <w:szCs w:val="22"/>
        </w:rPr>
        <w:t>Орджоникидзевского района</w:t>
      </w:r>
      <w:r w:rsidRPr="004623E2">
        <w:rPr>
          <w:sz w:val="22"/>
          <w:szCs w:val="22"/>
        </w:rPr>
        <w:tab/>
      </w:r>
      <w:r w:rsidRPr="004623E2">
        <w:rPr>
          <w:sz w:val="22"/>
          <w:szCs w:val="22"/>
        </w:rPr>
        <w:tab/>
      </w:r>
      <w:r w:rsidRPr="004623E2">
        <w:rPr>
          <w:sz w:val="22"/>
          <w:szCs w:val="22"/>
        </w:rPr>
        <w:tab/>
      </w:r>
      <w:r w:rsidRPr="004623E2">
        <w:rPr>
          <w:sz w:val="22"/>
          <w:szCs w:val="22"/>
        </w:rPr>
        <w:tab/>
      </w:r>
      <w:r w:rsidRPr="004623E2">
        <w:rPr>
          <w:sz w:val="22"/>
          <w:szCs w:val="22"/>
        </w:rPr>
        <w:tab/>
      </w:r>
      <w:r w:rsidRPr="004623E2">
        <w:rPr>
          <w:sz w:val="22"/>
          <w:szCs w:val="22"/>
        </w:rPr>
        <w:tab/>
      </w:r>
      <w:r>
        <w:rPr>
          <w:sz w:val="22"/>
          <w:szCs w:val="22"/>
        </w:rPr>
        <w:t>Е.В.Данилова</w:t>
      </w:r>
    </w:p>
    <w:sectPr w:rsidR="00D61563" w:rsidRPr="004623E2" w:rsidSect="0079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E9A"/>
    <w:multiLevelType w:val="hybridMultilevel"/>
    <w:tmpl w:val="9D4E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6448B"/>
    <w:multiLevelType w:val="hybridMultilevel"/>
    <w:tmpl w:val="80D01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B97"/>
    <w:rsid w:val="000124E0"/>
    <w:rsid w:val="0002656B"/>
    <w:rsid w:val="000357DF"/>
    <w:rsid w:val="0004234D"/>
    <w:rsid w:val="00067E0F"/>
    <w:rsid w:val="000836E9"/>
    <w:rsid w:val="000A0F38"/>
    <w:rsid w:val="000A2060"/>
    <w:rsid w:val="000A4E93"/>
    <w:rsid w:val="000A6DEE"/>
    <w:rsid w:val="000C00D8"/>
    <w:rsid w:val="000D1406"/>
    <w:rsid w:val="000E1839"/>
    <w:rsid w:val="000E4497"/>
    <w:rsid w:val="00123FA6"/>
    <w:rsid w:val="00143E3C"/>
    <w:rsid w:val="0015409E"/>
    <w:rsid w:val="00155500"/>
    <w:rsid w:val="001C2F3B"/>
    <w:rsid w:val="0020328E"/>
    <w:rsid w:val="00206573"/>
    <w:rsid w:val="00244836"/>
    <w:rsid w:val="00273BD8"/>
    <w:rsid w:val="00281E0A"/>
    <w:rsid w:val="00294EB8"/>
    <w:rsid w:val="002A3B31"/>
    <w:rsid w:val="002C588F"/>
    <w:rsid w:val="002C7DF5"/>
    <w:rsid w:val="002D2DD6"/>
    <w:rsid w:val="002D752D"/>
    <w:rsid w:val="002E11B4"/>
    <w:rsid w:val="00315836"/>
    <w:rsid w:val="00315E7B"/>
    <w:rsid w:val="0032216C"/>
    <w:rsid w:val="003313A1"/>
    <w:rsid w:val="00357874"/>
    <w:rsid w:val="003622B6"/>
    <w:rsid w:val="0039138E"/>
    <w:rsid w:val="003A328D"/>
    <w:rsid w:val="003A58E4"/>
    <w:rsid w:val="003B63A6"/>
    <w:rsid w:val="003C1FC6"/>
    <w:rsid w:val="003E0265"/>
    <w:rsid w:val="003F486A"/>
    <w:rsid w:val="003F5B74"/>
    <w:rsid w:val="00413E73"/>
    <w:rsid w:val="00435ED9"/>
    <w:rsid w:val="00436B94"/>
    <w:rsid w:val="00446A3C"/>
    <w:rsid w:val="00456F24"/>
    <w:rsid w:val="004623E2"/>
    <w:rsid w:val="00476483"/>
    <w:rsid w:val="004819FC"/>
    <w:rsid w:val="004A49A2"/>
    <w:rsid w:val="004E02BF"/>
    <w:rsid w:val="00510BF7"/>
    <w:rsid w:val="005148A2"/>
    <w:rsid w:val="00523DE5"/>
    <w:rsid w:val="00532CAA"/>
    <w:rsid w:val="0053346E"/>
    <w:rsid w:val="00534702"/>
    <w:rsid w:val="005622B4"/>
    <w:rsid w:val="005729DC"/>
    <w:rsid w:val="00590F0E"/>
    <w:rsid w:val="005969C5"/>
    <w:rsid w:val="0059778D"/>
    <w:rsid w:val="005F3760"/>
    <w:rsid w:val="00625950"/>
    <w:rsid w:val="0063300D"/>
    <w:rsid w:val="006340A3"/>
    <w:rsid w:val="00654602"/>
    <w:rsid w:val="00660B0F"/>
    <w:rsid w:val="00676690"/>
    <w:rsid w:val="00677987"/>
    <w:rsid w:val="00680E6F"/>
    <w:rsid w:val="006964D9"/>
    <w:rsid w:val="006C432F"/>
    <w:rsid w:val="006D42E6"/>
    <w:rsid w:val="006D6ED4"/>
    <w:rsid w:val="00720D93"/>
    <w:rsid w:val="00774B25"/>
    <w:rsid w:val="00793A28"/>
    <w:rsid w:val="0079770E"/>
    <w:rsid w:val="007B3C6D"/>
    <w:rsid w:val="007C274B"/>
    <w:rsid w:val="007C342D"/>
    <w:rsid w:val="007D224C"/>
    <w:rsid w:val="007D792C"/>
    <w:rsid w:val="008167BE"/>
    <w:rsid w:val="00820902"/>
    <w:rsid w:val="00835F8D"/>
    <w:rsid w:val="00865DCA"/>
    <w:rsid w:val="008672A9"/>
    <w:rsid w:val="00873B97"/>
    <w:rsid w:val="00881C8E"/>
    <w:rsid w:val="008C40EC"/>
    <w:rsid w:val="008D6BEE"/>
    <w:rsid w:val="008F476F"/>
    <w:rsid w:val="008F7D03"/>
    <w:rsid w:val="009167DF"/>
    <w:rsid w:val="00920487"/>
    <w:rsid w:val="009223EB"/>
    <w:rsid w:val="0093427B"/>
    <w:rsid w:val="00973D41"/>
    <w:rsid w:val="0098380F"/>
    <w:rsid w:val="009B1602"/>
    <w:rsid w:val="009D045D"/>
    <w:rsid w:val="009D7318"/>
    <w:rsid w:val="009D788D"/>
    <w:rsid w:val="009E58D1"/>
    <w:rsid w:val="009E7095"/>
    <w:rsid w:val="009F7F54"/>
    <w:rsid w:val="00A144F2"/>
    <w:rsid w:val="00A15556"/>
    <w:rsid w:val="00A15800"/>
    <w:rsid w:val="00A2270E"/>
    <w:rsid w:val="00A24980"/>
    <w:rsid w:val="00A27D54"/>
    <w:rsid w:val="00A4015B"/>
    <w:rsid w:val="00A6088B"/>
    <w:rsid w:val="00A67DD6"/>
    <w:rsid w:val="00A94D55"/>
    <w:rsid w:val="00AE42E2"/>
    <w:rsid w:val="00AF07D7"/>
    <w:rsid w:val="00AF5E7E"/>
    <w:rsid w:val="00B51A5A"/>
    <w:rsid w:val="00B62F74"/>
    <w:rsid w:val="00B86775"/>
    <w:rsid w:val="00B87E93"/>
    <w:rsid w:val="00BA5608"/>
    <w:rsid w:val="00BC34C0"/>
    <w:rsid w:val="00BC407F"/>
    <w:rsid w:val="00BC6732"/>
    <w:rsid w:val="00BE3C0A"/>
    <w:rsid w:val="00C2630C"/>
    <w:rsid w:val="00C3550C"/>
    <w:rsid w:val="00C60CED"/>
    <w:rsid w:val="00C7238A"/>
    <w:rsid w:val="00CC56A4"/>
    <w:rsid w:val="00CC58B0"/>
    <w:rsid w:val="00CD1421"/>
    <w:rsid w:val="00CE6984"/>
    <w:rsid w:val="00CF71B1"/>
    <w:rsid w:val="00D30B27"/>
    <w:rsid w:val="00D37848"/>
    <w:rsid w:val="00D464BA"/>
    <w:rsid w:val="00D61563"/>
    <w:rsid w:val="00D718C3"/>
    <w:rsid w:val="00D7266E"/>
    <w:rsid w:val="00D82847"/>
    <w:rsid w:val="00D93CF3"/>
    <w:rsid w:val="00DA1734"/>
    <w:rsid w:val="00DA7123"/>
    <w:rsid w:val="00DC5569"/>
    <w:rsid w:val="00DD3573"/>
    <w:rsid w:val="00DE52BF"/>
    <w:rsid w:val="00DF1AAC"/>
    <w:rsid w:val="00DF2791"/>
    <w:rsid w:val="00DF4072"/>
    <w:rsid w:val="00DF7290"/>
    <w:rsid w:val="00E00BCA"/>
    <w:rsid w:val="00E0240C"/>
    <w:rsid w:val="00E42E10"/>
    <w:rsid w:val="00E4624B"/>
    <w:rsid w:val="00E47E01"/>
    <w:rsid w:val="00E65041"/>
    <w:rsid w:val="00EB4F7D"/>
    <w:rsid w:val="00EB607A"/>
    <w:rsid w:val="00F1562A"/>
    <w:rsid w:val="00F17FAA"/>
    <w:rsid w:val="00F23C7B"/>
    <w:rsid w:val="00F4196B"/>
    <w:rsid w:val="00F56831"/>
    <w:rsid w:val="00F64ACE"/>
    <w:rsid w:val="00F82680"/>
    <w:rsid w:val="00FB0AA7"/>
    <w:rsid w:val="00F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0A4E93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uiPriority w:val="99"/>
    <w:rsid w:val="000A4E93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a3">
    <w:name w:val="Balloon Text"/>
    <w:basedOn w:val="a"/>
    <w:link w:val="a4"/>
    <w:uiPriority w:val="99"/>
    <w:semiHidden/>
    <w:rsid w:val="005969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69C5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23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99"/>
    <w:qFormat/>
    <w:rsid w:val="002A3B31"/>
    <w:rPr>
      <w:b/>
      <w:bCs/>
    </w:rPr>
  </w:style>
  <w:style w:type="paragraph" w:styleId="a7">
    <w:name w:val="Normal (Web)"/>
    <w:basedOn w:val="a"/>
    <w:uiPriority w:val="99"/>
    <w:rsid w:val="002A3B31"/>
    <w:pPr>
      <w:spacing w:before="31" w:after="31"/>
    </w:pPr>
    <w:rPr>
      <w:sz w:val="20"/>
      <w:szCs w:val="20"/>
    </w:rPr>
  </w:style>
  <w:style w:type="paragraph" w:styleId="a8">
    <w:name w:val="List Paragraph"/>
    <w:basedOn w:val="a"/>
    <w:uiPriority w:val="99"/>
    <w:qFormat/>
    <w:rsid w:val="000265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0124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124E0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DF4072"/>
    <w:rPr>
      <w:rFonts w:eastAsia="Times New Roman" w:cs="Calibr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locked/>
    <w:rsid w:val="00DF4072"/>
    <w:rPr>
      <w:rFonts w:eastAsia="Times New Roman" w:cs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9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3</Pages>
  <Words>512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metkab1</dc:creator>
  <cp:keywords/>
  <dc:description/>
  <cp:lastModifiedBy>metkab1</cp:lastModifiedBy>
  <cp:revision>58</cp:revision>
  <cp:lastPrinted>2017-01-23T08:31:00Z</cp:lastPrinted>
  <dcterms:created xsi:type="dcterms:W3CDTF">2014-10-27T03:10:00Z</dcterms:created>
  <dcterms:modified xsi:type="dcterms:W3CDTF">2017-12-22T08:30:00Z</dcterms:modified>
</cp:coreProperties>
</file>