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7D" w:rsidRPr="000A407D" w:rsidRDefault="000A407D" w:rsidP="0024400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F314D"/>
          <w:kern w:val="36"/>
          <w:sz w:val="34"/>
          <w:szCs w:val="34"/>
          <w:lang w:eastAsia="ru-RU"/>
        </w:rPr>
      </w:pPr>
      <w:r w:rsidRPr="000A407D">
        <w:rPr>
          <w:rFonts w:ascii="Times New Roman" w:eastAsia="Times New Roman" w:hAnsi="Times New Roman" w:cs="Times New Roman"/>
          <w:b/>
          <w:bCs/>
          <w:caps/>
          <w:color w:val="0F314D"/>
          <w:kern w:val="36"/>
          <w:sz w:val="34"/>
          <w:szCs w:val="34"/>
          <w:lang w:eastAsia="ru-RU"/>
        </w:rPr>
        <w:t>ПЕРЕЧЕНЬ МУНИЦИПАЛЬНОГО ИМУЩЕСТВА МУН</w:t>
      </w:r>
      <w:r>
        <w:rPr>
          <w:rFonts w:ascii="Times New Roman" w:eastAsia="Times New Roman" w:hAnsi="Times New Roman" w:cs="Times New Roman"/>
          <w:b/>
          <w:bCs/>
          <w:caps/>
          <w:color w:val="0F314D"/>
          <w:kern w:val="36"/>
          <w:sz w:val="34"/>
          <w:szCs w:val="34"/>
          <w:lang w:eastAsia="ru-RU"/>
        </w:rPr>
        <w:t>ИЦИПАЛЬНОГО ОБРАЗОВАНИЯ Гайдаровский</w:t>
      </w:r>
      <w:r w:rsidRPr="000A407D">
        <w:rPr>
          <w:rFonts w:ascii="Times New Roman" w:eastAsia="Times New Roman" w:hAnsi="Times New Roman" w:cs="Times New Roman"/>
          <w:b/>
          <w:bCs/>
          <w:caps/>
          <w:color w:val="0F314D"/>
          <w:kern w:val="36"/>
          <w:sz w:val="34"/>
          <w:szCs w:val="34"/>
          <w:lang w:eastAsia="ru-RU"/>
        </w:rPr>
        <w:t xml:space="preserve"> СЕЛЬСОВЕТ ДЛЯ ПРЕДОСТАВЛЕНИЯ ЕГО ВО ВЛАДЕНИЕ И (ИЛИ) В ПОЛЬЗОВАНИЕ СМП</w:t>
      </w:r>
    </w:p>
    <w:p w:rsidR="000A407D" w:rsidRPr="000A407D" w:rsidRDefault="000A407D" w:rsidP="000A407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407D" w:rsidRPr="000A407D" w:rsidRDefault="000A407D" w:rsidP="000A407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0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</w:t>
      </w:r>
    </w:p>
    <w:p w:rsidR="000A407D" w:rsidRPr="000A407D" w:rsidRDefault="000A407D" w:rsidP="000A407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0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имущества,</w:t>
      </w:r>
    </w:p>
    <w:p w:rsidR="000A407D" w:rsidRPr="000A407D" w:rsidRDefault="000A407D" w:rsidP="000A407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0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предназначенного для передачи во владение и (или) в пользование</w:t>
      </w:r>
    </w:p>
    <w:p w:rsidR="000A407D" w:rsidRPr="000A407D" w:rsidRDefault="000A407D" w:rsidP="000A407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0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субъектам малого и среднего предпринимательства</w:t>
      </w:r>
    </w:p>
    <w:p w:rsidR="000A407D" w:rsidRPr="000A407D" w:rsidRDefault="000A407D" w:rsidP="000A407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0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организациям, образующим инфраструктуру поддержки</w:t>
      </w:r>
    </w:p>
    <w:p w:rsidR="000A407D" w:rsidRPr="000A407D" w:rsidRDefault="000A407D" w:rsidP="000A407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0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субъектов малого и среднего предпринимательства</w:t>
      </w:r>
    </w:p>
    <w:p w:rsidR="000A407D" w:rsidRPr="000A407D" w:rsidRDefault="000A407D" w:rsidP="000A407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2624"/>
        <w:gridCol w:w="3568"/>
        <w:gridCol w:w="1895"/>
      </w:tblGrid>
      <w:tr w:rsidR="000A407D" w:rsidRPr="000A407D" w:rsidTr="000A407D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07D" w:rsidRPr="000A407D" w:rsidRDefault="000A407D" w:rsidP="000A4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0A407D" w:rsidRPr="000A407D" w:rsidRDefault="000A407D" w:rsidP="000A4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0A4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0A4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07D" w:rsidRPr="000A407D" w:rsidRDefault="000A407D" w:rsidP="000A4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07D" w:rsidRPr="000A407D" w:rsidRDefault="000A407D" w:rsidP="000A4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Местонахождение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07D" w:rsidRPr="000A407D" w:rsidRDefault="000A407D" w:rsidP="000A4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Площадь, кв.м.</w:t>
            </w:r>
          </w:p>
        </w:tc>
      </w:tr>
      <w:tr w:rsidR="000A407D" w:rsidRPr="000A407D" w:rsidTr="000A407D">
        <w:trPr>
          <w:trHeight w:val="213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07D" w:rsidRPr="000A407D" w:rsidRDefault="000A407D" w:rsidP="000A407D">
            <w:pPr>
              <w:spacing w:after="0" w:line="21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07D" w:rsidRPr="000A407D" w:rsidRDefault="000A407D" w:rsidP="000A407D">
            <w:pPr>
              <w:spacing w:after="0" w:line="21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07D" w:rsidRPr="000A407D" w:rsidRDefault="000A407D" w:rsidP="000A407D">
            <w:pPr>
              <w:spacing w:after="0" w:line="21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07D" w:rsidRPr="000A407D" w:rsidRDefault="000A407D" w:rsidP="000A407D">
            <w:pPr>
              <w:spacing w:after="0" w:line="21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A407D" w:rsidRPr="000A407D" w:rsidTr="000A407D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7D" w:rsidRPr="000A407D" w:rsidRDefault="000A407D" w:rsidP="000A4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7D" w:rsidRPr="000A407D" w:rsidRDefault="000A407D" w:rsidP="000A4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7D" w:rsidRPr="000A407D" w:rsidRDefault="000A407D" w:rsidP="000A4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7D" w:rsidRPr="000A407D" w:rsidRDefault="000A407D" w:rsidP="000A4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07D" w:rsidRPr="000A407D" w:rsidTr="000A407D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7D" w:rsidRPr="000A407D" w:rsidRDefault="000A407D" w:rsidP="000A4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7D" w:rsidRPr="000A407D" w:rsidRDefault="000A407D" w:rsidP="000A4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7D" w:rsidRPr="000A407D" w:rsidRDefault="000A407D" w:rsidP="000A4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7D" w:rsidRPr="000A407D" w:rsidRDefault="000A407D" w:rsidP="000A4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07D" w:rsidRPr="000A407D" w:rsidTr="000A407D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7D" w:rsidRPr="000A407D" w:rsidRDefault="000A407D" w:rsidP="000A4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7D" w:rsidRPr="000A407D" w:rsidRDefault="000A407D" w:rsidP="000A4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7D" w:rsidRPr="000A407D" w:rsidRDefault="000A407D" w:rsidP="000A4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07D" w:rsidRPr="000A407D" w:rsidRDefault="000A407D" w:rsidP="000A4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40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A407D" w:rsidRPr="000A407D" w:rsidRDefault="000A407D" w:rsidP="000A407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40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настоящее время в Администрации мун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иципального образования Гайдаровский</w:t>
      </w:r>
      <w:r w:rsidRPr="000A40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отсутствует имущество для предоставление в аренду субъектам СМП.</w:t>
      </w:r>
    </w:p>
    <w:p w:rsidR="008D3537" w:rsidRDefault="008D3537"/>
    <w:sectPr w:rsidR="008D3537" w:rsidSect="008D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407D"/>
    <w:rsid w:val="000A407D"/>
    <w:rsid w:val="00244004"/>
    <w:rsid w:val="004879FF"/>
    <w:rsid w:val="008D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37"/>
  </w:style>
  <w:style w:type="paragraph" w:styleId="1">
    <w:name w:val="heading 1"/>
    <w:basedOn w:val="a"/>
    <w:link w:val="10"/>
    <w:uiPriority w:val="9"/>
    <w:qFormat/>
    <w:rsid w:val="000A4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0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2019-05-15T05:00:00Z</dcterms:created>
  <dcterms:modified xsi:type="dcterms:W3CDTF">2019-05-15T09:00:00Z</dcterms:modified>
</cp:coreProperties>
</file>