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РОССИЙСКАЯ ФЕДЕРАЦИЯ</w:t>
      </w: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РЕСПУБЛИКА ХАКАСИЯ</w:t>
      </w: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ОРДЖОНИКИДЗЕВСКИЙ РАЙОН</w:t>
      </w: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АДМИНИСТРАЦИЯ</w:t>
      </w: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ГАЙДАРОВСКОГО СЕЛЬСОВЕТА</w:t>
      </w: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</w:p>
    <w:p w:rsidR="00C727AA" w:rsidRPr="00D367B8" w:rsidRDefault="00C727AA" w:rsidP="00CE7E16">
      <w:pPr>
        <w:jc w:val="center"/>
        <w:rPr>
          <w:b/>
          <w:bCs/>
          <w:sz w:val="36"/>
          <w:szCs w:val="36"/>
        </w:rPr>
      </w:pPr>
      <w:r w:rsidRPr="00D367B8">
        <w:rPr>
          <w:b/>
          <w:bCs/>
          <w:sz w:val="36"/>
          <w:szCs w:val="36"/>
        </w:rPr>
        <w:t>ПОСТАНОВЛЕНИЕ</w:t>
      </w:r>
    </w:p>
    <w:p w:rsidR="00C727AA" w:rsidRDefault="00C727AA" w:rsidP="00CE7E16">
      <w:pPr>
        <w:jc w:val="center"/>
        <w:rPr>
          <w:sz w:val="28"/>
          <w:szCs w:val="28"/>
        </w:rPr>
      </w:pPr>
    </w:p>
    <w:p w:rsidR="00C727AA" w:rsidRDefault="00C727AA" w:rsidP="00CE7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727AA" w:rsidRDefault="00C727AA" w:rsidP="004F326B">
      <w:pPr>
        <w:rPr>
          <w:sz w:val="28"/>
          <w:szCs w:val="28"/>
        </w:rPr>
      </w:pPr>
      <w:r>
        <w:rPr>
          <w:sz w:val="28"/>
          <w:szCs w:val="28"/>
        </w:rPr>
        <w:t xml:space="preserve">   08 ноября 2023г.                                                                                           № 50</w:t>
      </w:r>
    </w:p>
    <w:p w:rsidR="00C727AA" w:rsidRDefault="00C727AA" w:rsidP="004F326B">
      <w:pPr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727AA" w:rsidRDefault="00C727AA" w:rsidP="004F326B">
      <w:pPr>
        <w:jc w:val="center"/>
        <w:rPr>
          <w:sz w:val="28"/>
          <w:szCs w:val="28"/>
        </w:rPr>
      </w:pPr>
    </w:p>
    <w:p w:rsidR="00C727AA" w:rsidRPr="00CE7E16" w:rsidRDefault="00C727AA" w:rsidP="00CE7E16">
      <w:pPr>
        <w:ind w:left="708"/>
        <w:jc w:val="center"/>
        <w:rPr>
          <w:b/>
          <w:bCs/>
          <w:sz w:val="28"/>
          <w:szCs w:val="28"/>
        </w:rPr>
      </w:pPr>
      <w:r w:rsidRPr="00CE7E16">
        <w:rPr>
          <w:b/>
          <w:bCs/>
          <w:sz w:val="28"/>
          <w:szCs w:val="28"/>
        </w:rPr>
        <w:t>Об утверждении  муниципальной  программы</w:t>
      </w:r>
      <w:r>
        <w:rPr>
          <w:b/>
          <w:bCs/>
          <w:sz w:val="28"/>
          <w:szCs w:val="28"/>
        </w:rPr>
        <w:t xml:space="preserve">                                  </w:t>
      </w:r>
      <w:r w:rsidRPr="00CE7E16">
        <w:rPr>
          <w:b/>
          <w:bCs/>
          <w:sz w:val="28"/>
          <w:szCs w:val="28"/>
        </w:rPr>
        <w:t xml:space="preserve"> «Комплексные</w:t>
      </w:r>
      <w:r>
        <w:rPr>
          <w:b/>
          <w:bCs/>
          <w:sz w:val="28"/>
          <w:szCs w:val="28"/>
        </w:rPr>
        <w:t xml:space="preserve"> </w:t>
      </w:r>
      <w:r w:rsidRPr="00CE7E16">
        <w:rPr>
          <w:b/>
          <w:bCs/>
          <w:sz w:val="28"/>
          <w:szCs w:val="28"/>
        </w:rPr>
        <w:t>меры противодействия злоупот</w:t>
      </w:r>
      <w:r>
        <w:rPr>
          <w:b/>
          <w:bCs/>
          <w:sz w:val="28"/>
          <w:szCs w:val="28"/>
        </w:rPr>
        <w:t>реблению наркотикам и их не</w:t>
      </w:r>
      <w:r w:rsidRPr="00CE7E16">
        <w:rPr>
          <w:b/>
          <w:bCs/>
          <w:sz w:val="28"/>
          <w:szCs w:val="28"/>
        </w:rPr>
        <w:t xml:space="preserve">законному обороту на территории муниципального </w:t>
      </w:r>
      <w:r>
        <w:rPr>
          <w:b/>
          <w:bCs/>
          <w:sz w:val="28"/>
          <w:szCs w:val="28"/>
        </w:rPr>
        <w:t xml:space="preserve"> образова</w:t>
      </w:r>
      <w:r w:rsidRPr="00CE7E16">
        <w:rPr>
          <w:b/>
          <w:bCs/>
          <w:sz w:val="28"/>
          <w:szCs w:val="28"/>
        </w:rPr>
        <w:t>ния «</w:t>
      </w:r>
      <w:r>
        <w:rPr>
          <w:b/>
          <w:bCs/>
          <w:sz w:val="28"/>
          <w:szCs w:val="28"/>
        </w:rPr>
        <w:t>Гайдаровский сельсовет</w:t>
      </w:r>
      <w:r w:rsidRPr="00CE7E16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              на 2024-2026</w:t>
      </w:r>
      <w:r w:rsidRPr="00CE7E16">
        <w:rPr>
          <w:b/>
          <w:bCs/>
          <w:sz w:val="28"/>
          <w:szCs w:val="28"/>
        </w:rPr>
        <w:t>годы»</w:t>
      </w:r>
    </w:p>
    <w:p w:rsidR="00C727AA" w:rsidRPr="00CE7E16" w:rsidRDefault="00C727AA" w:rsidP="00CE7E16">
      <w:pPr>
        <w:jc w:val="center"/>
        <w:rPr>
          <w:b/>
          <w:bCs/>
        </w:rPr>
      </w:pPr>
    </w:p>
    <w:p w:rsidR="00C727AA" w:rsidRDefault="00C727AA" w:rsidP="00CE7E16">
      <w:pPr>
        <w:jc w:val="center"/>
      </w:pPr>
    </w:p>
    <w:p w:rsidR="00C727AA" w:rsidRPr="00505777" w:rsidRDefault="00C727AA" w:rsidP="002735AE">
      <w:pPr>
        <w:pStyle w:val="7"/>
        <w:ind w:firstLine="709"/>
        <w:jc w:val="both"/>
        <w:rPr>
          <w:sz w:val="28"/>
          <w:szCs w:val="28"/>
        </w:rPr>
      </w:pPr>
      <w:r w:rsidRPr="0050577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</w:t>
      </w:r>
      <w:r w:rsidRPr="00505777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Гайдаровский сельсовет»</w:t>
      </w:r>
    </w:p>
    <w:p w:rsidR="00C727AA" w:rsidRPr="00505777" w:rsidRDefault="00C727AA" w:rsidP="002735AE">
      <w:pPr>
        <w:jc w:val="both"/>
        <w:rPr>
          <w:sz w:val="28"/>
          <w:szCs w:val="28"/>
        </w:rPr>
      </w:pPr>
      <w:r w:rsidRPr="00505777">
        <w:rPr>
          <w:sz w:val="28"/>
          <w:szCs w:val="28"/>
        </w:rPr>
        <w:t>ПОСТАНОВЛЯЮ:</w:t>
      </w:r>
    </w:p>
    <w:p w:rsidR="00C727AA" w:rsidRPr="00505777" w:rsidRDefault="00C727AA" w:rsidP="00923C3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505777">
        <w:rPr>
          <w:sz w:val="28"/>
          <w:szCs w:val="28"/>
        </w:rPr>
        <w:t>1. Утвердить муниципальную программу «Комплексные меры противодействия злоупотреблению наркотиками и их незаконному обороту на территории  муниципального образования «</w:t>
      </w:r>
      <w:r>
        <w:rPr>
          <w:sz w:val="28"/>
          <w:szCs w:val="28"/>
        </w:rPr>
        <w:t>Гайдаровский</w:t>
      </w:r>
      <w:r w:rsidRPr="005057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сельсовет» на 2024-2026 годы» (п</w:t>
      </w:r>
      <w:r w:rsidRPr="00505777">
        <w:rPr>
          <w:sz w:val="28"/>
          <w:szCs w:val="28"/>
        </w:rPr>
        <w:t>рил</w:t>
      </w:r>
      <w:r>
        <w:rPr>
          <w:sz w:val="28"/>
          <w:szCs w:val="28"/>
        </w:rPr>
        <w:t>агается</w:t>
      </w:r>
      <w:r w:rsidRPr="00505777">
        <w:rPr>
          <w:sz w:val="28"/>
          <w:szCs w:val="28"/>
        </w:rPr>
        <w:t>).</w:t>
      </w:r>
    </w:p>
    <w:p w:rsidR="00C727AA" w:rsidRPr="00505777" w:rsidRDefault="00C727AA" w:rsidP="00273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777">
        <w:rPr>
          <w:sz w:val="28"/>
          <w:szCs w:val="28"/>
        </w:rPr>
        <w:t>Главно</w:t>
      </w:r>
      <w:r>
        <w:rPr>
          <w:sz w:val="28"/>
          <w:szCs w:val="28"/>
        </w:rPr>
        <w:t>му</w:t>
      </w:r>
      <w:r w:rsidRPr="00505777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у А</w:t>
      </w:r>
      <w:r w:rsidRPr="00505777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Гайдаровский</w:t>
      </w:r>
      <w:r w:rsidRPr="00505777">
        <w:rPr>
          <w:sz w:val="28"/>
          <w:szCs w:val="28"/>
        </w:rPr>
        <w:t xml:space="preserve"> сельсовет» (</w:t>
      </w:r>
      <w:r>
        <w:rPr>
          <w:sz w:val="28"/>
          <w:szCs w:val="28"/>
        </w:rPr>
        <w:t>Лесновой Е.С</w:t>
      </w:r>
      <w:r w:rsidRPr="00505777">
        <w:rPr>
          <w:sz w:val="28"/>
          <w:szCs w:val="28"/>
        </w:rPr>
        <w:t>.)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бюджете муниципального образования «</w:t>
      </w:r>
      <w:r>
        <w:rPr>
          <w:sz w:val="28"/>
          <w:szCs w:val="28"/>
        </w:rPr>
        <w:t>Гайдаровский</w:t>
      </w:r>
      <w:r w:rsidRPr="00505777">
        <w:rPr>
          <w:sz w:val="28"/>
          <w:szCs w:val="28"/>
        </w:rPr>
        <w:t xml:space="preserve"> сельсовет».</w:t>
      </w:r>
    </w:p>
    <w:p w:rsidR="00C727AA" w:rsidRPr="00505777" w:rsidRDefault="00C727AA" w:rsidP="00ED3547">
      <w:pPr>
        <w:ind w:firstLine="709"/>
        <w:jc w:val="both"/>
        <w:rPr>
          <w:sz w:val="28"/>
          <w:szCs w:val="28"/>
        </w:rPr>
      </w:pPr>
      <w:r w:rsidRPr="0050577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на информационных стендах и информационно-телекоммуникационной сети интернет. </w:t>
      </w:r>
    </w:p>
    <w:p w:rsidR="00C727AA" w:rsidRPr="00505777" w:rsidRDefault="00C727AA" w:rsidP="002735AE">
      <w:pPr>
        <w:jc w:val="both"/>
        <w:rPr>
          <w:sz w:val="28"/>
          <w:szCs w:val="28"/>
        </w:rPr>
      </w:pPr>
    </w:p>
    <w:p w:rsidR="00C727AA" w:rsidRPr="00505777" w:rsidRDefault="00C727AA" w:rsidP="002735AE">
      <w:pPr>
        <w:ind w:firstLine="709"/>
        <w:jc w:val="both"/>
        <w:rPr>
          <w:sz w:val="28"/>
          <w:szCs w:val="28"/>
        </w:rPr>
      </w:pPr>
    </w:p>
    <w:p w:rsidR="00C727AA" w:rsidRDefault="00C727AA" w:rsidP="00ED3547">
      <w:pPr>
        <w:shd w:val="clear" w:color="auto" w:fill="FFFFFF"/>
        <w:jc w:val="center"/>
        <w:rPr>
          <w:spacing w:val="5"/>
          <w:sz w:val="28"/>
          <w:szCs w:val="28"/>
        </w:rPr>
      </w:pPr>
    </w:p>
    <w:p w:rsidR="00C727AA" w:rsidRDefault="00C727AA" w:rsidP="00ED3547">
      <w:pPr>
        <w:shd w:val="clear" w:color="auto" w:fill="FFFFFF"/>
        <w:jc w:val="center"/>
        <w:rPr>
          <w:spacing w:val="5"/>
          <w:sz w:val="28"/>
          <w:szCs w:val="28"/>
        </w:rPr>
      </w:pPr>
    </w:p>
    <w:p w:rsidR="00C727AA" w:rsidRDefault="00C727AA" w:rsidP="00ED3547">
      <w:pPr>
        <w:shd w:val="clear" w:color="auto" w:fill="FFFFFF"/>
        <w:jc w:val="center"/>
        <w:rPr>
          <w:spacing w:val="5"/>
          <w:sz w:val="28"/>
          <w:szCs w:val="28"/>
        </w:rPr>
      </w:pPr>
    </w:p>
    <w:p w:rsidR="00C727AA" w:rsidRDefault="00C727AA" w:rsidP="00ED3547">
      <w:pPr>
        <w:shd w:val="clear" w:color="auto" w:fill="FFFFFF"/>
        <w:jc w:val="center"/>
        <w:rPr>
          <w:spacing w:val="5"/>
          <w:sz w:val="28"/>
          <w:szCs w:val="28"/>
        </w:rPr>
      </w:pPr>
    </w:p>
    <w:p w:rsidR="00C727AA" w:rsidRDefault="00C727AA" w:rsidP="00ED3547">
      <w:pPr>
        <w:shd w:val="clear" w:color="auto" w:fill="FFFFFF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Глава Гайдаровского сельсовета                                  М.С. Шевченко</w:t>
      </w:r>
    </w:p>
    <w:p w:rsidR="00C727AA" w:rsidRDefault="00C727AA" w:rsidP="00C241B8">
      <w:pPr>
        <w:shd w:val="clear" w:color="auto" w:fill="FFFFFF"/>
        <w:jc w:val="right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                          </w:t>
      </w:r>
    </w:p>
    <w:p w:rsidR="00C727AA" w:rsidRDefault="00C727AA" w:rsidP="00ED3547">
      <w:pPr>
        <w:shd w:val="clear" w:color="auto" w:fill="FFFFFF"/>
        <w:jc w:val="right"/>
        <w:rPr>
          <w:spacing w:val="5"/>
          <w:sz w:val="28"/>
          <w:szCs w:val="28"/>
        </w:rPr>
      </w:pPr>
    </w:p>
    <w:p w:rsidR="00C727AA" w:rsidRPr="00602317" w:rsidRDefault="00C727AA" w:rsidP="00ED3547">
      <w:pPr>
        <w:shd w:val="clear" w:color="auto" w:fill="FFFFFF"/>
        <w:jc w:val="right"/>
        <w:rPr>
          <w:spacing w:val="5"/>
          <w:sz w:val="28"/>
          <w:szCs w:val="28"/>
        </w:rPr>
      </w:pPr>
      <w:r w:rsidRPr="002735AE">
        <w:t>П</w:t>
      </w:r>
      <w:r>
        <w:t>РИЛОЖЕНИЕ</w:t>
      </w:r>
    </w:p>
    <w:p w:rsidR="00C727AA" w:rsidRDefault="00C727AA" w:rsidP="004F326B">
      <w:pPr>
        <w:ind w:left="5664"/>
        <w:jc w:val="right"/>
      </w:pPr>
      <w:r>
        <w:t xml:space="preserve">       </w:t>
      </w:r>
      <w:r>
        <w:tab/>
        <w:t>Утверждено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</w:t>
      </w:r>
    </w:p>
    <w:p w:rsidR="00C727AA" w:rsidRPr="002735AE" w:rsidRDefault="00C727AA" w:rsidP="00ED3547">
      <w:pPr>
        <w:jc w:val="right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  <w:t xml:space="preserve">образования «Гайдаровский сельсовет»                                  от 08.11.2023г. № 50  </w:t>
      </w: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both"/>
        <w:rPr>
          <w:sz w:val="28"/>
          <w:szCs w:val="28"/>
        </w:rPr>
      </w:pPr>
    </w:p>
    <w:p w:rsidR="00C727AA" w:rsidRDefault="00C727AA" w:rsidP="002735AE">
      <w:pPr>
        <w:jc w:val="both"/>
        <w:rPr>
          <w:sz w:val="28"/>
          <w:szCs w:val="28"/>
        </w:rPr>
      </w:pPr>
    </w:p>
    <w:p w:rsidR="00C727AA" w:rsidRDefault="00C727AA" w:rsidP="002735AE">
      <w:pPr>
        <w:jc w:val="both"/>
        <w:rPr>
          <w:sz w:val="28"/>
          <w:szCs w:val="28"/>
        </w:rPr>
      </w:pPr>
    </w:p>
    <w:p w:rsidR="00C727AA" w:rsidRPr="002735AE" w:rsidRDefault="00C727AA" w:rsidP="00DB2DF4">
      <w:pPr>
        <w:jc w:val="center"/>
        <w:rPr>
          <w:b/>
          <w:bCs/>
          <w:sz w:val="28"/>
          <w:szCs w:val="28"/>
        </w:rPr>
      </w:pPr>
      <w:r w:rsidRPr="002735AE">
        <w:rPr>
          <w:b/>
          <w:bCs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обороту на территории</w:t>
      </w:r>
    </w:p>
    <w:p w:rsidR="00C727AA" w:rsidRPr="002735AE" w:rsidRDefault="00C727AA" w:rsidP="00DB2DF4">
      <w:pPr>
        <w:jc w:val="center"/>
        <w:rPr>
          <w:b/>
          <w:bCs/>
          <w:sz w:val="28"/>
          <w:szCs w:val="28"/>
        </w:rPr>
      </w:pPr>
      <w:r w:rsidRPr="002735AE">
        <w:rPr>
          <w:b/>
          <w:bCs/>
          <w:sz w:val="28"/>
          <w:szCs w:val="28"/>
        </w:rPr>
        <w:t>муницип</w:t>
      </w:r>
      <w:r>
        <w:rPr>
          <w:b/>
          <w:bCs/>
          <w:sz w:val="28"/>
          <w:szCs w:val="28"/>
        </w:rPr>
        <w:t>ального образования «Гайдаровский</w:t>
      </w:r>
      <w:r w:rsidRPr="00273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сельсовет»                           на 2024-2026</w:t>
      </w:r>
      <w:r w:rsidRPr="002735AE">
        <w:rPr>
          <w:b/>
          <w:bCs/>
          <w:sz w:val="28"/>
          <w:szCs w:val="28"/>
        </w:rPr>
        <w:t xml:space="preserve"> годы»</w:t>
      </w:r>
    </w:p>
    <w:p w:rsidR="00C727AA" w:rsidRPr="002735AE" w:rsidRDefault="00C727AA" w:rsidP="00DB2DF4">
      <w:pPr>
        <w:jc w:val="center"/>
        <w:rPr>
          <w:sz w:val="28"/>
          <w:szCs w:val="28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7E2CF2" w:rsidRDefault="00C727AA" w:rsidP="00C241B8">
      <w:pPr>
        <w:rPr>
          <w:rFonts w:ascii="Arial" w:hAnsi="Arial" w:cs="Arial"/>
        </w:rPr>
      </w:pPr>
    </w:p>
    <w:p w:rsidR="00C727AA" w:rsidRPr="007E2CF2" w:rsidRDefault="00C727AA" w:rsidP="002735AE">
      <w:pPr>
        <w:jc w:val="center"/>
        <w:rPr>
          <w:rFonts w:ascii="Arial" w:hAnsi="Arial" w:cs="Arial"/>
        </w:rPr>
      </w:pPr>
    </w:p>
    <w:p w:rsidR="00C727AA" w:rsidRPr="002735AE" w:rsidRDefault="00C727AA" w:rsidP="00C241B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727AA" w:rsidRPr="002735AE" w:rsidRDefault="00C727AA" w:rsidP="002735A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2735AE">
        <w:rPr>
          <w:sz w:val="28"/>
          <w:szCs w:val="28"/>
        </w:rPr>
        <w:t xml:space="preserve"> год</w:t>
      </w: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jc w:val="center"/>
        <w:rPr>
          <w:rFonts w:ascii="Arial" w:hAnsi="Arial" w:cs="Arial"/>
        </w:rPr>
      </w:pPr>
    </w:p>
    <w:p w:rsidR="00C727AA" w:rsidRDefault="00C727AA" w:rsidP="002735AE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27AA" w:rsidRPr="00430FC8" w:rsidRDefault="00C727AA" w:rsidP="00DB2DF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0FC8">
        <w:rPr>
          <w:b/>
          <w:bCs/>
          <w:sz w:val="28"/>
          <w:szCs w:val="28"/>
        </w:rPr>
        <w:t>1. Паспорт Программы</w:t>
      </w:r>
    </w:p>
    <w:p w:rsidR="00C727AA" w:rsidRPr="00106096" w:rsidRDefault="00C727AA" w:rsidP="00DB2DF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72"/>
        <w:gridCol w:w="4926"/>
      </w:tblGrid>
      <w:tr w:rsidR="00C727AA" w:rsidRPr="00106096">
        <w:trPr>
          <w:cantSplit/>
          <w:trHeight w:val="36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Наименование Программы -</w:t>
            </w:r>
          </w:p>
        </w:tc>
        <w:tc>
          <w:tcPr>
            <w:tcW w:w="4926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</w:t>
            </w:r>
            <w:r>
              <w:rPr>
                <w:sz w:val="28"/>
                <w:szCs w:val="28"/>
              </w:rPr>
              <w:t>ального образования «Гайдаровский сельсовет» на 2024-2026</w:t>
            </w:r>
            <w:r w:rsidRPr="00106096">
              <w:rPr>
                <w:sz w:val="28"/>
                <w:szCs w:val="28"/>
              </w:rPr>
              <w:t xml:space="preserve"> годы»;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360"/>
        </w:trPr>
        <w:tc>
          <w:tcPr>
            <w:tcW w:w="4572" w:type="dxa"/>
          </w:tcPr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Основание для разработки      Программы -        </w:t>
            </w:r>
          </w:p>
        </w:tc>
        <w:tc>
          <w:tcPr>
            <w:tcW w:w="4926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Федеральный закон «О наркотических средствах и психотропных веществах» от 08.01.1998 г. № 3-ФЗ, Устав </w:t>
            </w:r>
            <w:r w:rsidRPr="00106096">
              <w:rPr>
                <w:sz w:val="28"/>
                <w:szCs w:val="28"/>
              </w:rPr>
              <w:t>муниципального образования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сельсовет»;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 Основные разработчики программы  -                          </w:t>
            </w:r>
          </w:p>
        </w:tc>
        <w:tc>
          <w:tcPr>
            <w:tcW w:w="4926" w:type="dxa"/>
          </w:tcPr>
          <w:p w:rsidR="00C727AA" w:rsidRPr="00106096" w:rsidRDefault="00C727AA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06096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ального         образования «Гайдаровский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Ответственный исполнитель Программы  -            </w:t>
            </w:r>
          </w:p>
        </w:tc>
        <w:tc>
          <w:tcPr>
            <w:tcW w:w="4926" w:type="dxa"/>
          </w:tcPr>
          <w:p w:rsidR="00C727AA" w:rsidRPr="00106096" w:rsidRDefault="00C727AA" w:rsidP="00FF5C4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C727AA" w:rsidRPr="00106096" w:rsidRDefault="00C727AA" w:rsidP="00FF5C40">
            <w:pPr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Исполнители Программы - </w:t>
            </w:r>
          </w:p>
        </w:tc>
        <w:tc>
          <w:tcPr>
            <w:tcW w:w="4926" w:type="dxa"/>
          </w:tcPr>
          <w:p w:rsidR="00C727AA" w:rsidRPr="00106096" w:rsidRDefault="00C727AA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-Администрации муниципального образования «Гайдаровский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C727AA" w:rsidRPr="00106096" w:rsidRDefault="00C727AA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-ФАП п.Гайдаровск</w:t>
            </w:r>
            <w:r w:rsidRPr="00106096">
              <w:rPr>
                <w:sz w:val="28"/>
                <w:szCs w:val="28"/>
              </w:rPr>
              <w:t xml:space="preserve"> (по согласованию);</w:t>
            </w:r>
          </w:p>
          <w:p w:rsidR="00C727AA" w:rsidRPr="00106096" w:rsidRDefault="00C727AA" w:rsidP="00FF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-МБ</w:t>
            </w:r>
            <w:r w:rsidRPr="00106096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«Гайдаровская  СОШ»          </w:t>
            </w:r>
            <w:r w:rsidRPr="00106096">
              <w:rPr>
                <w:sz w:val="28"/>
                <w:szCs w:val="28"/>
              </w:rPr>
              <w:t xml:space="preserve"> (по согласованию);</w:t>
            </w:r>
          </w:p>
          <w:p w:rsidR="00C727AA" w:rsidRPr="00106096" w:rsidRDefault="00C727AA" w:rsidP="00FF5C40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4099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Цель Программы -                    </w:t>
            </w:r>
          </w:p>
        </w:tc>
        <w:tc>
          <w:tcPr>
            <w:tcW w:w="4926" w:type="dxa"/>
          </w:tcPr>
          <w:p w:rsidR="00C727AA" w:rsidRPr="00106096" w:rsidRDefault="00C727AA" w:rsidP="00FF5C4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 сельсовет».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</w:t>
            </w:r>
            <w:r w:rsidRPr="00106096">
              <w:rPr>
                <w:sz w:val="28"/>
                <w:szCs w:val="28"/>
              </w:rPr>
              <w:t xml:space="preserve">оздание </w:t>
            </w:r>
            <w:r>
              <w:rPr>
                <w:sz w:val="28"/>
                <w:szCs w:val="28"/>
              </w:rPr>
              <w:t>условий для стабилизации наркоси</w:t>
            </w:r>
            <w:r w:rsidRPr="00106096">
              <w:rPr>
                <w:sz w:val="28"/>
                <w:szCs w:val="28"/>
              </w:rPr>
              <w:t>туации на территории муниципального образования 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</w:t>
            </w: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Задачи Программы -</w:t>
            </w:r>
          </w:p>
        </w:tc>
        <w:tc>
          <w:tcPr>
            <w:tcW w:w="4926" w:type="dxa"/>
          </w:tcPr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b/>
                <w:bCs/>
                <w:sz w:val="28"/>
                <w:szCs w:val="28"/>
              </w:rPr>
              <w:t>-</w:t>
            </w:r>
            <w:r w:rsidRPr="00106096">
              <w:rPr>
                <w:sz w:val="28"/>
                <w:szCs w:val="28"/>
              </w:rPr>
              <w:t xml:space="preserve">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в поселении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Сроки и этапы реализации           Программы -</w:t>
            </w:r>
          </w:p>
        </w:tc>
        <w:tc>
          <w:tcPr>
            <w:tcW w:w="4926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2024</w:t>
            </w:r>
            <w:r w:rsidRPr="00106096">
              <w:rPr>
                <w:sz w:val="28"/>
                <w:szCs w:val="28"/>
              </w:rPr>
              <w:t xml:space="preserve"> год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2025</w:t>
            </w:r>
            <w:r w:rsidRPr="00106096">
              <w:rPr>
                <w:sz w:val="28"/>
                <w:szCs w:val="28"/>
              </w:rPr>
              <w:t xml:space="preserve"> год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2026</w:t>
            </w:r>
            <w:r w:rsidRPr="00106096">
              <w:rPr>
                <w:sz w:val="28"/>
                <w:szCs w:val="28"/>
              </w:rPr>
              <w:t xml:space="preserve"> год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5449"/>
        </w:trPr>
        <w:tc>
          <w:tcPr>
            <w:tcW w:w="4572" w:type="dxa"/>
          </w:tcPr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Объемы и источники финансирования программы  -</w:t>
            </w:r>
          </w:p>
        </w:tc>
        <w:tc>
          <w:tcPr>
            <w:tcW w:w="4926" w:type="dxa"/>
          </w:tcPr>
          <w:p w:rsidR="00C727AA" w:rsidRPr="00106096" w:rsidRDefault="00C727AA" w:rsidP="00D52A74">
            <w:pPr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Финансирование мероприятий Программы осуществляется за счет средств  бюджета </w:t>
            </w:r>
            <w:r w:rsidRPr="00106096">
              <w:rPr>
                <w:sz w:val="28"/>
                <w:szCs w:val="28"/>
              </w:rPr>
              <w:t>муниципального образования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сельсовет»</w:t>
            </w:r>
          </w:p>
          <w:p w:rsidR="00C727AA" w:rsidRPr="00106096" w:rsidRDefault="00C727AA" w:rsidP="00D52A74">
            <w:pPr>
              <w:rPr>
                <w:sz w:val="28"/>
                <w:szCs w:val="28"/>
              </w:rPr>
            </w:pPr>
          </w:p>
          <w:p w:rsidR="00C727AA" w:rsidRPr="00106096" w:rsidRDefault="00C727AA" w:rsidP="00D52A74">
            <w:pPr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>Общий объем финан</w:t>
            </w:r>
            <w:r>
              <w:rPr>
                <w:sz w:val="28"/>
                <w:szCs w:val="28"/>
                <w:shd w:val="clear" w:color="auto" w:fill="FFFFFF"/>
              </w:rPr>
              <w:t>сирования Программы составляет 60000 (шестьдесят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тысяч)  рублей, в т.ч.:</w:t>
            </w:r>
          </w:p>
          <w:p w:rsidR="00C727AA" w:rsidRPr="00106096" w:rsidRDefault="00C727AA" w:rsidP="00D52A74">
            <w:pPr>
              <w:rPr>
                <w:sz w:val="28"/>
                <w:szCs w:val="28"/>
                <w:shd w:val="clear" w:color="auto" w:fill="FFFFFF"/>
              </w:rPr>
            </w:pPr>
          </w:p>
          <w:p w:rsidR="00C727AA" w:rsidRPr="00106096" w:rsidRDefault="00C727AA" w:rsidP="00D52A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2</w:t>
            </w:r>
            <w:r w:rsidRPr="00106096">
              <w:rPr>
                <w:sz w:val="28"/>
                <w:szCs w:val="28"/>
                <w:shd w:val="clear" w:color="auto" w:fill="FFFFFF"/>
              </w:rPr>
              <w:t>0000 (десять тысяч)  рублей;</w:t>
            </w:r>
          </w:p>
          <w:p w:rsidR="00C727AA" w:rsidRPr="00106096" w:rsidRDefault="00C727AA" w:rsidP="00D52A7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2</w:t>
            </w:r>
            <w:r w:rsidRPr="00106096">
              <w:rPr>
                <w:sz w:val="28"/>
                <w:szCs w:val="28"/>
                <w:shd w:val="clear" w:color="auto" w:fill="FFFFFF"/>
              </w:rPr>
              <w:t>0000 (десять тысяч)  рублей;</w:t>
            </w:r>
          </w:p>
          <w:p w:rsidR="00C727AA" w:rsidRPr="00106096" w:rsidRDefault="00C727AA" w:rsidP="00D52A74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2</w:t>
            </w:r>
            <w:r w:rsidRPr="00106096">
              <w:rPr>
                <w:sz w:val="28"/>
                <w:szCs w:val="28"/>
                <w:shd w:val="clear" w:color="auto" w:fill="FFFFFF"/>
              </w:rPr>
              <w:t>0000 (десять тысяч)  рублей</w:t>
            </w:r>
            <w:r w:rsidRPr="00106096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</w:p>
          <w:p w:rsidR="00C727AA" w:rsidRPr="00106096" w:rsidRDefault="00C727AA" w:rsidP="00D52A74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C727AA" w:rsidRPr="00106096" w:rsidRDefault="00C727AA" w:rsidP="00D52A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 xml:space="preserve">Объемы </w:t>
            </w:r>
            <w:r>
              <w:rPr>
                <w:sz w:val="28"/>
                <w:szCs w:val="28"/>
                <w:shd w:val="clear" w:color="auto" w:fill="FFFFFF"/>
              </w:rPr>
              <w:t>финансирования Программы на 20</w:t>
            </w:r>
            <w:r w:rsidRPr="00B85913">
              <w:rPr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4-2026</w:t>
            </w:r>
            <w:r w:rsidRPr="00106096">
              <w:rPr>
                <w:sz w:val="28"/>
                <w:szCs w:val="28"/>
                <w:shd w:val="clear" w:color="auto" w:fill="FFFFFF"/>
              </w:rPr>
              <w:t xml:space="preserve"> годы носят прогнозный характер и подлежат ежегодному уточнению в установленном порядке при формировании бюджета на соответствующий год</w:t>
            </w: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Способы реализации Программы -</w:t>
            </w:r>
          </w:p>
        </w:tc>
        <w:tc>
          <w:tcPr>
            <w:tcW w:w="4926" w:type="dxa"/>
          </w:tcPr>
          <w:p w:rsidR="00C727AA" w:rsidRPr="00106096" w:rsidRDefault="00C727AA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реализация организационных  и правовых мер противодействия  злоупотреблению наркотиками и их незаконному обороту;</w:t>
            </w:r>
          </w:p>
          <w:p w:rsidR="00C727AA" w:rsidRPr="00106096" w:rsidRDefault="00C727AA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координация межведомственного взаимодействия с государственными организациями и ведомствами, негосударственными организациями, общественными объединениями, религиозными конфессиями и творческими союзами;</w:t>
            </w:r>
          </w:p>
          <w:p w:rsidR="00C727AA" w:rsidRPr="00106096" w:rsidRDefault="00C727AA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медицинское просвещение, лечение и реабилитация лиц, потребляющих наркотики без назначения врачей;</w:t>
            </w:r>
          </w:p>
          <w:p w:rsidR="00C727AA" w:rsidRPr="00106096" w:rsidRDefault="00C727AA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организация деятельности образовательных учреждений;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360"/>
        </w:trPr>
        <w:tc>
          <w:tcPr>
            <w:tcW w:w="4572" w:type="dxa"/>
          </w:tcPr>
          <w:p w:rsidR="00C727AA" w:rsidRPr="00106096" w:rsidRDefault="00C727AA" w:rsidP="00B85913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Ожидаемые конечные результаты реализации Программы  и показатели эффективности  -     </w:t>
            </w:r>
          </w:p>
        </w:tc>
        <w:tc>
          <w:tcPr>
            <w:tcW w:w="4926" w:type="dxa"/>
          </w:tcPr>
          <w:p w:rsidR="00C727AA" w:rsidRPr="00106096" w:rsidRDefault="00C727AA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C727AA" w:rsidRPr="00106096" w:rsidRDefault="00C727AA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C727AA" w:rsidRPr="00106096" w:rsidRDefault="00C727AA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наркомании.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rPr>
          <w:cantSplit/>
          <w:trHeight w:val="240"/>
        </w:trPr>
        <w:tc>
          <w:tcPr>
            <w:tcW w:w="4572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Контроль реализации Программы -</w:t>
            </w:r>
          </w:p>
        </w:tc>
        <w:tc>
          <w:tcPr>
            <w:tcW w:w="4926" w:type="dxa"/>
          </w:tcPr>
          <w:p w:rsidR="00C727AA" w:rsidRPr="00106096" w:rsidRDefault="00C727AA" w:rsidP="00747330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Общее руководство Программой и координацию работы по ее исполнению осуществляет  администрации муниципального образования «</w:t>
            </w:r>
            <w:r w:rsidRPr="00747330"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 </w:t>
            </w:r>
          </w:p>
        </w:tc>
      </w:tr>
    </w:tbl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</w:p>
    <w:p w:rsidR="00C727AA" w:rsidRPr="00430FC8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0FC8">
        <w:rPr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Предметом Программы является решение одной из основных социальных проблем на территории всей Российской Федерации и в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сельсовет», в частности, создание условий, способствующих антинаркотической деятельности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Уровень распространения наркомании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 влияет на состояние правопорядка, снижает уровень здоровья всех возрастов и социальных групп населения, ведет к росту безнадзорности за детьми, особенно из неблагополучных семей. Это определяет необходимость четко налаженного межведомственного взаимодействия в вопросах профилактики наркомании и токсикомании на территории муниципального образования «</w:t>
      </w:r>
      <w:r>
        <w:rPr>
          <w:sz w:val="28"/>
          <w:szCs w:val="28"/>
        </w:rPr>
        <w:t>Гайдаровского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Для того чтобы удержать темпы распространения наркотиков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сельсовет», воспитать поколение, негативно относящееся к употреблению наркотиков, чтобы в дальнейшем перейти к этапу искоренения наркоугрозы, необходима слаженная программа действий, которая в конечном итоге, позволит получить положительные результаты.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Разработка и реализация системы мер по профилактике наркомании и токсикомании являются комплексной задачей, требующей скоординированного взаимодействия органов власти, комплексный характер этой задачи обусловил необходимость создания Программы для ее решения. Программа предполагает привлечение исполнителями Программы к ее реализации общественных объединений, государственных и муниципальных органов, иных организаций, разделяющих принципы гражданского общества, принцип толерантности.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Несоответствие поведения социальным нормам чаще всего возникает во время резких перемен в жизни общества, отдельных групп, личности.</w:t>
      </w:r>
      <w:r w:rsidRPr="00106096">
        <w:rPr>
          <w:sz w:val="28"/>
          <w:szCs w:val="28"/>
        </w:rPr>
        <w:br/>
        <w:t>В современном обществе основными причинами роста наркомании среди молодежи являются такие, как социально-экономический кризис, разрушение института семьи, отсутствие жизненных перспектив, плохая организация досуга, сознательное «подсаживание на иглу» людьми из своего окружения, убежденность в том, что они смогут в любой момент прекратить употреблять наркотики и ряд других.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Таким образом, профилактическая работа может быть целесообразна и эффективна только в том случае, если в ней будут рассматриваться и учитываться причинные механизмы, лежащие в основе обращения детей и подростков к психоактивным препаратам: социальная и средовая дезадаптация, неудовлетворение базовых потребностей в эмоционально-значимых средах: семье, школе, неформальных и формальных сообществах, невозможность самореализации в социально-приемлемых формах. Медико-социальная значимость проблемы наркомании связана с возрастающим ущербом, наносимым здоровью и жизни больших популяций людей и требующим серьезных усилий общества по противодействию этим разрушающим воздействиям. С ростом наркомании тесно связано распространение СПИДа, вирусного гепатита и других серьезных заболеваний. Каждый день в России заражается ВИЧ более 100 человек. Столь быстрому распространению инфекции способствует продолжающееся увеличение числа лиц, употребляющих наркотики внутривенно, а также рост заболеваний, передаваемых половым путем, и пропорционально возрастающее значение гетеросексуальной передачи. Исходя их вышеуказанного понятна необходимость систематического, программного подхода к разрешению как причин, так и последствий возникшей проблемы, с привлечением государственных, муниципальных и иных социально-значимых организаций и учреждений, функционирующих на территории муниципального образования «</w:t>
      </w:r>
      <w:r w:rsidRPr="001D368E"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430FC8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0FC8">
        <w:rPr>
          <w:b/>
          <w:bCs/>
          <w:sz w:val="28"/>
          <w:szCs w:val="28"/>
        </w:rPr>
        <w:t>3. Цели и задачи Программы</w:t>
      </w:r>
    </w:p>
    <w:p w:rsidR="00C727AA" w:rsidRPr="00430FC8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 xml:space="preserve">Цель программы: 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06096">
        <w:rPr>
          <w:sz w:val="28"/>
          <w:szCs w:val="28"/>
        </w:rPr>
        <w:t>- 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  <w:r w:rsidRPr="00106096">
        <w:rPr>
          <w:sz w:val="28"/>
          <w:szCs w:val="28"/>
          <w:shd w:val="clear" w:color="auto" w:fill="FFFFFF"/>
        </w:rPr>
        <w:t xml:space="preserve"> 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  <w:shd w:val="clear" w:color="auto" w:fill="FFFFFF"/>
        </w:rPr>
        <w:t>- с</w:t>
      </w:r>
      <w:r w:rsidRPr="00106096">
        <w:rPr>
          <w:sz w:val="28"/>
          <w:szCs w:val="28"/>
        </w:rPr>
        <w:t>оздание условий для стабилизации наркоситуации на территории муниципального образования 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Задачи программы: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создание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Pr="00430FC8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30FC8">
        <w:rPr>
          <w:b/>
          <w:bCs/>
          <w:sz w:val="28"/>
          <w:szCs w:val="28"/>
        </w:rPr>
        <w:t>4. Сроки и этапы реализации Программы</w:t>
      </w:r>
    </w:p>
    <w:p w:rsidR="00C727AA" w:rsidRPr="00430FC8" w:rsidRDefault="00C727AA" w:rsidP="00430FC8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27AA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1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967"/>
        <w:gridCol w:w="3149"/>
        <w:gridCol w:w="1701"/>
        <w:gridCol w:w="4113"/>
      </w:tblGrid>
      <w:tr w:rsidR="00C727AA" w:rsidRPr="00106096">
        <w:trPr>
          <w:cantSplit/>
          <w:trHeight w:val="360"/>
          <w:jc w:val="center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№</w:t>
            </w:r>
            <w:r w:rsidRPr="0010609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Период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реализации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Ожидаемые результаты</w:t>
            </w:r>
          </w:p>
        </w:tc>
      </w:tr>
      <w:tr w:rsidR="00C727AA" w:rsidRPr="00106096">
        <w:trPr>
          <w:cantSplit/>
          <w:trHeight w:val="3824"/>
          <w:jc w:val="center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Выполнение мероприятий, указанных в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007D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 развитие инфраструктуры учреждений и служб, осуществляющих деятельность в области профилактики наркомании  и пропаганды здорового образа жизни;</w:t>
            </w:r>
          </w:p>
          <w:p w:rsidR="00C727AA" w:rsidRPr="00106096" w:rsidRDefault="00C727AA" w:rsidP="00007D74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ведение единой информационно-аналитической и справочной базы данных в области профилактики, лечения и реабилитации больных наркоманией, с постоянным обновлением;</w:t>
            </w:r>
          </w:p>
          <w:p w:rsidR="00C727AA" w:rsidRPr="00106096" w:rsidRDefault="00C727AA" w:rsidP="00007D74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-укрепление взаимодействия между органами государственной власти, органами местного самоуправления, их учреждениями и общественными организациями по вопросам противодействия распространению наркомании</w:t>
            </w:r>
          </w:p>
        </w:tc>
      </w:tr>
    </w:tbl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007D74" w:rsidRDefault="00C727AA" w:rsidP="00007D74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07D74">
        <w:rPr>
          <w:b/>
          <w:bCs/>
          <w:sz w:val="28"/>
          <w:szCs w:val="28"/>
        </w:rPr>
        <w:t>. Объемы и источники финансирования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2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tbl>
      <w:tblPr>
        <w:tblW w:w="950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529"/>
        <w:gridCol w:w="1134"/>
        <w:gridCol w:w="992"/>
        <w:gridCol w:w="992"/>
        <w:gridCol w:w="853"/>
      </w:tblGrid>
      <w:tr w:rsidR="00C727AA" w:rsidRPr="00106096">
        <w:trPr>
          <w:cantSplit/>
          <w:trHeight w:val="360"/>
          <w:jc w:val="center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Объем финансирования   (руб.)</w:t>
            </w:r>
          </w:p>
        </w:tc>
      </w:tr>
      <w:tr w:rsidR="00C727AA" w:rsidRPr="00106096">
        <w:trPr>
          <w:cantSplit/>
          <w:trHeight w:val="240"/>
          <w:jc w:val="center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Всего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 том числе по годам</w:t>
            </w:r>
          </w:p>
        </w:tc>
      </w:tr>
      <w:tr w:rsidR="00C727AA" w:rsidRPr="00106096">
        <w:trPr>
          <w:cantSplit/>
          <w:trHeight w:val="240"/>
          <w:jc w:val="center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C727AA" w:rsidRPr="001060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Бюджет муниципального образования 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</w:tr>
      <w:tr w:rsidR="00C727AA" w:rsidRPr="001060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</w:tr>
    </w:tbl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18522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85226">
        <w:rPr>
          <w:b/>
          <w:bCs/>
          <w:sz w:val="28"/>
          <w:szCs w:val="28"/>
        </w:rPr>
        <w:t>6. Методы реализации Программы и ожидаемые результаты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3"/>
        <w:rPr>
          <w:sz w:val="28"/>
          <w:szCs w:val="28"/>
        </w:rPr>
      </w:pPr>
      <w:r w:rsidRPr="00106096">
        <w:rPr>
          <w:sz w:val="28"/>
          <w:szCs w:val="28"/>
        </w:rPr>
        <w:t>Таблица 3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3"/>
        <w:rPr>
          <w:sz w:val="28"/>
          <w:szCs w:val="28"/>
        </w:rPr>
      </w:pPr>
    </w:p>
    <w:tbl>
      <w:tblPr>
        <w:tblW w:w="1006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2"/>
        <w:gridCol w:w="3119"/>
        <w:gridCol w:w="850"/>
        <w:gridCol w:w="2268"/>
        <w:gridCol w:w="851"/>
        <w:gridCol w:w="850"/>
        <w:gridCol w:w="851"/>
        <w:gridCol w:w="850"/>
      </w:tblGrid>
      <w:tr w:rsidR="00C727AA" w:rsidRPr="00106096">
        <w:trPr>
          <w:trHeight w:val="480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N </w:t>
            </w:r>
            <w:r w:rsidRPr="0010609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Наименование   </w:t>
            </w:r>
            <w:r w:rsidRPr="00106096">
              <w:rPr>
                <w:sz w:val="28"/>
                <w:szCs w:val="28"/>
              </w:rPr>
              <w:br/>
              <w:t xml:space="preserve">программных    </w:t>
            </w:r>
            <w:r w:rsidRPr="00106096">
              <w:rPr>
                <w:sz w:val="28"/>
                <w:szCs w:val="28"/>
              </w:rPr>
              <w:br/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06096">
              <w:rPr>
                <w:sz w:val="28"/>
                <w:szCs w:val="28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Финансовые затраты (руб.)</w:t>
            </w:r>
          </w:p>
        </w:tc>
      </w:tr>
      <w:tr w:rsidR="00C727AA" w:rsidRPr="00106096">
        <w:trPr>
          <w:trHeight w:val="682"/>
          <w:jc w:val="center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365061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Организация и проведение операции «Мак» по выявлению и уничтожению посевов и дикорастущих наркосодержащих культур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06096"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 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6096">
              <w:rPr>
                <w:sz w:val="28"/>
                <w:szCs w:val="28"/>
              </w:rPr>
              <w:t>0000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365061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Организация на базе образовательных учр</w:t>
            </w:r>
            <w:r>
              <w:rPr>
                <w:sz w:val="28"/>
                <w:szCs w:val="28"/>
              </w:rPr>
              <w:t xml:space="preserve">еждений </w:t>
            </w:r>
            <w:r w:rsidRPr="00106096">
              <w:rPr>
                <w:sz w:val="28"/>
                <w:szCs w:val="28"/>
              </w:rPr>
              <w:t xml:space="preserve"> с приг</w:t>
            </w:r>
            <w:r>
              <w:rPr>
                <w:sz w:val="28"/>
                <w:szCs w:val="28"/>
              </w:rPr>
              <w:t>лашением</w:t>
            </w:r>
            <w:r w:rsidRPr="00106096">
              <w:rPr>
                <w:sz w:val="28"/>
                <w:szCs w:val="28"/>
              </w:rPr>
              <w:t xml:space="preserve"> сотрудников органов внутренних дел для проведения индивидуальных консультаций с подростками и их родителями с целью ознакомления с природой наркомании</w:t>
            </w:r>
            <w:r>
              <w:rPr>
                <w:sz w:val="28"/>
                <w:szCs w:val="28"/>
              </w:rPr>
              <w:t>,</w:t>
            </w:r>
            <w:r w:rsidRPr="00106096">
              <w:rPr>
                <w:sz w:val="28"/>
                <w:szCs w:val="28"/>
              </w:rPr>
              <w:t xml:space="preserve"> как заболевания, механизмами формирования зависимости, влияния семейных отношений и стиля воспитания на развитие предрасположенности к наркотической зависимости, анализа семейной ситуации,  сложившейся в отдельно взятой семье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106096">
              <w:rPr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 </w:t>
            </w:r>
          </w:p>
          <w:p w:rsidR="00C727AA" w:rsidRPr="00106096" w:rsidRDefault="00C727AA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МВД по Орджоникидзевскому</w:t>
            </w:r>
            <w:r w:rsidRPr="00106096">
              <w:rPr>
                <w:sz w:val="28"/>
                <w:szCs w:val="28"/>
              </w:rPr>
              <w:t xml:space="preserve"> району </w:t>
            </w:r>
          </w:p>
          <w:p w:rsidR="00C727AA" w:rsidRPr="00106096" w:rsidRDefault="00C727AA" w:rsidP="003650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Pr="00106096">
              <w:rPr>
                <w:sz w:val="28"/>
                <w:szCs w:val="28"/>
              </w:rPr>
              <w:t xml:space="preserve">согласованию); </w:t>
            </w:r>
            <w:r>
              <w:rPr>
                <w:sz w:val="28"/>
                <w:szCs w:val="28"/>
              </w:rPr>
              <w:t>ФАП                      п</w:t>
            </w:r>
            <w:r w:rsidRPr="001060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Гайдаровск</w:t>
            </w:r>
            <w:r w:rsidRPr="00106096">
              <w:rPr>
                <w:sz w:val="28"/>
                <w:szCs w:val="28"/>
              </w:rPr>
              <w:t>,   (по согласованию);</w:t>
            </w:r>
          </w:p>
          <w:p w:rsidR="00C727AA" w:rsidRPr="00106096" w:rsidRDefault="00C727AA" w:rsidP="00365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Pr="0010609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Гайдаровская </w:t>
            </w:r>
            <w:r w:rsidRPr="00106096">
              <w:rPr>
                <w:sz w:val="28"/>
                <w:szCs w:val="28"/>
              </w:rPr>
              <w:t>СОШ 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Проведение комплекса мероприятий: </w:t>
            </w:r>
          </w:p>
          <w:p w:rsidR="00C727AA" w:rsidRPr="00106096" w:rsidRDefault="00C727AA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посвященных Всемирному дню борьбы с наркоманией;</w:t>
            </w:r>
          </w:p>
          <w:p w:rsidR="00C727AA" w:rsidRPr="00106096" w:rsidRDefault="00C727AA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-приуроченных к Международному дню памяти умерших от ВИЧ и СПИДа;</w:t>
            </w:r>
          </w:p>
          <w:p w:rsidR="00C727AA" w:rsidRPr="00106096" w:rsidRDefault="00C727AA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посвященных Всемирному дню здоровья;</w:t>
            </w:r>
          </w:p>
          <w:p w:rsidR="00C727AA" w:rsidRPr="00106096" w:rsidRDefault="00C727AA" w:rsidP="002E3127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посвященных Всемирному дню борьбы с туберкулезом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106096">
              <w:rPr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  </w:t>
            </w:r>
            <w:r>
              <w:rPr>
                <w:sz w:val="28"/>
                <w:szCs w:val="28"/>
              </w:rPr>
              <w:t xml:space="preserve"> ФАП                    п. Гайдаровск</w:t>
            </w:r>
            <w:r w:rsidRPr="00106096">
              <w:rPr>
                <w:sz w:val="28"/>
                <w:szCs w:val="28"/>
              </w:rPr>
              <w:t xml:space="preserve"> 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(по согласованию);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Pr="00106096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   </w:t>
            </w:r>
            <w:r w:rsidRPr="001060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Гайдаровская </w:t>
            </w:r>
            <w:r w:rsidRPr="0010609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Pr="00106096">
              <w:rPr>
                <w:sz w:val="28"/>
                <w:szCs w:val="28"/>
              </w:rPr>
              <w:t xml:space="preserve">  </w:t>
            </w:r>
          </w:p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(по согласованию).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Организация на территории поселения деятельности спортивных секций и танцевальных кружков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</w:t>
            </w:r>
            <w:r w:rsidRPr="00106096">
              <w:rPr>
                <w:sz w:val="28"/>
                <w:szCs w:val="28"/>
              </w:rPr>
              <w:t>дминистрации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 </w:t>
            </w:r>
          </w:p>
          <w:p w:rsidR="00C727AA" w:rsidRPr="00FD083B" w:rsidRDefault="00C727AA" w:rsidP="00FD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 w:rsidRPr="001060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Гайдаровская </w:t>
            </w:r>
            <w:r w:rsidRPr="0010609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>»</w:t>
            </w:r>
            <w:r w:rsidRPr="00106096">
              <w:rPr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 xml:space="preserve">Разработка системы мониторинга наркоситуации в образовательных учреждениях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</w:t>
            </w:r>
            <w:r w:rsidRPr="0010609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FD083B" w:rsidRDefault="00C727AA" w:rsidP="00FD0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</w:t>
            </w:r>
            <w:r w:rsidRPr="00106096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 xml:space="preserve">Гайдаровская </w:t>
            </w:r>
            <w:r w:rsidRPr="0010609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» </w:t>
            </w:r>
            <w:r w:rsidRPr="0010609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-----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7AA" w:rsidRPr="00106096" w:rsidRDefault="00C727AA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106096">
              <w:rPr>
                <w:sz w:val="28"/>
                <w:szCs w:val="28"/>
              </w:rPr>
              <w:t>- проведение государственной политики профилактики наркомании и противодействие незаконному обороту наркотиков на территории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сельсовет»;</w:t>
            </w:r>
          </w:p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  <w:shd w:val="clear" w:color="auto" w:fill="FFFFFF"/>
              </w:rPr>
              <w:t>- с</w:t>
            </w:r>
            <w:r w:rsidRPr="00106096">
              <w:rPr>
                <w:sz w:val="28"/>
                <w:szCs w:val="28"/>
              </w:rPr>
              <w:t>оздание условий для стабилизации наркоситуации на территории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сельсовет».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координация взаимодействия государственных, муниципальных органов власти и общественных организаций по вопросам совершенствования форм и методов противодействия распространению наркомании и ее профилактики;</w:t>
            </w:r>
          </w:p>
          <w:p w:rsidR="00C727AA" w:rsidRPr="00106096" w:rsidRDefault="00C727AA" w:rsidP="00FD083B">
            <w:pPr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межведомственной комплексной системы мер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C727AA" w:rsidRPr="00106096" w:rsidRDefault="00C727AA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</w:p>
        </w:tc>
      </w:tr>
      <w:tr w:rsidR="00C727AA" w:rsidRPr="00106096">
        <w:trPr>
          <w:trHeight w:val="24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10609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Показатели эффективности (результативности) выполнения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AA" w:rsidRPr="00106096" w:rsidRDefault="00C727AA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увеличение </w:t>
            </w:r>
            <w:r w:rsidRPr="00106096">
              <w:rPr>
                <w:sz w:val="28"/>
                <w:szCs w:val="28"/>
              </w:rPr>
              <w:t>количество профилактических мероприятий,  направленных на пропаганду здорового образа жизни</w:t>
            </w:r>
            <w:r w:rsidRPr="00106096">
              <w:rPr>
                <w:spacing w:val="2"/>
                <w:sz w:val="28"/>
                <w:szCs w:val="28"/>
              </w:rPr>
              <w:t xml:space="preserve"> на территории муниципального образования «</w:t>
            </w:r>
            <w:r>
              <w:rPr>
                <w:spacing w:val="2"/>
                <w:sz w:val="28"/>
                <w:szCs w:val="28"/>
              </w:rPr>
              <w:t>Гайдаровский</w:t>
            </w:r>
            <w:r w:rsidRPr="00106096">
              <w:rPr>
                <w:spacing w:val="2"/>
                <w:sz w:val="28"/>
                <w:szCs w:val="28"/>
              </w:rPr>
              <w:t xml:space="preserve"> сельсовет»;</w:t>
            </w:r>
          </w:p>
          <w:p w:rsidR="00C727AA" w:rsidRPr="00106096" w:rsidRDefault="00C727AA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воспитание поколения </w:t>
            </w:r>
            <w:r w:rsidRPr="00106096">
              <w:rPr>
                <w:sz w:val="28"/>
                <w:szCs w:val="28"/>
              </w:rPr>
              <w:t>негативно относящегося к употреблению наркотиков</w:t>
            </w:r>
            <w:r w:rsidRPr="00106096">
              <w:rPr>
                <w:spacing w:val="2"/>
                <w:sz w:val="28"/>
                <w:szCs w:val="28"/>
              </w:rPr>
              <w:t>;</w:t>
            </w:r>
          </w:p>
          <w:p w:rsidR="00C727AA" w:rsidRPr="00106096" w:rsidRDefault="00C727AA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организация на территории поселения деятельности спортивных секций и танцевальных кружков;</w:t>
            </w:r>
          </w:p>
          <w:p w:rsidR="00C727AA" w:rsidRPr="00106096" w:rsidRDefault="00C727AA" w:rsidP="00FD083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- разработка системы мониторинга наркоситуации в образовательных учреждениях</w:t>
            </w:r>
            <w:r w:rsidRPr="00106096">
              <w:rPr>
                <w:spacing w:val="2"/>
                <w:sz w:val="28"/>
                <w:szCs w:val="28"/>
              </w:rPr>
              <w:t xml:space="preserve"> на территории муниципального образования «</w:t>
            </w:r>
            <w:r>
              <w:rPr>
                <w:spacing w:val="2"/>
                <w:sz w:val="28"/>
                <w:szCs w:val="28"/>
              </w:rPr>
              <w:t>Гайдаровский</w:t>
            </w:r>
            <w:r w:rsidRPr="00106096">
              <w:rPr>
                <w:spacing w:val="2"/>
                <w:sz w:val="28"/>
                <w:szCs w:val="28"/>
              </w:rPr>
              <w:t xml:space="preserve">  сельсовет»;</w:t>
            </w:r>
          </w:p>
          <w:p w:rsidR="00C727AA" w:rsidRPr="00106096" w:rsidRDefault="00C727AA" w:rsidP="00FD083B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106096">
              <w:rPr>
                <w:spacing w:val="2"/>
                <w:sz w:val="28"/>
                <w:szCs w:val="28"/>
              </w:rPr>
              <w:t xml:space="preserve">- </w:t>
            </w:r>
            <w:r w:rsidRPr="00106096">
              <w:rPr>
                <w:sz w:val="28"/>
                <w:szCs w:val="28"/>
              </w:rPr>
              <w:t>сокращение площади очагов произрастания наркосодержащих растений на территории муниципального образования «</w:t>
            </w:r>
            <w:r>
              <w:rPr>
                <w:sz w:val="28"/>
                <w:szCs w:val="28"/>
              </w:rPr>
              <w:t>Гайдаровский</w:t>
            </w:r>
            <w:r w:rsidRPr="00106096">
              <w:rPr>
                <w:sz w:val="28"/>
                <w:szCs w:val="28"/>
              </w:rPr>
              <w:t xml:space="preserve"> сельсовет».</w:t>
            </w:r>
          </w:p>
        </w:tc>
      </w:tr>
    </w:tbl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jc w:val="both"/>
        <w:outlineLvl w:val="2"/>
        <w:rPr>
          <w:b/>
          <w:bCs/>
          <w:sz w:val="28"/>
          <w:szCs w:val="28"/>
        </w:rPr>
      </w:pP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</w:p>
    <w:p w:rsidR="00C727AA" w:rsidRPr="00FD083B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D083B">
        <w:rPr>
          <w:b/>
          <w:bCs/>
          <w:sz w:val="28"/>
          <w:szCs w:val="28"/>
        </w:rPr>
        <w:t>7. Система организации контроля за исполнением Программы</w:t>
      </w:r>
    </w:p>
    <w:p w:rsidR="00C727AA" w:rsidRPr="00FD083B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Текущий контроль за ходом реализации мероприятий Программы</w:t>
      </w:r>
      <w:r>
        <w:rPr>
          <w:sz w:val="28"/>
          <w:szCs w:val="28"/>
        </w:rPr>
        <w:t xml:space="preserve"> осуществляет  администрация</w:t>
      </w:r>
      <w:r w:rsidRPr="0010609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Гайдаровский </w:t>
      </w:r>
      <w:r w:rsidRPr="00106096">
        <w:rPr>
          <w:sz w:val="28"/>
          <w:szCs w:val="28"/>
        </w:rPr>
        <w:t xml:space="preserve"> сельсовет» путём: 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- проведение засе</w:t>
      </w:r>
      <w:r>
        <w:rPr>
          <w:sz w:val="28"/>
          <w:szCs w:val="28"/>
        </w:rPr>
        <w:t xml:space="preserve">даний </w:t>
      </w:r>
      <w:r w:rsidRPr="00106096">
        <w:rPr>
          <w:sz w:val="28"/>
          <w:szCs w:val="28"/>
        </w:rPr>
        <w:t xml:space="preserve"> с участием исполн</w:t>
      </w:r>
      <w:r>
        <w:rPr>
          <w:sz w:val="28"/>
          <w:szCs w:val="28"/>
        </w:rPr>
        <w:t>ителей Программы;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представление информации о реализации Программы в районную межведомственную антинаркоти</w:t>
      </w:r>
      <w:r>
        <w:rPr>
          <w:sz w:val="28"/>
          <w:szCs w:val="28"/>
        </w:rPr>
        <w:t>ческую комиссию;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  <w:r w:rsidRPr="00106096">
        <w:rPr>
          <w:sz w:val="28"/>
          <w:szCs w:val="28"/>
        </w:rPr>
        <w:t>Исполнители мероприятий Программы обеспечивают:</w:t>
      </w:r>
    </w:p>
    <w:p w:rsidR="00C727AA" w:rsidRPr="00106096" w:rsidRDefault="00C727AA" w:rsidP="00106096">
      <w:pPr>
        <w:widowControl w:val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выполнение мероприятий Программы;</w:t>
      </w:r>
    </w:p>
    <w:p w:rsidR="00C727AA" w:rsidRPr="00106096" w:rsidRDefault="00C727AA" w:rsidP="00106096">
      <w:pPr>
        <w:widowControl w:val="0"/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подготовку предложений по корректировке Программы на соответствующий год;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  <w:r w:rsidRPr="00106096">
        <w:rPr>
          <w:sz w:val="28"/>
          <w:szCs w:val="28"/>
        </w:rPr>
        <w:t>- подготовку и направление информации о результатах выполнения мероприятий.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</w:p>
    <w:p w:rsidR="00C727AA" w:rsidRPr="006B5955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B5955">
        <w:rPr>
          <w:b/>
          <w:bCs/>
          <w:sz w:val="28"/>
          <w:szCs w:val="28"/>
        </w:rPr>
        <w:t>8. Оценка эффективности реализации Программы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7AA" w:rsidRPr="00106096" w:rsidRDefault="00C727AA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4"/>
          <w:sz w:val="28"/>
          <w:szCs w:val="28"/>
        </w:rPr>
        <w:t>Затраты на реализа</w:t>
      </w:r>
      <w:r>
        <w:rPr>
          <w:color w:val="000000"/>
          <w:spacing w:val="4"/>
          <w:sz w:val="28"/>
          <w:szCs w:val="28"/>
        </w:rPr>
        <w:t>цию мероприятий Программы в 2024-2026</w:t>
      </w:r>
      <w:r w:rsidRPr="00106096">
        <w:rPr>
          <w:color w:val="000000"/>
          <w:spacing w:val="4"/>
          <w:sz w:val="28"/>
          <w:szCs w:val="28"/>
        </w:rPr>
        <w:t xml:space="preserve">г.г. определены ориентировочно, исходя из стоимости аналогичных проектов. </w:t>
      </w:r>
    </w:p>
    <w:p w:rsidR="00C727AA" w:rsidRPr="00106096" w:rsidRDefault="00C727AA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2"/>
          <w:sz w:val="28"/>
          <w:szCs w:val="28"/>
        </w:rPr>
        <w:t>Общая сумма расходов на р</w:t>
      </w:r>
      <w:r>
        <w:rPr>
          <w:color w:val="000000"/>
          <w:spacing w:val="2"/>
          <w:sz w:val="28"/>
          <w:szCs w:val="28"/>
        </w:rPr>
        <w:t>еализацию Программы составляет 6</w:t>
      </w:r>
      <w:r w:rsidRPr="00106096">
        <w:rPr>
          <w:color w:val="000000"/>
          <w:spacing w:val="2"/>
          <w:sz w:val="28"/>
          <w:szCs w:val="28"/>
        </w:rPr>
        <w:t>0 000 рублей</w:t>
      </w:r>
      <w:r w:rsidRPr="00106096">
        <w:rPr>
          <w:color w:val="000000"/>
          <w:spacing w:val="4"/>
          <w:sz w:val="28"/>
          <w:szCs w:val="28"/>
        </w:rPr>
        <w:t xml:space="preserve"> за счет средств муниципального образования «</w:t>
      </w:r>
      <w:r>
        <w:rPr>
          <w:sz w:val="28"/>
          <w:szCs w:val="28"/>
        </w:rPr>
        <w:t>Гайдаровский</w:t>
      </w:r>
      <w:r>
        <w:rPr>
          <w:color w:val="000000"/>
          <w:spacing w:val="4"/>
          <w:sz w:val="28"/>
          <w:szCs w:val="28"/>
        </w:rPr>
        <w:t xml:space="preserve"> сельсовет», в том числе: 2024г. – 20 000 рублей; 2025г. – 2</w:t>
      </w:r>
      <w:r w:rsidRPr="00106096">
        <w:rPr>
          <w:color w:val="000000"/>
          <w:spacing w:val="4"/>
          <w:sz w:val="28"/>
          <w:szCs w:val="28"/>
        </w:rPr>
        <w:t>0 </w:t>
      </w:r>
      <w:r>
        <w:rPr>
          <w:color w:val="000000"/>
          <w:spacing w:val="4"/>
          <w:sz w:val="28"/>
          <w:szCs w:val="28"/>
        </w:rPr>
        <w:t>000 рублей;                 2026г. – 2</w:t>
      </w:r>
      <w:r w:rsidRPr="00106096">
        <w:rPr>
          <w:color w:val="000000"/>
          <w:spacing w:val="4"/>
          <w:sz w:val="28"/>
          <w:szCs w:val="28"/>
        </w:rPr>
        <w:t>0 000 рублей.</w:t>
      </w:r>
    </w:p>
    <w:p w:rsidR="00C727AA" w:rsidRPr="00106096" w:rsidRDefault="00C727AA" w:rsidP="0010609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pacing w:val="4"/>
          <w:sz w:val="28"/>
          <w:szCs w:val="28"/>
        </w:rPr>
      </w:pPr>
      <w:r w:rsidRPr="00106096">
        <w:rPr>
          <w:color w:val="000000"/>
          <w:spacing w:val="4"/>
          <w:sz w:val="28"/>
          <w:szCs w:val="28"/>
        </w:rPr>
        <w:t>Перечень программных мероприятий и объемы финансирования подлежат уточнению исходя из возможностей бюджета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color w:val="000000"/>
          <w:spacing w:val="4"/>
          <w:sz w:val="28"/>
          <w:szCs w:val="28"/>
        </w:rPr>
        <w:t xml:space="preserve"> сельсовет», с корректировкой мероприятий Программы, результатов их реализации и оценки эффективности путем внесения соответствующих изменений в Программу.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Результатами реализации предлагаемых мероприятий программы будут: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увеличение </w:t>
      </w:r>
      <w:r w:rsidRPr="00106096">
        <w:rPr>
          <w:sz w:val="28"/>
          <w:szCs w:val="28"/>
        </w:rPr>
        <w:t>количество профилактических мероприятий,  направленных на пропаганду здорового образа жизни</w:t>
      </w:r>
      <w:r w:rsidRPr="00106096">
        <w:rPr>
          <w:spacing w:val="2"/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pacing w:val="2"/>
          <w:sz w:val="28"/>
          <w:szCs w:val="28"/>
        </w:rPr>
        <w:t xml:space="preserve"> сельсовет»;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воспитание поколения </w:t>
      </w:r>
      <w:r w:rsidRPr="00106096">
        <w:rPr>
          <w:sz w:val="28"/>
          <w:szCs w:val="28"/>
        </w:rPr>
        <w:t>негативно относящегося к употреблению наркотиков</w:t>
      </w:r>
      <w:r w:rsidRPr="00106096">
        <w:rPr>
          <w:spacing w:val="2"/>
          <w:sz w:val="28"/>
          <w:szCs w:val="28"/>
        </w:rPr>
        <w:t>;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6096">
        <w:rPr>
          <w:sz w:val="28"/>
          <w:szCs w:val="28"/>
        </w:rPr>
        <w:t>- организация на территории поселения деятельности спортивных секций и танцевальных кружков;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z w:val="28"/>
          <w:szCs w:val="28"/>
        </w:rPr>
        <w:t>- разработка системы мониторинга наркоситуации в образовательных учреждениях</w:t>
      </w:r>
      <w:r w:rsidRPr="00106096">
        <w:rPr>
          <w:spacing w:val="2"/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pacing w:val="2"/>
          <w:sz w:val="28"/>
          <w:szCs w:val="28"/>
        </w:rPr>
        <w:t xml:space="preserve"> сельсовет»;</w:t>
      </w:r>
    </w:p>
    <w:p w:rsidR="00C727AA" w:rsidRPr="00106096" w:rsidRDefault="00C727AA" w:rsidP="00106096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96">
        <w:rPr>
          <w:spacing w:val="2"/>
          <w:sz w:val="28"/>
          <w:szCs w:val="28"/>
        </w:rPr>
        <w:t xml:space="preserve">- </w:t>
      </w:r>
      <w:r w:rsidRPr="00106096">
        <w:rPr>
          <w:sz w:val="28"/>
          <w:szCs w:val="28"/>
        </w:rPr>
        <w:t>сокращение площади очагов произрастания наркосодержащих растений на территории муниципального образования «</w:t>
      </w:r>
      <w:r>
        <w:rPr>
          <w:sz w:val="28"/>
          <w:szCs w:val="28"/>
        </w:rPr>
        <w:t>Гайдаровский</w:t>
      </w:r>
      <w:r w:rsidRPr="00106096">
        <w:rPr>
          <w:sz w:val="28"/>
          <w:szCs w:val="28"/>
        </w:rPr>
        <w:t xml:space="preserve"> сельсовет».</w:t>
      </w:r>
    </w:p>
    <w:p w:rsidR="00C727AA" w:rsidRPr="00106096" w:rsidRDefault="00C727AA" w:rsidP="001060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27AA" w:rsidRPr="00106096" w:rsidRDefault="00C727AA" w:rsidP="006B5955">
      <w:pPr>
        <w:ind w:firstLine="709"/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9</w:t>
      </w:r>
      <w:r w:rsidRPr="006B5955">
        <w:rPr>
          <w:b/>
          <w:bCs/>
          <w:spacing w:val="2"/>
          <w:sz w:val="28"/>
          <w:szCs w:val="28"/>
        </w:rPr>
        <w:t xml:space="preserve">. </w:t>
      </w:r>
      <w:r w:rsidRPr="006B5955">
        <w:rPr>
          <w:b/>
          <w:bCs/>
          <w:sz w:val="28"/>
          <w:szCs w:val="28"/>
        </w:rPr>
        <w:t>Методика оценки эффективности Программы</w:t>
      </w:r>
      <w:r w:rsidRPr="00106096">
        <w:rPr>
          <w:sz w:val="28"/>
          <w:szCs w:val="28"/>
        </w:rPr>
        <w:t>.</w:t>
      </w:r>
    </w:p>
    <w:p w:rsidR="00C727AA" w:rsidRPr="00106096" w:rsidRDefault="00C727AA" w:rsidP="00106096">
      <w:pPr>
        <w:ind w:firstLine="709"/>
        <w:jc w:val="both"/>
        <w:rPr>
          <w:sz w:val="28"/>
          <w:szCs w:val="28"/>
        </w:rPr>
      </w:pP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27AA" w:rsidRPr="00106096" w:rsidRDefault="00C727AA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1) степени реализации основных мероприятий Программы (достижения ожидаемых непосредственных результатов их реализации), рассчитываемой как доля мероприятий, выполненных в полном объеме, по следующей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СРМ = МВ / М, где: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СРМ - степень реализации основных мероприятий;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М - общее количество мероприятий, запланированных к реализации в отчетном году;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27AA" w:rsidRPr="00106096" w:rsidRDefault="00C727AA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2) степени соответствия запланированному уровню затрат и оценки эффективности использования средств, направленных на реализацию Программы.</w:t>
      </w:r>
      <w:r>
        <w:rPr>
          <w:spacing w:val="2"/>
          <w:sz w:val="28"/>
          <w:szCs w:val="28"/>
        </w:rPr>
        <w:t xml:space="preserve"> </w:t>
      </w:r>
      <w:r w:rsidRPr="00106096">
        <w:rPr>
          <w:spacing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ССУЗ = ФФ / ФП, где: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ССУЗ - уровень финансирования реализации Программы;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ФФ - фактический объем финансовых ресурсов, направленный на реализацию Программы;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ФП - плановый объем финансовых ресурсов на соответствующий отчетный период;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Оценка эффективности использования средств, направленных на реализацию Программы, определяется по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ЭС = СРМ / ССУЗ</w:t>
      </w:r>
    </w:p>
    <w:p w:rsidR="00C727AA" w:rsidRPr="00106096" w:rsidRDefault="00C727AA" w:rsidP="00EF5DC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3) степени достижения целей и решения задач Программы.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СДЦ = (СДП1 + СДП2 + СДПn) / n, где: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СДЦ - степень достижения целей (решения задач);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- степень достижения показателя (индикатора) Программы;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n - количество показателей (индикаторов) Программы.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Степень достижения показателя (индикатора) Программы может рассчитываться по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= ЗФ / ЗП, где: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ЗФ - фактическое значение показателя (индикатора) Программы;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 или,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4) общей оценки эффективности реализации Программы рассчитываемой по следующей формуле: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ЭГП = СДЦ x ЭС.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06096">
        <w:rPr>
          <w:spacing w:val="2"/>
          <w:sz w:val="28"/>
          <w:szCs w:val="28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C727AA" w:rsidRPr="00106096" w:rsidRDefault="00C727AA" w:rsidP="0010609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321"/>
        <w:gridCol w:w="4034"/>
      </w:tblGrid>
      <w:tr w:rsidR="00C727AA" w:rsidRPr="00106096">
        <w:trPr>
          <w:trHeight w:val="15"/>
        </w:trPr>
        <w:tc>
          <w:tcPr>
            <w:tcW w:w="6098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C727AA" w:rsidRPr="00106096" w:rsidRDefault="00C727AA" w:rsidP="00106096">
            <w:pPr>
              <w:jc w:val="both"/>
              <w:rPr>
                <w:sz w:val="28"/>
                <w:szCs w:val="28"/>
              </w:rPr>
            </w:pPr>
          </w:p>
        </w:tc>
      </w:tr>
      <w:tr w:rsidR="00C727AA" w:rsidRPr="0010609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Вывод об эффективности реализации Программы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Критерий оценки эффективности ЭГП</w:t>
            </w:r>
          </w:p>
        </w:tc>
      </w:tr>
      <w:tr w:rsidR="00C727AA" w:rsidRPr="0010609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менее 0,5</w:t>
            </w:r>
          </w:p>
        </w:tc>
      </w:tr>
      <w:tr w:rsidR="00C727AA" w:rsidRPr="0010609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0,5 - 0,79</w:t>
            </w:r>
          </w:p>
        </w:tc>
      </w:tr>
      <w:tr w:rsidR="00C727AA" w:rsidRPr="0010609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0,8 - 1</w:t>
            </w:r>
          </w:p>
        </w:tc>
      </w:tr>
      <w:tr w:rsidR="00C727AA" w:rsidRPr="0010609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27AA" w:rsidRPr="00106096" w:rsidRDefault="00C727AA" w:rsidP="00106096">
            <w:pPr>
              <w:jc w:val="both"/>
              <w:textAlignment w:val="baseline"/>
              <w:rPr>
                <w:sz w:val="28"/>
                <w:szCs w:val="28"/>
              </w:rPr>
            </w:pPr>
            <w:r w:rsidRPr="00106096">
              <w:rPr>
                <w:sz w:val="28"/>
                <w:szCs w:val="28"/>
              </w:rPr>
              <w:t>более 1</w:t>
            </w:r>
          </w:p>
        </w:tc>
      </w:tr>
    </w:tbl>
    <w:p w:rsidR="00C727AA" w:rsidRPr="00106096" w:rsidRDefault="00C727AA" w:rsidP="00EF5DC0">
      <w:pPr>
        <w:jc w:val="both"/>
        <w:rPr>
          <w:sz w:val="28"/>
          <w:szCs w:val="28"/>
        </w:rPr>
      </w:pPr>
      <w:r w:rsidRPr="00106096">
        <w:rPr>
          <w:sz w:val="28"/>
          <w:szCs w:val="28"/>
        </w:rPr>
        <w:t>Верно:</w:t>
      </w:r>
    </w:p>
    <w:p w:rsidR="00C727AA" w:rsidRPr="00106096" w:rsidRDefault="00C727AA" w:rsidP="00106096">
      <w:pPr>
        <w:jc w:val="both"/>
        <w:rPr>
          <w:sz w:val="28"/>
          <w:szCs w:val="28"/>
        </w:rPr>
      </w:pPr>
    </w:p>
    <w:p w:rsidR="00C727AA" w:rsidRPr="00106096" w:rsidRDefault="00C727AA" w:rsidP="00106096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C727AA" w:rsidRPr="00106096" w:rsidRDefault="00C727AA" w:rsidP="00106096">
      <w:pPr>
        <w:jc w:val="both"/>
        <w:rPr>
          <w:sz w:val="28"/>
          <w:szCs w:val="28"/>
        </w:rPr>
      </w:pPr>
    </w:p>
    <w:sectPr w:rsidR="00C727AA" w:rsidRPr="00106096" w:rsidSect="0029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AA" w:rsidRDefault="00C727AA" w:rsidP="00430FC8">
      <w:r>
        <w:separator/>
      </w:r>
    </w:p>
  </w:endnote>
  <w:endnote w:type="continuationSeparator" w:id="1">
    <w:p w:rsidR="00C727AA" w:rsidRDefault="00C727AA" w:rsidP="0043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AA" w:rsidRDefault="00C727AA" w:rsidP="00430FC8">
      <w:r>
        <w:separator/>
      </w:r>
    </w:p>
  </w:footnote>
  <w:footnote w:type="continuationSeparator" w:id="1">
    <w:p w:rsidR="00C727AA" w:rsidRDefault="00C727AA" w:rsidP="00430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AE"/>
    <w:rsid w:val="00007D74"/>
    <w:rsid w:val="000A19AE"/>
    <w:rsid w:val="000E2D25"/>
    <w:rsid w:val="000F5B5F"/>
    <w:rsid w:val="00106096"/>
    <w:rsid w:val="00185226"/>
    <w:rsid w:val="001D368E"/>
    <w:rsid w:val="002735AE"/>
    <w:rsid w:val="00293D5D"/>
    <w:rsid w:val="002E3127"/>
    <w:rsid w:val="00365061"/>
    <w:rsid w:val="00430FC8"/>
    <w:rsid w:val="00455734"/>
    <w:rsid w:val="004A34B9"/>
    <w:rsid w:val="004B3043"/>
    <w:rsid w:val="004F326B"/>
    <w:rsid w:val="00505777"/>
    <w:rsid w:val="005A60D4"/>
    <w:rsid w:val="005B767E"/>
    <w:rsid w:val="00602317"/>
    <w:rsid w:val="00635D0F"/>
    <w:rsid w:val="006B5955"/>
    <w:rsid w:val="00747330"/>
    <w:rsid w:val="0076453D"/>
    <w:rsid w:val="007D3529"/>
    <w:rsid w:val="007E222C"/>
    <w:rsid w:val="007E2CF2"/>
    <w:rsid w:val="0090333F"/>
    <w:rsid w:val="00923C36"/>
    <w:rsid w:val="009A1D5A"/>
    <w:rsid w:val="009B03BA"/>
    <w:rsid w:val="009E098D"/>
    <w:rsid w:val="00A1741D"/>
    <w:rsid w:val="00B11C38"/>
    <w:rsid w:val="00B85913"/>
    <w:rsid w:val="00BD4EDD"/>
    <w:rsid w:val="00BE6110"/>
    <w:rsid w:val="00C241B8"/>
    <w:rsid w:val="00C66B83"/>
    <w:rsid w:val="00C727AA"/>
    <w:rsid w:val="00CE7E16"/>
    <w:rsid w:val="00D263E7"/>
    <w:rsid w:val="00D367B8"/>
    <w:rsid w:val="00D52A74"/>
    <w:rsid w:val="00DB2DF4"/>
    <w:rsid w:val="00DB6229"/>
    <w:rsid w:val="00DE031E"/>
    <w:rsid w:val="00E3000F"/>
    <w:rsid w:val="00E44ECE"/>
    <w:rsid w:val="00ED3547"/>
    <w:rsid w:val="00EF5DC0"/>
    <w:rsid w:val="00FD083B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Обычный7"/>
    <w:uiPriority w:val="99"/>
    <w:rsid w:val="002735A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35AE"/>
    <w:rPr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2735A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735AE"/>
  </w:style>
  <w:style w:type="paragraph" w:customStyle="1" w:styleId="formattext">
    <w:name w:val="formattext"/>
    <w:basedOn w:val="Normal"/>
    <w:uiPriority w:val="99"/>
    <w:rsid w:val="002735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430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F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0F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0F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15</Pages>
  <Words>3054</Words>
  <Characters>17410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15</cp:revision>
  <cp:lastPrinted>2023-11-08T09:36:00Z</cp:lastPrinted>
  <dcterms:created xsi:type="dcterms:W3CDTF">2019-05-21T05:41:00Z</dcterms:created>
  <dcterms:modified xsi:type="dcterms:W3CDTF">2023-11-08T09:39:00Z</dcterms:modified>
</cp:coreProperties>
</file>