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0A437" w14:textId="77777777" w:rsidR="00196BED" w:rsidRDefault="00196BED" w:rsidP="00196BED">
      <w:pPr>
        <w:suppressAutoHyphens w:val="0"/>
        <w:autoSpaceDN/>
        <w:spacing w:line="276" w:lineRule="auto"/>
        <w:jc w:val="right"/>
        <w:textAlignment w:val="auto"/>
        <w:rPr>
          <w:rFonts w:eastAsia="Calibri"/>
          <w:u w:val="single"/>
          <w:lang w:eastAsia="en-US"/>
        </w:rPr>
      </w:pPr>
    </w:p>
    <w:p w14:paraId="621893FE" w14:textId="539A25E6" w:rsidR="00196BED" w:rsidRPr="00602D5B" w:rsidRDefault="00196BED" w:rsidP="00196BED">
      <w:pPr>
        <w:suppressAutoHyphens w:val="0"/>
        <w:autoSpaceDN/>
        <w:spacing w:line="276" w:lineRule="auto"/>
        <w:jc w:val="right"/>
        <w:textAlignment w:val="auto"/>
        <w:rPr>
          <w:rFonts w:ascii="Times New Roman" w:eastAsia="Calibri" w:hAnsi="Times New Roman" w:cs="Times New Roman"/>
          <w:b/>
          <w:bCs/>
          <w:lang w:eastAsia="en-US"/>
        </w:rPr>
      </w:pPr>
    </w:p>
    <w:p w14:paraId="63F25216" w14:textId="5519380C" w:rsidR="00196BED" w:rsidRPr="00602D5B" w:rsidRDefault="00196BED" w:rsidP="00196BED">
      <w:pPr>
        <w:suppressAutoHyphens w:val="0"/>
        <w:autoSpaceDN/>
        <w:spacing w:line="276" w:lineRule="auto"/>
        <w:jc w:val="center"/>
        <w:textAlignment w:val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23D0F98" w14:textId="77777777" w:rsidR="00196BED" w:rsidRPr="00602D5B" w:rsidRDefault="00196BED" w:rsidP="00196BED">
      <w:pPr>
        <w:suppressAutoHyphens w:val="0"/>
        <w:autoSpaceDE w:val="0"/>
        <w:adjustRightInd w:val="0"/>
        <w:ind w:firstLine="540"/>
        <w:textAlignment w:val="auto"/>
        <w:rPr>
          <w:rFonts w:ascii="Times New Roman" w:eastAsia="Calibri" w:hAnsi="Times New Roman" w:cs="Times New Roman"/>
          <w:lang w:eastAsia="en-US"/>
        </w:rPr>
        <w:sectPr w:rsidR="00196BED" w:rsidRPr="00602D5B" w:rsidSect="00243F34">
          <w:headerReference w:type="default" r:id="rId11"/>
          <w:pgSz w:w="11906" w:h="16838"/>
          <w:pgMar w:top="1134" w:right="567" w:bottom="1134" w:left="1418" w:header="709" w:footer="709" w:gutter="0"/>
          <w:cols w:space="720"/>
          <w:titlePg/>
        </w:sectPr>
      </w:pPr>
    </w:p>
    <w:p w14:paraId="2FE308F4" w14:textId="77777777" w:rsidR="001F24F8" w:rsidRPr="001F24F8" w:rsidRDefault="001F24F8" w:rsidP="001F24F8">
      <w:pPr>
        <w:autoSpaceDE w:val="0"/>
        <w:ind w:left="5103" w:right="-144"/>
        <w:jc w:val="right"/>
        <w:rPr>
          <w:rFonts w:ascii="Liberation Serif" w:hAnsi="Liberation Serif" w:cs="Liberation Serif"/>
          <w:sz w:val="28"/>
          <w:szCs w:val="28"/>
        </w:rPr>
      </w:pPr>
      <w:r w:rsidRPr="001F24F8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lastRenderedPageBreak/>
        <w:t>проект</w:t>
      </w:r>
      <w:r w:rsidRPr="001F24F8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2615F9D2" w14:textId="77777777" w:rsidR="001F24F8" w:rsidRDefault="001F24F8" w:rsidP="00196BED">
      <w:pPr>
        <w:autoSpaceDE w:val="0"/>
        <w:ind w:left="5103" w:right="-144"/>
        <w:rPr>
          <w:rFonts w:ascii="Liberation Serif" w:hAnsi="Liberation Serif" w:cs="Liberation Serif"/>
          <w:sz w:val="26"/>
          <w:szCs w:val="26"/>
        </w:rPr>
      </w:pPr>
    </w:p>
    <w:p w14:paraId="6FDE2EAD" w14:textId="77777777" w:rsidR="001F24F8" w:rsidRDefault="001F24F8" w:rsidP="00196BED">
      <w:pPr>
        <w:autoSpaceDE w:val="0"/>
        <w:ind w:left="5103" w:right="-144"/>
        <w:rPr>
          <w:rFonts w:ascii="Liberation Serif" w:hAnsi="Liberation Serif" w:cs="Liberation Serif"/>
          <w:sz w:val="26"/>
          <w:szCs w:val="26"/>
        </w:rPr>
      </w:pPr>
    </w:p>
    <w:p w14:paraId="69F7D306" w14:textId="77777777" w:rsidR="001F24F8" w:rsidRDefault="001F24F8" w:rsidP="00196BED">
      <w:pPr>
        <w:autoSpaceDE w:val="0"/>
        <w:ind w:left="5103" w:right="-144"/>
        <w:rPr>
          <w:rFonts w:ascii="Liberation Serif" w:hAnsi="Liberation Serif" w:cs="Liberation Serif"/>
          <w:sz w:val="26"/>
          <w:szCs w:val="26"/>
        </w:rPr>
      </w:pPr>
    </w:p>
    <w:p w14:paraId="2F2D0DD4" w14:textId="39B182E8" w:rsidR="00196BED" w:rsidRDefault="00196BED" w:rsidP="00196BED">
      <w:pPr>
        <w:autoSpaceDE w:val="0"/>
        <w:ind w:left="5103" w:right="-144"/>
        <w:rPr>
          <w:rFonts w:ascii="Liberation Serif" w:hAnsi="Liberation Serif" w:cs="Liberation Serif"/>
          <w:sz w:val="26"/>
          <w:szCs w:val="26"/>
        </w:rPr>
      </w:pPr>
      <w:r w:rsidRPr="00196BED">
        <w:rPr>
          <w:rFonts w:ascii="Liberation Serif" w:hAnsi="Liberation Serif" w:cs="Liberation Serif"/>
          <w:sz w:val="26"/>
          <w:szCs w:val="26"/>
        </w:rPr>
        <w:t>Утверждены Решением</w:t>
      </w:r>
    </w:p>
    <w:p w14:paraId="4B8BF2B7" w14:textId="1559C025" w:rsidR="00196BED" w:rsidRPr="00196BED" w:rsidRDefault="00196BED" w:rsidP="00196BED">
      <w:pPr>
        <w:autoSpaceDE w:val="0"/>
        <w:ind w:left="5103" w:right="-144"/>
        <w:rPr>
          <w:rFonts w:ascii="Liberation Serif" w:hAnsi="Liberation Serif" w:cs="Liberation Serif"/>
          <w:sz w:val="26"/>
          <w:szCs w:val="26"/>
        </w:rPr>
      </w:pPr>
      <w:r w:rsidRPr="00196BED">
        <w:rPr>
          <w:rFonts w:ascii="Liberation Serif" w:hAnsi="Liberation Serif" w:cs="Liberation Serif"/>
          <w:sz w:val="26"/>
          <w:szCs w:val="26"/>
        </w:rPr>
        <w:t xml:space="preserve"> Совет</w:t>
      </w:r>
      <w:r>
        <w:rPr>
          <w:rFonts w:ascii="Liberation Serif" w:hAnsi="Liberation Serif" w:cs="Liberation Serif"/>
          <w:sz w:val="26"/>
          <w:szCs w:val="26"/>
        </w:rPr>
        <w:t>а</w:t>
      </w:r>
      <w:r w:rsidRPr="00196BED">
        <w:rPr>
          <w:rFonts w:ascii="Liberation Serif" w:hAnsi="Liberation Serif" w:cs="Liberation Serif"/>
          <w:sz w:val="26"/>
          <w:szCs w:val="26"/>
        </w:rPr>
        <w:t xml:space="preserve"> депутатов</w:t>
      </w:r>
    </w:p>
    <w:p w14:paraId="52EB2EAC" w14:textId="75E198AA" w:rsidR="00196BED" w:rsidRPr="00196BED" w:rsidRDefault="00BA6BD3" w:rsidP="00196BED">
      <w:pPr>
        <w:autoSpaceDE w:val="0"/>
        <w:ind w:left="5103" w:right="-144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Копьев</w:t>
      </w:r>
      <w:r w:rsidR="00C869C8">
        <w:rPr>
          <w:rFonts w:ascii="Liberation Serif" w:hAnsi="Liberation Serif" w:cs="Liberation Serif"/>
          <w:sz w:val="26"/>
          <w:szCs w:val="26"/>
        </w:rPr>
        <w:t>ского сельсовета</w:t>
      </w:r>
    </w:p>
    <w:p w14:paraId="236A4E4F" w14:textId="77777777" w:rsidR="00196BED" w:rsidRPr="00196BED" w:rsidRDefault="00196BED" w:rsidP="00196BED">
      <w:pPr>
        <w:autoSpaceDE w:val="0"/>
        <w:ind w:left="5103" w:right="-144"/>
        <w:rPr>
          <w:rFonts w:ascii="Liberation Serif" w:hAnsi="Liberation Serif" w:cs="Liberation Serif"/>
          <w:sz w:val="26"/>
          <w:szCs w:val="26"/>
        </w:rPr>
      </w:pPr>
      <w:r w:rsidRPr="00196BED">
        <w:rPr>
          <w:rFonts w:ascii="Liberation Serif" w:hAnsi="Liberation Serif" w:cs="Liberation Serif"/>
          <w:sz w:val="26"/>
          <w:szCs w:val="26"/>
        </w:rPr>
        <w:t>от_________________№_________</w:t>
      </w:r>
    </w:p>
    <w:p w14:paraId="404AEDAA" w14:textId="30186BF3" w:rsidR="00196BED" w:rsidRPr="00196BED" w:rsidRDefault="00196BED" w:rsidP="00196BED">
      <w:pPr>
        <w:autoSpaceDE w:val="0"/>
        <w:ind w:left="5103" w:right="-144"/>
        <w:rPr>
          <w:rFonts w:ascii="Liberation Serif" w:hAnsi="Liberation Serif" w:cs="Liberation Serif"/>
          <w:sz w:val="26"/>
          <w:szCs w:val="26"/>
        </w:rPr>
      </w:pPr>
      <w:r w:rsidRPr="00196BED">
        <w:rPr>
          <w:rFonts w:ascii="Liberation Serif" w:hAnsi="Liberation Serif" w:cs="Liberation Serif"/>
          <w:sz w:val="26"/>
          <w:szCs w:val="26"/>
        </w:rPr>
        <w:t xml:space="preserve">«Об утверждении местных нормативов градостроительного проектирования </w:t>
      </w:r>
      <w:r w:rsidR="00BA6BD3">
        <w:rPr>
          <w:rFonts w:ascii="Liberation Serif" w:hAnsi="Liberation Serif" w:cs="Liberation Serif"/>
          <w:sz w:val="26"/>
          <w:szCs w:val="26"/>
        </w:rPr>
        <w:t>Копьев</w:t>
      </w:r>
      <w:r w:rsidR="00C869C8">
        <w:rPr>
          <w:rFonts w:ascii="Liberation Serif" w:hAnsi="Liberation Serif" w:cs="Liberation Serif"/>
          <w:sz w:val="26"/>
          <w:szCs w:val="26"/>
        </w:rPr>
        <w:t>ского сельсовета</w:t>
      </w:r>
      <w:r w:rsidRPr="00196BED">
        <w:rPr>
          <w:rFonts w:ascii="Liberation Serif" w:hAnsi="Liberation Serif" w:cs="Liberation Serif"/>
          <w:sz w:val="26"/>
          <w:szCs w:val="26"/>
        </w:rPr>
        <w:t>»</w:t>
      </w:r>
    </w:p>
    <w:p w14:paraId="1E8A6A85" w14:textId="77777777" w:rsidR="00915218" w:rsidRDefault="00915218" w:rsidP="00BC58BC">
      <w:pPr>
        <w:tabs>
          <w:tab w:val="left" w:pos="6660"/>
        </w:tabs>
        <w:ind w:left="4820"/>
        <w:jc w:val="center"/>
        <w:rPr>
          <w:rFonts w:ascii="Times New Roman" w:hAnsi="Times New Roman"/>
          <w:noProof/>
          <w:sz w:val="28"/>
          <w:szCs w:val="28"/>
        </w:rPr>
      </w:pPr>
    </w:p>
    <w:p w14:paraId="3F252897" w14:textId="77777777" w:rsidR="00915218" w:rsidRPr="00D35C38" w:rsidRDefault="00915218" w:rsidP="00915218">
      <w:pPr>
        <w:tabs>
          <w:tab w:val="left" w:pos="6660"/>
        </w:tabs>
        <w:jc w:val="center"/>
        <w:rPr>
          <w:rFonts w:ascii="Times New Roman" w:hAnsi="Times New Roman"/>
          <w:noProof/>
          <w:sz w:val="28"/>
          <w:szCs w:val="28"/>
        </w:rPr>
      </w:pPr>
    </w:p>
    <w:p w14:paraId="0F92EC25" w14:textId="77777777" w:rsidR="00915218" w:rsidRPr="00A42480" w:rsidRDefault="00915218" w:rsidP="00915218">
      <w:pPr>
        <w:jc w:val="center"/>
        <w:rPr>
          <w:rFonts w:ascii="Times New Roman" w:hAnsi="Times New Roman"/>
          <w:sz w:val="28"/>
          <w:szCs w:val="28"/>
        </w:rPr>
      </w:pPr>
    </w:p>
    <w:p w14:paraId="1279FF44" w14:textId="77777777" w:rsidR="00915218" w:rsidRPr="003B033E" w:rsidRDefault="00915218" w:rsidP="00915218">
      <w:pPr>
        <w:jc w:val="center"/>
        <w:rPr>
          <w:rFonts w:ascii="Times New Roman" w:hAnsi="Times New Roman"/>
          <w:sz w:val="28"/>
          <w:szCs w:val="28"/>
        </w:rPr>
      </w:pPr>
    </w:p>
    <w:p w14:paraId="6D42938A" w14:textId="77777777" w:rsidR="00915218" w:rsidRDefault="00915218" w:rsidP="00915218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p w14:paraId="2E230C0C" w14:textId="77777777" w:rsidR="00301FE4" w:rsidRDefault="00301FE4" w:rsidP="00915218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p w14:paraId="1191E607" w14:textId="77777777" w:rsidR="00600F11" w:rsidRDefault="00600F11" w:rsidP="00915218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p w14:paraId="18B96708" w14:textId="77777777" w:rsidR="00600F11" w:rsidRDefault="00600F11" w:rsidP="00915218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p w14:paraId="1BB2525C" w14:textId="77777777" w:rsidR="00600F11" w:rsidRPr="003B033E" w:rsidRDefault="00600F11" w:rsidP="00915218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p w14:paraId="6B0C97BC" w14:textId="77777777" w:rsidR="00196BED" w:rsidRDefault="00196BED" w:rsidP="00301FE4">
      <w:pPr>
        <w:spacing w:line="36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196BED">
        <w:rPr>
          <w:rFonts w:ascii="Times New Roman" w:eastAsiaTheme="minorHAnsi" w:hAnsi="Times New Roman"/>
          <w:b/>
          <w:sz w:val="26"/>
          <w:szCs w:val="26"/>
        </w:rPr>
        <w:t xml:space="preserve">МЕСТНЫЕ </w:t>
      </w:r>
      <w:r w:rsidR="00915218" w:rsidRPr="00DD06B7">
        <w:rPr>
          <w:rFonts w:ascii="Times New Roman" w:eastAsiaTheme="minorHAnsi" w:hAnsi="Times New Roman"/>
          <w:b/>
          <w:sz w:val="26"/>
          <w:szCs w:val="26"/>
        </w:rPr>
        <w:t>НОРМАТИВ</w:t>
      </w:r>
      <w:r w:rsidR="00301FE4" w:rsidRPr="00DD06B7">
        <w:rPr>
          <w:rFonts w:ascii="Times New Roman" w:eastAsiaTheme="minorHAnsi" w:hAnsi="Times New Roman"/>
          <w:b/>
          <w:sz w:val="26"/>
          <w:szCs w:val="26"/>
        </w:rPr>
        <w:t>Ы ГРАДОСТРОИТЕЛЬНОГО</w:t>
      </w:r>
      <w:r w:rsidR="00915218" w:rsidRPr="00DD06B7">
        <w:rPr>
          <w:rFonts w:ascii="Times New Roman" w:eastAsiaTheme="minorHAnsi" w:hAnsi="Times New Roman"/>
          <w:b/>
          <w:sz w:val="26"/>
          <w:szCs w:val="26"/>
        </w:rPr>
        <w:t xml:space="preserve"> ПРОЕКТИРОВАНИЯ</w:t>
      </w:r>
    </w:p>
    <w:p w14:paraId="68E3D626" w14:textId="66A25C76" w:rsidR="00C869C8" w:rsidRDefault="00196BED" w:rsidP="00301FE4">
      <w:pPr>
        <w:spacing w:line="360" w:lineRule="auto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 w:rsidRPr="00DD06B7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</w:t>
      </w:r>
      <w:r w:rsidR="00BA6BD3">
        <w:rPr>
          <w:rFonts w:ascii="Times New Roman" w:hAnsi="Times New Roman"/>
          <w:b/>
          <w:noProof/>
          <w:sz w:val="26"/>
          <w:szCs w:val="26"/>
          <w:lang w:eastAsia="ru-RU"/>
        </w:rPr>
        <w:t>КОПЬЕВ</w:t>
      </w:r>
      <w:r w:rsidR="00C869C8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СКОГО СЕЛЬСОВЕТА </w:t>
      </w:r>
    </w:p>
    <w:p w14:paraId="6401E871" w14:textId="1BDC2E2B" w:rsidR="00196BED" w:rsidRDefault="00C869C8" w:rsidP="00301FE4">
      <w:pPr>
        <w:spacing w:line="360" w:lineRule="auto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t>ОРДЖОНИКИДЗЕВСКОГО РАЙОНА</w:t>
      </w:r>
    </w:p>
    <w:p w14:paraId="230E4C98" w14:textId="272F7E02" w:rsidR="00915218" w:rsidRPr="00DD06B7" w:rsidRDefault="00196BED" w:rsidP="00301FE4">
      <w:pPr>
        <w:spacing w:line="360" w:lineRule="auto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 w:rsidRPr="00196BED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</w:t>
      </w:r>
      <w:r w:rsidR="002A2D27" w:rsidRPr="00DD06B7">
        <w:rPr>
          <w:rFonts w:ascii="Times New Roman" w:hAnsi="Times New Roman"/>
          <w:b/>
          <w:noProof/>
          <w:sz w:val="26"/>
          <w:szCs w:val="26"/>
          <w:lang w:eastAsia="ru-RU"/>
        </w:rPr>
        <w:t>РЕСПУБЛИКИ ХАКАСИЯ</w:t>
      </w:r>
    </w:p>
    <w:p w14:paraId="769D2D65" w14:textId="77777777" w:rsidR="00915218" w:rsidRPr="00DD06B7" w:rsidRDefault="00915218" w:rsidP="00301FE4">
      <w:pPr>
        <w:spacing w:line="360" w:lineRule="auto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14:paraId="06E37527" w14:textId="77777777" w:rsidR="00915218" w:rsidRDefault="00915218" w:rsidP="00915218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5F121D93" w14:textId="77777777" w:rsidR="00915218" w:rsidRPr="00D00416" w:rsidRDefault="00915218" w:rsidP="00915218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55058A62" w14:textId="77777777" w:rsidR="00915218" w:rsidRPr="0068797C" w:rsidRDefault="00915218" w:rsidP="00915218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509AC6B7" w14:textId="77777777" w:rsidR="00915218" w:rsidRPr="00DC49AB" w:rsidRDefault="00915218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A8CA90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56FCE81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D51FCAF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D57ACE7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790DFE6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EA6D6C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748D3E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15B6888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AC5D730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2DD259B" w14:textId="6BF1DFBA" w:rsidR="00301FE4" w:rsidRPr="00A05816" w:rsidRDefault="00196BED" w:rsidP="00915218">
      <w:pPr>
        <w:jc w:val="center"/>
        <w:rPr>
          <w:rFonts w:ascii="Times New Roman" w:hAnsi="Times New Roman"/>
          <w:bCs/>
          <w:sz w:val="28"/>
          <w:szCs w:val="28"/>
        </w:rPr>
      </w:pPr>
      <w:r w:rsidRPr="00A05816">
        <w:rPr>
          <w:rFonts w:ascii="Times New Roman" w:hAnsi="Times New Roman"/>
          <w:bCs/>
          <w:sz w:val="28"/>
          <w:szCs w:val="28"/>
        </w:rPr>
        <w:t>2024 г.</w:t>
      </w:r>
    </w:p>
    <w:p w14:paraId="78F87021" w14:textId="0A877DBC" w:rsidR="00196BED" w:rsidRDefault="00196BED">
      <w:pPr>
        <w:suppressAutoHyphens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AEF5C42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DF288C1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AA77088" w14:textId="77777777" w:rsidR="00605562" w:rsidRDefault="00605562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57B5369" w14:textId="77777777" w:rsidR="00BC58BC" w:rsidRDefault="00BC58BC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7B86CA6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92CCCDC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E8372C" w14:textId="77777777" w:rsidR="00250ADC" w:rsidRPr="00DD06B7" w:rsidRDefault="00250ADC" w:rsidP="00250ADC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D06B7">
        <w:rPr>
          <w:rFonts w:ascii="Times New Roman" w:hAnsi="Times New Roman" w:cs="Times New Roman"/>
          <w:b/>
          <w:sz w:val="26"/>
          <w:szCs w:val="26"/>
          <w:lang w:eastAsia="ru-RU"/>
        </w:rPr>
        <w:t>СОДЕРЖАНИЕ</w:t>
      </w:r>
    </w:p>
    <w:p w14:paraId="67995299" w14:textId="77777777" w:rsidR="00250ADC" w:rsidRPr="00DD06B7" w:rsidRDefault="00250ADC" w:rsidP="00250ADC">
      <w:pPr>
        <w:ind w:right="1986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63C7E93" w14:textId="15816F58" w:rsidR="00AB4BEC" w:rsidRDefault="00E309A8">
      <w:pPr>
        <w:pStyle w:val="11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r w:rsidRPr="00DD06B7">
        <w:rPr>
          <w:rFonts w:cs="Times New Roman"/>
          <w:noProof/>
          <w:sz w:val="26"/>
          <w:szCs w:val="26"/>
        </w:rPr>
        <w:fldChar w:fldCharType="begin"/>
      </w:r>
      <w:r w:rsidR="00D521A4" w:rsidRPr="00DD06B7">
        <w:rPr>
          <w:rFonts w:cs="Times New Roman"/>
          <w:noProof/>
          <w:sz w:val="26"/>
          <w:szCs w:val="26"/>
        </w:rPr>
        <w:instrText xml:space="preserve"> TOC \o "1-3" \h \z \u </w:instrText>
      </w:r>
      <w:r w:rsidRPr="00DD06B7">
        <w:rPr>
          <w:rFonts w:cs="Times New Roman"/>
          <w:noProof/>
          <w:sz w:val="26"/>
          <w:szCs w:val="26"/>
        </w:rPr>
        <w:fldChar w:fldCharType="separate"/>
      </w:r>
      <w:hyperlink w:anchor="_Toc165981308" w:history="1">
        <w:r w:rsidR="00AB4BEC" w:rsidRPr="00C81EF2">
          <w:rPr>
            <w:rStyle w:val="af0"/>
            <w:noProof/>
          </w:rPr>
          <w:t>1. Общие положения</w:t>
        </w:r>
        <w:r w:rsidR="00AB4BEC">
          <w:rPr>
            <w:noProof/>
            <w:webHidden/>
          </w:rPr>
          <w:tab/>
        </w:r>
        <w:r w:rsidR="00AB4BEC">
          <w:rPr>
            <w:noProof/>
            <w:webHidden/>
          </w:rPr>
          <w:fldChar w:fldCharType="begin"/>
        </w:r>
        <w:r w:rsidR="00AB4BEC">
          <w:rPr>
            <w:noProof/>
            <w:webHidden/>
          </w:rPr>
          <w:instrText xml:space="preserve"> PAGEREF _Toc165981308 \h </w:instrText>
        </w:r>
        <w:r w:rsidR="00AB4BEC">
          <w:rPr>
            <w:noProof/>
            <w:webHidden/>
          </w:rPr>
        </w:r>
        <w:r w:rsidR="00AB4BEC">
          <w:rPr>
            <w:noProof/>
            <w:webHidden/>
          </w:rPr>
          <w:fldChar w:fldCharType="separate"/>
        </w:r>
        <w:r w:rsidR="00AB4BEC">
          <w:rPr>
            <w:noProof/>
            <w:webHidden/>
          </w:rPr>
          <w:t>5</w:t>
        </w:r>
        <w:r w:rsidR="00AB4BEC">
          <w:rPr>
            <w:noProof/>
            <w:webHidden/>
          </w:rPr>
          <w:fldChar w:fldCharType="end"/>
        </w:r>
      </w:hyperlink>
    </w:p>
    <w:p w14:paraId="69D0AD15" w14:textId="107C660D" w:rsidR="00AB4BEC" w:rsidRDefault="001F24F8">
      <w:pPr>
        <w:pStyle w:val="11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5981309" w:history="1">
        <w:r w:rsidR="00AB4BEC" w:rsidRPr="00C81EF2">
          <w:rPr>
            <w:rStyle w:val="af0"/>
            <w:noProof/>
          </w:rPr>
          <w:t>2. Основная часть</w:t>
        </w:r>
        <w:r w:rsidR="00AB4BEC">
          <w:rPr>
            <w:noProof/>
            <w:webHidden/>
          </w:rPr>
          <w:tab/>
        </w:r>
        <w:r w:rsidR="00AB4BEC">
          <w:rPr>
            <w:noProof/>
            <w:webHidden/>
          </w:rPr>
          <w:fldChar w:fldCharType="begin"/>
        </w:r>
        <w:r w:rsidR="00AB4BEC">
          <w:rPr>
            <w:noProof/>
            <w:webHidden/>
          </w:rPr>
          <w:instrText xml:space="preserve"> PAGEREF _Toc165981309 \h </w:instrText>
        </w:r>
        <w:r w:rsidR="00AB4BEC">
          <w:rPr>
            <w:noProof/>
            <w:webHidden/>
          </w:rPr>
        </w:r>
        <w:r w:rsidR="00AB4BEC">
          <w:rPr>
            <w:noProof/>
            <w:webHidden/>
          </w:rPr>
          <w:fldChar w:fldCharType="separate"/>
        </w:r>
        <w:r w:rsidR="00AB4BEC">
          <w:rPr>
            <w:noProof/>
            <w:webHidden/>
          </w:rPr>
          <w:t>6</w:t>
        </w:r>
        <w:r w:rsidR="00AB4BEC">
          <w:rPr>
            <w:noProof/>
            <w:webHidden/>
          </w:rPr>
          <w:fldChar w:fldCharType="end"/>
        </w:r>
      </w:hyperlink>
    </w:p>
    <w:p w14:paraId="058CFD1D" w14:textId="00358C7F" w:rsidR="00AB4BEC" w:rsidRDefault="001F24F8">
      <w:pPr>
        <w:pStyle w:val="20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5981310" w:history="1">
        <w:r w:rsidR="00AB4BEC" w:rsidRPr="00C81EF2">
          <w:rPr>
            <w:rStyle w:val="af0"/>
            <w:noProof/>
          </w:rPr>
          <w:t>2.1. Перечень используемых сокращений</w:t>
        </w:r>
        <w:r w:rsidR="00AB4BEC">
          <w:rPr>
            <w:noProof/>
            <w:webHidden/>
          </w:rPr>
          <w:tab/>
        </w:r>
        <w:r w:rsidR="00AB4BEC">
          <w:rPr>
            <w:noProof/>
            <w:webHidden/>
          </w:rPr>
          <w:fldChar w:fldCharType="begin"/>
        </w:r>
        <w:r w:rsidR="00AB4BEC">
          <w:rPr>
            <w:noProof/>
            <w:webHidden/>
          </w:rPr>
          <w:instrText xml:space="preserve"> PAGEREF _Toc165981310 \h </w:instrText>
        </w:r>
        <w:r w:rsidR="00AB4BEC">
          <w:rPr>
            <w:noProof/>
            <w:webHidden/>
          </w:rPr>
        </w:r>
        <w:r w:rsidR="00AB4BEC">
          <w:rPr>
            <w:noProof/>
            <w:webHidden/>
          </w:rPr>
          <w:fldChar w:fldCharType="separate"/>
        </w:r>
        <w:r w:rsidR="00AB4BEC">
          <w:rPr>
            <w:noProof/>
            <w:webHidden/>
          </w:rPr>
          <w:t>6</w:t>
        </w:r>
        <w:r w:rsidR="00AB4BEC">
          <w:rPr>
            <w:noProof/>
            <w:webHidden/>
          </w:rPr>
          <w:fldChar w:fldCharType="end"/>
        </w:r>
      </w:hyperlink>
    </w:p>
    <w:p w14:paraId="0CD6E607" w14:textId="4F89CE17" w:rsidR="00AB4BEC" w:rsidRDefault="001F24F8">
      <w:pPr>
        <w:pStyle w:val="20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5981311" w:history="1">
        <w:r w:rsidR="00AB4BEC" w:rsidRPr="00C81EF2">
          <w:rPr>
            <w:rStyle w:val="af0"/>
            <w:noProof/>
          </w:rPr>
          <w:t>2.2. Термины и определения</w:t>
        </w:r>
        <w:r w:rsidR="00AB4BEC">
          <w:rPr>
            <w:noProof/>
            <w:webHidden/>
          </w:rPr>
          <w:tab/>
        </w:r>
        <w:r w:rsidR="00AB4BEC">
          <w:rPr>
            <w:noProof/>
            <w:webHidden/>
          </w:rPr>
          <w:fldChar w:fldCharType="begin"/>
        </w:r>
        <w:r w:rsidR="00AB4BEC">
          <w:rPr>
            <w:noProof/>
            <w:webHidden/>
          </w:rPr>
          <w:instrText xml:space="preserve"> PAGEREF _Toc165981311 \h </w:instrText>
        </w:r>
        <w:r w:rsidR="00AB4BEC">
          <w:rPr>
            <w:noProof/>
            <w:webHidden/>
          </w:rPr>
        </w:r>
        <w:r w:rsidR="00AB4BEC">
          <w:rPr>
            <w:noProof/>
            <w:webHidden/>
          </w:rPr>
          <w:fldChar w:fldCharType="separate"/>
        </w:r>
        <w:r w:rsidR="00AB4BEC">
          <w:rPr>
            <w:noProof/>
            <w:webHidden/>
          </w:rPr>
          <w:t>7</w:t>
        </w:r>
        <w:r w:rsidR="00AB4BEC">
          <w:rPr>
            <w:noProof/>
            <w:webHidden/>
          </w:rPr>
          <w:fldChar w:fldCharType="end"/>
        </w:r>
      </w:hyperlink>
    </w:p>
    <w:p w14:paraId="2B435FA1" w14:textId="3F28D779" w:rsidR="00AB4BEC" w:rsidRDefault="001F24F8">
      <w:pPr>
        <w:pStyle w:val="20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5981312" w:history="1">
        <w:r w:rsidR="00AB4BEC" w:rsidRPr="00C81EF2">
          <w:rPr>
            <w:rStyle w:val="af0"/>
            <w:noProof/>
          </w:rPr>
          <w:t>2.3. Расчетные показатели минимально допустимого уровня обеспеченности объектами местного значения Копьевского сельсовета и максимально допустимого уровня территориальной доступности таких объектов для населения</w:t>
        </w:r>
        <w:r w:rsidR="00AB4BEC">
          <w:rPr>
            <w:noProof/>
            <w:webHidden/>
          </w:rPr>
          <w:tab/>
        </w:r>
        <w:r w:rsidR="00AB4BEC">
          <w:rPr>
            <w:noProof/>
            <w:webHidden/>
          </w:rPr>
          <w:fldChar w:fldCharType="begin"/>
        </w:r>
        <w:r w:rsidR="00AB4BEC">
          <w:rPr>
            <w:noProof/>
            <w:webHidden/>
          </w:rPr>
          <w:instrText xml:space="preserve"> PAGEREF _Toc165981312 \h </w:instrText>
        </w:r>
        <w:r w:rsidR="00AB4BEC">
          <w:rPr>
            <w:noProof/>
            <w:webHidden/>
          </w:rPr>
        </w:r>
        <w:r w:rsidR="00AB4BEC">
          <w:rPr>
            <w:noProof/>
            <w:webHidden/>
          </w:rPr>
          <w:fldChar w:fldCharType="separate"/>
        </w:r>
        <w:r w:rsidR="00AB4BEC">
          <w:rPr>
            <w:noProof/>
            <w:webHidden/>
          </w:rPr>
          <w:t>8</w:t>
        </w:r>
        <w:r w:rsidR="00AB4BEC">
          <w:rPr>
            <w:noProof/>
            <w:webHidden/>
          </w:rPr>
          <w:fldChar w:fldCharType="end"/>
        </w:r>
      </w:hyperlink>
    </w:p>
    <w:p w14:paraId="52B86919" w14:textId="33F3735F" w:rsidR="00AB4BEC" w:rsidRDefault="001F24F8">
      <w:pPr>
        <w:pStyle w:val="11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5981313" w:history="1">
        <w:r w:rsidR="00AB4BEC" w:rsidRPr="00C81EF2">
          <w:rPr>
            <w:rStyle w:val="af0"/>
            <w:noProof/>
          </w:rPr>
          <w:t>3. Правила и область применения расчетных показателей, содержащихся в основной части местных нормативов градостроительного проектирования</w:t>
        </w:r>
        <w:r w:rsidR="00AB4BEC">
          <w:rPr>
            <w:noProof/>
            <w:webHidden/>
          </w:rPr>
          <w:tab/>
        </w:r>
        <w:r w:rsidR="00AB4BEC">
          <w:rPr>
            <w:noProof/>
            <w:webHidden/>
          </w:rPr>
          <w:fldChar w:fldCharType="begin"/>
        </w:r>
        <w:r w:rsidR="00AB4BEC">
          <w:rPr>
            <w:noProof/>
            <w:webHidden/>
          </w:rPr>
          <w:instrText xml:space="preserve"> PAGEREF _Toc165981313 \h </w:instrText>
        </w:r>
        <w:r w:rsidR="00AB4BEC">
          <w:rPr>
            <w:noProof/>
            <w:webHidden/>
          </w:rPr>
        </w:r>
        <w:r w:rsidR="00AB4BEC">
          <w:rPr>
            <w:noProof/>
            <w:webHidden/>
          </w:rPr>
          <w:fldChar w:fldCharType="separate"/>
        </w:r>
        <w:r w:rsidR="00AB4BEC">
          <w:rPr>
            <w:noProof/>
            <w:webHidden/>
          </w:rPr>
          <w:t>14</w:t>
        </w:r>
        <w:r w:rsidR="00AB4BEC">
          <w:rPr>
            <w:noProof/>
            <w:webHidden/>
          </w:rPr>
          <w:fldChar w:fldCharType="end"/>
        </w:r>
      </w:hyperlink>
    </w:p>
    <w:p w14:paraId="07A4B41C" w14:textId="49F17202" w:rsidR="00AB4BEC" w:rsidRDefault="001F24F8">
      <w:pPr>
        <w:pStyle w:val="20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5981314" w:history="1">
        <w:r w:rsidR="00AB4BEC" w:rsidRPr="00C81EF2">
          <w:rPr>
            <w:rStyle w:val="af0"/>
            <w:noProof/>
          </w:rPr>
          <w:t>3.1. Внесение изменений в местные нормативы градостроительного проектирования</w:t>
        </w:r>
        <w:r w:rsidR="00AB4BEC">
          <w:rPr>
            <w:noProof/>
            <w:webHidden/>
          </w:rPr>
          <w:tab/>
        </w:r>
        <w:r w:rsidR="00AB4BEC">
          <w:rPr>
            <w:noProof/>
            <w:webHidden/>
          </w:rPr>
          <w:fldChar w:fldCharType="begin"/>
        </w:r>
        <w:r w:rsidR="00AB4BEC">
          <w:rPr>
            <w:noProof/>
            <w:webHidden/>
          </w:rPr>
          <w:instrText xml:space="preserve"> PAGEREF _Toc165981314 \h </w:instrText>
        </w:r>
        <w:r w:rsidR="00AB4BEC">
          <w:rPr>
            <w:noProof/>
            <w:webHidden/>
          </w:rPr>
        </w:r>
        <w:r w:rsidR="00AB4BEC">
          <w:rPr>
            <w:noProof/>
            <w:webHidden/>
          </w:rPr>
          <w:fldChar w:fldCharType="separate"/>
        </w:r>
        <w:r w:rsidR="00AB4BEC">
          <w:rPr>
            <w:noProof/>
            <w:webHidden/>
          </w:rPr>
          <w:t>17</w:t>
        </w:r>
        <w:r w:rsidR="00AB4BEC">
          <w:rPr>
            <w:noProof/>
            <w:webHidden/>
          </w:rPr>
          <w:fldChar w:fldCharType="end"/>
        </w:r>
      </w:hyperlink>
    </w:p>
    <w:p w14:paraId="549E4959" w14:textId="40F65497" w:rsidR="00AB4BEC" w:rsidRDefault="001F24F8">
      <w:pPr>
        <w:pStyle w:val="11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5981315" w:history="1">
        <w:r w:rsidR="00AB4BEC" w:rsidRPr="00C81EF2">
          <w:rPr>
            <w:rStyle w:val="af0"/>
            <w:noProof/>
          </w:rPr>
          <w:t>4. Материалы по обоснованию расчетных показателей, содержащихся в основной части местных нормативов градостроительного проектирования</w:t>
        </w:r>
        <w:r w:rsidR="00AB4BEC">
          <w:rPr>
            <w:noProof/>
            <w:webHidden/>
          </w:rPr>
          <w:tab/>
        </w:r>
        <w:r w:rsidR="00AB4BEC">
          <w:rPr>
            <w:noProof/>
            <w:webHidden/>
          </w:rPr>
          <w:fldChar w:fldCharType="begin"/>
        </w:r>
        <w:r w:rsidR="00AB4BEC">
          <w:rPr>
            <w:noProof/>
            <w:webHidden/>
          </w:rPr>
          <w:instrText xml:space="preserve"> PAGEREF _Toc165981315 \h </w:instrText>
        </w:r>
        <w:r w:rsidR="00AB4BEC">
          <w:rPr>
            <w:noProof/>
            <w:webHidden/>
          </w:rPr>
        </w:r>
        <w:r w:rsidR="00AB4BEC">
          <w:rPr>
            <w:noProof/>
            <w:webHidden/>
          </w:rPr>
          <w:fldChar w:fldCharType="separate"/>
        </w:r>
        <w:r w:rsidR="00AB4BEC">
          <w:rPr>
            <w:noProof/>
            <w:webHidden/>
          </w:rPr>
          <w:t>19</w:t>
        </w:r>
        <w:r w:rsidR="00AB4BEC">
          <w:rPr>
            <w:noProof/>
            <w:webHidden/>
          </w:rPr>
          <w:fldChar w:fldCharType="end"/>
        </w:r>
      </w:hyperlink>
    </w:p>
    <w:p w14:paraId="5770B77E" w14:textId="41F22299" w:rsidR="00AB4BEC" w:rsidRDefault="001F24F8">
      <w:pPr>
        <w:pStyle w:val="20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5981316" w:history="1">
        <w:r w:rsidR="00AB4BEC" w:rsidRPr="00C81EF2">
          <w:rPr>
            <w:rStyle w:val="af0"/>
            <w:noProof/>
          </w:rPr>
          <w:t>4.1. Обоснование расчетных показателей, содержащихся в основной части местных нормативов градостроительного проектирования</w:t>
        </w:r>
        <w:r w:rsidR="00AB4BEC">
          <w:rPr>
            <w:noProof/>
            <w:webHidden/>
          </w:rPr>
          <w:tab/>
        </w:r>
        <w:r w:rsidR="00AB4BEC">
          <w:rPr>
            <w:noProof/>
            <w:webHidden/>
          </w:rPr>
          <w:fldChar w:fldCharType="begin"/>
        </w:r>
        <w:r w:rsidR="00AB4BEC">
          <w:rPr>
            <w:noProof/>
            <w:webHidden/>
          </w:rPr>
          <w:instrText xml:space="preserve"> PAGEREF _Toc165981316 \h </w:instrText>
        </w:r>
        <w:r w:rsidR="00AB4BEC">
          <w:rPr>
            <w:noProof/>
            <w:webHidden/>
          </w:rPr>
        </w:r>
        <w:r w:rsidR="00AB4BEC">
          <w:rPr>
            <w:noProof/>
            <w:webHidden/>
          </w:rPr>
          <w:fldChar w:fldCharType="separate"/>
        </w:r>
        <w:r w:rsidR="00AB4BEC">
          <w:rPr>
            <w:noProof/>
            <w:webHidden/>
          </w:rPr>
          <w:t>19</w:t>
        </w:r>
        <w:r w:rsidR="00AB4BEC">
          <w:rPr>
            <w:noProof/>
            <w:webHidden/>
          </w:rPr>
          <w:fldChar w:fldCharType="end"/>
        </w:r>
      </w:hyperlink>
    </w:p>
    <w:p w14:paraId="1A3C46A6" w14:textId="2F94F5A1" w:rsidR="00AB4BEC" w:rsidRDefault="001F24F8">
      <w:pPr>
        <w:pStyle w:val="3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ru-RU" w:bidi="ar-SA"/>
          <w14:ligatures w14:val="standardContextual"/>
        </w:rPr>
      </w:pPr>
      <w:hyperlink w:anchor="_Toc165981317" w:history="1">
        <w:r w:rsidR="00AB4BEC" w:rsidRPr="00C81EF2">
          <w:rPr>
            <w:rStyle w:val="af0"/>
            <w:rFonts w:ascii="Times New Roman" w:hAnsi="Times New Roman" w:cs="Times New Roman"/>
            <w:noProof/>
          </w:rPr>
          <w:t>4.1.1. Объекты местного значения в области социальной инфраструктуры</w:t>
        </w:r>
        <w:r w:rsidR="00AB4BEC">
          <w:rPr>
            <w:noProof/>
            <w:webHidden/>
          </w:rPr>
          <w:tab/>
        </w:r>
        <w:r w:rsidR="00AB4BEC">
          <w:rPr>
            <w:noProof/>
            <w:webHidden/>
          </w:rPr>
          <w:fldChar w:fldCharType="begin"/>
        </w:r>
        <w:r w:rsidR="00AB4BEC">
          <w:rPr>
            <w:noProof/>
            <w:webHidden/>
          </w:rPr>
          <w:instrText xml:space="preserve"> PAGEREF _Toc165981317 \h </w:instrText>
        </w:r>
        <w:r w:rsidR="00AB4BEC">
          <w:rPr>
            <w:noProof/>
            <w:webHidden/>
          </w:rPr>
        </w:r>
        <w:r w:rsidR="00AB4BEC">
          <w:rPr>
            <w:noProof/>
            <w:webHidden/>
          </w:rPr>
          <w:fldChar w:fldCharType="separate"/>
        </w:r>
        <w:r w:rsidR="00AB4BEC">
          <w:rPr>
            <w:noProof/>
            <w:webHidden/>
          </w:rPr>
          <w:t>31</w:t>
        </w:r>
        <w:r w:rsidR="00AB4BEC">
          <w:rPr>
            <w:noProof/>
            <w:webHidden/>
          </w:rPr>
          <w:fldChar w:fldCharType="end"/>
        </w:r>
      </w:hyperlink>
    </w:p>
    <w:p w14:paraId="156F1B09" w14:textId="15205B31" w:rsidR="00AB4BEC" w:rsidRDefault="001F24F8">
      <w:pPr>
        <w:pStyle w:val="3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ru-RU" w:bidi="ar-SA"/>
          <w14:ligatures w14:val="standardContextual"/>
        </w:rPr>
      </w:pPr>
      <w:hyperlink w:anchor="_Toc165981318" w:history="1">
        <w:r w:rsidR="00AB4BEC" w:rsidRPr="00C81EF2">
          <w:rPr>
            <w:rStyle w:val="af0"/>
            <w:rFonts w:ascii="Times New Roman" w:hAnsi="Times New Roman" w:cs="Times New Roman"/>
            <w:noProof/>
          </w:rPr>
          <w:t>4.1.2. Объекты местного значения в области инженерной инфраструктуры</w:t>
        </w:r>
        <w:r w:rsidR="00AB4BEC">
          <w:rPr>
            <w:noProof/>
            <w:webHidden/>
          </w:rPr>
          <w:tab/>
        </w:r>
        <w:r w:rsidR="00AB4BEC">
          <w:rPr>
            <w:noProof/>
            <w:webHidden/>
          </w:rPr>
          <w:fldChar w:fldCharType="begin"/>
        </w:r>
        <w:r w:rsidR="00AB4BEC">
          <w:rPr>
            <w:noProof/>
            <w:webHidden/>
          </w:rPr>
          <w:instrText xml:space="preserve"> PAGEREF _Toc165981318 \h </w:instrText>
        </w:r>
        <w:r w:rsidR="00AB4BEC">
          <w:rPr>
            <w:noProof/>
            <w:webHidden/>
          </w:rPr>
        </w:r>
        <w:r w:rsidR="00AB4BEC">
          <w:rPr>
            <w:noProof/>
            <w:webHidden/>
          </w:rPr>
          <w:fldChar w:fldCharType="separate"/>
        </w:r>
        <w:r w:rsidR="00AB4BEC">
          <w:rPr>
            <w:noProof/>
            <w:webHidden/>
          </w:rPr>
          <w:t>36</w:t>
        </w:r>
        <w:r w:rsidR="00AB4BEC">
          <w:rPr>
            <w:noProof/>
            <w:webHidden/>
          </w:rPr>
          <w:fldChar w:fldCharType="end"/>
        </w:r>
      </w:hyperlink>
    </w:p>
    <w:p w14:paraId="626CDBBE" w14:textId="4A6579B8" w:rsidR="00AB4BEC" w:rsidRDefault="001F24F8">
      <w:pPr>
        <w:pStyle w:val="3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ru-RU" w:bidi="ar-SA"/>
          <w14:ligatures w14:val="standardContextual"/>
        </w:rPr>
      </w:pPr>
      <w:hyperlink w:anchor="_Toc165981319" w:history="1">
        <w:r w:rsidR="00AB4BEC" w:rsidRPr="00C81EF2">
          <w:rPr>
            <w:rStyle w:val="af0"/>
            <w:rFonts w:ascii="Times New Roman" w:hAnsi="Times New Roman" w:cs="Times New Roman"/>
            <w:noProof/>
          </w:rPr>
          <w:t>4.1.3 Объекты местного значения в области автомобильных дорог местного значения</w:t>
        </w:r>
        <w:r w:rsidR="00AB4BEC">
          <w:rPr>
            <w:noProof/>
            <w:webHidden/>
          </w:rPr>
          <w:tab/>
        </w:r>
        <w:r w:rsidR="00AB4BEC">
          <w:rPr>
            <w:noProof/>
            <w:webHidden/>
          </w:rPr>
          <w:fldChar w:fldCharType="begin"/>
        </w:r>
        <w:r w:rsidR="00AB4BEC">
          <w:rPr>
            <w:noProof/>
            <w:webHidden/>
          </w:rPr>
          <w:instrText xml:space="preserve"> PAGEREF _Toc165981319 \h </w:instrText>
        </w:r>
        <w:r w:rsidR="00AB4BEC">
          <w:rPr>
            <w:noProof/>
            <w:webHidden/>
          </w:rPr>
        </w:r>
        <w:r w:rsidR="00AB4BEC">
          <w:rPr>
            <w:noProof/>
            <w:webHidden/>
          </w:rPr>
          <w:fldChar w:fldCharType="separate"/>
        </w:r>
        <w:r w:rsidR="00AB4BEC">
          <w:rPr>
            <w:noProof/>
            <w:webHidden/>
          </w:rPr>
          <w:t>38</w:t>
        </w:r>
        <w:r w:rsidR="00AB4BEC">
          <w:rPr>
            <w:noProof/>
            <w:webHidden/>
          </w:rPr>
          <w:fldChar w:fldCharType="end"/>
        </w:r>
      </w:hyperlink>
    </w:p>
    <w:p w14:paraId="05370010" w14:textId="14F61BB4" w:rsidR="00AB4BEC" w:rsidRDefault="001F24F8">
      <w:pPr>
        <w:pStyle w:val="3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ru-RU" w:bidi="ar-SA"/>
          <w14:ligatures w14:val="standardContextual"/>
        </w:rPr>
      </w:pPr>
      <w:hyperlink w:anchor="_Toc165981320" w:history="1">
        <w:r w:rsidR="00AB4BEC" w:rsidRPr="00C81EF2">
          <w:rPr>
            <w:rStyle w:val="af0"/>
            <w:rFonts w:ascii="Times New Roman" w:hAnsi="Times New Roman" w:cs="Times New Roman"/>
            <w:noProof/>
          </w:rPr>
          <w:t>4.1.4. Объекты местного значения в области предупреждения чрезвычайных ситуаций, стихийных бедствий, эпидемий и ликвидации их последствий</w:t>
        </w:r>
        <w:r w:rsidR="00AB4BEC">
          <w:rPr>
            <w:noProof/>
            <w:webHidden/>
          </w:rPr>
          <w:tab/>
        </w:r>
        <w:r w:rsidR="00AB4BEC">
          <w:rPr>
            <w:noProof/>
            <w:webHidden/>
          </w:rPr>
          <w:fldChar w:fldCharType="begin"/>
        </w:r>
        <w:r w:rsidR="00AB4BEC">
          <w:rPr>
            <w:noProof/>
            <w:webHidden/>
          </w:rPr>
          <w:instrText xml:space="preserve"> PAGEREF _Toc165981320 \h </w:instrText>
        </w:r>
        <w:r w:rsidR="00AB4BEC">
          <w:rPr>
            <w:noProof/>
            <w:webHidden/>
          </w:rPr>
        </w:r>
        <w:r w:rsidR="00AB4BEC">
          <w:rPr>
            <w:noProof/>
            <w:webHidden/>
          </w:rPr>
          <w:fldChar w:fldCharType="separate"/>
        </w:r>
        <w:r w:rsidR="00AB4BEC">
          <w:rPr>
            <w:noProof/>
            <w:webHidden/>
          </w:rPr>
          <w:t>39</w:t>
        </w:r>
        <w:r w:rsidR="00AB4BEC">
          <w:rPr>
            <w:noProof/>
            <w:webHidden/>
          </w:rPr>
          <w:fldChar w:fldCharType="end"/>
        </w:r>
      </w:hyperlink>
    </w:p>
    <w:p w14:paraId="2A0A18D7" w14:textId="2B8E3FB0" w:rsidR="00AB4BEC" w:rsidRDefault="001F24F8">
      <w:pPr>
        <w:pStyle w:val="3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ru-RU" w:bidi="ar-SA"/>
          <w14:ligatures w14:val="standardContextual"/>
        </w:rPr>
      </w:pPr>
      <w:hyperlink w:anchor="_Toc165981321" w:history="1">
        <w:r w:rsidR="00AB4BEC" w:rsidRPr="00C81EF2">
          <w:rPr>
            <w:rStyle w:val="af0"/>
            <w:rFonts w:ascii="Times New Roman" w:hAnsi="Times New Roman" w:cs="Times New Roman"/>
            <w:noProof/>
          </w:rPr>
          <w:t>4.1.5. Объекты местного значения в области организации ритуальных услуг и содержания мест захоронения</w:t>
        </w:r>
        <w:r w:rsidR="00AB4BEC">
          <w:rPr>
            <w:noProof/>
            <w:webHidden/>
          </w:rPr>
          <w:tab/>
        </w:r>
        <w:r w:rsidR="00AB4BEC">
          <w:rPr>
            <w:noProof/>
            <w:webHidden/>
          </w:rPr>
          <w:fldChar w:fldCharType="begin"/>
        </w:r>
        <w:r w:rsidR="00AB4BEC">
          <w:rPr>
            <w:noProof/>
            <w:webHidden/>
          </w:rPr>
          <w:instrText xml:space="preserve"> PAGEREF _Toc165981321 \h </w:instrText>
        </w:r>
        <w:r w:rsidR="00AB4BEC">
          <w:rPr>
            <w:noProof/>
            <w:webHidden/>
          </w:rPr>
        </w:r>
        <w:r w:rsidR="00AB4BEC">
          <w:rPr>
            <w:noProof/>
            <w:webHidden/>
          </w:rPr>
          <w:fldChar w:fldCharType="separate"/>
        </w:r>
        <w:r w:rsidR="00AB4BEC">
          <w:rPr>
            <w:noProof/>
            <w:webHidden/>
          </w:rPr>
          <w:t>40</w:t>
        </w:r>
        <w:r w:rsidR="00AB4BEC">
          <w:rPr>
            <w:noProof/>
            <w:webHidden/>
          </w:rPr>
          <w:fldChar w:fldCharType="end"/>
        </w:r>
      </w:hyperlink>
    </w:p>
    <w:p w14:paraId="6067BE54" w14:textId="018341F2" w:rsidR="00AB4BEC" w:rsidRDefault="001F24F8">
      <w:pPr>
        <w:pStyle w:val="3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ru-RU" w:bidi="ar-SA"/>
          <w14:ligatures w14:val="standardContextual"/>
        </w:rPr>
      </w:pPr>
      <w:hyperlink w:anchor="_Toc165981322" w:history="1">
        <w:r w:rsidR="00AB4BEC" w:rsidRPr="00C81EF2">
          <w:rPr>
            <w:rStyle w:val="af0"/>
            <w:rFonts w:ascii="Times New Roman" w:hAnsi="Times New Roman" w:cs="Times New Roman"/>
            <w:noProof/>
          </w:rPr>
          <w:t>4.1.6. Объекты местного значения в области благоустройства и озеленения, создания условий для массового отдыха</w:t>
        </w:r>
        <w:r w:rsidR="00AB4BEC">
          <w:rPr>
            <w:noProof/>
            <w:webHidden/>
          </w:rPr>
          <w:tab/>
        </w:r>
        <w:r w:rsidR="00AB4BEC">
          <w:rPr>
            <w:noProof/>
            <w:webHidden/>
          </w:rPr>
          <w:fldChar w:fldCharType="begin"/>
        </w:r>
        <w:r w:rsidR="00AB4BEC">
          <w:rPr>
            <w:noProof/>
            <w:webHidden/>
          </w:rPr>
          <w:instrText xml:space="preserve"> PAGEREF _Toc165981322 \h </w:instrText>
        </w:r>
        <w:r w:rsidR="00AB4BEC">
          <w:rPr>
            <w:noProof/>
            <w:webHidden/>
          </w:rPr>
        </w:r>
        <w:r w:rsidR="00AB4BEC">
          <w:rPr>
            <w:noProof/>
            <w:webHidden/>
          </w:rPr>
          <w:fldChar w:fldCharType="separate"/>
        </w:r>
        <w:r w:rsidR="00AB4BEC">
          <w:rPr>
            <w:noProof/>
            <w:webHidden/>
          </w:rPr>
          <w:t>42</w:t>
        </w:r>
        <w:r w:rsidR="00AB4BEC">
          <w:rPr>
            <w:noProof/>
            <w:webHidden/>
          </w:rPr>
          <w:fldChar w:fldCharType="end"/>
        </w:r>
      </w:hyperlink>
    </w:p>
    <w:p w14:paraId="06FD8EA3" w14:textId="5624B74D" w:rsidR="00AB4BEC" w:rsidRDefault="001F24F8">
      <w:pPr>
        <w:pStyle w:val="20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5981323" w:history="1">
        <w:r w:rsidR="00AB4BEC" w:rsidRPr="00C81EF2">
          <w:rPr>
            <w:rStyle w:val="af0"/>
            <w:noProof/>
          </w:rPr>
          <w:t>4.2. Перечень нормативных правовых актов и иных документов, использованных при разработке местных нормативов градостроительного проектирования</w:t>
        </w:r>
        <w:r w:rsidR="00AB4BEC">
          <w:rPr>
            <w:noProof/>
            <w:webHidden/>
          </w:rPr>
          <w:tab/>
        </w:r>
        <w:r w:rsidR="00AB4BEC">
          <w:rPr>
            <w:noProof/>
            <w:webHidden/>
          </w:rPr>
          <w:fldChar w:fldCharType="begin"/>
        </w:r>
        <w:r w:rsidR="00AB4BEC">
          <w:rPr>
            <w:noProof/>
            <w:webHidden/>
          </w:rPr>
          <w:instrText xml:space="preserve"> PAGEREF _Toc165981323 \h </w:instrText>
        </w:r>
        <w:r w:rsidR="00AB4BEC">
          <w:rPr>
            <w:noProof/>
            <w:webHidden/>
          </w:rPr>
        </w:r>
        <w:r w:rsidR="00AB4BEC">
          <w:rPr>
            <w:noProof/>
            <w:webHidden/>
          </w:rPr>
          <w:fldChar w:fldCharType="separate"/>
        </w:r>
        <w:r w:rsidR="00AB4BEC">
          <w:rPr>
            <w:noProof/>
            <w:webHidden/>
          </w:rPr>
          <w:t>43</w:t>
        </w:r>
        <w:r w:rsidR="00AB4BEC">
          <w:rPr>
            <w:noProof/>
            <w:webHidden/>
          </w:rPr>
          <w:fldChar w:fldCharType="end"/>
        </w:r>
      </w:hyperlink>
    </w:p>
    <w:p w14:paraId="1C5D9E3D" w14:textId="4855A8D4" w:rsidR="00E71CBA" w:rsidRPr="00DD06B7" w:rsidRDefault="00E309A8" w:rsidP="00852900">
      <w:pPr>
        <w:pStyle w:val="Standard"/>
        <w:tabs>
          <w:tab w:val="right" w:leader="dot" w:pos="9356"/>
          <w:tab w:val="right" w:leader="dot" w:pos="9637"/>
        </w:tabs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DD06B7">
        <w:rPr>
          <w:rFonts w:ascii="Times New Roman" w:eastAsia="Calibri" w:hAnsi="Times New Roman" w:cs="Times New Roman"/>
          <w:noProof/>
          <w:kern w:val="0"/>
          <w:sz w:val="26"/>
          <w:szCs w:val="26"/>
          <w:lang w:eastAsia="en-US"/>
        </w:rPr>
        <w:fldChar w:fldCharType="end"/>
      </w:r>
    </w:p>
    <w:p w14:paraId="72886E34" w14:textId="76F8B70D" w:rsidR="00196BED" w:rsidRDefault="00196BED">
      <w:pPr>
        <w:suppressAutoHyphens w:val="0"/>
        <w:rPr>
          <w:rFonts w:ascii="Liberation Serif" w:hAnsi="Liberation Serif"/>
          <w:b/>
          <w:noProof/>
          <w:sz w:val="28"/>
          <w:szCs w:val="20"/>
        </w:rPr>
      </w:pPr>
      <w:r>
        <w:rPr>
          <w:rFonts w:ascii="Liberation Serif" w:hAnsi="Liberation Serif"/>
          <w:b/>
          <w:noProof/>
          <w:sz w:val="28"/>
          <w:szCs w:val="20"/>
        </w:rPr>
        <w:br w:type="page"/>
      </w:r>
    </w:p>
    <w:p w14:paraId="3E9358CC" w14:textId="77777777" w:rsidR="00196BED" w:rsidRPr="00196BED" w:rsidRDefault="00196BED" w:rsidP="00196BED">
      <w:pPr>
        <w:suppressAutoHyphens w:val="0"/>
        <w:autoSpaceDN/>
        <w:snapToGrid w:val="0"/>
        <w:jc w:val="center"/>
        <w:textAlignment w:val="auto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14:paraId="37B58A83" w14:textId="17567AEB" w:rsidR="00196BED" w:rsidRPr="0011259E" w:rsidRDefault="00196BED" w:rsidP="00196BED">
      <w:pPr>
        <w:suppressAutoHyphens w:val="0"/>
        <w:autoSpaceDN/>
        <w:snapToGrid w:val="0"/>
        <w:jc w:val="center"/>
        <w:textAlignment w:val="auto"/>
        <w:rPr>
          <w:rFonts w:ascii="Liberation Serif" w:hAnsi="Liberation Serif"/>
          <w:b/>
          <w:noProof/>
          <w:sz w:val="28"/>
          <w:szCs w:val="20"/>
        </w:rPr>
      </w:pPr>
      <w:r w:rsidRPr="0011259E">
        <w:rPr>
          <w:rFonts w:ascii="Liberation Serif" w:hAnsi="Liberation Serif"/>
          <w:b/>
          <w:noProof/>
          <w:sz w:val="28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07031" wp14:editId="4BACAF96">
                <wp:simplePos x="0" y="0"/>
                <wp:positionH relativeFrom="column">
                  <wp:posOffset>5271135</wp:posOffset>
                </wp:positionH>
                <wp:positionV relativeFrom="paragraph">
                  <wp:posOffset>280035</wp:posOffset>
                </wp:positionV>
                <wp:extent cx="45085" cy="45085"/>
                <wp:effectExtent l="7620" t="9525" r="13970" b="12065"/>
                <wp:wrapNone/>
                <wp:docPr id="15570422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E7C7C0" id="Rectangle 8" o:spid="_x0000_s1026" style="position:absolute;margin-left:415.05pt;margin-top:22.05pt;width:3.55pt;height:3.5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" strokecolor="white"/>
            </w:pict>
          </mc:Fallback>
        </mc:AlternateContent>
      </w:r>
      <w:r w:rsidRPr="0011259E">
        <w:rPr>
          <w:rFonts w:ascii="Liberation Serif" w:hAnsi="Liberation Serif"/>
          <w:b/>
          <w:noProof/>
          <w:sz w:val="28"/>
          <w:szCs w:val="20"/>
        </w:rPr>
        <w:t xml:space="preserve">Авторский коллектив по разработке </w:t>
      </w:r>
      <w:r>
        <w:rPr>
          <w:rFonts w:ascii="Liberation Serif" w:hAnsi="Liberation Serif"/>
          <w:b/>
          <w:noProof/>
          <w:sz w:val="28"/>
          <w:szCs w:val="20"/>
        </w:rPr>
        <w:t>М</w:t>
      </w:r>
      <w:r w:rsidRPr="0011259E">
        <w:rPr>
          <w:rFonts w:ascii="Liberation Serif" w:hAnsi="Liberation Serif"/>
          <w:b/>
          <w:noProof/>
          <w:sz w:val="28"/>
          <w:szCs w:val="20"/>
        </w:rPr>
        <w:t xml:space="preserve">естных нормативов градостроительного проектирования </w:t>
      </w:r>
      <w:r w:rsidR="00BA6BD3">
        <w:rPr>
          <w:rFonts w:ascii="Liberation Serif" w:hAnsi="Liberation Serif"/>
          <w:b/>
          <w:noProof/>
          <w:sz w:val="28"/>
          <w:szCs w:val="20"/>
        </w:rPr>
        <w:t>Копьев</w:t>
      </w:r>
      <w:r w:rsidR="00C869C8">
        <w:rPr>
          <w:rFonts w:ascii="Liberation Serif" w:hAnsi="Liberation Serif"/>
          <w:b/>
          <w:noProof/>
          <w:sz w:val="28"/>
          <w:szCs w:val="20"/>
        </w:rPr>
        <w:t>ского сельсовета Орджоникидзевского района</w:t>
      </w:r>
      <w:r w:rsidR="00EA79F1">
        <w:rPr>
          <w:rFonts w:ascii="Liberation Serif" w:hAnsi="Liberation Serif"/>
          <w:b/>
          <w:noProof/>
          <w:sz w:val="28"/>
          <w:szCs w:val="20"/>
        </w:rPr>
        <w:br/>
      </w:r>
      <w:r w:rsidRPr="00196BED">
        <w:rPr>
          <w:rFonts w:ascii="Liberation Serif" w:hAnsi="Liberation Serif"/>
          <w:b/>
          <w:noProof/>
          <w:sz w:val="28"/>
          <w:szCs w:val="20"/>
        </w:rPr>
        <w:t xml:space="preserve"> </w:t>
      </w:r>
      <w:r w:rsidRPr="0011259E">
        <w:rPr>
          <w:rFonts w:ascii="Liberation Serif" w:hAnsi="Liberation Serif"/>
          <w:b/>
          <w:noProof/>
          <w:sz w:val="28"/>
          <w:szCs w:val="20"/>
        </w:rPr>
        <w:t>202</w:t>
      </w:r>
      <w:r>
        <w:rPr>
          <w:rFonts w:ascii="Liberation Serif" w:hAnsi="Liberation Serif"/>
          <w:b/>
          <w:noProof/>
          <w:sz w:val="28"/>
          <w:szCs w:val="20"/>
        </w:rPr>
        <w:t>4 г.</w:t>
      </w:r>
    </w:p>
    <w:p w14:paraId="4A8F8740" w14:textId="27475EA8" w:rsidR="00196BED" w:rsidRPr="0011259E" w:rsidRDefault="00196BED" w:rsidP="00196BED">
      <w:pPr>
        <w:suppressAutoHyphens w:val="0"/>
        <w:autoSpaceDN/>
        <w:snapToGrid w:val="0"/>
        <w:jc w:val="center"/>
        <w:textAlignment w:val="auto"/>
        <w:rPr>
          <w:rFonts w:ascii="Liberation Serif" w:hAnsi="Liberation Serif"/>
        </w:rPr>
      </w:pPr>
      <w:r w:rsidRPr="0011259E">
        <w:rPr>
          <w:rFonts w:ascii="Liberation Serif" w:hAnsi="Liberation Serif"/>
        </w:rPr>
        <w:t xml:space="preserve">Муниципальный контракт № </w:t>
      </w:r>
      <w:r w:rsidR="00D05CF8" w:rsidRPr="00D05CF8">
        <w:rPr>
          <w:rFonts w:ascii="Liberation Serif" w:hAnsi="Liberation Serif"/>
        </w:rPr>
        <w:t xml:space="preserve">7 от 05.03.2024 </w:t>
      </w:r>
      <w:r w:rsidRPr="0011259E">
        <w:rPr>
          <w:rFonts w:ascii="Liberation Serif" w:hAnsi="Liberation Serif"/>
        </w:rPr>
        <w:t>(ООО "</w:t>
      </w:r>
      <w:proofErr w:type="spellStart"/>
      <w:r w:rsidR="00EA79F1">
        <w:rPr>
          <w:rFonts w:ascii="Liberation Serif" w:hAnsi="Liberation Serif"/>
        </w:rPr>
        <w:t>Градсоюз</w:t>
      </w:r>
      <w:proofErr w:type="spellEnd"/>
      <w:r w:rsidRPr="0011259E">
        <w:rPr>
          <w:rFonts w:ascii="Liberation Serif" w:hAnsi="Liberation Serif"/>
        </w:rPr>
        <w:t>")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6"/>
        <w:gridCol w:w="4088"/>
      </w:tblGrid>
      <w:tr w:rsidR="00196BED" w:rsidRPr="0011259E" w14:paraId="4AF026A8" w14:textId="77777777" w:rsidTr="001F24F8">
        <w:trPr>
          <w:trHeight w:val="517"/>
          <w:jc w:val="center"/>
        </w:trPr>
        <w:tc>
          <w:tcPr>
            <w:tcW w:w="2779" w:type="pct"/>
            <w:vAlign w:val="center"/>
          </w:tcPr>
          <w:p w14:paraId="52B4F227" w14:textId="77777777" w:rsidR="00196BED" w:rsidRPr="0011259E" w:rsidRDefault="00196BED" w:rsidP="001F24F8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 w:rsidRPr="0011259E">
              <w:rPr>
                <w:rFonts w:ascii="Liberation Serif" w:hAnsi="Liberation Serif"/>
              </w:rPr>
              <w:t xml:space="preserve">Гл. градостроитель проекта, ст. науч. </w:t>
            </w:r>
            <w:proofErr w:type="spellStart"/>
            <w:r w:rsidRPr="0011259E">
              <w:rPr>
                <w:rFonts w:ascii="Liberation Serif" w:hAnsi="Liberation Serif"/>
              </w:rPr>
              <w:t>сотр</w:t>
            </w:r>
            <w:proofErr w:type="spellEnd"/>
            <w:r w:rsidRPr="0011259E">
              <w:rPr>
                <w:rFonts w:ascii="Liberation Serif" w:hAnsi="Liberation Serif"/>
              </w:rPr>
              <w:t>.</w:t>
            </w:r>
          </w:p>
        </w:tc>
        <w:tc>
          <w:tcPr>
            <w:tcW w:w="2221" w:type="pct"/>
            <w:vAlign w:val="center"/>
          </w:tcPr>
          <w:p w14:paraId="02BA94EE" w14:textId="77777777" w:rsidR="00196BED" w:rsidRPr="0011259E" w:rsidRDefault="00196BED" w:rsidP="001F24F8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 w:rsidRPr="0011259E">
              <w:rPr>
                <w:rFonts w:ascii="Liberation Serif" w:hAnsi="Liberation Serif"/>
              </w:rPr>
              <w:t>Д.Ю. Ширяев</w:t>
            </w:r>
          </w:p>
        </w:tc>
      </w:tr>
      <w:tr w:rsidR="00EA79F1" w:rsidRPr="0011259E" w14:paraId="5FC9C473" w14:textId="77777777" w:rsidTr="00EA79F1">
        <w:trPr>
          <w:trHeight w:val="517"/>
          <w:jc w:val="center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2CFC" w14:textId="77777777" w:rsidR="00EA79F1" w:rsidRPr="0011259E" w:rsidRDefault="00EA79F1" w:rsidP="001F24F8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Системный аналитик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A765" w14:textId="4E4574DA" w:rsidR="00EA79F1" w:rsidRPr="0011259E" w:rsidRDefault="00EA79F1" w:rsidP="001F24F8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</w:t>
            </w:r>
            <w:r w:rsidRPr="0011259E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Е</w:t>
            </w:r>
            <w:r w:rsidRPr="0011259E">
              <w:rPr>
                <w:rFonts w:ascii="Liberation Serif" w:hAnsi="Liberation Serif"/>
              </w:rPr>
              <w:t xml:space="preserve">. </w:t>
            </w:r>
            <w:proofErr w:type="spellStart"/>
            <w:r w:rsidRPr="00EA79F1">
              <w:rPr>
                <w:rFonts w:ascii="Liberation Serif" w:hAnsi="Liberation Serif"/>
              </w:rPr>
              <w:t>Вальчук</w:t>
            </w:r>
            <w:proofErr w:type="spellEnd"/>
          </w:p>
        </w:tc>
      </w:tr>
      <w:tr w:rsidR="00F42C6C" w:rsidRPr="0011259E" w14:paraId="4F5EB284" w14:textId="77777777" w:rsidTr="001F24F8">
        <w:trPr>
          <w:trHeight w:val="518"/>
          <w:jc w:val="center"/>
        </w:trPr>
        <w:tc>
          <w:tcPr>
            <w:tcW w:w="2779" w:type="pct"/>
            <w:vAlign w:val="center"/>
          </w:tcPr>
          <w:p w14:paraId="6E33F592" w14:textId="77777777" w:rsidR="00F42C6C" w:rsidRPr="0011259E" w:rsidRDefault="00F42C6C" w:rsidP="001F24F8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Системный аналитик</w:t>
            </w:r>
          </w:p>
        </w:tc>
        <w:tc>
          <w:tcPr>
            <w:tcW w:w="2221" w:type="pct"/>
            <w:vAlign w:val="center"/>
          </w:tcPr>
          <w:p w14:paraId="5A60D1D5" w14:textId="77777777" w:rsidR="00F42C6C" w:rsidRPr="0011259E" w:rsidRDefault="00F42C6C" w:rsidP="001F24F8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</w:t>
            </w:r>
            <w:r w:rsidRPr="0011259E">
              <w:rPr>
                <w:rFonts w:ascii="Liberation Serif" w:hAnsi="Liberation Serif"/>
              </w:rPr>
              <w:t>.С. Баннова</w:t>
            </w:r>
          </w:p>
        </w:tc>
      </w:tr>
      <w:tr w:rsidR="00196BED" w:rsidRPr="0011259E" w14:paraId="736B9A6E" w14:textId="77777777" w:rsidTr="001F24F8">
        <w:trPr>
          <w:trHeight w:val="518"/>
          <w:jc w:val="center"/>
        </w:trPr>
        <w:tc>
          <w:tcPr>
            <w:tcW w:w="2779" w:type="pct"/>
            <w:vAlign w:val="center"/>
          </w:tcPr>
          <w:p w14:paraId="7A07DDB6" w14:textId="77777777" w:rsidR="00196BED" w:rsidRPr="0011259E" w:rsidRDefault="00196BED" w:rsidP="001F24F8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Системный аналитик</w:t>
            </w:r>
          </w:p>
        </w:tc>
        <w:tc>
          <w:tcPr>
            <w:tcW w:w="2221" w:type="pct"/>
            <w:vAlign w:val="center"/>
          </w:tcPr>
          <w:p w14:paraId="1AD1886E" w14:textId="318F55EC" w:rsidR="00196BED" w:rsidRPr="0011259E" w:rsidRDefault="00975C92" w:rsidP="001F24F8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</w:t>
            </w:r>
            <w:r w:rsidR="00196BED" w:rsidRPr="0011259E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А</w:t>
            </w:r>
            <w:r w:rsidR="00196BED" w:rsidRPr="0011259E">
              <w:rPr>
                <w:rFonts w:ascii="Liberation Serif" w:hAnsi="Liberation Serif"/>
              </w:rPr>
              <w:t xml:space="preserve">. </w:t>
            </w:r>
            <w:proofErr w:type="spellStart"/>
            <w:r>
              <w:rPr>
                <w:rFonts w:ascii="Liberation Serif" w:hAnsi="Liberation Serif"/>
              </w:rPr>
              <w:t>Устал</w:t>
            </w:r>
            <w:r w:rsidR="00196BED" w:rsidRPr="0011259E">
              <w:rPr>
                <w:rFonts w:ascii="Liberation Serif" w:hAnsi="Liberation Serif"/>
              </w:rPr>
              <w:t>ова</w:t>
            </w:r>
            <w:proofErr w:type="spellEnd"/>
          </w:p>
        </w:tc>
      </w:tr>
    </w:tbl>
    <w:p w14:paraId="4E8C4607" w14:textId="35E33BEC" w:rsidR="00E71CBA" w:rsidRPr="00BA6BE4" w:rsidRDefault="00090540" w:rsidP="00BC58BC">
      <w:pPr>
        <w:pStyle w:val="1"/>
        <w:pageBreakBefore/>
        <w:spacing w:line="240" w:lineRule="auto"/>
        <w:rPr>
          <w:sz w:val="28"/>
          <w:szCs w:val="28"/>
        </w:rPr>
      </w:pPr>
      <w:bookmarkStart w:id="0" w:name="_Toc165981308"/>
      <w:r w:rsidRPr="00BA6BE4">
        <w:rPr>
          <w:sz w:val="28"/>
          <w:szCs w:val="28"/>
        </w:rPr>
        <w:lastRenderedPageBreak/>
        <w:t>1.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Общие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положения</w:t>
      </w:r>
      <w:bookmarkEnd w:id="0"/>
    </w:p>
    <w:p w14:paraId="76675966" w14:textId="77777777" w:rsidR="00E71CBA" w:rsidRPr="00BA6BE4" w:rsidRDefault="00E71CBA" w:rsidP="00024FF1">
      <w:pPr>
        <w:pStyle w:val="Standard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14:paraId="75DD9C9B" w14:textId="5539DEC9" w:rsidR="00E71CBA" w:rsidRPr="00BA6BE4" w:rsidRDefault="003948B3" w:rsidP="00024FF1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Местные нормативы градостроительного 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содержат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совокупность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предусмотренными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част</w:t>
        </w:r>
        <w:r>
          <w:rPr>
            <w:rFonts w:ascii="Times New Roman" w:hAnsi="Times New Roman" w:cs="Times New Roman"/>
            <w:sz w:val="26"/>
            <w:szCs w:val="26"/>
          </w:rPr>
          <w:t>ью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90540" w:rsidRPr="00BA6BE4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статьи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29.2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кодекса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BD3">
        <w:rPr>
          <w:rFonts w:ascii="Times New Roman" w:hAnsi="Times New Roman" w:cs="Times New Roman"/>
          <w:sz w:val="26"/>
          <w:szCs w:val="26"/>
        </w:rPr>
        <w:t>Копьев</w:t>
      </w:r>
      <w:r w:rsidR="00C869C8">
        <w:rPr>
          <w:rFonts w:ascii="Times New Roman" w:hAnsi="Times New Roman" w:cs="Times New Roman"/>
          <w:sz w:val="26"/>
          <w:szCs w:val="26"/>
        </w:rPr>
        <w:t>ского сельсовета</w:t>
      </w:r>
      <w:r w:rsidRPr="003948B3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BD3">
        <w:rPr>
          <w:rFonts w:ascii="Times New Roman" w:hAnsi="Times New Roman" w:cs="Times New Roman"/>
          <w:sz w:val="26"/>
          <w:szCs w:val="26"/>
        </w:rPr>
        <w:t>Копьев</w:t>
      </w:r>
      <w:r w:rsidR="00C869C8">
        <w:rPr>
          <w:rFonts w:ascii="Times New Roman" w:hAnsi="Times New Roman" w:cs="Times New Roman"/>
          <w:sz w:val="26"/>
          <w:szCs w:val="26"/>
        </w:rPr>
        <w:t>ского сельсовета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51CDDE91" w14:textId="23D1C2D9" w:rsidR="00E71CBA" w:rsidRPr="00BA6BE4" w:rsidRDefault="003948B3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Местные нормативы градостроительного 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учитываются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подготовке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документов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правил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землепользования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застройки,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документации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BD3">
        <w:rPr>
          <w:rFonts w:ascii="Times New Roman" w:hAnsi="Times New Roman" w:cs="Times New Roman"/>
          <w:sz w:val="26"/>
          <w:szCs w:val="26"/>
        </w:rPr>
        <w:t>Копьев</w:t>
      </w:r>
      <w:r w:rsidR="00C869C8">
        <w:rPr>
          <w:rFonts w:ascii="Times New Roman" w:hAnsi="Times New Roman" w:cs="Times New Roman"/>
          <w:sz w:val="26"/>
          <w:szCs w:val="26"/>
        </w:rPr>
        <w:t>ского сельсовета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61E04F0B" w14:textId="1BAB0462" w:rsidR="00E71CBA" w:rsidRPr="00BA6BE4" w:rsidRDefault="003948B3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Местные нормативы градостроительного 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разработаны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целях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пространственного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развития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качеству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жизни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предусмотренному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документами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стратегического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250ADC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250ADC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090540"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C869C8">
        <w:rPr>
          <w:rFonts w:ascii="Times New Roman" w:hAnsi="Times New Roman" w:cs="Times New Roman"/>
          <w:sz w:val="26"/>
          <w:szCs w:val="26"/>
        </w:rPr>
        <w:t>Орджоникидзевского района,</w:t>
      </w:r>
      <w:r w:rsidR="00C869C8" w:rsidRPr="003948B3">
        <w:rPr>
          <w:rFonts w:ascii="Times New Roman" w:hAnsi="Times New Roman" w:cs="Times New Roman"/>
          <w:sz w:val="26"/>
          <w:szCs w:val="26"/>
        </w:rPr>
        <w:t xml:space="preserve"> </w:t>
      </w:r>
      <w:r w:rsidR="00BA6BD3">
        <w:rPr>
          <w:rFonts w:ascii="Times New Roman" w:hAnsi="Times New Roman" w:cs="Times New Roman"/>
          <w:sz w:val="26"/>
          <w:szCs w:val="26"/>
        </w:rPr>
        <w:t>Копьев</w:t>
      </w:r>
      <w:r w:rsidR="00C869C8">
        <w:rPr>
          <w:rFonts w:ascii="Times New Roman" w:hAnsi="Times New Roman" w:cs="Times New Roman"/>
          <w:sz w:val="26"/>
          <w:szCs w:val="26"/>
        </w:rPr>
        <w:t xml:space="preserve">ского сельсовета,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определяющими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содержащими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цели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задачи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социально-экономического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развития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BD3">
        <w:rPr>
          <w:rFonts w:ascii="Times New Roman" w:hAnsi="Times New Roman" w:cs="Times New Roman"/>
          <w:sz w:val="26"/>
          <w:szCs w:val="26"/>
        </w:rPr>
        <w:t>Копьев</w:t>
      </w:r>
      <w:r w:rsidR="00C869C8">
        <w:rPr>
          <w:rFonts w:ascii="Times New Roman" w:hAnsi="Times New Roman" w:cs="Times New Roman"/>
          <w:sz w:val="26"/>
          <w:szCs w:val="26"/>
        </w:rPr>
        <w:t>ского сельсовета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75454830" w14:textId="3D5D172D" w:rsidR="00E71CBA" w:rsidRPr="00BA6BE4" w:rsidRDefault="003948B3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Местные нормативы градостроительного 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включают:</w:t>
      </w:r>
    </w:p>
    <w:p w14:paraId="7DEF488D" w14:textId="77777777" w:rsidR="00E71CBA" w:rsidRPr="00BA6BE4" w:rsidRDefault="00090540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1)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основную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часть;</w:t>
      </w:r>
    </w:p>
    <w:p w14:paraId="5FBF57CF" w14:textId="38B10555" w:rsidR="00E71CBA" w:rsidRPr="00BA6BE4" w:rsidRDefault="00090540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2)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материалы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обоснованию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содержащихся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160375625"/>
      <w:r w:rsidR="005579C7">
        <w:rPr>
          <w:rFonts w:ascii="Times New Roman" w:hAnsi="Times New Roman" w:cs="Times New Roman"/>
          <w:sz w:val="26"/>
          <w:szCs w:val="26"/>
        </w:rPr>
        <w:t>мест</w:t>
      </w:r>
      <w:r w:rsidRPr="00BA6BE4">
        <w:rPr>
          <w:rFonts w:ascii="Times New Roman" w:hAnsi="Times New Roman" w:cs="Times New Roman"/>
          <w:sz w:val="26"/>
          <w:szCs w:val="26"/>
        </w:rPr>
        <w:t>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Pr="00BA6BE4">
        <w:rPr>
          <w:rFonts w:ascii="Times New Roman" w:hAnsi="Times New Roman" w:cs="Times New Roman"/>
          <w:sz w:val="26"/>
          <w:szCs w:val="26"/>
        </w:rPr>
        <w:t>нормативов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проектирования;</w:t>
      </w:r>
    </w:p>
    <w:p w14:paraId="5A5FF755" w14:textId="2648B78A" w:rsidR="00E71CBA" w:rsidRPr="00BA6BE4" w:rsidRDefault="00090540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3)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применения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содержащихся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579C7">
        <w:rPr>
          <w:rFonts w:ascii="Times New Roman" w:hAnsi="Times New Roman" w:cs="Times New Roman"/>
          <w:sz w:val="26"/>
          <w:szCs w:val="26"/>
        </w:rPr>
        <w:t>мест</w:t>
      </w:r>
      <w:r w:rsidR="005579C7" w:rsidRPr="00BA6BE4">
        <w:rPr>
          <w:rFonts w:ascii="Times New Roman" w:hAnsi="Times New Roman" w:cs="Times New Roman"/>
          <w:sz w:val="26"/>
          <w:szCs w:val="26"/>
        </w:rPr>
        <w:t xml:space="preserve">ных </w:t>
      </w:r>
      <w:r w:rsidRPr="00BA6BE4">
        <w:rPr>
          <w:rFonts w:ascii="Times New Roman" w:hAnsi="Times New Roman" w:cs="Times New Roman"/>
          <w:sz w:val="26"/>
          <w:szCs w:val="26"/>
        </w:rPr>
        <w:t>нормативов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проектирования.</w:t>
      </w:r>
    </w:p>
    <w:p w14:paraId="2EA0638D" w14:textId="77777777" w:rsidR="00E71CBA" w:rsidRPr="00BA6BE4" w:rsidRDefault="00E71CBA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A17F2BC" w14:textId="77777777" w:rsidR="00E71CBA" w:rsidRPr="00BA6BE4" w:rsidRDefault="00090540" w:rsidP="00513461">
      <w:pPr>
        <w:pStyle w:val="1"/>
        <w:keepLines/>
        <w:pageBreakBefore/>
        <w:spacing w:line="240" w:lineRule="auto"/>
        <w:rPr>
          <w:sz w:val="28"/>
          <w:szCs w:val="28"/>
        </w:rPr>
      </w:pPr>
      <w:bookmarkStart w:id="2" w:name="_Toc165981309"/>
      <w:r w:rsidRPr="00BA6BE4">
        <w:rPr>
          <w:sz w:val="28"/>
          <w:szCs w:val="28"/>
        </w:rPr>
        <w:lastRenderedPageBreak/>
        <w:t>2.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Основная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часть</w:t>
      </w:r>
      <w:bookmarkEnd w:id="2"/>
    </w:p>
    <w:p w14:paraId="63C80052" w14:textId="77777777" w:rsidR="00E71CBA" w:rsidRPr="00BA6BE4" w:rsidRDefault="00E71CBA" w:rsidP="007D3307">
      <w:pPr>
        <w:rPr>
          <w:rFonts w:ascii="Times New Roman" w:hAnsi="Times New Roman" w:cs="Times New Roman"/>
        </w:rPr>
      </w:pPr>
    </w:p>
    <w:p w14:paraId="0AC12475" w14:textId="77777777" w:rsidR="00E71CBA" w:rsidRPr="00BA6BE4" w:rsidRDefault="00090540" w:rsidP="00980D15">
      <w:pPr>
        <w:pStyle w:val="2"/>
        <w:rPr>
          <w:rFonts w:ascii="Times New Roman" w:hAnsi="Times New Roman"/>
        </w:rPr>
      </w:pPr>
      <w:bookmarkStart w:id="3" w:name="_Toc165981310"/>
      <w:r w:rsidRPr="00BA6BE4">
        <w:rPr>
          <w:rFonts w:ascii="Times New Roman" w:hAnsi="Times New Roman"/>
        </w:rPr>
        <w:t>2.1.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Перечень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используемых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сокращений</w:t>
      </w:r>
      <w:bookmarkEnd w:id="3"/>
    </w:p>
    <w:p w14:paraId="2EA047BD" w14:textId="77777777" w:rsidR="00E71CBA" w:rsidRPr="00BA6BE4" w:rsidRDefault="00E71CB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14:paraId="55ECF015" w14:textId="1333889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579C7">
        <w:rPr>
          <w:rFonts w:ascii="Times New Roman" w:hAnsi="Times New Roman" w:cs="Times New Roman"/>
          <w:sz w:val="26"/>
          <w:szCs w:val="26"/>
        </w:rPr>
        <w:t>мест</w:t>
      </w:r>
      <w:r w:rsidR="005579C7" w:rsidRPr="00BA6BE4">
        <w:rPr>
          <w:rFonts w:ascii="Times New Roman" w:hAnsi="Times New Roman" w:cs="Times New Roman"/>
          <w:sz w:val="26"/>
          <w:szCs w:val="26"/>
        </w:rPr>
        <w:t xml:space="preserve">ных </w:t>
      </w:r>
      <w:r w:rsidRPr="00BA6BE4">
        <w:rPr>
          <w:rFonts w:ascii="Times New Roman" w:hAnsi="Times New Roman" w:cs="Times New Roman"/>
          <w:sz w:val="26"/>
          <w:szCs w:val="26"/>
        </w:rPr>
        <w:t>нормативах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применяются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следующие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сокращения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обозначения:</w:t>
      </w:r>
    </w:p>
    <w:p w14:paraId="7DC327F9" w14:textId="77777777" w:rsidR="00E71CBA" w:rsidRPr="00BA6BE4" w:rsidRDefault="002105E8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</w:rPr>
        <w:t xml:space="preserve"> </w:t>
      </w:r>
    </w:p>
    <w:p w14:paraId="42E16D33" w14:textId="77777777" w:rsidR="00E71CBA" w:rsidRPr="00BA6BE4" w:rsidRDefault="00090540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6BE4">
        <w:rPr>
          <w:rFonts w:ascii="Times New Roman" w:hAnsi="Times New Roman" w:cs="Times New Roman"/>
          <w:b/>
        </w:rPr>
        <w:t>Перечень</w:t>
      </w:r>
      <w:r w:rsidR="002105E8" w:rsidRPr="00BA6BE4">
        <w:rPr>
          <w:rFonts w:ascii="Times New Roman" w:hAnsi="Times New Roman" w:cs="Times New Roman"/>
          <w:b/>
        </w:rPr>
        <w:t xml:space="preserve"> </w:t>
      </w:r>
      <w:r w:rsidRPr="00BA6BE4">
        <w:rPr>
          <w:rFonts w:ascii="Times New Roman" w:hAnsi="Times New Roman" w:cs="Times New Roman"/>
          <w:b/>
        </w:rPr>
        <w:t>принятых</w:t>
      </w:r>
      <w:r w:rsidR="002105E8" w:rsidRPr="00BA6BE4">
        <w:rPr>
          <w:rFonts w:ascii="Times New Roman" w:hAnsi="Times New Roman" w:cs="Times New Roman"/>
          <w:b/>
        </w:rPr>
        <w:t xml:space="preserve"> </w:t>
      </w:r>
      <w:r w:rsidRPr="00BA6BE4">
        <w:rPr>
          <w:rFonts w:ascii="Times New Roman" w:hAnsi="Times New Roman" w:cs="Times New Roman"/>
          <w:b/>
        </w:rPr>
        <w:t>сокращений</w:t>
      </w:r>
      <w:r w:rsidR="002105E8" w:rsidRPr="00BA6BE4">
        <w:rPr>
          <w:rFonts w:ascii="Times New Roman" w:hAnsi="Times New Roman" w:cs="Times New Roman"/>
          <w:b/>
        </w:rPr>
        <w:t xml:space="preserve"> </w:t>
      </w:r>
      <w:r w:rsidRPr="00BA6BE4">
        <w:rPr>
          <w:rFonts w:ascii="Times New Roman" w:hAnsi="Times New Roman" w:cs="Times New Roman"/>
          <w:b/>
        </w:rPr>
        <w:t>и</w:t>
      </w:r>
      <w:r w:rsidR="002105E8" w:rsidRPr="00BA6BE4">
        <w:rPr>
          <w:rFonts w:ascii="Times New Roman" w:hAnsi="Times New Roman" w:cs="Times New Roman"/>
          <w:b/>
        </w:rPr>
        <w:t xml:space="preserve"> </w:t>
      </w:r>
      <w:r w:rsidRPr="00BA6BE4">
        <w:rPr>
          <w:rFonts w:ascii="Times New Roman" w:hAnsi="Times New Roman" w:cs="Times New Roman"/>
          <w:b/>
        </w:rPr>
        <w:t>обозначений</w:t>
      </w:r>
    </w:p>
    <w:tbl>
      <w:tblPr>
        <w:tblW w:w="9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7380"/>
      </w:tblGrid>
      <w:tr w:rsidR="00E71CBA" w:rsidRPr="00BA6BE4" w14:paraId="05800A8D" w14:textId="77777777"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270D2D" w14:textId="77777777" w:rsidR="00E71CBA" w:rsidRPr="00BA6BE4" w:rsidRDefault="00090540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Сокращение</w:t>
            </w:r>
          </w:p>
        </w:tc>
        <w:tc>
          <w:tcPr>
            <w:tcW w:w="7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E315469" w14:textId="77777777" w:rsidR="00E71CBA" w:rsidRPr="00BA6BE4" w:rsidRDefault="00090540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Слово/словосочетание</w:t>
            </w:r>
          </w:p>
        </w:tc>
      </w:tr>
      <w:tr w:rsidR="003948B3" w:rsidRPr="00BA6BE4" w14:paraId="634EB740" w14:textId="77777777" w:rsidTr="001F24F8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DC64D09" w14:textId="3C784BD1" w:rsidR="003948B3" w:rsidRPr="00BA6BE4" w:rsidRDefault="003948B3" w:rsidP="001F24F8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A6BE4">
              <w:rPr>
                <w:rFonts w:ascii="Times New Roman" w:hAnsi="Times New Roman" w:cs="Times New Roman"/>
              </w:rPr>
              <w:t>НГП, Нормативы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B861E8B" w14:textId="7D6D463C" w:rsidR="003948B3" w:rsidRPr="00BA6BE4" w:rsidRDefault="003948B3" w:rsidP="001F24F8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нормативы градостроительного проектирования</w:t>
            </w:r>
            <w:r w:rsidR="008E5906">
              <w:t xml:space="preserve"> </w:t>
            </w:r>
            <w:r w:rsidR="00BA6BD3">
              <w:rPr>
                <w:rFonts w:ascii="Times New Roman" w:hAnsi="Times New Roman" w:cs="Times New Roman"/>
              </w:rPr>
              <w:t>Копьев</w:t>
            </w:r>
            <w:r w:rsidR="00C869C8">
              <w:rPr>
                <w:rFonts w:ascii="Times New Roman" w:hAnsi="Times New Roman" w:cs="Times New Roman"/>
              </w:rPr>
              <w:t>ского сельсовета</w:t>
            </w:r>
          </w:p>
        </w:tc>
      </w:tr>
      <w:tr w:rsidR="00E71CBA" w:rsidRPr="00BA6BE4" w14:paraId="194613C1" w14:textId="77777777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C2184DD" w14:textId="213A85F0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РНГП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CF2CA42" w14:textId="514C1306" w:rsidR="00E71CBA" w:rsidRPr="00BA6BE4" w:rsidRDefault="008E5906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8E5906">
              <w:rPr>
                <w:rFonts w:ascii="Times New Roman" w:hAnsi="Times New Roman" w:cs="Times New Roman"/>
              </w:rPr>
              <w:t>Региональные нормативы градостроительного проектирования Республики Хакасия, утверждённые приказом Минстроя Республики Хакасия от 7 февраля 2022 года № 090-30-п</w:t>
            </w:r>
          </w:p>
        </w:tc>
      </w:tr>
      <w:tr w:rsidR="00E71CBA" w:rsidRPr="00BA6BE4" w14:paraId="0FABB20A" w14:textId="77777777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0709B6C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ОФЗ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B073C93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федерального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значения</w:t>
            </w:r>
          </w:p>
        </w:tc>
      </w:tr>
      <w:tr w:rsidR="00E71CBA" w:rsidRPr="00BA6BE4" w14:paraId="375484AE" w14:textId="77777777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8D9ECFE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ОРЗ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B65B16D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регионального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значения</w:t>
            </w:r>
          </w:p>
        </w:tc>
      </w:tr>
      <w:tr w:rsidR="00E71CBA" w:rsidRPr="00BA6BE4" w14:paraId="156C09FC" w14:textId="77777777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072D835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ОМЗ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0DD50A8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местного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значения</w:t>
            </w:r>
          </w:p>
        </w:tc>
      </w:tr>
      <w:tr w:rsidR="00E71CBA" w:rsidRPr="00BA6BE4" w14:paraId="49AF0328" w14:textId="77777777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CC7D0ED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ЕПС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8A6FFC5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Единовременная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пропускная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способность</w:t>
            </w:r>
          </w:p>
        </w:tc>
      </w:tr>
      <w:tr w:rsidR="00E71CBA" w:rsidRPr="00BA6BE4" w14:paraId="7D2CA9A8" w14:textId="77777777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A18E029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ТКО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75C5B71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Твердые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коммунальные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отходы</w:t>
            </w:r>
          </w:p>
        </w:tc>
      </w:tr>
      <w:tr w:rsidR="00E71CBA" w:rsidRPr="00BA6BE4" w14:paraId="7EB925D0" w14:textId="77777777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575874C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ГРС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8D42C6C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Газораспределительные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станции</w:t>
            </w:r>
          </w:p>
        </w:tc>
      </w:tr>
      <w:tr w:rsidR="00E71CBA" w:rsidRPr="00BA6BE4" w14:paraId="0FB1F574" w14:textId="77777777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FECA310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ПРГ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4385216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Пункт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редуцирования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газа</w:t>
            </w:r>
          </w:p>
        </w:tc>
      </w:tr>
    </w:tbl>
    <w:p w14:paraId="3922265A" w14:textId="77777777" w:rsidR="00E71CBA" w:rsidRPr="00BA6BE4" w:rsidRDefault="00E71CBA" w:rsidP="007D3307">
      <w:pPr>
        <w:rPr>
          <w:rFonts w:ascii="Times New Roman" w:hAnsi="Times New Roman" w:cs="Times New Roman"/>
        </w:rPr>
      </w:pPr>
    </w:p>
    <w:p w14:paraId="6E2621E9" w14:textId="77777777" w:rsidR="00E71CBA" w:rsidRPr="00BA6BE4" w:rsidRDefault="00090540" w:rsidP="00513461">
      <w:pPr>
        <w:pStyle w:val="2"/>
        <w:keepLines/>
        <w:pageBreakBefore/>
        <w:rPr>
          <w:rFonts w:ascii="Times New Roman" w:hAnsi="Times New Roman"/>
        </w:rPr>
      </w:pPr>
      <w:bookmarkStart w:id="4" w:name="_Toc165981311"/>
      <w:r w:rsidRPr="00BA6BE4">
        <w:rPr>
          <w:rFonts w:ascii="Times New Roman" w:hAnsi="Times New Roman"/>
        </w:rPr>
        <w:lastRenderedPageBreak/>
        <w:t>2.2.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Термины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определения</w:t>
      </w:r>
      <w:bookmarkEnd w:id="4"/>
    </w:p>
    <w:p w14:paraId="47EFD1F8" w14:textId="77777777" w:rsidR="00E71CBA" w:rsidRPr="00BA6BE4" w:rsidRDefault="00E71CBA">
      <w:pPr>
        <w:pStyle w:val="Standard"/>
        <w:ind w:firstLine="680"/>
        <w:rPr>
          <w:rFonts w:ascii="Times New Roman" w:hAnsi="Times New Roman" w:cs="Times New Roman"/>
          <w:sz w:val="28"/>
          <w:szCs w:val="28"/>
        </w:rPr>
      </w:pPr>
    </w:p>
    <w:p w14:paraId="5656E757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настоящих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Нормативах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приведенные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понятия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применяются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следующем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значении:</w:t>
      </w:r>
    </w:p>
    <w:p w14:paraId="5EF5E30C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агломерация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форма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расселения,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представляющая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собой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компактное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скопление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пунктов,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главным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образом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городских,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объединенных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сложную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многокомпонентную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динамическую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систему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интенсивными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производственными,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социальными,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транспортными,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трудовыми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культурно-бытовыми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связями,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инфраструктуры,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общим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использованием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межселенных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ресурсов;</w:t>
      </w:r>
    </w:p>
    <w:p w14:paraId="1A14398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агломерационный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эффект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экономическая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выгода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территориального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распределения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агломерациях;</w:t>
      </w:r>
    </w:p>
    <w:p w14:paraId="14EF8E51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принцип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агломерационного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эпизодического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(реже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повседневного)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один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населенный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пункт,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группу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пунктов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(муниципальных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образований)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условии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соблюдения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доступности;</w:t>
      </w:r>
    </w:p>
    <w:p w14:paraId="45337B9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локальные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(местные)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системы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–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территориально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функционально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взаимосвязанная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совокупность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мест.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Интенсивность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связей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ядром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(центром)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системы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используется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как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основной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критерий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определении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ее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границ;</w:t>
      </w:r>
    </w:p>
    <w:p w14:paraId="6319123D" w14:textId="1AB6724F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объекты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объекты,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относящиеся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объектам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федерального,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регионального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значений,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которые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создаются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содержатся,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основном,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путем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привлечения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добровольной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основе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частных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коммерческих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напрямую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влияют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решение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вопросов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федерального,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="00B86C06">
        <w:rPr>
          <w:rFonts w:ascii="Times New Roman" w:hAnsi="Times New Roman" w:cs="Times New Roman"/>
          <w:szCs w:val="26"/>
        </w:rPr>
        <w:t>местного значения</w:t>
      </w:r>
      <w:r w:rsidRPr="00BA6BE4">
        <w:rPr>
          <w:rFonts w:ascii="Times New Roman" w:hAnsi="Times New Roman" w:cs="Times New Roman"/>
          <w:szCs w:val="26"/>
        </w:rPr>
        <w:t>;</w:t>
      </w:r>
    </w:p>
    <w:p w14:paraId="53DDABD0" w14:textId="30B9C84A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объекты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эпизодического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объекты,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посещаемые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реже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одного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раза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месяц,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расположенные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30-ти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минут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выше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(размещение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="00CA0C1A">
        <w:rPr>
          <w:rFonts w:ascii="Times New Roman" w:hAnsi="Times New Roman" w:cs="Times New Roman"/>
          <w:szCs w:val="26"/>
        </w:rPr>
        <w:t xml:space="preserve">в </w:t>
      </w:r>
      <w:r w:rsidRPr="00BA6BE4">
        <w:rPr>
          <w:rFonts w:ascii="Times New Roman" w:hAnsi="Times New Roman" w:cs="Times New Roman"/>
          <w:szCs w:val="26"/>
        </w:rPr>
        <w:t>административных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центрах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районов,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центрах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межрайонной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системы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обслуживания);</w:t>
      </w:r>
    </w:p>
    <w:p w14:paraId="7A153BDA" w14:textId="78DE5D70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объекты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объекты,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посещаемые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реже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одного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раза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месяц,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расположенные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30-минутной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(размещение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преимущественно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административных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центр</w:t>
      </w:r>
      <w:r w:rsidR="00B86C06">
        <w:rPr>
          <w:rFonts w:ascii="Times New Roman" w:hAnsi="Times New Roman" w:cs="Times New Roman"/>
          <w:szCs w:val="26"/>
        </w:rPr>
        <w:t>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="00C141D8" w:rsidRPr="00BA6BE4">
        <w:rPr>
          <w:rFonts w:ascii="Times New Roman" w:hAnsi="Times New Roman" w:cs="Times New Roman"/>
          <w:szCs w:val="26"/>
        </w:rPr>
        <w:t xml:space="preserve">городских </w:t>
      </w:r>
      <w:r w:rsidR="00C141D8">
        <w:rPr>
          <w:rFonts w:ascii="Times New Roman" w:hAnsi="Times New Roman" w:cs="Times New Roman"/>
          <w:szCs w:val="26"/>
        </w:rPr>
        <w:t xml:space="preserve">и </w:t>
      </w:r>
      <w:r w:rsidRPr="00BA6BE4">
        <w:rPr>
          <w:rFonts w:ascii="Times New Roman" w:hAnsi="Times New Roman" w:cs="Times New Roman"/>
          <w:szCs w:val="26"/>
        </w:rPr>
        <w:t>сельских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поселений);</w:t>
      </w:r>
    </w:p>
    <w:p w14:paraId="1BA60C9D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объекты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повседневного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объекты,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посещаемые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несколько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раз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неделю,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расположенные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пешеходной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доступности;</w:t>
      </w:r>
    </w:p>
    <w:p w14:paraId="4C3EA499" w14:textId="3A4DAC2A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транспортная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доступность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нормативно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установленное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время,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которое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человек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достигает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помощи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транспортных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средств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средней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скорости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районов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40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км/ч)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значения.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Нормативно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установленное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время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учитывает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ожидание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транспортных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средств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остановочных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пунктах;</w:t>
      </w:r>
    </w:p>
    <w:p w14:paraId="1A3D58F3" w14:textId="398F83DF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пешеходная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доступность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нормативно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установленное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время,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которое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человек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дома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пешеходном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движении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средней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скоростью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3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км/ч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достигает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значения.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Средняя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скорость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человека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определена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учетом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пересечения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улично-дорожной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сети;</w:t>
      </w:r>
    </w:p>
    <w:p w14:paraId="3E8A342D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стоянка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для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автомобилей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здание,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сооружение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(часть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здания,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сооружения)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или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специальная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открытая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площадка,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предназначенные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только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для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хранения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(стоянки)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автомобилей;</w:t>
      </w:r>
    </w:p>
    <w:p w14:paraId="57006A47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учебные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BA6BE4">
        <w:rPr>
          <w:rFonts w:ascii="Times New Roman" w:hAnsi="Times New Roman" w:cs="Times New Roman"/>
          <w:szCs w:val="26"/>
        </w:rPr>
        <w:t>трансформеры</w:t>
      </w:r>
      <w:proofErr w:type="spellEnd"/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–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объекты,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которые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имеют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возможность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быстро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переоборудоваться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из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школы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детский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сад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наоборот.</w:t>
      </w:r>
    </w:p>
    <w:p w14:paraId="45FA0E05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Иные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понятия,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используемые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настоящих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Нормативах,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применяются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том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же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значении,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что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законодательстве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Федерации.</w:t>
      </w:r>
    </w:p>
    <w:p w14:paraId="24F8A2B2" w14:textId="77777777" w:rsidR="00E71CBA" w:rsidRPr="00BA6BE4" w:rsidRDefault="00E71CB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864813" w14:textId="17B23837" w:rsidR="00E71CBA" w:rsidRPr="00BA6BE4" w:rsidRDefault="00090540" w:rsidP="00513461">
      <w:pPr>
        <w:pStyle w:val="2"/>
        <w:keepLines/>
        <w:pageBreakBefore/>
        <w:rPr>
          <w:rFonts w:ascii="Times New Roman" w:hAnsi="Times New Roman"/>
        </w:rPr>
      </w:pPr>
      <w:bookmarkStart w:id="5" w:name="_Toc165981312"/>
      <w:r w:rsidRPr="00BA6BE4">
        <w:rPr>
          <w:rFonts w:ascii="Times New Roman" w:hAnsi="Times New Roman"/>
        </w:rPr>
        <w:lastRenderedPageBreak/>
        <w:t>2.3.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Расчетные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показатели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минимально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допустимого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уровня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обеспеченности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объектами</w:t>
      </w:r>
      <w:r w:rsidR="002105E8" w:rsidRPr="00BA6BE4">
        <w:rPr>
          <w:rFonts w:ascii="Times New Roman" w:hAnsi="Times New Roman"/>
        </w:rPr>
        <w:t xml:space="preserve"> </w:t>
      </w:r>
      <w:r w:rsidR="005579C7" w:rsidRPr="005579C7">
        <w:rPr>
          <w:rFonts w:ascii="Times New Roman" w:hAnsi="Times New Roman"/>
        </w:rPr>
        <w:t xml:space="preserve">местного </w:t>
      </w:r>
      <w:r w:rsidRPr="00BA6BE4">
        <w:rPr>
          <w:rFonts w:ascii="Times New Roman" w:hAnsi="Times New Roman"/>
        </w:rPr>
        <w:t>значения</w:t>
      </w:r>
      <w:r w:rsidR="002105E8" w:rsidRPr="00BA6BE4">
        <w:rPr>
          <w:rFonts w:ascii="Times New Roman" w:hAnsi="Times New Roman"/>
        </w:rPr>
        <w:t xml:space="preserve"> </w:t>
      </w:r>
      <w:r w:rsidR="00BA6BD3">
        <w:rPr>
          <w:rFonts w:ascii="Times New Roman" w:hAnsi="Times New Roman"/>
        </w:rPr>
        <w:t>Копьев</w:t>
      </w:r>
      <w:r w:rsidR="00AC764D">
        <w:rPr>
          <w:rFonts w:ascii="Times New Roman" w:hAnsi="Times New Roman"/>
        </w:rPr>
        <w:t>ского сельсовета</w:t>
      </w:r>
      <w:r w:rsidR="005579C7" w:rsidRPr="005579C7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максимально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допустимого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уровня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территориальной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доступности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таких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объектов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для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населения</w:t>
      </w:r>
      <w:bookmarkEnd w:id="5"/>
    </w:p>
    <w:p w14:paraId="247196DB" w14:textId="77777777" w:rsidR="00E71CBA" w:rsidRPr="00BA6BE4" w:rsidRDefault="00E71CBA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491B565" w14:textId="06B9DD2B" w:rsidR="00E71CBA" w:rsidRPr="00BA6BE4" w:rsidRDefault="00090540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6" w:name="P1226"/>
      <w:bookmarkEnd w:id="6"/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F13E5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E55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0243"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A6BD3">
        <w:rPr>
          <w:rFonts w:ascii="Times New Roman" w:hAnsi="Times New Roman" w:cs="Times New Roman"/>
          <w:b/>
          <w:bCs/>
          <w:sz w:val="26"/>
          <w:szCs w:val="26"/>
        </w:rPr>
        <w:t>Копьев</w:t>
      </w:r>
      <w:r w:rsidR="00AC764D">
        <w:rPr>
          <w:rFonts w:ascii="Times New Roman" w:hAnsi="Times New Roman" w:cs="Times New Roman"/>
          <w:b/>
          <w:bCs/>
          <w:sz w:val="26"/>
          <w:szCs w:val="26"/>
        </w:rPr>
        <w:t>ского сельсовета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культуры</w:t>
      </w:r>
      <w:r w:rsidR="00D11A7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11A7C" w:rsidRPr="00D11A7C">
        <w:rPr>
          <w:rFonts w:ascii="Times New Roman" w:hAnsi="Times New Roman" w:cs="Times New Roman"/>
          <w:b/>
          <w:bCs/>
          <w:sz w:val="26"/>
          <w:szCs w:val="26"/>
        </w:rPr>
        <w:t>(вопрос местного значения поселения и района)</w:t>
      </w:r>
    </w:p>
    <w:tbl>
      <w:tblPr>
        <w:tblW w:w="9420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2636"/>
        <w:gridCol w:w="3120"/>
        <w:gridCol w:w="1919"/>
        <w:gridCol w:w="1093"/>
      </w:tblGrid>
      <w:tr w:rsidR="00E71CBA" w:rsidRPr="00473AD5" w14:paraId="411E281C" w14:textId="77777777">
        <w:trPr>
          <w:tblHeader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E8CE05" w14:textId="77777777" w:rsidR="00E71CBA" w:rsidRPr="00473AD5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№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2343FB4" w14:textId="77777777" w:rsidR="00E71CBA" w:rsidRPr="00473AD5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Наименование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вида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ОМЗ</w:t>
            </w:r>
          </w:p>
        </w:tc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97CA478" w14:textId="77777777" w:rsidR="00E71CBA" w:rsidRPr="00473AD5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Наименование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нормируемого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расчетного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показателя,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единица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0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DBE85C1" w14:textId="77777777" w:rsidR="00E71CBA" w:rsidRPr="00473AD5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Значение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расчетного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показателя</w:t>
            </w:r>
          </w:p>
        </w:tc>
      </w:tr>
      <w:tr w:rsidR="00E71CBA" w:rsidRPr="00473AD5" w14:paraId="7F75B219" w14:textId="77777777">
        <w:tc>
          <w:tcPr>
            <w:tcW w:w="65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0084DF4" w14:textId="0090E4EE" w:rsidR="00E71CBA" w:rsidRPr="00473AD5" w:rsidRDefault="00EB4B4D" w:rsidP="00473AD5">
            <w:pPr>
              <w:pStyle w:val="Standard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9A36859" w14:textId="6E7476DD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Учреждения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культуры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клубного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типа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[</w:t>
            </w:r>
            <w:r w:rsidR="00EB4B4D">
              <w:rPr>
                <w:rFonts w:ascii="Times New Roman" w:hAnsi="Times New Roman" w:cs="Times New Roman"/>
              </w:rPr>
              <w:t>1</w:t>
            </w:r>
            <w:r w:rsidRPr="00473AD5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12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CE70EF3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Уровень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обеспеченности,</w:t>
            </w:r>
          </w:p>
          <w:p w14:paraId="07355A58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мест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на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1000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человек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общей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численности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301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4D7A22F" w14:textId="4E840CCD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Для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поселений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в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зависимости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от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численности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населения,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тыс.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чел:</w:t>
            </w:r>
          </w:p>
        </w:tc>
      </w:tr>
      <w:tr w:rsidR="00E71CBA" w:rsidRPr="00473AD5" w14:paraId="77927E32" w14:textId="77777777">
        <w:tc>
          <w:tcPr>
            <w:tcW w:w="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3158E3C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CFE6E89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7E35655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1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4773EF8B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Большие:</w:t>
            </w:r>
          </w:p>
        </w:tc>
        <w:tc>
          <w:tcPr>
            <w:tcW w:w="1093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45B97A38" w14:textId="77777777" w:rsidR="00E71CBA" w:rsidRPr="00473AD5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1CBA" w:rsidRPr="00473AD5" w14:paraId="75056218" w14:textId="77777777">
        <w:tc>
          <w:tcPr>
            <w:tcW w:w="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40EEA88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B482AF7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AA50B1D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1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8A83905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От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1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до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8A0345B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200</w:t>
            </w:r>
          </w:p>
        </w:tc>
      </w:tr>
      <w:tr w:rsidR="00E71CBA" w:rsidRPr="00473AD5" w14:paraId="56200FEA" w14:textId="77777777">
        <w:tc>
          <w:tcPr>
            <w:tcW w:w="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A912728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D980DDC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D589314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1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3A0F3E28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Средние:</w:t>
            </w:r>
          </w:p>
        </w:tc>
        <w:tc>
          <w:tcPr>
            <w:tcW w:w="1093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75D060D7" w14:textId="77777777" w:rsidR="00E71CBA" w:rsidRPr="00473AD5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1CBA" w:rsidRPr="00473AD5" w14:paraId="2D12C992" w14:textId="77777777" w:rsidTr="005126D9">
        <w:tc>
          <w:tcPr>
            <w:tcW w:w="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70F6EEF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1F8205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1CBC053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19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09E0713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От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0,5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до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9820BFE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150</w:t>
            </w:r>
          </w:p>
        </w:tc>
      </w:tr>
      <w:tr w:rsidR="00E71CBA" w:rsidRPr="00473AD5" w14:paraId="27BBE0F9" w14:textId="77777777" w:rsidTr="005126D9">
        <w:tc>
          <w:tcPr>
            <w:tcW w:w="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525DF29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8EEEEC7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20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14B1BB0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Транспортная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доступность,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9720F24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30</w:t>
            </w:r>
          </w:p>
        </w:tc>
      </w:tr>
      <w:tr w:rsidR="00473AD5" w:rsidRPr="00473AD5" w14:paraId="0C43647B" w14:textId="77777777" w:rsidTr="005126D9">
        <w:tc>
          <w:tcPr>
            <w:tcW w:w="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8FDA871" w14:textId="30540E1A" w:rsidR="00473AD5" w:rsidRPr="00473AD5" w:rsidRDefault="00EB4B4D" w:rsidP="00473AD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633D888" w14:textId="0500F4EC" w:rsidR="00473AD5" w:rsidRPr="00473AD5" w:rsidRDefault="00473AD5" w:rsidP="00473AD5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 xml:space="preserve">Кинозалы </w:t>
            </w:r>
            <w:hyperlink w:anchor="P1323" w:history="1">
              <w:r w:rsidRPr="00473AD5">
                <w:rPr>
                  <w:rFonts w:ascii="Times New Roman" w:hAnsi="Times New Roman" w:cs="Times New Roman"/>
                </w:rPr>
                <w:t>[2]</w:t>
              </w:r>
            </w:hyperlink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E06BF4F" w14:textId="77777777" w:rsidR="00473AD5" w:rsidRPr="00473AD5" w:rsidRDefault="00473AD5" w:rsidP="00473AD5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Уровень обеспеченности,</w:t>
            </w:r>
          </w:p>
          <w:p w14:paraId="23E614BD" w14:textId="77777777" w:rsidR="00473AD5" w:rsidRPr="00473AD5" w:rsidRDefault="00473AD5" w:rsidP="00473AD5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 xml:space="preserve">объект на </w:t>
            </w:r>
            <w:r>
              <w:rPr>
                <w:rFonts w:ascii="Times New Roman" w:hAnsi="Times New Roman" w:cs="Times New Roman"/>
              </w:rPr>
              <w:t>3</w:t>
            </w:r>
            <w:r w:rsidRPr="00473AD5">
              <w:rPr>
                <w:rFonts w:ascii="Times New Roman" w:hAnsi="Times New Roman" w:cs="Times New Roman"/>
              </w:rPr>
              <w:t xml:space="preserve"> тыс. человек общей численности населения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CB664BC" w14:textId="0AFC63E4" w:rsidR="00473AD5" w:rsidRPr="00473AD5" w:rsidRDefault="00473AD5" w:rsidP="00473AD5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 xml:space="preserve">Для крупных поселений с численностью населения свыше </w:t>
            </w:r>
            <w:r>
              <w:rPr>
                <w:rFonts w:ascii="Times New Roman" w:hAnsi="Times New Roman" w:cs="Times New Roman"/>
              </w:rPr>
              <w:t>3</w:t>
            </w:r>
            <w:r w:rsidRPr="00473AD5">
              <w:rPr>
                <w:rFonts w:ascii="Times New Roman" w:hAnsi="Times New Roman" w:cs="Times New Roman"/>
              </w:rPr>
              <w:t xml:space="preserve"> тыс. человек - 1 </w:t>
            </w:r>
            <w:hyperlink w:anchor="P1325" w:history="1">
              <w:r w:rsidRPr="00473AD5">
                <w:rPr>
                  <w:rFonts w:ascii="Times New Roman" w:hAnsi="Times New Roman" w:cs="Times New Roman"/>
                </w:rPr>
                <w:t>[</w:t>
              </w:r>
              <w:r w:rsidR="00EB4B4D">
                <w:rPr>
                  <w:rFonts w:ascii="Times New Roman" w:hAnsi="Times New Roman" w:cs="Times New Roman"/>
                </w:rPr>
                <w:t>3</w:t>
              </w:r>
              <w:r w:rsidRPr="00473AD5">
                <w:rPr>
                  <w:rFonts w:ascii="Times New Roman" w:hAnsi="Times New Roman" w:cs="Times New Roman"/>
                </w:rPr>
                <w:t>]</w:t>
              </w:r>
            </w:hyperlink>
          </w:p>
        </w:tc>
      </w:tr>
    </w:tbl>
    <w:p w14:paraId="404915F3" w14:textId="77777777" w:rsidR="00271C24" w:rsidRPr="00271C24" w:rsidRDefault="00271C24">
      <w:pPr>
        <w:rPr>
          <w:sz w:val="16"/>
          <w:szCs w:val="16"/>
        </w:rPr>
      </w:pPr>
    </w:p>
    <w:tbl>
      <w:tblPr>
        <w:tblW w:w="94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473AD5" w:rsidRPr="00473AD5" w14:paraId="1392B60A" w14:textId="77777777" w:rsidTr="00271C24">
        <w:tc>
          <w:tcPr>
            <w:tcW w:w="9420" w:type="dxa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072708B" w14:textId="77777777" w:rsidR="00473AD5" w:rsidRPr="00473AD5" w:rsidRDefault="00473AD5" w:rsidP="00473AD5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Примечания:</w:t>
            </w:r>
          </w:p>
          <w:p w14:paraId="2DB2DC8A" w14:textId="3ECBA968" w:rsidR="00473AD5" w:rsidRPr="00473AD5" w:rsidRDefault="00EB4B4D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7" w:name="P1312"/>
            <w:bookmarkStart w:id="8" w:name="P1318"/>
            <w:bookmarkEnd w:id="7"/>
            <w:bookmarkEnd w:id="8"/>
            <w:r>
              <w:rPr>
                <w:rFonts w:ascii="Times New Roman" w:hAnsi="Times New Roman" w:cs="Times New Roman"/>
              </w:rPr>
              <w:t>1</w:t>
            </w:r>
            <w:r w:rsidR="00473AD5" w:rsidRPr="00473AD5">
              <w:rPr>
                <w:rFonts w:ascii="Times New Roman" w:hAnsi="Times New Roman" w:cs="Times New Roman"/>
              </w:rPr>
              <w:t>. На поселение создается не менее 1 учреждения культуры клубного типа.</w:t>
            </w:r>
          </w:p>
          <w:p w14:paraId="41C3595F" w14:textId="23ADCF38" w:rsidR="00473AD5" w:rsidRPr="00473AD5" w:rsidRDefault="00473AD5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9" w:name="P1319"/>
            <w:bookmarkEnd w:id="9"/>
            <w:r w:rsidRPr="00473AD5">
              <w:rPr>
                <w:rFonts w:ascii="Times New Roman" w:hAnsi="Times New Roman" w:cs="Times New Roman"/>
              </w:rPr>
              <w:t>Обязательно размещение учреждения культуры клубного типа в административном центре поселения.</w:t>
            </w:r>
          </w:p>
          <w:p w14:paraId="7E487709" w14:textId="5DF34DAA" w:rsidR="00473AD5" w:rsidRPr="00473AD5" w:rsidRDefault="00473AD5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10" w:name="P1320"/>
            <w:bookmarkEnd w:id="10"/>
            <w:r w:rsidRPr="00473AD5">
              <w:rPr>
                <w:rFonts w:ascii="Times New Roman" w:hAnsi="Times New Roman" w:cs="Times New Roman"/>
              </w:rPr>
              <w:t>Учреждения культуры клубного типа необходимо размещать в населенных пунктах с численностью населения свыше 1000 человек.</w:t>
            </w:r>
          </w:p>
          <w:p w14:paraId="3D0B9931" w14:textId="59F7670C" w:rsidR="00473AD5" w:rsidRPr="00473AD5" w:rsidRDefault="00473AD5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11" w:name="P1321"/>
            <w:bookmarkEnd w:id="11"/>
            <w:r w:rsidRPr="00473AD5">
              <w:rPr>
                <w:rFonts w:ascii="Times New Roman" w:hAnsi="Times New Roman" w:cs="Times New Roman"/>
              </w:rPr>
              <w:t>При численности населения сельских населенных пунктов менее 1 тыс. человек размещение учреждений культуры клубного типа целесообразно осуществлять в составе многофункциональных комплексов.</w:t>
            </w:r>
          </w:p>
          <w:p w14:paraId="172A43BC" w14:textId="10C0C64C" w:rsidR="00473AD5" w:rsidRPr="00473AD5" w:rsidRDefault="00473AD5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12" w:name="P1322"/>
            <w:bookmarkStart w:id="13" w:name="P1323"/>
            <w:bookmarkEnd w:id="12"/>
            <w:bookmarkEnd w:id="13"/>
            <w:r w:rsidRPr="00473AD5">
              <w:rPr>
                <w:rFonts w:ascii="Times New Roman" w:hAnsi="Times New Roman" w:cs="Times New Roman"/>
              </w:rPr>
              <w:t>2. Кинозалы следует размещать в составе учреждений культуры клубного типа, в центрах культурного развития. Для населенных пунктов, в которых отсутствуют стационарные кинозалы, органы местного самоуправления организуют кинопоказ на базе передвижных многофункциональных культурных центров.</w:t>
            </w:r>
          </w:p>
          <w:p w14:paraId="6580A6FA" w14:textId="77777777" w:rsidR="00473AD5" w:rsidRPr="00473AD5" w:rsidRDefault="00473AD5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14" w:name="P1324"/>
            <w:bookmarkEnd w:id="14"/>
            <w:r w:rsidRPr="00473AD5">
              <w:rPr>
                <w:rFonts w:ascii="Times New Roman" w:hAnsi="Times New Roman" w:cs="Times New Roman"/>
              </w:rPr>
              <w:t>15. Значение расчетного показателя включает в себя возможность создания кинозалов за счет средств федерального, регионального, местного бюджета и внебюджетных источников.</w:t>
            </w:r>
          </w:p>
        </w:tc>
      </w:tr>
    </w:tbl>
    <w:p w14:paraId="7E5E62B7" w14:textId="77777777" w:rsidR="00E71CBA" w:rsidRPr="00BA6BE4" w:rsidRDefault="00E71CBA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14:paraId="05FDF275" w14:textId="27870898" w:rsidR="00E71CBA" w:rsidRPr="00BA6BE4" w:rsidRDefault="00090540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5" w:name="P1327"/>
      <w:bookmarkEnd w:id="15"/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F13E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0243"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A6BD3">
        <w:rPr>
          <w:rFonts w:ascii="Times New Roman" w:hAnsi="Times New Roman" w:cs="Times New Roman"/>
          <w:b/>
          <w:bCs/>
          <w:sz w:val="26"/>
          <w:szCs w:val="26"/>
        </w:rPr>
        <w:t>Копьев</w:t>
      </w:r>
      <w:r w:rsidR="00AC764D">
        <w:rPr>
          <w:rFonts w:ascii="Times New Roman" w:hAnsi="Times New Roman" w:cs="Times New Roman"/>
          <w:b/>
          <w:bCs/>
          <w:sz w:val="26"/>
          <w:szCs w:val="26"/>
        </w:rPr>
        <w:t>ского сельсовета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спорта</w:t>
      </w:r>
      <w:r w:rsidR="007043BF" w:rsidRPr="007043BF">
        <w:rPr>
          <w:rFonts w:ascii="Times New Roman" w:hAnsi="Times New Roman" w:cs="Times New Roman"/>
          <w:b/>
          <w:bCs/>
          <w:sz w:val="26"/>
          <w:szCs w:val="26"/>
        </w:rPr>
        <w:t xml:space="preserve"> (вопрос местного значения поселения и района)</w:t>
      </w:r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2100"/>
        <w:gridCol w:w="3564"/>
        <w:gridCol w:w="2237"/>
        <w:gridCol w:w="1306"/>
      </w:tblGrid>
      <w:tr w:rsidR="00E71CBA" w:rsidRPr="00BA6BE4" w14:paraId="1B28EFA6" w14:textId="77777777" w:rsidTr="00D10004">
        <w:trPr>
          <w:tblHeader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4B1C3C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№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E8730AB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вида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ОМЗ</w:t>
            </w:r>
          </w:p>
        </w:tc>
        <w:tc>
          <w:tcPr>
            <w:tcW w:w="3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362E82A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нормируемого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единица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4715724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Значение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</w:t>
            </w:r>
          </w:p>
        </w:tc>
      </w:tr>
      <w:tr w:rsidR="00A83D9F" w:rsidRPr="00BA6BE4" w14:paraId="5669D687" w14:textId="77777777" w:rsidTr="00D10004"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C7E788B" w14:textId="77777777" w:rsidR="00A83D9F" w:rsidRPr="00BA6BE4" w:rsidRDefault="00A83D9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AE319AD" w14:textId="77777777" w:rsidR="00A83D9F" w:rsidRPr="00BA6BE4" w:rsidRDefault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35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55CEFFF" w14:textId="77777777" w:rsidR="00A83D9F" w:rsidRPr="00BA6BE4" w:rsidRDefault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Уровень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обеспеченности,</w:t>
            </w:r>
          </w:p>
          <w:p w14:paraId="796FBDB5" w14:textId="77777777" w:rsidR="00A83D9F" w:rsidRPr="00BA6BE4" w:rsidRDefault="00A83D9F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lastRenderedPageBreak/>
              <w:t>ЕПС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(человек)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[1,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2]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ECDD22C" w14:textId="77777777" w:rsidR="00A83D9F" w:rsidRPr="00BA6BE4" w:rsidRDefault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lastRenderedPageBreak/>
              <w:t>2025г.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–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117</w:t>
            </w:r>
          </w:p>
          <w:p w14:paraId="4904C0EB" w14:textId="77777777" w:rsidR="00A83D9F" w:rsidRPr="00BA6BE4" w:rsidRDefault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2030г.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122</w:t>
            </w:r>
          </w:p>
        </w:tc>
      </w:tr>
      <w:tr w:rsidR="00C141D8" w:rsidRPr="00BA6BE4" w14:paraId="16A6A31C" w14:textId="77777777" w:rsidTr="00D10004"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557ED1C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lastRenderedPageBreak/>
              <w:t>2</w:t>
            </w:r>
          </w:p>
          <w:p w14:paraId="09300C83" w14:textId="77777777" w:rsidR="00E71CBA" w:rsidRPr="00BA6BE4" w:rsidRDefault="002105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  <w:p w14:paraId="135CC00E" w14:textId="77777777" w:rsidR="00E71CBA" w:rsidRPr="00BA6BE4" w:rsidRDefault="002105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84090FB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Плавательные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бассейны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[1,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3,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7]</w:t>
            </w:r>
          </w:p>
        </w:tc>
        <w:tc>
          <w:tcPr>
            <w:tcW w:w="35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006DA5B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Уровень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обеспеченности,</w:t>
            </w:r>
          </w:p>
          <w:p w14:paraId="71F3A17C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кв.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зеркала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воды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A86F661" w14:textId="77777777" w:rsidR="00E71CBA" w:rsidRPr="00BA6BE4" w:rsidRDefault="00090540" w:rsidP="00C141D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крупных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численностью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свыше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5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25</w:t>
            </w:r>
          </w:p>
        </w:tc>
      </w:tr>
      <w:tr w:rsidR="00E71CBA" w:rsidRPr="00BA6BE4" w14:paraId="0EFB68D9" w14:textId="77777777" w:rsidTr="00D10004">
        <w:tc>
          <w:tcPr>
            <w:tcW w:w="4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1CC21AC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</w:t>
            </w:r>
          </w:p>
          <w:p w14:paraId="5F34754F" w14:textId="77777777" w:rsidR="00E71CBA" w:rsidRPr="00BA6BE4" w:rsidRDefault="002105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A854FE2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Плоскостные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спортивные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сооружения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  <w:lang w:val="en-US"/>
              </w:rPr>
              <w:t>[1,</w:t>
            </w:r>
            <w:r w:rsidR="002105E8" w:rsidRPr="00BA6B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6BE4">
              <w:rPr>
                <w:rFonts w:ascii="Times New Roman" w:hAnsi="Times New Roman" w:cs="Times New Roman"/>
                <w:lang w:val="en-US"/>
              </w:rPr>
              <w:t>4,</w:t>
            </w:r>
            <w:r w:rsidR="002105E8" w:rsidRPr="00BA6B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6BE4">
              <w:rPr>
                <w:rFonts w:ascii="Times New Roman" w:hAnsi="Times New Roman" w:cs="Times New Roman"/>
                <w:lang w:val="en-US"/>
              </w:rPr>
              <w:t>7]</w:t>
            </w:r>
          </w:p>
        </w:tc>
        <w:tc>
          <w:tcPr>
            <w:tcW w:w="356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756786D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Уровень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обеспеченности,</w:t>
            </w:r>
          </w:p>
          <w:p w14:paraId="7B56DA04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A6BE4">
              <w:rPr>
                <w:rFonts w:ascii="Times New Roman" w:hAnsi="Times New Roman" w:cs="Times New Roman"/>
              </w:rPr>
              <w:t>кв.м</w:t>
            </w:r>
            <w:proofErr w:type="spellEnd"/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DF6C549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зависимости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</w:t>
            </w:r>
          </w:p>
        </w:tc>
      </w:tr>
      <w:tr w:rsidR="00E71CBA" w:rsidRPr="00BA6BE4" w14:paraId="7835F15A" w14:textId="77777777" w:rsidTr="00D10004">
        <w:tc>
          <w:tcPr>
            <w:tcW w:w="4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0BAE8C9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D811818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56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C864FF3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2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7B5E13D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Большие</w:t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78EB156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3000</w:t>
            </w:r>
          </w:p>
        </w:tc>
      </w:tr>
      <w:tr w:rsidR="00E71CBA" w:rsidRPr="00BA6BE4" w14:paraId="770CFD64" w14:textId="77777777" w:rsidTr="00D10004">
        <w:tc>
          <w:tcPr>
            <w:tcW w:w="4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87903FA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9A7871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56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20B7318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2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C4B5D13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Средние</w:t>
            </w:r>
          </w:p>
          <w:p w14:paraId="323E7766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Малые</w:t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1774133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4000</w:t>
            </w:r>
          </w:p>
        </w:tc>
      </w:tr>
      <w:tr w:rsidR="00E71CBA" w:rsidRPr="00BA6BE4" w14:paraId="1351289A" w14:textId="77777777" w:rsidTr="00D10004">
        <w:tc>
          <w:tcPr>
            <w:tcW w:w="4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861EA8D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F6FFB8F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5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612A312" w14:textId="0EB19708" w:rsidR="00E71CBA" w:rsidRPr="00BA6BE4" w:rsidRDefault="002200F8">
            <w:pPr>
              <w:pStyle w:val="Standard"/>
              <w:rPr>
                <w:rFonts w:ascii="Times New Roman" w:hAnsi="Times New Roman" w:cs="Times New Roman"/>
              </w:rPr>
            </w:pPr>
            <w:r w:rsidRPr="002200F8">
              <w:rPr>
                <w:rFonts w:ascii="Times New Roman" w:hAnsi="Times New Roman" w:cs="Times New Roman"/>
              </w:rPr>
              <w:t>Территориальная доступность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36C94D0" w14:textId="77777777" w:rsidR="002200F8" w:rsidRPr="002200F8" w:rsidRDefault="002200F8" w:rsidP="002200F8">
            <w:pPr>
              <w:pStyle w:val="Standard"/>
              <w:rPr>
                <w:rFonts w:ascii="Times New Roman" w:hAnsi="Times New Roman" w:cs="Times New Roman"/>
              </w:rPr>
            </w:pPr>
            <w:r w:rsidRPr="002200F8">
              <w:rPr>
                <w:rFonts w:ascii="Times New Roman" w:hAnsi="Times New Roman" w:cs="Times New Roman"/>
              </w:rPr>
              <w:t>В зависимости от периодичности пользования:</w:t>
            </w:r>
          </w:p>
          <w:p w14:paraId="1795B121" w14:textId="77777777" w:rsidR="002200F8" w:rsidRPr="002200F8" w:rsidRDefault="002200F8" w:rsidP="002200F8">
            <w:pPr>
              <w:pStyle w:val="Standard"/>
              <w:rPr>
                <w:rFonts w:ascii="Times New Roman" w:hAnsi="Times New Roman" w:cs="Times New Roman"/>
              </w:rPr>
            </w:pPr>
            <w:r w:rsidRPr="002200F8">
              <w:rPr>
                <w:rFonts w:ascii="Times New Roman" w:hAnsi="Times New Roman" w:cs="Times New Roman"/>
              </w:rPr>
              <w:t>- повседневного пользования - 15 мин пешеходной доступности;</w:t>
            </w:r>
          </w:p>
          <w:p w14:paraId="0406C8C7" w14:textId="64B8EFFD" w:rsidR="00E71CBA" w:rsidRPr="00BA6BE4" w:rsidRDefault="002200F8" w:rsidP="002200F8">
            <w:pPr>
              <w:pStyle w:val="Standard"/>
              <w:rPr>
                <w:rFonts w:ascii="Times New Roman" w:hAnsi="Times New Roman" w:cs="Times New Roman"/>
              </w:rPr>
            </w:pPr>
            <w:r w:rsidRPr="002200F8">
              <w:rPr>
                <w:rFonts w:ascii="Times New Roman" w:hAnsi="Times New Roman" w:cs="Times New Roman"/>
              </w:rPr>
              <w:t>- периодического пользования - 30 минут транспортной доступности</w:t>
            </w:r>
          </w:p>
        </w:tc>
      </w:tr>
      <w:tr w:rsidR="00E71CBA" w:rsidRPr="00BA6BE4" w14:paraId="1AB1C5D4" w14:textId="77777777" w:rsidTr="00D10004">
        <w:tc>
          <w:tcPr>
            <w:tcW w:w="4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B8F592A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55C6318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Физкультурно-спортивные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залы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[</w:t>
            </w:r>
            <w:r w:rsidRPr="00BA6BE4">
              <w:rPr>
                <w:rFonts w:ascii="Times New Roman" w:hAnsi="Times New Roman" w:cs="Times New Roman"/>
                <w:lang w:val="en-US"/>
              </w:rPr>
              <w:t>1,</w:t>
            </w:r>
            <w:r w:rsidR="002105E8" w:rsidRPr="00BA6B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6BE4">
              <w:rPr>
                <w:rFonts w:ascii="Times New Roman" w:hAnsi="Times New Roman" w:cs="Times New Roman"/>
                <w:lang w:val="en-US"/>
              </w:rPr>
              <w:t>6,</w:t>
            </w:r>
            <w:r w:rsidR="002105E8" w:rsidRPr="00BA6B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6BE4">
              <w:rPr>
                <w:rFonts w:ascii="Times New Roman" w:hAnsi="Times New Roman" w:cs="Times New Roman"/>
                <w:lang w:val="en-US"/>
              </w:rPr>
              <w:t>7</w:t>
            </w:r>
            <w:r w:rsidRPr="00BA6BE4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56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4526A75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Уровень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обеспеченности,</w:t>
            </w:r>
          </w:p>
          <w:p w14:paraId="58CAE311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A6BE4">
              <w:rPr>
                <w:rFonts w:ascii="Times New Roman" w:hAnsi="Times New Roman" w:cs="Times New Roman"/>
              </w:rPr>
              <w:t>кв.м</w:t>
            </w:r>
            <w:proofErr w:type="spellEnd"/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площади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пола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A75F7D6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зависимости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</w:t>
            </w:r>
          </w:p>
        </w:tc>
      </w:tr>
      <w:tr w:rsidR="00E71CBA" w:rsidRPr="00BA6BE4" w14:paraId="52C30A22" w14:textId="77777777" w:rsidTr="00D10004">
        <w:tc>
          <w:tcPr>
            <w:tcW w:w="4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69F5B2F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A7A12DD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56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325446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2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DD7A673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Большие</w:t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51932EA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350</w:t>
            </w:r>
          </w:p>
        </w:tc>
      </w:tr>
      <w:tr w:rsidR="00E71CBA" w:rsidRPr="00BA6BE4" w14:paraId="171E4235" w14:textId="77777777" w:rsidTr="00D10004">
        <w:tc>
          <w:tcPr>
            <w:tcW w:w="4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F688D00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F5F9E4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56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F805ED7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2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AC35517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Малые</w:t>
            </w:r>
          </w:p>
          <w:p w14:paraId="12A43E48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1F60B5A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400</w:t>
            </w:r>
          </w:p>
        </w:tc>
      </w:tr>
      <w:tr w:rsidR="00E71CBA" w:rsidRPr="00BA6BE4" w14:paraId="27D85AFB" w14:textId="77777777" w:rsidTr="00D10004">
        <w:tc>
          <w:tcPr>
            <w:tcW w:w="4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EDE9BCE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0C22A6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5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59A1B0A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Транспортная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доступность,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40C1537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30</w:t>
            </w:r>
          </w:p>
          <w:p w14:paraId="6E96BCDD" w14:textId="77777777" w:rsidR="00E71CBA" w:rsidRPr="00BA6BE4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1CBA" w:rsidRPr="00BA6BE4" w14:paraId="7960A993" w14:textId="77777777" w:rsidTr="00D10004"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22709DB" w14:textId="77777777" w:rsidR="00E71CBA" w:rsidRPr="00BA6BE4" w:rsidRDefault="00090540" w:rsidP="00BA6BE4">
            <w:pPr>
              <w:pStyle w:val="Standar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EB1D2A7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Крытые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спортивные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искусственным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льдом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[1,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3]</w:t>
            </w:r>
          </w:p>
        </w:tc>
        <w:tc>
          <w:tcPr>
            <w:tcW w:w="35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6EB1E12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Уровень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обеспеченности,</w:t>
            </w:r>
          </w:p>
          <w:p w14:paraId="24ED645E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2303D18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крупных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численностью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свыше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5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</w:p>
          <w:p w14:paraId="4FA49E7B" w14:textId="77777777" w:rsidR="00E71CBA" w:rsidRPr="00BA6BE4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F04E5BE" w14:textId="77777777" w:rsidR="00D10004" w:rsidRPr="00D10004" w:rsidRDefault="00D10004">
      <w:pPr>
        <w:rPr>
          <w:sz w:val="16"/>
          <w:szCs w:val="16"/>
        </w:rPr>
      </w:pPr>
    </w:p>
    <w:tbl>
      <w:tblPr>
        <w:tblW w:w="10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2100"/>
        <w:gridCol w:w="3564"/>
        <w:gridCol w:w="1800"/>
        <w:gridCol w:w="437"/>
        <w:gridCol w:w="363"/>
        <w:gridCol w:w="800"/>
        <w:gridCol w:w="143"/>
        <w:gridCol w:w="697"/>
        <w:gridCol w:w="20"/>
      </w:tblGrid>
      <w:tr w:rsidR="00C141D8" w:rsidRPr="00BA6BE4" w14:paraId="558A64BA" w14:textId="77777777" w:rsidTr="00D10004">
        <w:trPr>
          <w:gridAfter w:val="2"/>
          <w:wAfter w:w="717" w:type="dxa"/>
        </w:trPr>
        <w:tc>
          <w:tcPr>
            <w:tcW w:w="9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C5664E4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Примечания:</w:t>
            </w:r>
          </w:p>
          <w:p w14:paraId="6969354C" w14:textId="77B7A668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Значение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включает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себя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мощность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объектов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всех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форм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собственности: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государственной,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муниципальной,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частной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формы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собственности.</w:t>
            </w:r>
            <w:r w:rsidR="002200F8">
              <w:rPr>
                <w:rFonts w:ascii="Times New Roman" w:hAnsi="Times New Roman" w:cs="Times New Roman"/>
              </w:rPr>
              <w:t xml:space="preserve"> </w:t>
            </w:r>
            <w:r w:rsidR="002200F8" w:rsidRPr="002200F8">
              <w:rPr>
                <w:rFonts w:ascii="Times New Roman" w:hAnsi="Times New Roman" w:cs="Times New Roman"/>
              </w:rPr>
              <w:t>Доля плоскостных спортивных сооружений, находящихся в ведении поселения, устанавливается индивидуально для каждого муниципального образования.</w:t>
            </w:r>
          </w:p>
          <w:p w14:paraId="042EA6D7" w14:textId="68834F5F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2.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856E72">
              <w:rPr>
                <w:rFonts w:ascii="Times New Roman" w:hAnsi="Times New Roman" w:cs="Times New Roman"/>
              </w:rPr>
              <w:t>случае существующего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низк</w:t>
            </w:r>
            <w:r w:rsidR="00856E72">
              <w:rPr>
                <w:rFonts w:ascii="Times New Roman" w:hAnsi="Times New Roman" w:cs="Times New Roman"/>
              </w:rPr>
              <w:t>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уров</w:t>
            </w:r>
            <w:r w:rsidR="00856E72">
              <w:rPr>
                <w:rFonts w:ascii="Times New Roman" w:hAnsi="Times New Roman" w:cs="Times New Roman"/>
              </w:rPr>
              <w:t>ня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обеспеченности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объектами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спорта,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достижение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ЕПС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размере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122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1000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(в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соответствии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Приказом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6BE4">
              <w:rPr>
                <w:rFonts w:ascii="Times New Roman" w:hAnsi="Times New Roman" w:cs="Times New Roman"/>
              </w:rPr>
              <w:t>Минспорта</w:t>
            </w:r>
            <w:proofErr w:type="spellEnd"/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России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21.03.2018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№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244)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возможно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после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20</w:t>
            </w:r>
            <w:r w:rsidR="00A83D9F" w:rsidRPr="00BA6BE4">
              <w:rPr>
                <w:rFonts w:ascii="Times New Roman" w:hAnsi="Times New Roman" w:cs="Times New Roman"/>
              </w:rPr>
              <w:t>3</w:t>
            </w:r>
            <w:r w:rsidRPr="00BA6BE4">
              <w:rPr>
                <w:rFonts w:ascii="Times New Roman" w:hAnsi="Times New Roman" w:cs="Times New Roman"/>
              </w:rPr>
              <w:t>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года.</w:t>
            </w:r>
          </w:p>
          <w:p w14:paraId="0CC32DBF" w14:textId="5F7596C4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Размещение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плавательных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бассейнов,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крытых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спортивных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объектов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искусственным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льдом,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как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правило,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необходимо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предусматривать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центрах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районной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системы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расселения.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Дифференциация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пунктов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роли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системе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A83D9F" w:rsidRPr="00BA6BE4">
              <w:rPr>
                <w:rFonts w:ascii="Times New Roman" w:hAnsi="Times New Roman" w:cs="Times New Roman"/>
              </w:rPr>
              <w:t>Республики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A83D9F" w:rsidRPr="00BA6BE4">
              <w:rPr>
                <w:rFonts w:ascii="Times New Roman" w:hAnsi="Times New Roman" w:cs="Times New Roman"/>
              </w:rPr>
              <w:t>Хакасия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представлена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таблице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C662CD">
              <w:rPr>
                <w:rFonts w:ascii="Times New Roman" w:hAnsi="Times New Roman" w:cs="Times New Roman"/>
              </w:rPr>
              <w:t>Б</w:t>
            </w:r>
            <w:r w:rsidRPr="00BA6BE4">
              <w:rPr>
                <w:rFonts w:ascii="Times New Roman" w:hAnsi="Times New Roman" w:cs="Times New Roman"/>
              </w:rPr>
              <w:t>.2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Приложения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C662CD">
              <w:rPr>
                <w:rFonts w:ascii="Times New Roman" w:hAnsi="Times New Roman" w:cs="Times New Roman"/>
              </w:rPr>
              <w:t>Б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РНГП.</w:t>
            </w:r>
          </w:p>
          <w:p w14:paraId="36BEAF3C" w14:textId="078C5D8B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4.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2200F8" w:rsidRPr="002200F8">
              <w:rPr>
                <w:rFonts w:ascii="Times New Roman" w:hAnsi="Times New Roman" w:cs="Times New Roman"/>
              </w:rPr>
              <w:t>Плоскостные спортивные сооружения рекомендуется размещать в населенных пунктах с численностью населения свыше 200 человек</w:t>
            </w:r>
            <w:r w:rsidRPr="00BA6BE4">
              <w:rPr>
                <w:rFonts w:ascii="Times New Roman" w:hAnsi="Times New Roman" w:cs="Times New Roman"/>
              </w:rPr>
              <w:t>.</w:t>
            </w:r>
          </w:p>
          <w:p w14:paraId="4C556923" w14:textId="77777777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lastRenderedPageBreak/>
              <w:t>5.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Физкультурно-спортивные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сооружения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сети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пользования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следует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объединять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спортивными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объектами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общеобразовательных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организаций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других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учебных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заведений,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учреждений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отдыха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культуры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возможным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сокращением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территории.</w:t>
            </w:r>
          </w:p>
          <w:p w14:paraId="03AF437A" w14:textId="77777777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6.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Отдельно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стоящие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физкультурно-спортивные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залы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рекомендуется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размещать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пунктах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численностью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свыше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плоскостные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спортивные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сооружения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пунктах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численностью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свыше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200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человек.</w:t>
            </w:r>
          </w:p>
          <w:p w14:paraId="75BC580A" w14:textId="3D25D277" w:rsidR="00E71CBA" w:rsidRPr="00BA6BE4" w:rsidRDefault="00090540" w:rsidP="00C662CD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7.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Дифференциация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представлена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таблице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C662CD">
              <w:rPr>
                <w:rFonts w:ascii="Times New Roman" w:hAnsi="Times New Roman" w:cs="Times New Roman"/>
              </w:rPr>
              <w:t>Б</w:t>
            </w:r>
            <w:r w:rsidRPr="00BA6BE4">
              <w:rPr>
                <w:rFonts w:ascii="Times New Roman" w:hAnsi="Times New Roman" w:cs="Times New Roman"/>
              </w:rPr>
              <w:t>.1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Приложения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C662CD">
              <w:rPr>
                <w:rFonts w:ascii="Times New Roman" w:hAnsi="Times New Roman" w:cs="Times New Roman"/>
              </w:rPr>
              <w:t>Б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РНГП.</w:t>
            </w:r>
          </w:p>
        </w:tc>
      </w:tr>
      <w:tr w:rsidR="00E71CBA" w:rsidRPr="00BA6BE4" w14:paraId="722DAB32" w14:textId="77777777" w:rsidTr="00A83D9F">
        <w:tc>
          <w:tcPr>
            <w:tcW w:w="4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71F65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C27C6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EDF13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0B765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848D9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F9EA6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61CC7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AA2EE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97DD8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5D0D944C" w14:textId="77777777" w:rsidR="00E71CBA" w:rsidRPr="00BA6BE4" w:rsidRDefault="00E71CBA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14:paraId="41A0FC62" w14:textId="7097CFDB" w:rsidR="00E71CBA" w:rsidRDefault="00090540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F13E5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0243"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A6BD3">
        <w:rPr>
          <w:rFonts w:ascii="Times New Roman" w:hAnsi="Times New Roman" w:cs="Times New Roman"/>
          <w:b/>
          <w:bCs/>
          <w:sz w:val="26"/>
          <w:szCs w:val="26"/>
        </w:rPr>
        <w:t>Копьев</w:t>
      </w:r>
      <w:r w:rsidR="00AC764D">
        <w:rPr>
          <w:rFonts w:ascii="Times New Roman" w:hAnsi="Times New Roman" w:cs="Times New Roman"/>
          <w:b/>
          <w:bCs/>
          <w:sz w:val="26"/>
          <w:szCs w:val="26"/>
        </w:rPr>
        <w:t>ского сельсовета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дорог</w:t>
      </w:r>
    </w:p>
    <w:tbl>
      <w:tblPr>
        <w:tblW w:w="9638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90DE9" w:rsidRPr="00BA6BE4" w14:paraId="03F1A79D" w14:textId="77777777" w:rsidTr="0094400D">
        <w:tc>
          <w:tcPr>
            <w:tcW w:w="9638" w:type="dxa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757C31C" w14:textId="77777777" w:rsidR="00190DE9" w:rsidRPr="00190DE9" w:rsidRDefault="00190DE9" w:rsidP="00190DE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>
              <w:rPr>
                <w:rFonts w:ascii="Times New Roman" w:hAnsi="Times New Roman" w:cs="Times New Roman"/>
                <w:szCs w:val="25"/>
              </w:rPr>
              <w:t xml:space="preserve">1. </w:t>
            </w:r>
            <w:r w:rsidRPr="00190DE9">
              <w:rPr>
                <w:rFonts w:ascii="Times New Roman" w:hAnsi="Times New Roman" w:cs="Times New Roman"/>
                <w:szCs w:val="25"/>
              </w:rPr>
              <w:t>Исходя из функционального назначения, состава потока и скоростей движения автомобильного транспорта улицы и дороги поселений дифференцируются на соответствующие категории, в соответствии с таблицей 11.3 СП 42.13330.2016.</w:t>
            </w:r>
          </w:p>
          <w:p w14:paraId="2CE50987" w14:textId="77777777" w:rsidR="00190DE9" w:rsidRPr="00190DE9" w:rsidRDefault="00190DE9" w:rsidP="00190DE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190DE9">
              <w:rPr>
                <w:rFonts w:ascii="Times New Roman" w:hAnsi="Times New Roman" w:cs="Times New Roman"/>
                <w:szCs w:val="25"/>
              </w:rPr>
              <w:t>Расчетные показатели минимально допустимого уровня параметров улиц и дорог поселений (расчетная скорость движения, ширина полосы движения, число полос, наименьший радиус кривых в плане, наибольший продольный уклон, наименьшая ширина пешеходной части тротуара, ширина улиц и дорог в красных линиях) в соответствии с классификацией установлены таблицей 11.4 СП 42.13330.2016.</w:t>
            </w:r>
          </w:p>
          <w:p w14:paraId="69AB3949" w14:textId="0A163FEE" w:rsidR="00190DE9" w:rsidRPr="00190DE9" w:rsidRDefault="00190DE9" w:rsidP="00190DE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190DE9">
              <w:rPr>
                <w:rFonts w:ascii="Times New Roman" w:hAnsi="Times New Roman" w:cs="Times New Roman"/>
                <w:szCs w:val="25"/>
              </w:rPr>
              <w:t>Радиусы закругления проезжей части улиц и дорог установлены пунктом 11.15 СП 42.13330.2016.</w:t>
            </w:r>
            <w:r>
              <w:t xml:space="preserve"> </w:t>
            </w:r>
          </w:p>
          <w:p w14:paraId="254165DC" w14:textId="68C19D07" w:rsidR="00190DE9" w:rsidRDefault="00190DE9" w:rsidP="00190DE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190DE9">
              <w:rPr>
                <w:rFonts w:ascii="Times New Roman" w:hAnsi="Times New Roman" w:cs="Times New Roman"/>
                <w:szCs w:val="25"/>
              </w:rPr>
              <w:t>Расстояния от края основной проезжей части магистральных дорог до линии регулирования жилой застройки и расстояния от края основной проезжей части улиц, местных или боковых проездов до линии застройки принимаются в соответствии с пунктом 11.11 СП 42.13330.2016.</w:t>
            </w:r>
          </w:p>
          <w:p w14:paraId="7AD872ED" w14:textId="129F54CC" w:rsidR="00190DE9" w:rsidRPr="00190DE9" w:rsidRDefault="00190DE9" w:rsidP="00190DE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190DE9">
              <w:rPr>
                <w:rFonts w:ascii="Times New Roman" w:hAnsi="Times New Roman" w:cs="Times New Roman"/>
                <w:szCs w:val="25"/>
              </w:rPr>
              <w:t>Максимальное расстояние между пешеходными переходами на магистральных дорогах регулируемого движения в пределах застроенной территории, на магистральных дорогах скоростного движения, на магистральных дорогах непрерывного движения принимается в соответствии с пунктом 11.29 СП 42.13330.2016.</w:t>
            </w:r>
          </w:p>
          <w:p w14:paraId="1D831E88" w14:textId="3402216F" w:rsidR="00C84949" w:rsidRPr="00C84949" w:rsidRDefault="00190DE9" w:rsidP="00C8494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 xml:space="preserve">2. </w:t>
            </w:r>
            <w:r w:rsidR="00C84949" w:rsidRPr="00C84949">
              <w:rPr>
                <w:rFonts w:ascii="Times New Roman" w:hAnsi="Times New Roman" w:cs="Times New Roman"/>
                <w:szCs w:val="25"/>
              </w:rPr>
              <w:t xml:space="preserve">В соответствии с пунктом 11.21 СП 42.13330.2016 вид общественного пассажирского транспорта следует выбирать на основании расчетных пассажиропотоков и дальностей поездок пассажиров. Провозная способность различных видов транспорта, параметры устройств и сооружений (платформы, посадочные площадки) определяются при норме наполнения подвижного состава на расчетный срок 4 </w:t>
            </w:r>
            <w:bookmarkStart w:id="16" w:name="_Hlk161182368"/>
            <w:proofErr w:type="gramStart"/>
            <w:r w:rsidR="00C84949" w:rsidRPr="00C84949">
              <w:rPr>
                <w:rFonts w:ascii="Times New Roman" w:hAnsi="Times New Roman" w:cs="Times New Roman"/>
                <w:szCs w:val="25"/>
              </w:rPr>
              <w:t>чел</w:t>
            </w:r>
            <w:proofErr w:type="gramEnd"/>
            <w:r w:rsidR="00C84949" w:rsidRPr="00C84949">
              <w:rPr>
                <w:rFonts w:ascii="Times New Roman" w:hAnsi="Times New Roman" w:cs="Times New Roman"/>
                <w:szCs w:val="25"/>
              </w:rPr>
              <w:t>/</w:t>
            </w:r>
            <w:proofErr w:type="spellStart"/>
            <w:r w:rsidR="0094400D">
              <w:rPr>
                <w:rFonts w:ascii="Times New Roman" w:hAnsi="Times New Roman" w:cs="Times New Roman"/>
                <w:szCs w:val="25"/>
              </w:rPr>
              <w:t>кв.м</w:t>
            </w:r>
            <w:proofErr w:type="spellEnd"/>
            <w:r w:rsidR="0094400D">
              <w:rPr>
                <w:rFonts w:ascii="Times New Roman" w:hAnsi="Times New Roman" w:cs="Times New Roman"/>
                <w:szCs w:val="25"/>
              </w:rPr>
              <w:t>.</w:t>
            </w:r>
            <w:r w:rsidR="00C84949" w:rsidRPr="00C84949">
              <w:rPr>
                <w:rFonts w:ascii="Times New Roman" w:hAnsi="Times New Roman" w:cs="Times New Roman"/>
                <w:szCs w:val="25"/>
              </w:rPr>
              <w:t xml:space="preserve"> </w:t>
            </w:r>
            <w:bookmarkEnd w:id="16"/>
            <w:r w:rsidR="00C84949" w:rsidRPr="00C84949">
              <w:rPr>
                <w:rFonts w:ascii="Times New Roman" w:hAnsi="Times New Roman" w:cs="Times New Roman"/>
                <w:szCs w:val="25"/>
              </w:rPr>
              <w:t>свободной площади пола пассажирского салона для обычных видов наземного транспорта.</w:t>
            </w:r>
          </w:p>
          <w:p w14:paraId="4A370A51" w14:textId="77777777" w:rsidR="00C84949" w:rsidRPr="00C84949" w:rsidRDefault="00C84949" w:rsidP="00C8494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C84949">
              <w:rPr>
                <w:rFonts w:ascii="Times New Roman" w:hAnsi="Times New Roman" w:cs="Times New Roman"/>
                <w:szCs w:val="25"/>
              </w:rPr>
              <w:t>Расчетная скорость движения общественного транспорта установлена пунктом 11.22 СП 42.13330.2016.</w:t>
            </w:r>
          </w:p>
          <w:p w14:paraId="3C93A722" w14:textId="77777777" w:rsidR="00C84949" w:rsidRPr="00C84949" w:rsidRDefault="00C84949" w:rsidP="00C8494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C84949">
              <w:rPr>
                <w:rFonts w:ascii="Times New Roman" w:hAnsi="Times New Roman" w:cs="Times New Roman"/>
                <w:szCs w:val="25"/>
              </w:rPr>
              <w:t>Максимальное расстояние между остановочными пунктами на линиях общественного пассажирского транспорта установлено пунктом 11.25 СП 42.13330.2016.</w:t>
            </w:r>
          </w:p>
          <w:p w14:paraId="06E7C15C" w14:textId="077F97CD" w:rsidR="00190DE9" w:rsidRPr="00827B90" w:rsidRDefault="00C84949" w:rsidP="00C84949">
            <w:pPr>
              <w:pStyle w:val="Standard"/>
              <w:ind w:firstLine="283"/>
              <w:jc w:val="both"/>
            </w:pPr>
            <w:r w:rsidRPr="00C84949">
              <w:rPr>
                <w:rFonts w:ascii="Times New Roman" w:hAnsi="Times New Roman" w:cs="Times New Roman"/>
                <w:szCs w:val="25"/>
              </w:rPr>
              <w:t>Дальность пешеходных подходов до ближайшей остановки общественного пассажирского транспорта в районах индивидуальной жилой застройки, в производственных и коммунально-складских зонах установлена пунктом 11.24 СП 42.13330.2016.</w:t>
            </w:r>
          </w:p>
        </w:tc>
      </w:tr>
    </w:tbl>
    <w:p w14:paraId="16E963B7" w14:textId="77777777" w:rsidR="00E71CBA" w:rsidRPr="00BA6BE4" w:rsidRDefault="00E71CBA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14:paraId="12A3134A" w14:textId="30335F9F" w:rsidR="00E71CBA" w:rsidRPr="00BA6BE4" w:rsidRDefault="00090540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F13E5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0243"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A6BD3">
        <w:rPr>
          <w:rFonts w:ascii="Times New Roman" w:hAnsi="Times New Roman" w:cs="Times New Roman"/>
          <w:b/>
          <w:bCs/>
          <w:sz w:val="26"/>
          <w:szCs w:val="26"/>
        </w:rPr>
        <w:t>Копьев</w:t>
      </w:r>
      <w:r w:rsidR="00AC764D">
        <w:rPr>
          <w:rFonts w:ascii="Times New Roman" w:hAnsi="Times New Roman" w:cs="Times New Roman"/>
          <w:b/>
          <w:bCs/>
          <w:sz w:val="26"/>
          <w:szCs w:val="26"/>
        </w:rPr>
        <w:t>ского сельсовета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инженерной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инфраструктуры</w:t>
      </w:r>
    </w:p>
    <w:tbl>
      <w:tblPr>
        <w:tblW w:w="9638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820"/>
        <w:gridCol w:w="3902"/>
        <w:gridCol w:w="876"/>
        <w:gridCol w:w="876"/>
        <w:gridCol w:w="876"/>
        <w:gridCol w:w="877"/>
        <w:gridCol w:w="11"/>
      </w:tblGrid>
      <w:tr w:rsidR="00E71CBA" w:rsidRPr="00BA6BE4" w14:paraId="57275368" w14:textId="77777777" w:rsidTr="00AD2D9B">
        <w:trPr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27AD04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№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E252F99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вида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ОМЗ</w:t>
            </w:r>
          </w:p>
        </w:tc>
        <w:tc>
          <w:tcPr>
            <w:tcW w:w="3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39FBC73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единица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51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20D66A4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Значение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</w:t>
            </w:r>
          </w:p>
        </w:tc>
      </w:tr>
      <w:tr w:rsidR="00E71CBA" w:rsidRPr="00BA6BE4" w14:paraId="087A6947" w14:textId="77777777" w:rsidTr="00AD2D9B">
        <w:tc>
          <w:tcPr>
            <w:tcW w:w="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AB78E9C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EE6A847" w14:textId="2E29C451" w:rsidR="007043BF" w:rsidRPr="007043BF" w:rsidRDefault="00090540" w:rsidP="007043B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Пункты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редуцирования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lastRenderedPageBreak/>
              <w:t>газа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(ПРГ)</w:t>
            </w:r>
            <w:bookmarkStart w:id="17" w:name="_Hlk161577340"/>
            <w:r w:rsidR="007043BF">
              <w:rPr>
                <w:rFonts w:ascii="Times New Roman" w:hAnsi="Times New Roman" w:cs="Times New Roman"/>
              </w:rPr>
              <w:t xml:space="preserve"> </w:t>
            </w:r>
            <w:r w:rsidR="007043BF" w:rsidRPr="007043BF">
              <w:rPr>
                <w:rFonts w:ascii="Times New Roman" w:hAnsi="Times New Roman" w:cs="Times New Roman"/>
              </w:rPr>
              <w:t>(</w:t>
            </w:r>
            <w:r w:rsidR="00F46EF5" w:rsidRPr="00F46EF5">
              <w:rPr>
                <w:rFonts w:ascii="Times New Roman" w:hAnsi="Times New Roman" w:cs="Times New Roman"/>
              </w:rPr>
              <w:t xml:space="preserve">при наличии газификации; </w:t>
            </w:r>
            <w:r w:rsidR="007043BF" w:rsidRPr="007043BF">
              <w:rPr>
                <w:rFonts w:ascii="Times New Roman" w:hAnsi="Times New Roman" w:cs="Times New Roman"/>
              </w:rPr>
              <w:t>вопрос местного значения поселения и района)</w:t>
            </w:r>
            <w:bookmarkEnd w:id="17"/>
          </w:p>
        </w:tc>
        <w:tc>
          <w:tcPr>
            <w:tcW w:w="3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1D268B6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lastRenderedPageBreak/>
              <w:t>Размер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земельного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участка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размещения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ПРГ,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кв.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516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007DB72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4,0</w:t>
            </w:r>
          </w:p>
        </w:tc>
      </w:tr>
      <w:tr w:rsidR="00AD2D9B" w:rsidRPr="00BA6BE4" w14:paraId="3B98ABE9" w14:textId="77777777" w:rsidTr="00AD2D9B">
        <w:tc>
          <w:tcPr>
            <w:tcW w:w="40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B25797F" w14:textId="77777777" w:rsidR="00AD2D9B" w:rsidRPr="00BA6BE4" w:rsidRDefault="00AD2D9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2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7B2D986" w14:textId="77777777" w:rsidR="00AD2D9B" w:rsidRPr="00BA6BE4" w:rsidRDefault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Источники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тепловой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энергии.</w:t>
            </w:r>
          </w:p>
          <w:p w14:paraId="334FC219" w14:textId="77777777" w:rsidR="00AD2D9B" w:rsidRPr="00BA6BE4" w:rsidRDefault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Центральные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тепловые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пункты.</w:t>
            </w:r>
          </w:p>
          <w:p w14:paraId="15D5F973" w14:textId="77777777" w:rsidR="00AD2D9B" w:rsidRPr="00BA6BE4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  <w:p w14:paraId="4CCF6560" w14:textId="77777777" w:rsidR="00AD2D9B" w:rsidRPr="00BA6BE4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0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B710158" w14:textId="77777777" w:rsidR="00AD2D9B" w:rsidRPr="00BA6BE4" w:rsidRDefault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Удельные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расходы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тепла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отопление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жилых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зданий,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ккал/ч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кв.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площади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здания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этажности</w:t>
            </w:r>
          </w:p>
        </w:tc>
        <w:tc>
          <w:tcPr>
            <w:tcW w:w="3516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94D7545" w14:textId="77777777" w:rsidR="00AD2D9B" w:rsidRPr="00BA6BE4" w:rsidRDefault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Этажность</w:t>
            </w:r>
          </w:p>
        </w:tc>
      </w:tr>
      <w:tr w:rsidR="0094400D" w:rsidRPr="00BA6BE4" w14:paraId="43E7576D" w14:textId="77777777" w:rsidTr="0094400D">
        <w:trPr>
          <w:gridAfter w:val="1"/>
          <w:wAfter w:w="11" w:type="dxa"/>
        </w:trPr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B07ED4C" w14:textId="77777777" w:rsidR="0094400D" w:rsidRPr="00BA6BE4" w:rsidRDefault="0094400D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A276CC7" w14:textId="77777777" w:rsidR="0094400D" w:rsidRPr="00BA6BE4" w:rsidRDefault="0094400D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9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584E4FC" w14:textId="77777777" w:rsidR="0094400D" w:rsidRPr="00BA6BE4" w:rsidRDefault="0094400D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517775" w14:textId="77777777" w:rsidR="0094400D" w:rsidRPr="00BA6BE4" w:rsidRDefault="0094400D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E608A29" w14:textId="77777777" w:rsidR="0094400D" w:rsidRPr="00BA6BE4" w:rsidRDefault="0094400D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8A12BBF" w14:textId="77777777" w:rsidR="0094400D" w:rsidRPr="00BA6BE4" w:rsidRDefault="0094400D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A182AF6" w14:textId="77777777" w:rsidR="0094400D" w:rsidRPr="00BA6BE4" w:rsidRDefault="0094400D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4, 5</w:t>
            </w:r>
          </w:p>
        </w:tc>
      </w:tr>
      <w:tr w:rsidR="0094400D" w:rsidRPr="00BA6BE4" w14:paraId="7D70E15F" w14:textId="77777777" w:rsidTr="0094400D">
        <w:trPr>
          <w:gridAfter w:val="1"/>
          <w:wAfter w:w="11" w:type="dxa"/>
        </w:trPr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D11BE73" w14:textId="77777777" w:rsidR="0094400D" w:rsidRPr="00BA6BE4" w:rsidRDefault="0094400D" w:rsidP="00A83D9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CC4110D" w14:textId="77777777" w:rsidR="0094400D" w:rsidRPr="00BA6BE4" w:rsidRDefault="0094400D" w:rsidP="00A83D9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9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8CF004F" w14:textId="77777777" w:rsidR="0094400D" w:rsidRPr="00BA6BE4" w:rsidRDefault="0094400D" w:rsidP="00A83D9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84B8F58" w14:textId="77777777" w:rsidR="0094400D" w:rsidRPr="00BA6BE4" w:rsidRDefault="0094400D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C70918" w14:textId="77777777" w:rsidR="0094400D" w:rsidRPr="00BA6BE4" w:rsidRDefault="0094400D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FB4CDAA" w14:textId="77777777" w:rsidR="0094400D" w:rsidRPr="00BA6BE4" w:rsidRDefault="0094400D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8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642B478" w14:textId="77777777" w:rsidR="0094400D" w:rsidRPr="00BA6BE4" w:rsidRDefault="0094400D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50,9</w:t>
            </w:r>
          </w:p>
        </w:tc>
      </w:tr>
      <w:tr w:rsidR="00AD2D9B" w:rsidRPr="00BA6BE4" w14:paraId="6EA0521D" w14:textId="77777777" w:rsidTr="00AD2D9B"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E82E1BC" w14:textId="77777777" w:rsidR="00AD2D9B" w:rsidRPr="00BA6BE4" w:rsidRDefault="00AD2D9B" w:rsidP="00A83D9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E1ADC9D" w14:textId="77777777" w:rsidR="00AD2D9B" w:rsidRPr="00BA6BE4" w:rsidRDefault="00AD2D9B" w:rsidP="00A83D9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90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8E3B7D" w14:textId="77777777" w:rsidR="00AD2D9B" w:rsidRPr="00BA6BE4" w:rsidRDefault="00AD2D9B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Удельные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расходы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тепла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отопление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административных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общественных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зданий,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ккал/ч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кв.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площади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здания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этажности</w:t>
            </w:r>
          </w:p>
        </w:tc>
        <w:tc>
          <w:tcPr>
            <w:tcW w:w="3516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8D1D0E" w14:textId="77777777" w:rsidR="00AD2D9B" w:rsidRPr="00BA6BE4" w:rsidRDefault="00AD2D9B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Этажность</w:t>
            </w:r>
          </w:p>
        </w:tc>
      </w:tr>
      <w:tr w:rsidR="0094400D" w:rsidRPr="00BA6BE4" w14:paraId="684A5785" w14:textId="77777777" w:rsidTr="0094400D">
        <w:trPr>
          <w:gridAfter w:val="1"/>
          <w:wAfter w:w="11" w:type="dxa"/>
        </w:trPr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77B0CF0" w14:textId="77777777" w:rsidR="0094400D" w:rsidRPr="00BA6BE4" w:rsidRDefault="0094400D" w:rsidP="00A83D9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6AC03F7" w14:textId="77777777" w:rsidR="0094400D" w:rsidRPr="00BA6BE4" w:rsidRDefault="0094400D" w:rsidP="00A83D9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9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020FE15" w14:textId="77777777" w:rsidR="0094400D" w:rsidRPr="00BA6BE4" w:rsidRDefault="0094400D" w:rsidP="00A83D9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C06649" w14:textId="77777777" w:rsidR="0094400D" w:rsidRPr="00BA6BE4" w:rsidRDefault="0094400D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20E5B2" w14:textId="77777777" w:rsidR="0094400D" w:rsidRPr="00BA6BE4" w:rsidRDefault="0094400D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518BC13" w14:textId="77777777" w:rsidR="0094400D" w:rsidRPr="00BA6BE4" w:rsidRDefault="0094400D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0F3F9A6" w14:textId="77777777" w:rsidR="0094400D" w:rsidRPr="00BA6BE4" w:rsidRDefault="0094400D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4, 5</w:t>
            </w:r>
          </w:p>
        </w:tc>
      </w:tr>
      <w:tr w:rsidR="0094400D" w:rsidRPr="00BA6BE4" w14:paraId="43685431" w14:textId="77777777" w:rsidTr="0094400D">
        <w:trPr>
          <w:gridAfter w:val="1"/>
          <w:wAfter w:w="11" w:type="dxa"/>
        </w:trPr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70C84BA" w14:textId="77777777" w:rsidR="0094400D" w:rsidRPr="00BA6BE4" w:rsidRDefault="0094400D" w:rsidP="00AD2D9B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4C8D45" w14:textId="77777777" w:rsidR="0094400D" w:rsidRPr="00BA6BE4" w:rsidRDefault="0094400D" w:rsidP="00AD2D9B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9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1D43E4C" w14:textId="77777777" w:rsidR="0094400D" w:rsidRPr="00BA6BE4" w:rsidRDefault="0094400D" w:rsidP="00AD2D9B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66C639" w14:textId="77777777" w:rsidR="0094400D" w:rsidRPr="00BA6BE4" w:rsidRDefault="0094400D" w:rsidP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FCF3FAA" w14:textId="77777777" w:rsidR="0094400D" w:rsidRPr="00BA6BE4" w:rsidRDefault="0094400D" w:rsidP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CA371F" w14:textId="77777777" w:rsidR="0094400D" w:rsidRPr="00BA6BE4" w:rsidRDefault="0094400D" w:rsidP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8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4B17C59" w14:textId="77777777" w:rsidR="0094400D" w:rsidRPr="00BA6BE4" w:rsidRDefault="0094400D" w:rsidP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46,0</w:t>
            </w:r>
          </w:p>
        </w:tc>
      </w:tr>
      <w:tr w:rsidR="00AD2D9B" w:rsidRPr="00BA6BE4" w14:paraId="449B6CB6" w14:textId="77777777" w:rsidTr="00AD2D9B"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472B0FF" w14:textId="77777777" w:rsidR="00AD2D9B" w:rsidRPr="00BA6BE4" w:rsidRDefault="00AD2D9B" w:rsidP="00AD2D9B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EFCEE46" w14:textId="77777777" w:rsidR="00AD2D9B" w:rsidRPr="00BA6BE4" w:rsidRDefault="00AD2D9B" w:rsidP="00AD2D9B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84D996C" w14:textId="77777777" w:rsidR="00AD2D9B" w:rsidRPr="00BA6BE4" w:rsidRDefault="00AD2D9B" w:rsidP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Размер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земельного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участка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отдельно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стоящих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6BE4">
              <w:rPr>
                <w:rFonts w:ascii="Times New Roman" w:hAnsi="Times New Roman" w:cs="Times New Roman"/>
              </w:rPr>
              <w:t>блочно</w:t>
            </w:r>
            <w:proofErr w:type="spellEnd"/>
            <w:r w:rsidRPr="00BA6BE4">
              <w:rPr>
                <w:rFonts w:ascii="Times New Roman" w:hAnsi="Times New Roman" w:cs="Times New Roman"/>
              </w:rPr>
              <w:t>-модульных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источников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тепловой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энергии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малой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мощности,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3516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4037B3B" w14:textId="77777777" w:rsidR="00AD2D9B" w:rsidRPr="00BA6BE4" w:rsidRDefault="00AD2D9B" w:rsidP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0,002</w:t>
            </w:r>
          </w:p>
        </w:tc>
      </w:tr>
    </w:tbl>
    <w:p w14:paraId="1285079B" w14:textId="77777777" w:rsidR="00271C24" w:rsidRPr="00271C24" w:rsidRDefault="00271C24">
      <w:pPr>
        <w:rPr>
          <w:sz w:val="16"/>
          <w:szCs w:val="16"/>
        </w:rPr>
      </w:pPr>
      <w:bookmarkStart w:id="18" w:name="_Hlk160713596"/>
    </w:p>
    <w:tbl>
      <w:tblPr>
        <w:tblW w:w="96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AD2D9B" w:rsidRPr="00BA6BE4" w14:paraId="43E13884" w14:textId="77777777" w:rsidTr="00271C24">
        <w:tc>
          <w:tcPr>
            <w:tcW w:w="9638" w:type="dxa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9A659B6" w14:textId="4F8FCF17" w:rsidR="00AD2D9B" w:rsidRPr="00C141D8" w:rsidRDefault="00AD2D9B" w:rsidP="00AD2D9B">
            <w:pPr>
              <w:pStyle w:val="Standard"/>
              <w:rPr>
                <w:rFonts w:ascii="Times New Roman" w:hAnsi="Times New Roman" w:cs="Times New Roman"/>
                <w:sz w:val="22"/>
              </w:rPr>
            </w:pPr>
            <w:r w:rsidRPr="00C141D8">
              <w:rPr>
                <w:rFonts w:ascii="Times New Roman" w:hAnsi="Times New Roman" w:cs="Times New Roman"/>
                <w:szCs w:val="25"/>
              </w:rPr>
              <w:t>Примечани</w:t>
            </w:r>
            <w:r w:rsidR="00190DE9">
              <w:rPr>
                <w:rFonts w:ascii="Times New Roman" w:hAnsi="Times New Roman" w:cs="Times New Roman"/>
                <w:szCs w:val="25"/>
              </w:rPr>
              <w:t>я</w:t>
            </w:r>
          </w:p>
          <w:p w14:paraId="524830B8" w14:textId="7E39250E" w:rsidR="00AD2D9B" w:rsidRDefault="00827B90" w:rsidP="00AD2D9B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bookmarkStart w:id="19" w:name="P2381"/>
            <w:bookmarkEnd w:id="19"/>
            <w:r>
              <w:rPr>
                <w:rFonts w:ascii="Times New Roman" w:hAnsi="Times New Roman" w:cs="Times New Roman"/>
                <w:szCs w:val="25"/>
              </w:rPr>
              <w:t xml:space="preserve">1.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В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соответствии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hyperlink r:id="rId13" w:history="1">
              <w:r w:rsidR="00AD2D9B" w:rsidRPr="00C141D8">
                <w:rPr>
                  <w:rFonts w:ascii="Times New Roman" w:hAnsi="Times New Roman" w:cs="Times New Roman"/>
                  <w:szCs w:val="25"/>
                </w:rPr>
                <w:t>частями</w:t>
              </w:r>
              <w:r w:rsidR="002105E8" w:rsidRPr="00C141D8">
                <w:rPr>
                  <w:rFonts w:ascii="Times New Roman" w:hAnsi="Times New Roman" w:cs="Times New Roman"/>
                  <w:szCs w:val="25"/>
                </w:rPr>
                <w:t xml:space="preserve"> </w:t>
              </w:r>
              <w:r w:rsidR="00AD2D9B" w:rsidRPr="00C141D8">
                <w:rPr>
                  <w:rFonts w:ascii="Times New Roman" w:hAnsi="Times New Roman" w:cs="Times New Roman"/>
                  <w:szCs w:val="25"/>
                </w:rPr>
                <w:t>3</w:t>
              </w:r>
            </w:hyperlink>
            <w:r w:rsidR="00AD2D9B" w:rsidRPr="00C141D8">
              <w:rPr>
                <w:rFonts w:ascii="Times New Roman" w:hAnsi="Times New Roman" w:cs="Times New Roman"/>
                <w:szCs w:val="25"/>
              </w:rPr>
              <w:t>,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hyperlink r:id="rId14" w:history="1">
              <w:r w:rsidR="00AD2D9B" w:rsidRPr="00C141D8">
                <w:rPr>
                  <w:rFonts w:ascii="Times New Roman" w:hAnsi="Times New Roman" w:cs="Times New Roman"/>
                  <w:szCs w:val="25"/>
                </w:rPr>
                <w:t>4</w:t>
              </w:r>
              <w:r w:rsidR="002105E8" w:rsidRPr="00C141D8">
                <w:rPr>
                  <w:rFonts w:ascii="Times New Roman" w:hAnsi="Times New Roman" w:cs="Times New Roman"/>
                  <w:szCs w:val="25"/>
                </w:rPr>
                <w:t xml:space="preserve"> </w:t>
              </w:r>
              <w:r w:rsidR="00AD2D9B" w:rsidRPr="00C141D8">
                <w:rPr>
                  <w:rFonts w:ascii="Times New Roman" w:hAnsi="Times New Roman" w:cs="Times New Roman"/>
                  <w:szCs w:val="25"/>
                </w:rPr>
                <w:t>статьи</w:t>
              </w:r>
              <w:r w:rsidR="002105E8" w:rsidRPr="00C141D8">
                <w:rPr>
                  <w:rFonts w:ascii="Times New Roman" w:hAnsi="Times New Roman" w:cs="Times New Roman"/>
                  <w:szCs w:val="25"/>
                </w:rPr>
                <w:t xml:space="preserve"> </w:t>
              </w:r>
              <w:r w:rsidR="00AD2D9B" w:rsidRPr="00C141D8">
                <w:rPr>
                  <w:rFonts w:ascii="Times New Roman" w:hAnsi="Times New Roman" w:cs="Times New Roman"/>
                  <w:szCs w:val="25"/>
                </w:rPr>
                <w:t>14</w:t>
              </w:r>
            </w:hyperlink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Федерального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закона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Российской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Федерации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от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06.10.2003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№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131-ФЗ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«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Об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общих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принципах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организации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местного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самоуправления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в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Российской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Федерации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>»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,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вопросы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по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организации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электро-,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газоснабжения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населения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на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территории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793490" w:rsidRPr="00C141D8">
              <w:rPr>
                <w:rFonts w:ascii="Times New Roman" w:hAnsi="Times New Roman" w:cs="Times New Roman"/>
                <w:szCs w:val="25"/>
              </w:rPr>
              <w:t xml:space="preserve">муниципальных районов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решаются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793490">
              <w:rPr>
                <w:rFonts w:ascii="Times New Roman" w:hAnsi="Times New Roman" w:cs="Times New Roman"/>
                <w:szCs w:val="25"/>
              </w:rPr>
              <w:t xml:space="preserve">также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органами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местного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самоуправления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соответствующих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муниципальных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районов.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В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связи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этим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указанные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объекты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следует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предусматривать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при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подготовке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схемы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территориального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планирования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соответствующего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муниципального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района.</w:t>
            </w:r>
            <w:bookmarkStart w:id="20" w:name="P2382"/>
            <w:bookmarkEnd w:id="20"/>
          </w:p>
          <w:p w14:paraId="65693ECD" w14:textId="1C277A21" w:rsidR="00827B90" w:rsidRPr="00DA4490" w:rsidRDefault="00827B90" w:rsidP="00DA4490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 xml:space="preserve">2. Расчетные показатели площади земельного участка, отводимого для размещения объектов местного значения </w:t>
            </w:r>
            <w:r w:rsidR="00BA6BD3">
              <w:rPr>
                <w:rFonts w:ascii="Times New Roman" w:hAnsi="Times New Roman" w:cs="Times New Roman"/>
                <w:szCs w:val="25"/>
              </w:rPr>
              <w:t>Копьев</w:t>
            </w:r>
            <w:r w:rsidR="002F3946" w:rsidRPr="002F3946">
              <w:rPr>
                <w:rFonts w:ascii="Times New Roman" w:hAnsi="Times New Roman" w:cs="Times New Roman"/>
                <w:szCs w:val="25"/>
              </w:rPr>
              <w:t xml:space="preserve">ского сельсовета </w:t>
            </w:r>
            <w:r w:rsidRPr="00DA4490">
              <w:rPr>
                <w:rFonts w:ascii="Times New Roman" w:hAnsi="Times New Roman" w:cs="Times New Roman"/>
                <w:szCs w:val="25"/>
              </w:rPr>
              <w:t xml:space="preserve">(электрических подстанций 35 </w:t>
            </w:r>
            <w:proofErr w:type="spellStart"/>
            <w:r w:rsidRPr="00DA4490">
              <w:rPr>
                <w:rFonts w:ascii="Times New Roman" w:hAnsi="Times New Roman" w:cs="Times New Roman"/>
                <w:szCs w:val="25"/>
              </w:rPr>
              <w:t>кВ</w:t>
            </w:r>
            <w:proofErr w:type="spellEnd"/>
            <w:r w:rsidRPr="00DA4490">
              <w:rPr>
                <w:rFonts w:ascii="Times New Roman" w:hAnsi="Times New Roman" w:cs="Times New Roman"/>
                <w:szCs w:val="25"/>
              </w:rPr>
              <w:t xml:space="preserve">, переключательных пунктов, трансформаторных подстанций, распределительных пунктов) принимаются в соответствии с таблицами 3 и 4 ВСН № 14278тм-т1 «Нормы отвода земель для электрических сетей напряжением 0,38-750 </w:t>
            </w:r>
            <w:proofErr w:type="spellStart"/>
            <w:r w:rsidRPr="00DA4490">
              <w:rPr>
                <w:rFonts w:ascii="Times New Roman" w:hAnsi="Times New Roman" w:cs="Times New Roman"/>
                <w:szCs w:val="25"/>
              </w:rPr>
              <w:t>кВ</w:t>
            </w:r>
            <w:proofErr w:type="spellEnd"/>
            <w:r w:rsidRPr="00DA4490">
              <w:rPr>
                <w:rFonts w:ascii="Times New Roman" w:hAnsi="Times New Roman" w:cs="Times New Roman"/>
                <w:szCs w:val="25"/>
              </w:rPr>
              <w:t>».</w:t>
            </w:r>
          </w:p>
          <w:p w14:paraId="4C6F1F31" w14:textId="556D48EF" w:rsidR="00827B90" w:rsidRPr="00DA4490" w:rsidRDefault="00827B90" w:rsidP="00DA4490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>Нормативы потребления коммунальных услуг по электроснабжению устанавливается в соответствии с решением Государственного комитета по тарифам и энергетике Республики Хакасия.</w:t>
            </w:r>
          </w:p>
          <w:p w14:paraId="2E3AC300" w14:textId="77777777" w:rsidR="00827B90" w:rsidRPr="00DA4490" w:rsidRDefault="00827B90" w:rsidP="00DA4490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>3. Удельные расходы природного и сжиженного газа для различных коммунальных нужд, устанавливается в соответствии с решением Государственного комитета по тарифам и энергетике Республики Хакасия.</w:t>
            </w:r>
          </w:p>
          <w:p w14:paraId="66D109D7" w14:textId="77777777" w:rsidR="00DA4490" w:rsidRPr="00DA4490" w:rsidRDefault="00827B90" w:rsidP="00DA4490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 xml:space="preserve">4. </w:t>
            </w:r>
            <w:r w:rsidR="00DA4490" w:rsidRPr="00DA4490">
              <w:rPr>
                <w:rFonts w:ascii="Times New Roman" w:hAnsi="Times New Roman" w:cs="Times New Roman"/>
                <w:szCs w:val="25"/>
              </w:rPr>
              <w:t>Норматив потребления коммунальных услуг по холодному и горячему водоснабжению на 1 человека устанавливается в соответствии с решением Государственного комитета по тарифам и энергетике Республики Хакасия.</w:t>
            </w:r>
          </w:p>
          <w:p w14:paraId="5A467A23" w14:textId="77777777" w:rsidR="00DA4490" w:rsidRPr="00DA4490" w:rsidRDefault="00DA4490" w:rsidP="00DA4490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>5. Нормативы потребления коммунальных услуг по водоотведению, куб. м в месяц на 1 человека устанавливается в соответствии с решением Государственного комитета по тарифам и энергетике Республики Хакасия.</w:t>
            </w:r>
          </w:p>
          <w:p w14:paraId="5CC8666E" w14:textId="77777777" w:rsidR="00DA4490" w:rsidRPr="00DA4490" w:rsidRDefault="00DA4490" w:rsidP="00DA4490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 xml:space="preserve">Показатели площади земельного участка, отводимого для размещения канализационных очистных сооружений (КОС), установлены </w:t>
            </w:r>
            <w:hyperlink r:id="rId15" w:history="1">
              <w:r w:rsidRPr="00DA4490">
                <w:rPr>
                  <w:rFonts w:ascii="Times New Roman" w:hAnsi="Times New Roman" w:cs="Times New Roman"/>
                  <w:szCs w:val="25"/>
                </w:rPr>
                <w:t>пунктом 12.5</w:t>
              </w:r>
            </w:hyperlink>
            <w:r w:rsidRPr="00DA4490">
              <w:rPr>
                <w:rFonts w:ascii="Times New Roman" w:hAnsi="Times New Roman" w:cs="Times New Roman"/>
                <w:szCs w:val="25"/>
              </w:rPr>
              <w:t xml:space="preserve"> СП 42.13330.2016.</w:t>
            </w:r>
          </w:p>
          <w:p w14:paraId="0F0E8260" w14:textId="77777777" w:rsidR="00DA4490" w:rsidRPr="00DA4490" w:rsidRDefault="00DA4490" w:rsidP="00DA4490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lastRenderedPageBreak/>
              <w:t xml:space="preserve">Показатели площади земельного участка, отводимого для размещения очистных сооружений локальных систем канализации, установлены </w:t>
            </w:r>
            <w:hyperlink r:id="rId16" w:history="1">
              <w:r w:rsidRPr="00DA4490">
                <w:rPr>
                  <w:rFonts w:ascii="Times New Roman" w:hAnsi="Times New Roman" w:cs="Times New Roman"/>
                  <w:szCs w:val="25"/>
                </w:rPr>
                <w:t>пунктом 12.6</w:t>
              </w:r>
            </w:hyperlink>
            <w:r w:rsidRPr="00DA4490">
              <w:rPr>
                <w:rFonts w:ascii="Times New Roman" w:hAnsi="Times New Roman" w:cs="Times New Roman"/>
                <w:szCs w:val="25"/>
              </w:rPr>
              <w:t xml:space="preserve"> СП 42.13330.2016.</w:t>
            </w:r>
          </w:p>
          <w:p w14:paraId="1DCC5B8F" w14:textId="6AEB079C" w:rsidR="00827B90" w:rsidRPr="00827B90" w:rsidRDefault="00DA4490" w:rsidP="00DA4490">
            <w:pPr>
              <w:pStyle w:val="Standard"/>
              <w:ind w:firstLine="283"/>
              <w:jc w:val="both"/>
            </w:pPr>
            <w:r w:rsidRPr="00DA4490">
              <w:rPr>
                <w:rFonts w:ascii="Times New Roman" w:hAnsi="Times New Roman" w:cs="Times New Roman"/>
                <w:szCs w:val="25"/>
              </w:rPr>
              <w:t xml:space="preserve">6. Расстояния от ближайших подземных инженерных сетей до зданий и сооружений следует принимать по </w:t>
            </w:r>
            <w:hyperlink r:id="rId17" w:history="1">
              <w:r w:rsidRPr="00DA4490">
                <w:rPr>
                  <w:rFonts w:ascii="Times New Roman" w:hAnsi="Times New Roman" w:cs="Times New Roman"/>
                  <w:szCs w:val="25"/>
                </w:rPr>
                <w:t>таблице 12.5</w:t>
              </w:r>
            </w:hyperlink>
            <w:r w:rsidRPr="00DA4490">
              <w:rPr>
                <w:rFonts w:ascii="Times New Roman" w:hAnsi="Times New Roman" w:cs="Times New Roman"/>
                <w:szCs w:val="25"/>
              </w:rPr>
              <w:t xml:space="preserve"> СП 42.13330.2016, а расстояния между соседними инженерными подземными сетями при их параллельном размещении следует принимать по </w:t>
            </w:r>
            <w:hyperlink r:id="rId18" w:history="1">
              <w:r w:rsidRPr="00DA4490">
                <w:rPr>
                  <w:rFonts w:ascii="Times New Roman" w:hAnsi="Times New Roman" w:cs="Times New Roman"/>
                  <w:szCs w:val="25"/>
                </w:rPr>
                <w:t>таблице 12.6</w:t>
              </w:r>
            </w:hyperlink>
            <w:r w:rsidRPr="00DA4490">
              <w:rPr>
                <w:rFonts w:ascii="Times New Roman" w:hAnsi="Times New Roman" w:cs="Times New Roman"/>
                <w:szCs w:val="25"/>
              </w:rPr>
              <w:t xml:space="preserve"> СП 42.13330.2016.</w:t>
            </w:r>
          </w:p>
        </w:tc>
      </w:tr>
      <w:bookmarkEnd w:id="18"/>
    </w:tbl>
    <w:p w14:paraId="3242094E" w14:textId="77777777" w:rsidR="00E71CBA" w:rsidRPr="00BA6BE4" w:rsidRDefault="00E71CBA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14:paraId="2A6BB7A6" w14:textId="5B979B15" w:rsidR="00E71CBA" w:rsidRPr="00BA6BE4" w:rsidRDefault="00090540" w:rsidP="00AD2D9B">
      <w:pPr>
        <w:pStyle w:val="Textbody"/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F13E5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0243"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A6BD3">
        <w:rPr>
          <w:rFonts w:ascii="Times New Roman" w:hAnsi="Times New Roman" w:cs="Times New Roman"/>
          <w:b/>
          <w:bCs/>
          <w:sz w:val="26"/>
          <w:szCs w:val="26"/>
        </w:rPr>
        <w:t>Копьев</w:t>
      </w:r>
      <w:r w:rsidR="00AC764D">
        <w:rPr>
          <w:rFonts w:ascii="Times New Roman" w:hAnsi="Times New Roman" w:cs="Times New Roman"/>
          <w:b/>
          <w:bCs/>
          <w:sz w:val="26"/>
          <w:szCs w:val="26"/>
        </w:rPr>
        <w:t>ского сельсовета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предупреждения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ситуаций,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стихийных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бедствий,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эпидемий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ликвидации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последствий</w:t>
      </w:r>
      <w:r w:rsidR="007043BF" w:rsidRPr="007043BF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F4794C" w:rsidRPr="00F4794C">
        <w:rPr>
          <w:rFonts w:ascii="Times New Roman" w:hAnsi="Times New Roman" w:cs="Times New Roman"/>
          <w:b/>
          <w:bCs/>
          <w:sz w:val="26"/>
          <w:szCs w:val="26"/>
        </w:rPr>
        <w:t>вопрос регионального значения, местного значения района и поселения</w:t>
      </w:r>
      <w:r w:rsidR="007043BF" w:rsidRPr="007043BF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2370"/>
        <w:gridCol w:w="2850"/>
        <w:gridCol w:w="3925"/>
      </w:tblGrid>
      <w:tr w:rsidR="00E71CBA" w:rsidRPr="00BA6BE4" w14:paraId="45F7D64D" w14:textId="77777777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712BA2" w14:textId="77777777" w:rsidR="00E71CBA" w:rsidRPr="00BA6BE4" w:rsidRDefault="00090540" w:rsidP="00AD2D9B">
            <w:pPr>
              <w:pStyle w:val="Standar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№</w:t>
            </w:r>
          </w:p>
          <w:p w14:paraId="6DA38E89" w14:textId="77777777" w:rsidR="00E71CBA" w:rsidRPr="00BA6BE4" w:rsidRDefault="00090540" w:rsidP="00AD2D9B">
            <w:pPr>
              <w:pStyle w:val="Standar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6A00FD0" w14:textId="77777777" w:rsidR="00E71CBA" w:rsidRPr="00BA6BE4" w:rsidRDefault="00090540" w:rsidP="00AD2D9B">
            <w:pPr>
              <w:pStyle w:val="Standar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вида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ОМЗ</w:t>
            </w:r>
          </w:p>
        </w:tc>
        <w:tc>
          <w:tcPr>
            <w:tcW w:w="2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58B6F1D" w14:textId="77777777" w:rsidR="00E71CBA" w:rsidRPr="00BA6BE4" w:rsidRDefault="00090540" w:rsidP="00AD2D9B">
            <w:pPr>
              <w:pStyle w:val="Standar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нормируемого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единица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1326920" w14:textId="77777777" w:rsidR="00E71CBA" w:rsidRPr="00BA6BE4" w:rsidRDefault="00090540" w:rsidP="00AD2D9B">
            <w:pPr>
              <w:pStyle w:val="Standar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Значение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</w:t>
            </w:r>
          </w:p>
        </w:tc>
      </w:tr>
      <w:tr w:rsidR="00E71CBA" w:rsidRPr="00BA6BE4" w14:paraId="1F711464" w14:textId="77777777">
        <w:tc>
          <w:tcPr>
            <w:tcW w:w="49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FE53478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71ABA09" w14:textId="3CFEFFB4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инженерной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защиты: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6BE4">
              <w:rPr>
                <w:rFonts w:ascii="Times New Roman" w:hAnsi="Times New Roman" w:cs="Times New Roman"/>
              </w:rPr>
              <w:t>противопаводковые</w:t>
            </w:r>
            <w:proofErr w:type="spellEnd"/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дамбы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(для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территорий</w:t>
            </w:r>
            <w:r w:rsidR="006E771C">
              <w:rPr>
                <w:rFonts w:ascii="Times New Roman" w:hAnsi="Times New Roman" w:cs="Times New Roman"/>
              </w:rPr>
              <w:t>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подверженных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затоплению,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подтоплению)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  <w:lang w:val="en-US"/>
              </w:rPr>
              <w:t>[1]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75FA7F6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Ширина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гребня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дамбы,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BBB6727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менее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4,5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(при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использовании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гребня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проезда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автотранспорта)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[2]</w:t>
            </w:r>
          </w:p>
        </w:tc>
      </w:tr>
      <w:tr w:rsidR="00E71CBA" w:rsidRPr="00BA6BE4" w14:paraId="3DCD399E" w14:textId="77777777">
        <w:tc>
          <w:tcPr>
            <w:tcW w:w="4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0281645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3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CEB3C05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6A5552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Высота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гребня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дамбы,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5580BE6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менее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0,5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над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расчетным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горизонтом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воды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учетом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подпора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высоты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волны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набегом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откос</w:t>
            </w:r>
          </w:p>
        </w:tc>
      </w:tr>
      <w:tr w:rsidR="00E71CBA" w:rsidRPr="00BA6BE4" w14:paraId="2BB01AF4" w14:textId="77777777">
        <w:tc>
          <w:tcPr>
            <w:tcW w:w="4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5282BAF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3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1207E69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9E77F0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Территориальная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доступность</w:t>
            </w:r>
          </w:p>
        </w:tc>
        <w:tc>
          <w:tcPr>
            <w:tcW w:w="3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6BD3FC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нормируется</w:t>
            </w:r>
          </w:p>
        </w:tc>
      </w:tr>
      <w:tr w:rsidR="00E71CBA" w:rsidRPr="00BA6BE4" w14:paraId="6B2EBD77" w14:textId="77777777">
        <w:tc>
          <w:tcPr>
            <w:tcW w:w="96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E06C328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Примечания:</w:t>
            </w:r>
          </w:p>
          <w:p w14:paraId="04799812" w14:textId="2D886DE0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21" w:name="Par21"/>
            <w:bookmarkEnd w:id="21"/>
            <w:r w:rsidRPr="00BA6BE4">
              <w:rPr>
                <w:rFonts w:ascii="Times New Roman" w:hAnsi="Times New Roman" w:cs="Times New Roman"/>
              </w:rPr>
              <w:t>1.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соответствии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частями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3,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4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статьи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14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Федерального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закона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Российской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Федерации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06.10.2003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№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131-ФЗ</w:t>
            </w:r>
            <w:r w:rsidR="002105E8" w:rsidRPr="00BA6BE4">
              <w:rPr>
                <w:rFonts w:ascii="Times New Roman" w:hAnsi="Times New Roman" w:cs="Times New Roman"/>
              </w:rPr>
              <w:t xml:space="preserve"> «</w:t>
            </w:r>
            <w:r w:rsidRPr="00BA6BE4">
              <w:rPr>
                <w:rFonts w:ascii="Times New Roman" w:hAnsi="Times New Roman" w:cs="Times New Roman"/>
              </w:rPr>
              <w:t>Об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общих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принципах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организации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местного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самоуправления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Российской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Федерации</w:t>
            </w:r>
            <w:r w:rsidR="002105E8" w:rsidRPr="00BA6BE4">
              <w:rPr>
                <w:rFonts w:ascii="Times New Roman" w:hAnsi="Times New Roman" w:cs="Times New Roman"/>
              </w:rPr>
              <w:t>»</w:t>
            </w:r>
            <w:r w:rsidRPr="00BA6BE4">
              <w:rPr>
                <w:rFonts w:ascii="Times New Roman" w:hAnsi="Times New Roman" w:cs="Times New Roman"/>
              </w:rPr>
              <w:t>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вопросы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организации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осуществлению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мероприятий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защите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чрезвычайных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ситуаций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природного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техногенного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характера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территории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793490" w:rsidRPr="00C141D8">
              <w:rPr>
                <w:rFonts w:ascii="Times New Roman" w:hAnsi="Times New Roman" w:cs="Times New Roman"/>
                <w:szCs w:val="25"/>
              </w:rPr>
              <w:t>муниципальных районов</w:t>
            </w:r>
            <w:r w:rsidR="00793490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решаются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793490">
              <w:rPr>
                <w:rFonts w:ascii="Times New Roman" w:hAnsi="Times New Roman" w:cs="Times New Roman"/>
              </w:rPr>
              <w:t xml:space="preserve">также </w:t>
            </w:r>
            <w:r w:rsidRPr="00BA6BE4">
              <w:rPr>
                <w:rFonts w:ascii="Times New Roman" w:hAnsi="Times New Roman" w:cs="Times New Roman"/>
              </w:rPr>
              <w:t>органами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местного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самоуправления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соответствующих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муниципальных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районов.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связи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этим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области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предупреждения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чрезвычайных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ситуаций,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стихийных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бедствий,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эпидемий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ликвидации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последствий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территории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6BE4">
              <w:rPr>
                <w:rFonts w:ascii="Times New Roman" w:hAnsi="Times New Roman" w:cs="Times New Roman"/>
              </w:rPr>
              <w:t>противопаводковые</w:t>
            </w:r>
            <w:proofErr w:type="spellEnd"/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дамбы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следует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предусматривать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подготовке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схемы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территориального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планирования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соответствующего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муниципального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района.</w:t>
            </w:r>
          </w:p>
          <w:p w14:paraId="47CBA967" w14:textId="77777777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2.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других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случаях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ширину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гребня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дамбы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следует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назначать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минимальной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исходя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из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условий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устойчивости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дамбы,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производства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работ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удобств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эксплуатации.</w:t>
            </w:r>
          </w:p>
        </w:tc>
      </w:tr>
    </w:tbl>
    <w:p w14:paraId="7B277164" w14:textId="77777777" w:rsidR="00AD2D9B" w:rsidRPr="00BA6BE4" w:rsidRDefault="00AD2D9B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D935DEB" w14:textId="4CF81AFD" w:rsidR="00E71CBA" w:rsidRPr="00BA6BE4" w:rsidRDefault="00090540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05986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0243"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A6BD3">
        <w:rPr>
          <w:rFonts w:ascii="Times New Roman" w:hAnsi="Times New Roman" w:cs="Times New Roman"/>
          <w:b/>
          <w:bCs/>
          <w:sz w:val="26"/>
          <w:szCs w:val="26"/>
        </w:rPr>
        <w:t>Копьев</w:t>
      </w:r>
      <w:r w:rsidR="00AC764D">
        <w:rPr>
          <w:rFonts w:ascii="Times New Roman" w:hAnsi="Times New Roman" w:cs="Times New Roman"/>
          <w:b/>
          <w:bCs/>
          <w:sz w:val="26"/>
          <w:szCs w:val="26"/>
        </w:rPr>
        <w:t>ского сельсовета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содержания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захоронения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ритуальных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услуг</w:t>
      </w:r>
      <w:r w:rsidR="007043BF" w:rsidRPr="007043BF">
        <w:rPr>
          <w:rFonts w:ascii="Times New Roman" w:hAnsi="Times New Roman" w:cs="Times New Roman"/>
          <w:b/>
          <w:bCs/>
          <w:sz w:val="26"/>
          <w:szCs w:val="26"/>
        </w:rPr>
        <w:t xml:space="preserve"> (вопрос местного значения поселения и района)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2412"/>
        <w:gridCol w:w="2980"/>
        <w:gridCol w:w="3769"/>
      </w:tblGrid>
      <w:tr w:rsidR="00E71CBA" w:rsidRPr="00BA6BE4" w14:paraId="73FBF4AC" w14:textId="77777777" w:rsidTr="00DB3E9E">
        <w:tc>
          <w:tcPr>
            <w:tcW w:w="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86F1D0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№</w:t>
            </w:r>
          </w:p>
          <w:p w14:paraId="38F7928D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12" w:type="dxa"/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CBE0AD6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вида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ОМЗ</w:t>
            </w:r>
          </w:p>
        </w:tc>
        <w:tc>
          <w:tcPr>
            <w:tcW w:w="2980" w:type="dxa"/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1B25E86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нормируемого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единица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769" w:type="dxa"/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2E13004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Значение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</w:t>
            </w:r>
          </w:p>
        </w:tc>
      </w:tr>
      <w:tr w:rsidR="00E71CBA" w:rsidRPr="00BA6BE4" w14:paraId="0BA8C000" w14:textId="77777777" w:rsidTr="00DB3E9E">
        <w:tc>
          <w:tcPr>
            <w:tcW w:w="479" w:type="dxa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3E667EB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2" w:type="dxa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2D588B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Кладбища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традиционного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захоронения.</w:t>
            </w:r>
          </w:p>
          <w:p w14:paraId="3BAAB2D9" w14:textId="7D07A63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Кладбища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6BE4">
              <w:rPr>
                <w:rFonts w:ascii="Times New Roman" w:hAnsi="Times New Roman" w:cs="Times New Roman"/>
              </w:rPr>
              <w:t>урновых</w:t>
            </w:r>
            <w:proofErr w:type="spellEnd"/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захоронений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после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lastRenderedPageBreak/>
              <w:t>кремации</w:t>
            </w:r>
            <w:r w:rsidR="004C407B">
              <w:rPr>
                <w:rFonts w:ascii="Times New Roman" w:hAnsi="Times New Roman" w:cs="Times New Roman"/>
              </w:rPr>
              <w:t xml:space="preserve"> </w:t>
            </w:r>
            <w:r w:rsidR="004C407B" w:rsidRPr="004C407B">
              <w:rPr>
                <w:rFonts w:ascii="Times New Roman" w:hAnsi="Times New Roman" w:cs="Times New Roman"/>
              </w:rPr>
              <w:t>(при наличии крематория)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[1]</w:t>
            </w:r>
          </w:p>
        </w:tc>
        <w:tc>
          <w:tcPr>
            <w:tcW w:w="2980" w:type="dxa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E9C0D52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lastRenderedPageBreak/>
              <w:t>Размер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земельного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участка,</w:t>
            </w:r>
          </w:p>
          <w:p w14:paraId="63B7B823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га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769" w:type="dxa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A1FFD25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Кладбища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традиционного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захоронения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0,24.</w:t>
            </w:r>
          </w:p>
          <w:p w14:paraId="583F3388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Кладбища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6BE4">
              <w:rPr>
                <w:rFonts w:ascii="Times New Roman" w:hAnsi="Times New Roman" w:cs="Times New Roman"/>
              </w:rPr>
              <w:t>урновых</w:t>
            </w:r>
            <w:proofErr w:type="spellEnd"/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захоронений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после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кремации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0,02</w:t>
            </w:r>
          </w:p>
        </w:tc>
      </w:tr>
      <w:tr w:rsidR="00C141D8" w:rsidRPr="006E771C" w14:paraId="1335D8C0" w14:textId="77777777" w:rsidTr="00DB3E9E">
        <w:tc>
          <w:tcPr>
            <w:tcW w:w="9640" w:type="dxa"/>
            <w:gridSpan w:val="4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3DA8070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lastRenderedPageBreak/>
              <w:t>Примечание:</w:t>
            </w:r>
          </w:p>
          <w:p w14:paraId="507E2A9E" w14:textId="132F8E33" w:rsidR="00E71CBA" w:rsidRPr="006E771C" w:rsidRDefault="006E771C" w:rsidP="006E771C">
            <w:pPr>
              <w:pStyle w:val="Standard"/>
              <w:rPr>
                <w:rFonts w:ascii="Times New Roman" w:hAnsi="Times New Roman" w:cs="Times New Roman"/>
              </w:rPr>
            </w:pPr>
            <w:bookmarkStart w:id="22" w:name="Par15"/>
            <w:bookmarkEnd w:id="22"/>
            <w:r>
              <w:rPr>
                <w:rFonts w:ascii="Times New Roman" w:hAnsi="Times New Roman" w:cs="Times New Roman"/>
              </w:rPr>
              <w:t xml:space="preserve">   </w:t>
            </w:r>
            <w:r w:rsidR="00090540" w:rsidRPr="006E771C">
              <w:rPr>
                <w:rFonts w:ascii="Times New Roman" w:hAnsi="Times New Roman" w:cs="Times New Roman"/>
              </w:rPr>
              <w:t>1.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В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соответствии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частями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3,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4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статьи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14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Федерального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закона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Российской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Федерации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от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06.10.2003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№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131-ФЗ</w:t>
            </w:r>
            <w:r w:rsidR="002105E8" w:rsidRPr="006E771C">
              <w:rPr>
                <w:rFonts w:ascii="Times New Roman" w:hAnsi="Times New Roman" w:cs="Times New Roman"/>
              </w:rPr>
              <w:t xml:space="preserve"> «</w:t>
            </w:r>
            <w:r w:rsidR="00090540" w:rsidRPr="006E771C">
              <w:rPr>
                <w:rFonts w:ascii="Times New Roman" w:hAnsi="Times New Roman" w:cs="Times New Roman"/>
              </w:rPr>
              <w:t>Об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общих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принципах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организации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местного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самоуправления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в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Российской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Федерации</w:t>
            </w:r>
            <w:r w:rsidR="002105E8" w:rsidRPr="006E771C">
              <w:rPr>
                <w:rFonts w:ascii="Times New Roman" w:hAnsi="Times New Roman" w:cs="Times New Roman"/>
              </w:rPr>
              <w:t>»</w:t>
            </w:r>
            <w:r w:rsidR="00090540" w:rsidRPr="006E771C">
              <w:rPr>
                <w:rFonts w:ascii="Times New Roman" w:hAnsi="Times New Roman" w:cs="Times New Roman"/>
              </w:rPr>
              <w:t>,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вопросы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по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организации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ритуальных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услуг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содержание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3490">
              <w:rPr>
                <w:rFonts w:ascii="Times New Roman" w:hAnsi="Times New Roman" w:cs="Times New Roman"/>
              </w:rPr>
              <w:t>межпоселенческих</w:t>
            </w:r>
            <w:proofErr w:type="spellEnd"/>
            <w:r w:rsidR="00793490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мест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захоронения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на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территории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793490" w:rsidRPr="00C141D8">
              <w:rPr>
                <w:rFonts w:ascii="Times New Roman" w:hAnsi="Times New Roman" w:cs="Times New Roman"/>
                <w:szCs w:val="25"/>
              </w:rPr>
              <w:t>муниципальных районов</w:t>
            </w:r>
            <w:r w:rsidR="00793490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решаются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органами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местного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самоуправления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соответствующих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муниципальных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районов.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В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связи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этим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объекты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в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области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ритуальных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услуг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содержание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3490">
              <w:rPr>
                <w:rFonts w:ascii="Times New Roman" w:hAnsi="Times New Roman" w:cs="Times New Roman"/>
              </w:rPr>
              <w:t>межпоселенческих</w:t>
            </w:r>
            <w:proofErr w:type="spellEnd"/>
            <w:r w:rsidR="00793490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мест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захоронения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на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территории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поселений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следует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предусматривать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при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подготовке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схемы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территориального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планирования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соответствующего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муниципального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района.</w:t>
            </w:r>
          </w:p>
        </w:tc>
      </w:tr>
    </w:tbl>
    <w:p w14:paraId="1EFA2984" w14:textId="77777777" w:rsidR="002200F8" w:rsidRDefault="002200F8"/>
    <w:p w14:paraId="2AC616E3" w14:textId="063190ED" w:rsidR="00DB3E9E" w:rsidRPr="00BA6BE4" w:rsidRDefault="00DB3E9E" w:rsidP="00DB3E9E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Таблица </w:t>
      </w:r>
      <w:r w:rsidR="00D05986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для объектов местного значения </w:t>
      </w:r>
      <w:r w:rsidR="00BA6BD3">
        <w:rPr>
          <w:rFonts w:ascii="Times New Roman" w:hAnsi="Times New Roman" w:cs="Times New Roman"/>
          <w:b/>
          <w:bCs/>
          <w:sz w:val="26"/>
          <w:szCs w:val="26"/>
        </w:rPr>
        <w:t>Копьев</w:t>
      </w:r>
      <w:r>
        <w:rPr>
          <w:rFonts w:ascii="Times New Roman" w:hAnsi="Times New Roman" w:cs="Times New Roman"/>
          <w:b/>
          <w:bCs/>
          <w:sz w:val="26"/>
          <w:szCs w:val="26"/>
        </w:rPr>
        <w:t>ского сельсовета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в области благоустройства и озеленения, создания условий для массового отдыха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1925"/>
        <w:gridCol w:w="3409"/>
        <w:gridCol w:w="3780"/>
      </w:tblGrid>
      <w:tr w:rsidR="00DB3E9E" w:rsidRPr="00DB3E9E" w14:paraId="795FA352" w14:textId="77777777" w:rsidTr="001F24F8">
        <w:trPr>
          <w:tblHeader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68C0E2" w14:textId="77777777" w:rsidR="00DB3E9E" w:rsidRPr="00DB3E9E" w:rsidRDefault="00DB3E9E" w:rsidP="001F2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9BC5D58" w14:textId="77777777" w:rsidR="00DB3E9E" w:rsidRPr="00DB3E9E" w:rsidRDefault="00DB3E9E" w:rsidP="001F2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Наименование вида ОМЗ</w:t>
            </w:r>
          </w:p>
        </w:tc>
        <w:tc>
          <w:tcPr>
            <w:tcW w:w="3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A55B822" w14:textId="77777777" w:rsidR="00DB3E9E" w:rsidRPr="00DB3E9E" w:rsidRDefault="00DB3E9E" w:rsidP="001F2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Наименование нормируемого расчетного показателя, единица измерения</w:t>
            </w:r>
          </w:p>
        </w:tc>
        <w:tc>
          <w:tcPr>
            <w:tcW w:w="37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585CEEA" w14:textId="77777777" w:rsidR="00DB3E9E" w:rsidRPr="00DB3E9E" w:rsidRDefault="00DB3E9E" w:rsidP="001F2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Значение расчетного показателя</w:t>
            </w:r>
          </w:p>
        </w:tc>
      </w:tr>
      <w:tr w:rsidR="00DB3E9E" w:rsidRPr="00DB3E9E" w14:paraId="01AA7096" w14:textId="77777777" w:rsidTr="001F24F8">
        <w:tc>
          <w:tcPr>
            <w:tcW w:w="5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5098975" w14:textId="77777777" w:rsidR="00DB3E9E" w:rsidRPr="00DB3E9E" w:rsidRDefault="00DB3E9E" w:rsidP="001F24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9EB3355" w14:textId="77777777" w:rsidR="00DB3E9E" w:rsidRPr="00DB3E9E" w:rsidRDefault="00DB3E9E" w:rsidP="001F24F8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 xml:space="preserve">Озелененные территории общего пользования </w:t>
            </w:r>
            <w:hyperlink w:anchor="P3931" w:history="1">
              <w:r w:rsidRPr="00DB3E9E">
                <w:rPr>
                  <w:rFonts w:ascii="Times New Roman" w:hAnsi="Times New Roman" w:cs="Times New Roman"/>
                </w:rPr>
                <w:t>[1]</w:t>
              </w:r>
            </w:hyperlink>
          </w:p>
        </w:tc>
        <w:tc>
          <w:tcPr>
            <w:tcW w:w="3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F1D17F4" w14:textId="77777777" w:rsidR="00DB3E9E" w:rsidRPr="00DB3E9E" w:rsidRDefault="00DB3E9E" w:rsidP="001F24F8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Суммарная площадь озелененных территорий общего пользования,</w:t>
            </w:r>
          </w:p>
          <w:p w14:paraId="6A2C9779" w14:textId="77777777" w:rsidR="00DB3E9E" w:rsidRPr="00DB3E9E" w:rsidRDefault="00DB3E9E" w:rsidP="001F24F8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 xml:space="preserve">кв. м на человека </w:t>
            </w:r>
            <w:hyperlink w:anchor="P3932" w:history="1">
              <w:r w:rsidRPr="00DB3E9E">
                <w:rPr>
                  <w:rFonts w:ascii="Times New Roman" w:hAnsi="Times New Roman" w:cs="Times New Roman"/>
                </w:rPr>
                <w:t>[2]</w:t>
              </w:r>
            </w:hyperlink>
            <w:r w:rsidRPr="00DB3E9E">
              <w:rPr>
                <w:rFonts w:ascii="Times New Roman" w:hAnsi="Times New Roman" w:cs="Times New Roman"/>
              </w:rPr>
              <w:t xml:space="preserve">, </w:t>
            </w:r>
            <w:hyperlink w:anchor="P3933" w:history="1">
              <w:r w:rsidRPr="00DB3E9E">
                <w:rPr>
                  <w:rFonts w:ascii="Times New Roman" w:hAnsi="Times New Roman" w:cs="Times New Roman"/>
                </w:rPr>
                <w:t>[3]</w:t>
              </w:r>
            </w:hyperlink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BBBE0C3" w14:textId="77777777" w:rsidR="00DB3E9E" w:rsidRPr="00DB3E9E" w:rsidRDefault="00DB3E9E" w:rsidP="001F24F8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12</w:t>
            </w:r>
          </w:p>
        </w:tc>
      </w:tr>
      <w:tr w:rsidR="00DB3E9E" w:rsidRPr="00DB3E9E" w14:paraId="1068CC4C" w14:textId="77777777" w:rsidTr="001F24F8">
        <w:tc>
          <w:tcPr>
            <w:tcW w:w="5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2ADD282" w14:textId="77777777" w:rsidR="00DB3E9E" w:rsidRPr="00DB3E9E" w:rsidRDefault="00DB3E9E" w:rsidP="001F24F8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171788E" w14:textId="77777777" w:rsidR="00DB3E9E" w:rsidRPr="00DB3E9E" w:rsidRDefault="00DB3E9E" w:rsidP="001F24F8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2ABA51" w14:textId="77777777" w:rsidR="00DB3E9E" w:rsidRPr="00DB3E9E" w:rsidRDefault="00DB3E9E" w:rsidP="001F24F8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Размер земельного участка, га</w:t>
            </w: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3AACB6" w14:textId="77777777" w:rsidR="00DB3E9E" w:rsidRPr="00DB3E9E" w:rsidRDefault="00DB3E9E" w:rsidP="001F24F8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Сады - 3;</w:t>
            </w:r>
          </w:p>
          <w:p w14:paraId="0100A28E" w14:textId="77777777" w:rsidR="00DB3E9E" w:rsidRPr="00DB3E9E" w:rsidRDefault="00DB3E9E" w:rsidP="001F24F8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Скверы - 0,5 (для условий реконструкции - не менее 0,1)</w:t>
            </w:r>
          </w:p>
        </w:tc>
      </w:tr>
      <w:tr w:rsidR="00DB3E9E" w:rsidRPr="00DB3E9E" w14:paraId="0F4AC7B3" w14:textId="77777777" w:rsidTr="001F24F8">
        <w:tc>
          <w:tcPr>
            <w:tcW w:w="5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F72479E" w14:textId="77777777" w:rsidR="00DB3E9E" w:rsidRPr="00DB3E9E" w:rsidRDefault="00DB3E9E" w:rsidP="001F24F8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E324CBA" w14:textId="77777777" w:rsidR="00DB3E9E" w:rsidRPr="00DB3E9E" w:rsidRDefault="00DB3E9E" w:rsidP="001F24F8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AB67956" w14:textId="77777777" w:rsidR="00DB3E9E" w:rsidRPr="00DB3E9E" w:rsidRDefault="00DB3E9E" w:rsidP="001F24F8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Транспортная доступность, мин</w:t>
            </w: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559C0EA" w14:textId="77777777" w:rsidR="00DB3E9E" w:rsidRPr="00DB3E9E" w:rsidRDefault="00DB3E9E" w:rsidP="001F24F8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Для садов, скверов - 10</w:t>
            </w:r>
          </w:p>
        </w:tc>
      </w:tr>
      <w:tr w:rsidR="00DB3E9E" w:rsidRPr="00DB3E9E" w14:paraId="753C1AE0" w14:textId="77777777" w:rsidTr="001F24F8">
        <w:tc>
          <w:tcPr>
            <w:tcW w:w="96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2DBC6B7" w14:textId="77777777" w:rsidR="00DB3E9E" w:rsidRPr="00DB3E9E" w:rsidRDefault="00DB3E9E" w:rsidP="001F24F8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Примечания:</w:t>
            </w:r>
          </w:p>
          <w:p w14:paraId="04632629" w14:textId="77777777" w:rsidR="00DB3E9E" w:rsidRPr="00DB3E9E" w:rsidRDefault="00DB3E9E" w:rsidP="001F24F8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23" w:name="P3931"/>
            <w:bookmarkEnd w:id="23"/>
            <w:r w:rsidRPr="00DB3E9E">
              <w:rPr>
                <w:rFonts w:ascii="Times New Roman" w:hAnsi="Times New Roman" w:cs="Times New Roman"/>
              </w:rPr>
              <w:t>1. При проектировании объектов благоустройства территории необходимо руководствоваться правилами благоустройства территории муниципального образования.</w:t>
            </w:r>
          </w:p>
          <w:p w14:paraId="6ABBB7E7" w14:textId="77777777" w:rsidR="00DB3E9E" w:rsidRPr="00DB3E9E" w:rsidRDefault="00DB3E9E" w:rsidP="001F24F8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24" w:name="P3932"/>
            <w:bookmarkEnd w:id="24"/>
            <w:r w:rsidRPr="00DB3E9E">
              <w:rPr>
                <w:rFonts w:ascii="Times New Roman" w:hAnsi="Times New Roman" w:cs="Times New Roman"/>
              </w:rPr>
              <w:t>2.</w:t>
            </w:r>
            <w:bookmarkStart w:id="25" w:name="P3933"/>
            <w:bookmarkEnd w:id="25"/>
            <w:r w:rsidRPr="00DB3E9E">
              <w:rPr>
                <w:rFonts w:ascii="Times New Roman" w:hAnsi="Times New Roman" w:cs="Times New Roman"/>
              </w:rPr>
              <w:t xml:space="preserve"> В сельских поселениях, расположенных в окружении лесов, в прибрежных зонах рек и водоемов площадь озелененных территорий общего пользования допускается уменьшать, но не более чем на 20%.</w:t>
            </w:r>
          </w:p>
          <w:p w14:paraId="3E8AFDEC" w14:textId="77777777" w:rsidR="00DB3E9E" w:rsidRPr="00DB3E9E" w:rsidRDefault="00DB3E9E" w:rsidP="001F24F8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3. Площадь озелененных территорий общего пользования следует увеличивать на 10 - 20% для поселений, находящихся в лесостепной зоне.</w:t>
            </w:r>
          </w:p>
        </w:tc>
      </w:tr>
    </w:tbl>
    <w:p w14:paraId="6262478D" w14:textId="77777777" w:rsidR="002200F8" w:rsidRDefault="002200F8"/>
    <w:p w14:paraId="64632898" w14:textId="2CBC34D6" w:rsidR="00E71CBA" w:rsidRPr="00BA6BE4" w:rsidRDefault="00090540">
      <w:pPr>
        <w:pStyle w:val="1"/>
        <w:pageBreakBefore/>
        <w:spacing w:line="240" w:lineRule="auto"/>
        <w:rPr>
          <w:sz w:val="28"/>
          <w:szCs w:val="28"/>
        </w:rPr>
      </w:pPr>
      <w:bookmarkStart w:id="26" w:name="_Toc165981313"/>
      <w:r w:rsidRPr="00BA6BE4">
        <w:rPr>
          <w:sz w:val="28"/>
          <w:szCs w:val="28"/>
        </w:rPr>
        <w:lastRenderedPageBreak/>
        <w:t>3.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Правила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и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область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применения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расчетных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показателей,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содержащихся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в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основной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части</w:t>
      </w:r>
      <w:r w:rsidR="002105E8" w:rsidRPr="00BA6BE4">
        <w:rPr>
          <w:sz w:val="28"/>
          <w:szCs w:val="28"/>
        </w:rPr>
        <w:t xml:space="preserve"> </w:t>
      </w:r>
      <w:r w:rsidR="007A57F6" w:rsidRPr="007A57F6">
        <w:rPr>
          <w:sz w:val="28"/>
          <w:szCs w:val="28"/>
        </w:rPr>
        <w:t xml:space="preserve">местных </w:t>
      </w:r>
      <w:r w:rsidRPr="00BA6BE4">
        <w:rPr>
          <w:sz w:val="28"/>
          <w:szCs w:val="28"/>
        </w:rPr>
        <w:t>нормативов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градостроительного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проектирования</w:t>
      </w:r>
      <w:bookmarkEnd w:id="26"/>
    </w:p>
    <w:p w14:paraId="4B192922" w14:textId="77777777" w:rsidR="00E71CBA" w:rsidRPr="00BA6BE4" w:rsidRDefault="002105E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4BD5FE" w14:textId="290803B3" w:rsidR="00E71CBA" w:rsidRPr="00BA6BE4" w:rsidRDefault="00B86C0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нормативы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BD3">
        <w:rPr>
          <w:rFonts w:ascii="Times New Roman" w:hAnsi="Times New Roman" w:cs="Times New Roman"/>
          <w:sz w:val="26"/>
          <w:szCs w:val="26"/>
        </w:rPr>
        <w:t>Копьев</w:t>
      </w:r>
      <w:r w:rsidR="00C869C8">
        <w:rPr>
          <w:rFonts w:ascii="Times New Roman" w:hAnsi="Times New Roman" w:cs="Times New Roman"/>
          <w:sz w:val="26"/>
          <w:szCs w:val="26"/>
        </w:rPr>
        <w:t>ского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устанавливают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совокупность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местн</w:t>
      </w:r>
      <w:r w:rsidR="00090540" w:rsidRPr="00BA6BE4">
        <w:rPr>
          <w:rFonts w:ascii="Times New Roman" w:hAnsi="Times New Roman" w:cs="Times New Roman"/>
          <w:sz w:val="26"/>
          <w:szCs w:val="26"/>
        </w:rPr>
        <w:t>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BD3">
        <w:rPr>
          <w:rFonts w:ascii="Times New Roman" w:hAnsi="Times New Roman" w:cs="Times New Roman"/>
          <w:sz w:val="26"/>
          <w:szCs w:val="26"/>
        </w:rPr>
        <w:t>Копьев</w:t>
      </w:r>
      <w:r w:rsidR="00C869C8">
        <w:rPr>
          <w:rFonts w:ascii="Times New Roman" w:hAnsi="Times New Roman" w:cs="Times New Roman"/>
          <w:sz w:val="26"/>
          <w:szCs w:val="26"/>
        </w:rPr>
        <w:t>ского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BD3">
        <w:rPr>
          <w:rFonts w:ascii="Times New Roman" w:hAnsi="Times New Roman" w:cs="Times New Roman"/>
          <w:sz w:val="26"/>
          <w:szCs w:val="26"/>
        </w:rPr>
        <w:t>Копьев</w:t>
      </w:r>
      <w:r w:rsidR="00C869C8">
        <w:rPr>
          <w:rFonts w:ascii="Times New Roman" w:hAnsi="Times New Roman" w:cs="Times New Roman"/>
          <w:sz w:val="26"/>
          <w:szCs w:val="26"/>
        </w:rPr>
        <w:t>ского сельсовета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11926559" w14:textId="77777777" w:rsidR="00F727D4" w:rsidRDefault="00F727D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7" w:name="_Hlk160996011"/>
    </w:p>
    <w:p w14:paraId="3846BD95" w14:textId="77777777" w:rsidR="00F727D4" w:rsidRPr="00E26901" w:rsidRDefault="00F727D4" w:rsidP="00F727D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 xml:space="preserve">В соответствии с частью 3 статьи 14 Федерального закона от 06 октября 2003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26901">
        <w:rPr>
          <w:rFonts w:ascii="Times New Roman" w:hAnsi="Times New Roman" w:cs="Times New Roman"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2690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26901">
        <w:rPr>
          <w:rFonts w:ascii="Times New Roman" w:hAnsi="Times New Roman" w:cs="Times New Roman"/>
          <w:sz w:val="26"/>
          <w:szCs w:val="26"/>
        </w:rPr>
        <w:t>, к вопросам местного значения сельского поселения относятся</w:t>
      </w:r>
      <w:r>
        <w:rPr>
          <w:rFonts w:ascii="Times New Roman" w:hAnsi="Times New Roman" w:cs="Times New Roman"/>
          <w:sz w:val="26"/>
          <w:szCs w:val="26"/>
        </w:rPr>
        <w:t xml:space="preserve"> следующие, влекущие возможное размещение </w:t>
      </w:r>
      <w:r w:rsidRPr="002C4569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C4569">
        <w:rPr>
          <w:rFonts w:ascii="Times New Roman" w:hAnsi="Times New Roman" w:cs="Times New Roman"/>
          <w:sz w:val="26"/>
          <w:szCs w:val="26"/>
        </w:rPr>
        <w:t xml:space="preserve"> местного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6901">
        <w:rPr>
          <w:rFonts w:ascii="Times New Roman" w:hAnsi="Times New Roman" w:cs="Times New Roman"/>
          <w:sz w:val="26"/>
          <w:szCs w:val="26"/>
        </w:rPr>
        <w:t xml:space="preserve">поселения: </w:t>
      </w:r>
    </w:p>
    <w:p w14:paraId="0CE3C417" w14:textId="77777777" w:rsidR="00F727D4" w:rsidRPr="00E26901" w:rsidRDefault="00F727D4" w:rsidP="00F727D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12) создание условий для организации досуга и обеспечения жителей поселения услугами организаций культуры;</w:t>
      </w:r>
    </w:p>
    <w:p w14:paraId="18E65A5C" w14:textId="77777777" w:rsidR="00F727D4" w:rsidRPr="00E26901" w:rsidRDefault="00F727D4" w:rsidP="00F727D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14:paraId="58253125" w14:textId="77777777" w:rsidR="00F727D4" w:rsidRPr="00E26901" w:rsidRDefault="00F727D4" w:rsidP="00F727D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19) организация благоустройства территории поселения в соответствии с правилами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6901">
        <w:rPr>
          <w:rFonts w:ascii="Times New Roman" w:hAnsi="Times New Roman" w:cs="Times New Roman"/>
          <w:sz w:val="26"/>
          <w:szCs w:val="26"/>
        </w:rPr>
        <w:t xml:space="preserve">благоустройства. </w:t>
      </w:r>
    </w:p>
    <w:p w14:paraId="25DB3B59" w14:textId="77777777" w:rsidR="00F727D4" w:rsidRPr="00E26901" w:rsidRDefault="00F727D4" w:rsidP="00F727D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 xml:space="preserve">В соответствии со статьёй 2 Закона Республики Хакасия от 7 ноября 2014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26901">
        <w:rPr>
          <w:rFonts w:ascii="Times New Roman" w:hAnsi="Times New Roman" w:cs="Times New Roman"/>
          <w:sz w:val="26"/>
          <w:szCs w:val="26"/>
        </w:rPr>
        <w:t xml:space="preserve"> 84-ЗРХ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B556E">
        <w:rPr>
          <w:rFonts w:ascii="Times New Roman" w:hAnsi="Times New Roman" w:cs="Times New Roman"/>
          <w:sz w:val="26"/>
          <w:szCs w:val="26"/>
        </w:rPr>
        <w:t>О закреплении отдельных вопросов местного значения за сельскими поселениями в Республике Хакасия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26901">
        <w:rPr>
          <w:rFonts w:ascii="Times New Roman" w:hAnsi="Times New Roman" w:cs="Times New Roman"/>
          <w:sz w:val="26"/>
          <w:szCs w:val="26"/>
        </w:rPr>
        <w:t>, за сельскими поселениями закрепляются следующие вопросы местного значения</w:t>
      </w:r>
      <w:r>
        <w:rPr>
          <w:rFonts w:ascii="Times New Roman" w:hAnsi="Times New Roman" w:cs="Times New Roman"/>
          <w:sz w:val="26"/>
          <w:szCs w:val="26"/>
        </w:rPr>
        <w:t xml:space="preserve">, влекущие возможное размещение </w:t>
      </w:r>
      <w:r w:rsidRPr="002C4569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C4569">
        <w:rPr>
          <w:rFonts w:ascii="Times New Roman" w:hAnsi="Times New Roman" w:cs="Times New Roman"/>
          <w:sz w:val="26"/>
          <w:szCs w:val="26"/>
        </w:rPr>
        <w:t xml:space="preserve"> местного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6901">
        <w:rPr>
          <w:rFonts w:ascii="Times New Roman" w:hAnsi="Times New Roman" w:cs="Times New Roman"/>
          <w:sz w:val="26"/>
          <w:szCs w:val="26"/>
        </w:rPr>
        <w:t>поселения:</w:t>
      </w:r>
    </w:p>
    <w:p w14:paraId="6680962D" w14:textId="77777777" w:rsidR="00F727D4" w:rsidRPr="00E26901" w:rsidRDefault="00F727D4" w:rsidP="00F727D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1)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14:paraId="6E0E3C2C" w14:textId="77777777" w:rsidR="00F727D4" w:rsidRPr="00E26901" w:rsidRDefault="00F727D4" w:rsidP="00F727D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мест);</w:t>
      </w:r>
    </w:p>
    <w:p w14:paraId="33275F8B" w14:textId="77777777" w:rsidR="00F727D4" w:rsidRPr="00E26901" w:rsidRDefault="00F727D4" w:rsidP="00F727D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3(1)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14:paraId="08891F35" w14:textId="77777777" w:rsidR="00F727D4" w:rsidRPr="00E26901" w:rsidRDefault="00F727D4" w:rsidP="00F727D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6) участие в предупреждении и ликвидации последствий чрезвычайных ситуаций в границах поселения;</w:t>
      </w:r>
    </w:p>
    <w:p w14:paraId="0F7EE137" w14:textId="77777777" w:rsidR="00F727D4" w:rsidRPr="00E26901" w:rsidRDefault="00F727D4" w:rsidP="00F727D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1192ADDC" w14:textId="77777777" w:rsidR="00F727D4" w:rsidRPr="00E26901" w:rsidRDefault="00F727D4" w:rsidP="00F727D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10)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14:paraId="43249136" w14:textId="77777777" w:rsidR="00F727D4" w:rsidRPr="00E26901" w:rsidRDefault="00F727D4" w:rsidP="00F727D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11) организация ритуальных услуг и содержание мест захоронения;</w:t>
      </w:r>
    </w:p>
    <w:p w14:paraId="6CE3989C" w14:textId="77777777" w:rsidR="00F727D4" w:rsidRDefault="00F727D4" w:rsidP="00F727D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13) осуществление мероприятий по обеспечению безопасности людей на водных объектах, охране их жизни и здоровья.</w:t>
      </w:r>
    </w:p>
    <w:p w14:paraId="72628A43" w14:textId="77777777" w:rsidR="00F727D4" w:rsidRPr="007E0E99" w:rsidRDefault="00F727D4" w:rsidP="00F727D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со статьёй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26901">
        <w:rPr>
          <w:rFonts w:ascii="Times New Roman" w:hAnsi="Times New Roman" w:cs="Times New Roman"/>
          <w:sz w:val="26"/>
          <w:szCs w:val="26"/>
        </w:rPr>
        <w:t xml:space="preserve"> Закона Республики Хакасия от </w:t>
      </w:r>
      <w:r w:rsidRPr="007E0E99">
        <w:rPr>
          <w:rFonts w:ascii="Times New Roman" w:hAnsi="Times New Roman" w:cs="Times New Roman"/>
          <w:sz w:val="26"/>
          <w:szCs w:val="26"/>
        </w:rPr>
        <w:t xml:space="preserve">5 октября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E0E99">
        <w:rPr>
          <w:rFonts w:ascii="Times New Roman" w:hAnsi="Times New Roman" w:cs="Times New Roman"/>
          <w:sz w:val="26"/>
          <w:szCs w:val="26"/>
        </w:rPr>
        <w:t xml:space="preserve"> 83-ЗРХ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E0E99">
        <w:rPr>
          <w:rFonts w:ascii="Times New Roman" w:hAnsi="Times New Roman" w:cs="Times New Roman"/>
          <w:sz w:val="26"/>
          <w:szCs w:val="26"/>
        </w:rPr>
        <w:t>О градостроительной деятельности на территории Республики Хакасия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2690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Pr="00E26901">
        <w:rPr>
          <w:rFonts w:ascii="Times New Roman" w:hAnsi="Times New Roman" w:cs="Times New Roman"/>
          <w:sz w:val="26"/>
          <w:szCs w:val="26"/>
        </w:rPr>
        <w:t xml:space="preserve"> </w:t>
      </w:r>
      <w:r w:rsidRPr="007E0E99">
        <w:rPr>
          <w:rFonts w:ascii="Times New Roman" w:hAnsi="Times New Roman" w:cs="Times New Roman"/>
          <w:sz w:val="26"/>
          <w:szCs w:val="26"/>
        </w:rPr>
        <w:t>видам объектов местного значения поселения, подлежащих отображению на генеральном плане поселения, относятся:</w:t>
      </w:r>
    </w:p>
    <w:p w14:paraId="495F1444" w14:textId="77777777" w:rsidR="00F727D4" w:rsidRPr="007E0E99" w:rsidRDefault="00F727D4" w:rsidP="00F727D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>1) в области электро-, тепло-, газо- и водоснабжения населения, водоотведения:</w:t>
      </w:r>
    </w:p>
    <w:p w14:paraId="5F994C25" w14:textId="77777777" w:rsidR="00F727D4" w:rsidRPr="007E0E99" w:rsidRDefault="00F727D4" w:rsidP="00F727D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 xml:space="preserve">объекты электроснабжения, обеспечивающие потребителей в границах поселения (электрические подстанции до 35 </w:t>
      </w:r>
      <w:proofErr w:type="spellStart"/>
      <w:r w:rsidRPr="007E0E99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7E0E99">
        <w:rPr>
          <w:rFonts w:ascii="Times New Roman" w:hAnsi="Times New Roman" w:cs="Times New Roman"/>
          <w:sz w:val="26"/>
          <w:szCs w:val="26"/>
        </w:rPr>
        <w:t xml:space="preserve"> включительно, линии электропередачи до 35 </w:t>
      </w:r>
      <w:proofErr w:type="spellStart"/>
      <w:r w:rsidRPr="007E0E99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7E0E99">
        <w:rPr>
          <w:rFonts w:ascii="Times New Roman" w:hAnsi="Times New Roman" w:cs="Times New Roman"/>
          <w:sz w:val="26"/>
          <w:szCs w:val="26"/>
        </w:rPr>
        <w:t xml:space="preserve"> включительно);</w:t>
      </w:r>
    </w:p>
    <w:p w14:paraId="170B004F" w14:textId="77777777" w:rsidR="00F727D4" w:rsidRPr="007E0E99" w:rsidRDefault="00F727D4" w:rsidP="00F727D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>объекты теплоснабжения, обеспечивающие потребителей в границах поселения (котельные, магистральные тепловые сети);</w:t>
      </w:r>
    </w:p>
    <w:p w14:paraId="1C179A83" w14:textId="77777777" w:rsidR="00F727D4" w:rsidRPr="007E0E99" w:rsidRDefault="00F727D4" w:rsidP="00F727D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>объекты газоснабжения, обеспечивающие потребителей в границах поселения (газораспределительные станции, газопроводы с рабочим давлением до 0,005 Мпа включительно);</w:t>
      </w:r>
    </w:p>
    <w:p w14:paraId="508F55D3" w14:textId="77777777" w:rsidR="00F727D4" w:rsidRPr="007E0E99" w:rsidRDefault="00F727D4" w:rsidP="00F727D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>объекты водоснабжения, обеспечивающие потребителей в границах поселения (водозаборы, насосные станции, магистральные сети);</w:t>
      </w:r>
    </w:p>
    <w:p w14:paraId="25DC6F5F" w14:textId="77777777" w:rsidR="00F727D4" w:rsidRPr="007E0E99" w:rsidRDefault="00F727D4" w:rsidP="00F727D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>объекты водоотведения, обеспечивающие потребителей в границах поселения (очистные сооружения, магистральные сети);</w:t>
      </w:r>
    </w:p>
    <w:p w14:paraId="14A962AF" w14:textId="77777777" w:rsidR="00F727D4" w:rsidRPr="007E0E99" w:rsidRDefault="00F727D4" w:rsidP="00F727D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>2) автомобильные дороги местного значения;</w:t>
      </w:r>
    </w:p>
    <w:p w14:paraId="413B9EE1" w14:textId="77777777" w:rsidR="00F727D4" w:rsidRPr="007E0E99" w:rsidRDefault="00F727D4" w:rsidP="00F727D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>3) в области содержания мест захоронения:</w:t>
      </w:r>
    </w:p>
    <w:p w14:paraId="274AE645" w14:textId="77777777" w:rsidR="00F727D4" w:rsidRDefault="00F727D4" w:rsidP="00F727D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>поселенческие кладбища.</w:t>
      </w:r>
    </w:p>
    <w:p w14:paraId="0B6532A2" w14:textId="77777777" w:rsidR="00F727D4" w:rsidRDefault="00F727D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64B451" w14:textId="62E8788A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устанавливаемые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нормативами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могут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быть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ниже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такими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РНГП.</w:t>
      </w:r>
    </w:p>
    <w:p w14:paraId="5D663ECC" w14:textId="1816111B" w:rsidR="00E71CBA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устанавливаемые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нормативами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могут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превышать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РНГП.</w:t>
      </w:r>
    </w:p>
    <w:bookmarkEnd w:id="27"/>
    <w:p w14:paraId="2D483D3D" w14:textId="77777777" w:rsidR="00444EBB" w:rsidRDefault="00444EBB" w:rsidP="00444EB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0DF">
        <w:rPr>
          <w:rFonts w:ascii="Times New Roman" w:hAnsi="Times New Roman" w:cs="Times New Roman"/>
          <w:sz w:val="26"/>
          <w:szCs w:val="26"/>
        </w:rPr>
        <w:t xml:space="preserve">Не допускается </w:t>
      </w:r>
      <w:r>
        <w:rPr>
          <w:rFonts w:ascii="Times New Roman" w:hAnsi="Times New Roman" w:cs="Times New Roman"/>
          <w:sz w:val="26"/>
          <w:szCs w:val="26"/>
        </w:rPr>
        <w:t xml:space="preserve">и не подлежит применению </w:t>
      </w:r>
      <w:r w:rsidRPr="003330DF">
        <w:rPr>
          <w:rFonts w:ascii="Times New Roman" w:hAnsi="Times New Roman" w:cs="Times New Roman"/>
          <w:sz w:val="26"/>
          <w:szCs w:val="26"/>
        </w:rPr>
        <w:t>регламентирование местными нормативами градостроительного проектирования положений о безопасности, определяемых законодательством о техническом регулировании и содержащихся в технических регламентах.</w:t>
      </w:r>
    </w:p>
    <w:p w14:paraId="703A15A5" w14:textId="77777777" w:rsidR="00D53EF5" w:rsidRDefault="00D53EF5" w:rsidP="00444EB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E2FD65D" w14:textId="77777777" w:rsidR="00D53EF5" w:rsidRPr="001A0E99" w:rsidRDefault="00D53EF5" w:rsidP="00D53EF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>Местные нормативы градостроительного проектирования обязательны в следующих случаях:</w:t>
      </w:r>
    </w:p>
    <w:p w14:paraId="2C3F6D8D" w14:textId="77777777" w:rsidR="00D53EF5" w:rsidRPr="001A0E99" w:rsidRDefault="00D53EF5" w:rsidP="00D53EF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 xml:space="preserve">Для муниципального образования – в отношении: </w:t>
      </w:r>
    </w:p>
    <w:p w14:paraId="185A83CE" w14:textId="77777777" w:rsidR="00D53EF5" w:rsidRPr="001A0E99" w:rsidRDefault="00D53EF5" w:rsidP="00D53EF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 xml:space="preserve">тех объектов и территорий, соответствующие показатели для которых определены в МНГП для использования при подготовке, согласовании и утверждении документов градостроительного проектирования; </w:t>
      </w:r>
    </w:p>
    <w:p w14:paraId="637F378C" w14:textId="77777777" w:rsidR="00D53EF5" w:rsidRPr="001A0E99" w:rsidRDefault="00D53EF5" w:rsidP="00D53EF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lastRenderedPageBreak/>
        <w:t xml:space="preserve">земельных участков комплексного развития территории, в отношении которых согласно договорам с победителями торгов, муниципальное образование взяло на себя бюджетные обязательства (часть обязательств) по созданию соответствующих объектов; </w:t>
      </w:r>
    </w:p>
    <w:p w14:paraId="2282DB2A" w14:textId="77777777" w:rsidR="00D53EF5" w:rsidRPr="001A0E99" w:rsidRDefault="00D53EF5" w:rsidP="00D53EF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 xml:space="preserve">Для лиц, заключивших договор о комплексном развитии территории – в отношении: </w:t>
      </w:r>
    </w:p>
    <w:p w14:paraId="111EA3EA" w14:textId="77777777" w:rsidR="00D53EF5" w:rsidRPr="001A0E99" w:rsidRDefault="00D53EF5" w:rsidP="00D53EF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 xml:space="preserve">подготовки документации по планировке территории; </w:t>
      </w:r>
    </w:p>
    <w:p w14:paraId="5F8310B0" w14:textId="77777777" w:rsidR="00D53EF5" w:rsidRPr="001A0E99" w:rsidRDefault="00D53EF5" w:rsidP="00D53EF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 xml:space="preserve">создания объектов инженерной инфраструктуры в пределах земельного участка, территории, а также создания объектов социальной инфраструктуры – в случаях, когда их создание в соответствии с МНГП и согласно договору, определено как обязательство застройщика (лица, заключившего договор); </w:t>
      </w:r>
    </w:p>
    <w:p w14:paraId="4224111F" w14:textId="77777777" w:rsidR="00D53EF5" w:rsidRPr="001A0E99" w:rsidRDefault="00D53EF5" w:rsidP="00D53EF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 xml:space="preserve">Для лиц, подготавливающих </w:t>
      </w:r>
      <w:bookmarkStart w:id="28" w:name="_Hlk161388042"/>
      <w:r w:rsidRPr="001A0E99">
        <w:rPr>
          <w:rFonts w:ascii="Times New Roman" w:hAnsi="Times New Roman" w:cs="Times New Roman"/>
          <w:sz w:val="26"/>
          <w:szCs w:val="26"/>
        </w:rPr>
        <w:t xml:space="preserve">документы </w:t>
      </w:r>
      <w:bookmarkEnd w:id="28"/>
      <w:r w:rsidRPr="001A0E99">
        <w:rPr>
          <w:rFonts w:ascii="Times New Roman" w:hAnsi="Times New Roman" w:cs="Times New Roman"/>
          <w:sz w:val="26"/>
          <w:szCs w:val="26"/>
        </w:rPr>
        <w:t>территориального планирования, документацию по планировке территории, которая перед утверждением проверяется уполномоченным органом муниципального образования на соответствие требованиям технических регламентов, градостроительным регламентам, а также положениям и значениям МНГП.</w:t>
      </w:r>
    </w:p>
    <w:p w14:paraId="44196B22" w14:textId="77777777" w:rsidR="00D53EF5" w:rsidRPr="00BA6BE4" w:rsidRDefault="00D53EF5" w:rsidP="00444EB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683FADE" w14:textId="19C6C481" w:rsidR="00E71CBA" w:rsidRDefault="00BA61F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МНГП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BD3">
        <w:rPr>
          <w:rFonts w:ascii="Times New Roman" w:hAnsi="Times New Roman" w:cs="Times New Roman"/>
          <w:sz w:val="26"/>
          <w:szCs w:val="26"/>
        </w:rPr>
        <w:t>Копьев</w:t>
      </w:r>
      <w:r w:rsidR="00C869C8">
        <w:rPr>
          <w:rFonts w:ascii="Times New Roman" w:hAnsi="Times New Roman" w:cs="Times New Roman"/>
          <w:sz w:val="26"/>
          <w:szCs w:val="26"/>
        </w:rPr>
        <w:t>ского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применяются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подготовке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27CC2" w:rsidRPr="00BA6BE4">
        <w:rPr>
          <w:rFonts w:ascii="Times New Roman" w:hAnsi="Times New Roman" w:cs="Times New Roman"/>
          <w:sz w:val="26"/>
          <w:szCs w:val="26"/>
        </w:rPr>
        <w:t>генеральн</w:t>
      </w:r>
      <w:r w:rsidR="00527CC2">
        <w:rPr>
          <w:rFonts w:ascii="Times New Roman" w:hAnsi="Times New Roman" w:cs="Times New Roman"/>
          <w:sz w:val="26"/>
          <w:szCs w:val="26"/>
        </w:rPr>
        <w:t>ого</w:t>
      </w:r>
      <w:r w:rsidR="00527CC2" w:rsidRPr="00BA6BE4">
        <w:rPr>
          <w:rFonts w:ascii="Times New Roman" w:hAnsi="Times New Roman" w:cs="Times New Roman"/>
          <w:sz w:val="26"/>
          <w:szCs w:val="26"/>
        </w:rPr>
        <w:t xml:space="preserve"> план</w:t>
      </w:r>
      <w:r w:rsidR="00527CC2">
        <w:rPr>
          <w:rFonts w:ascii="Times New Roman" w:hAnsi="Times New Roman" w:cs="Times New Roman"/>
          <w:sz w:val="26"/>
          <w:szCs w:val="26"/>
        </w:rPr>
        <w:t>а</w:t>
      </w:r>
      <w:r w:rsidR="00527CC2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BD3">
        <w:rPr>
          <w:rFonts w:ascii="Times New Roman" w:hAnsi="Times New Roman" w:cs="Times New Roman"/>
          <w:sz w:val="26"/>
          <w:szCs w:val="26"/>
        </w:rPr>
        <w:t>Копьев</w:t>
      </w:r>
      <w:r w:rsidR="00527CC2">
        <w:rPr>
          <w:rFonts w:ascii="Times New Roman" w:hAnsi="Times New Roman" w:cs="Times New Roman"/>
          <w:sz w:val="26"/>
          <w:szCs w:val="26"/>
        </w:rPr>
        <w:t>ского сельсовета</w:t>
      </w:r>
      <w:r w:rsidR="00090540"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документации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принятии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органом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самоуправления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решения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развитии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застроенной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территории.</w:t>
      </w:r>
    </w:p>
    <w:p w14:paraId="6C647AE8" w14:textId="51BFB1C6" w:rsidR="00A23A4E" w:rsidRPr="00BA6BE4" w:rsidRDefault="00A23A4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A6BE4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649F9" w:rsidRPr="00BA6BE4">
        <w:rPr>
          <w:rFonts w:ascii="Times New Roman" w:hAnsi="Times New Roman" w:cs="Times New Roman"/>
          <w:sz w:val="26"/>
          <w:szCs w:val="26"/>
        </w:rPr>
        <w:t xml:space="preserve">минимально допустимого уровня обеспеченности </w:t>
      </w:r>
      <w:r w:rsidR="00B63929">
        <w:rPr>
          <w:rFonts w:ascii="Times New Roman" w:hAnsi="Times New Roman" w:cs="Times New Roman"/>
          <w:sz w:val="26"/>
          <w:szCs w:val="26"/>
        </w:rPr>
        <w:t xml:space="preserve">видом </w:t>
      </w:r>
      <w:r w:rsidR="00A649F9" w:rsidRPr="00BA6BE4">
        <w:rPr>
          <w:rFonts w:ascii="Times New Roman" w:hAnsi="Times New Roman" w:cs="Times New Roman"/>
          <w:sz w:val="26"/>
          <w:szCs w:val="26"/>
        </w:rPr>
        <w:t>объект</w:t>
      </w:r>
      <w:r w:rsidR="00A649F9">
        <w:rPr>
          <w:rFonts w:ascii="Times New Roman" w:hAnsi="Times New Roman" w:cs="Times New Roman"/>
          <w:sz w:val="26"/>
          <w:szCs w:val="26"/>
        </w:rPr>
        <w:t>о</w:t>
      </w:r>
      <w:r w:rsidR="00B63929">
        <w:rPr>
          <w:rFonts w:ascii="Times New Roman" w:hAnsi="Times New Roman" w:cs="Times New Roman"/>
          <w:sz w:val="26"/>
          <w:szCs w:val="26"/>
        </w:rPr>
        <w:t>в</w:t>
      </w:r>
      <w:r w:rsidR="00A649F9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649F9">
        <w:rPr>
          <w:rFonts w:ascii="Times New Roman" w:hAnsi="Times New Roman" w:cs="Times New Roman"/>
          <w:sz w:val="26"/>
          <w:szCs w:val="26"/>
        </w:rPr>
        <w:t>местн</w:t>
      </w:r>
      <w:r w:rsidR="00A649F9" w:rsidRPr="00BA6BE4">
        <w:rPr>
          <w:rFonts w:ascii="Times New Roman" w:hAnsi="Times New Roman" w:cs="Times New Roman"/>
          <w:sz w:val="26"/>
          <w:szCs w:val="26"/>
        </w:rPr>
        <w:t>ого значения</w:t>
      </w:r>
      <w:r w:rsidR="00A649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</w:t>
      </w:r>
      <w:r w:rsidRPr="00BA6BE4">
        <w:rPr>
          <w:rFonts w:ascii="Times New Roman" w:hAnsi="Times New Roman" w:cs="Times New Roman"/>
          <w:sz w:val="26"/>
          <w:szCs w:val="26"/>
        </w:rPr>
        <w:t xml:space="preserve"> разработ</w:t>
      </w:r>
      <w:r>
        <w:rPr>
          <w:rFonts w:ascii="Times New Roman" w:hAnsi="Times New Roman" w:cs="Times New Roman"/>
          <w:sz w:val="26"/>
          <w:szCs w:val="26"/>
        </w:rPr>
        <w:t>ке</w:t>
      </w:r>
      <w:r w:rsidRPr="00BA6BE4">
        <w:rPr>
          <w:rFonts w:ascii="Times New Roman" w:hAnsi="Times New Roman" w:cs="Times New Roman"/>
          <w:sz w:val="26"/>
          <w:szCs w:val="26"/>
        </w:rPr>
        <w:t xml:space="preserve"> градостроительной документации</w:t>
      </w:r>
      <w:r>
        <w:rPr>
          <w:rFonts w:ascii="Times New Roman" w:hAnsi="Times New Roman" w:cs="Times New Roman"/>
          <w:sz w:val="26"/>
          <w:szCs w:val="26"/>
        </w:rPr>
        <w:t xml:space="preserve"> выполняется путём</w:t>
      </w:r>
      <w:r w:rsidR="00895C1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обеспечения соответствия </w:t>
      </w:r>
      <w:r w:rsidR="00A649F9">
        <w:rPr>
          <w:rFonts w:ascii="Times New Roman" w:hAnsi="Times New Roman" w:cs="Times New Roman"/>
          <w:sz w:val="26"/>
          <w:szCs w:val="26"/>
        </w:rPr>
        <w:t>значению показателя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5C17">
        <w:rPr>
          <w:rFonts w:ascii="Times New Roman" w:hAnsi="Times New Roman" w:cs="Times New Roman"/>
          <w:sz w:val="26"/>
          <w:szCs w:val="26"/>
        </w:rPr>
        <w:t>совокупности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соответствующих </w:t>
      </w:r>
      <w:r w:rsidRPr="00BA6BE4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местн</w:t>
      </w:r>
      <w:r w:rsidRPr="00BA6BE4">
        <w:rPr>
          <w:rFonts w:ascii="Times New Roman" w:hAnsi="Times New Roman" w:cs="Times New Roman"/>
          <w:sz w:val="26"/>
          <w:szCs w:val="26"/>
        </w:rPr>
        <w:t>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всех статусов: </w:t>
      </w:r>
      <w:r w:rsidRPr="00A23A4E">
        <w:rPr>
          <w:rFonts w:ascii="Times New Roman" w:hAnsi="Times New Roman" w:cs="Times New Roman"/>
          <w:sz w:val="26"/>
          <w:szCs w:val="26"/>
        </w:rPr>
        <w:t>планируемы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к размещению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23A4E">
        <w:rPr>
          <w:rFonts w:ascii="Times New Roman" w:hAnsi="Times New Roman" w:cs="Times New Roman"/>
          <w:sz w:val="26"/>
          <w:szCs w:val="26"/>
        </w:rPr>
        <w:t>существующи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и строящи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ся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A23A4E">
        <w:rPr>
          <w:rFonts w:ascii="Times New Roman" w:hAnsi="Times New Roman" w:cs="Times New Roman"/>
          <w:sz w:val="26"/>
          <w:szCs w:val="26"/>
        </w:rPr>
        <w:t>в том числе находящи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>ся в стадии реконструкции), планируемы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к реконструкции </w:t>
      </w:r>
      <w:r w:rsidRPr="00BA6BE4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ов; за исключением</w:t>
      </w:r>
      <w:r w:rsidRPr="00A23A4E">
        <w:rPr>
          <w:rFonts w:ascii="Times New Roman" w:hAnsi="Times New Roman" w:cs="Times New Roman"/>
          <w:sz w:val="26"/>
          <w:szCs w:val="26"/>
        </w:rPr>
        <w:t xml:space="preserve"> планируемы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к ликвидации (сносу) </w:t>
      </w:r>
      <w:r w:rsidRPr="00BA6BE4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ов.</w:t>
      </w:r>
    </w:p>
    <w:p w14:paraId="33804E3D" w14:textId="3160146D" w:rsidR="00A649F9" w:rsidRPr="00BA6BE4" w:rsidRDefault="00A649F9" w:rsidP="00A649F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A6BE4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BA6BE4">
        <w:rPr>
          <w:rFonts w:ascii="Times New Roman" w:hAnsi="Times New Roman" w:cs="Times New Roman"/>
          <w:sz w:val="26"/>
          <w:szCs w:val="26"/>
        </w:rPr>
        <w:t xml:space="preserve"> максимально допустимого уровня территориальной доступности </w:t>
      </w:r>
      <w:r w:rsidR="00B63929">
        <w:rPr>
          <w:rFonts w:ascii="Times New Roman" w:hAnsi="Times New Roman" w:cs="Times New Roman"/>
          <w:sz w:val="26"/>
          <w:szCs w:val="26"/>
        </w:rPr>
        <w:t xml:space="preserve">вида </w:t>
      </w:r>
      <w:r w:rsidR="00B63929" w:rsidRPr="00BA6BE4">
        <w:rPr>
          <w:rFonts w:ascii="Times New Roman" w:hAnsi="Times New Roman" w:cs="Times New Roman"/>
          <w:sz w:val="26"/>
          <w:szCs w:val="26"/>
        </w:rPr>
        <w:t>объект</w:t>
      </w:r>
      <w:r w:rsidR="00B63929">
        <w:rPr>
          <w:rFonts w:ascii="Times New Roman" w:hAnsi="Times New Roman" w:cs="Times New Roman"/>
          <w:sz w:val="26"/>
          <w:szCs w:val="26"/>
        </w:rPr>
        <w:t>ов</w:t>
      </w:r>
      <w:r w:rsidR="00B63929" w:rsidRPr="00BA6B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местн</w:t>
      </w:r>
      <w:r w:rsidRPr="00BA6BE4">
        <w:rPr>
          <w:rFonts w:ascii="Times New Roman" w:hAnsi="Times New Roman" w:cs="Times New Roman"/>
          <w:sz w:val="26"/>
          <w:szCs w:val="26"/>
        </w:rPr>
        <w:t>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при</w:t>
      </w:r>
      <w:r w:rsidRPr="00BA6BE4">
        <w:rPr>
          <w:rFonts w:ascii="Times New Roman" w:hAnsi="Times New Roman" w:cs="Times New Roman"/>
          <w:sz w:val="26"/>
          <w:szCs w:val="26"/>
        </w:rPr>
        <w:t xml:space="preserve"> разработ</w:t>
      </w:r>
      <w:r>
        <w:rPr>
          <w:rFonts w:ascii="Times New Roman" w:hAnsi="Times New Roman" w:cs="Times New Roman"/>
          <w:sz w:val="26"/>
          <w:szCs w:val="26"/>
        </w:rPr>
        <w:t>ке</w:t>
      </w:r>
      <w:r w:rsidRPr="00BA6BE4">
        <w:rPr>
          <w:rFonts w:ascii="Times New Roman" w:hAnsi="Times New Roman" w:cs="Times New Roman"/>
          <w:sz w:val="26"/>
          <w:szCs w:val="26"/>
        </w:rPr>
        <w:t xml:space="preserve"> градостроительной документации</w:t>
      </w:r>
      <w:r>
        <w:rPr>
          <w:rFonts w:ascii="Times New Roman" w:hAnsi="Times New Roman" w:cs="Times New Roman"/>
          <w:sz w:val="26"/>
          <w:szCs w:val="26"/>
        </w:rPr>
        <w:t xml:space="preserve"> выполняется путём</w:t>
      </w:r>
      <w:r w:rsidR="00895C1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обеспечения соответствия значению показателя (для каждого жителя соответствующей группы населения) </w:t>
      </w:r>
      <w:r w:rsidR="00895C17">
        <w:rPr>
          <w:rFonts w:ascii="Times New Roman" w:hAnsi="Times New Roman" w:cs="Times New Roman"/>
          <w:sz w:val="26"/>
          <w:szCs w:val="26"/>
        </w:rPr>
        <w:t>какого-либо</w:t>
      </w:r>
      <w:r>
        <w:rPr>
          <w:rFonts w:ascii="Times New Roman" w:hAnsi="Times New Roman" w:cs="Times New Roman"/>
          <w:sz w:val="26"/>
          <w:szCs w:val="26"/>
        </w:rPr>
        <w:t xml:space="preserve"> из соответствующих </w:t>
      </w:r>
      <w:r w:rsidRPr="00BA6BE4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местн</w:t>
      </w:r>
      <w:r w:rsidRPr="00BA6BE4">
        <w:rPr>
          <w:rFonts w:ascii="Times New Roman" w:hAnsi="Times New Roman" w:cs="Times New Roman"/>
          <w:sz w:val="26"/>
          <w:szCs w:val="26"/>
        </w:rPr>
        <w:t>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5C17">
        <w:rPr>
          <w:rFonts w:ascii="Times New Roman" w:hAnsi="Times New Roman" w:cs="Times New Roman"/>
          <w:sz w:val="26"/>
          <w:szCs w:val="26"/>
        </w:rPr>
        <w:t>любого</w:t>
      </w:r>
      <w:r>
        <w:rPr>
          <w:rFonts w:ascii="Times New Roman" w:hAnsi="Times New Roman" w:cs="Times New Roman"/>
          <w:sz w:val="26"/>
          <w:szCs w:val="26"/>
        </w:rPr>
        <w:t xml:space="preserve"> статус</w:t>
      </w:r>
      <w:r w:rsidR="00895C1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A23A4E">
        <w:rPr>
          <w:rFonts w:ascii="Times New Roman" w:hAnsi="Times New Roman" w:cs="Times New Roman"/>
          <w:sz w:val="26"/>
          <w:szCs w:val="26"/>
        </w:rPr>
        <w:t>планируемы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к размещению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23A4E">
        <w:rPr>
          <w:rFonts w:ascii="Times New Roman" w:hAnsi="Times New Roman" w:cs="Times New Roman"/>
          <w:sz w:val="26"/>
          <w:szCs w:val="26"/>
        </w:rPr>
        <w:t>существующи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и строящи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ся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A23A4E">
        <w:rPr>
          <w:rFonts w:ascii="Times New Roman" w:hAnsi="Times New Roman" w:cs="Times New Roman"/>
          <w:sz w:val="26"/>
          <w:szCs w:val="26"/>
        </w:rPr>
        <w:t>в том числе находящи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>ся в стадии реконструкции), планируемы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к реконструкции </w:t>
      </w:r>
      <w:r w:rsidRPr="00BA6BE4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ов; за исключением</w:t>
      </w:r>
      <w:r w:rsidRPr="00A23A4E">
        <w:rPr>
          <w:rFonts w:ascii="Times New Roman" w:hAnsi="Times New Roman" w:cs="Times New Roman"/>
          <w:sz w:val="26"/>
          <w:szCs w:val="26"/>
        </w:rPr>
        <w:t xml:space="preserve"> планируемы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к ликвидации (сносу) </w:t>
      </w:r>
      <w:r w:rsidRPr="00BA6BE4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ов.</w:t>
      </w:r>
    </w:p>
    <w:p w14:paraId="003BD990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подлежат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применению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разработчиком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документации,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заказчиком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документации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заинтересованными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лицами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оценке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качества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документации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решений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целям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повышения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качества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жизни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населения.</w:t>
      </w:r>
    </w:p>
    <w:p w14:paraId="131624A9" w14:textId="71FDC141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применяются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осуществлении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контроля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соблюдением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самоуправления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BD3">
        <w:rPr>
          <w:rFonts w:ascii="Times New Roman" w:hAnsi="Times New Roman" w:cs="Times New Roman"/>
          <w:sz w:val="26"/>
          <w:szCs w:val="26"/>
        </w:rPr>
        <w:t>Копьев</w:t>
      </w:r>
      <w:r w:rsidR="00C869C8">
        <w:rPr>
          <w:rFonts w:ascii="Times New Roman" w:hAnsi="Times New Roman" w:cs="Times New Roman"/>
          <w:sz w:val="26"/>
          <w:szCs w:val="26"/>
        </w:rPr>
        <w:t>ского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законодательства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деятельности.</w:t>
      </w:r>
    </w:p>
    <w:p w14:paraId="5A6DF3DC" w14:textId="2DA5F5EF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подготовке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генеральн</w:t>
      </w:r>
      <w:r w:rsidR="00C869C8">
        <w:rPr>
          <w:rFonts w:ascii="Times New Roman" w:hAnsi="Times New Roman" w:cs="Times New Roman"/>
          <w:sz w:val="26"/>
          <w:szCs w:val="26"/>
        </w:rPr>
        <w:t>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</w:t>
      </w:r>
      <w:r w:rsidR="00C869C8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BD3">
        <w:rPr>
          <w:rFonts w:ascii="Times New Roman" w:hAnsi="Times New Roman" w:cs="Times New Roman"/>
          <w:sz w:val="26"/>
          <w:szCs w:val="26"/>
        </w:rPr>
        <w:t>Копьев</w:t>
      </w:r>
      <w:r w:rsidR="00C869C8">
        <w:rPr>
          <w:rFonts w:ascii="Times New Roman" w:hAnsi="Times New Roman" w:cs="Times New Roman"/>
          <w:sz w:val="26"/>
          <w:szCs w:val="26"/>
        </w:rPr>
        <w:t>ского сельсовета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учитывать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70243" w:rsidRPr="00570243"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являющимися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lastRenderedPageBreak/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относящихся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планируемых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Кроме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того,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подготовке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Start w:id="29" w:name="_Hlk160998723"/>
      <w:r w:rsidR="00C869C8" w:rsidRPr="00BA6BE4">
        <w:rPr>
          <w:rFonts w:ascii="Times New Roman" w:hAnsi="Times New Roman" w:cs="Times New Roman"/>
          <w:sz w:val="26"/>
          <w:szCs w:val="26"/>
        </w:rPr>
        <w:t>генеральн</w:t>
      </w:r>
      <w:r w:rsidR="00C869C8">
        <w:rPr>
          <w:rFonts w:ascii="Times New Roman" w:hAnsi="Times New Roman" w:cs="Times New Roman"/>
          <w:sz w:val="26"/>
          <w:szCs w:val="26"/>
        </w:rPr>
        <w:t>ого</w:t>
      </w:r>
      <w:r w:rsidR="00C869C8" w:rsidRPr="00BA6BE4">
        <w:rPr>
          <w:rFonts w:ascii="Times New Roman" w:hAnsi="Times New Roman" w:cs="Times New Roman"/>
          <w:sz w:val="26"/>
          <w:szCs w:val="26"/>
        </w:rPr>
        <w:t xml:space="preserve"> план</w:t>
      </w:r>
      <w:r w:rsidR="00C869C8">
        <w:rPr>
          <w:rFonts w:ascii="Times New Roman" w:hAnsi="Times New Roman" w:cs="Times New Roman"/>
          <w:sz w:val="26"/>
          <w:szCs w:val="26"/>
        </w:rPr>
        <w:t>а</w:t>
      </w:r>
      <w:r w:rsidR="00C869C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BD3">
        <w:rPr>
          <w:rFonts w:ascii="Times New Roman" w:hAnsi="Times New Roman" w:cs="Times New Roman"/>
          <w:sz w:val="26"/>
          <w:szCs w:val="26"/>
        </w:rPr>
        <w:t>Копьев</w:t>
      </w:r>
      <w:r w:rsidR="00C869C8">
        <w:rPr>
          <w:rFonts w:ascii="Times New Roman" w:hAnsi="Times New Roman" w:cs="Times New Roman"/>
          <w:sz w:val="26"/>
          <w:szCs w:val="26"/>
        </w:rPr>
        <w:t>ского сельсовета</w:t>
      </w:r>
      <w:r w:rsidR="00C869C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End w:id="29"/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применять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1FD" w:rsidRPr="00BA6BE4">
        <w:rPr>
          <w:rFonts w:ascii="Times New Roman" w:hAnsi="Times New Roman" w:cs="Times New Roman"/>
          <w:sz w:val="26"/>
          <w:szCs w:val="26"/>
        </w:rPr>
        <w:t xml:space="preserve">установленные в РНГП </w:t>
      </w: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благоприятных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жизнедеятельности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человека.</w:t>
      </w:r>
    </w:p>
    <w:p w14:paraId="42FE2498" w14:textId="2F678440" w:rsidR="00BD1D01" w:rsidRDefault="00BD1D01" w:rsidP="00BD1D01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2A5E51">
        <w:rPr>
          <w:rFonts w:ascii="Times New Roman" w:hAnsi="Times New Roman" w:cs="Times New Roman"/>
          <w:sz w:val="26"/>
          <w:szCs w:val="26"/>
        </w:rPr>
        <w:t xml:space="preserve">рименение </w:t>
      </w:r>
      <w:r w:rsidRPr="00BA6BE4">
        <w:rPr>
          <w:rFonts w:ascii="Times New Roman" w:hAnsi="Times New Roman" w:cs="Times New Roman"/>
          <w:sz w:val="26"/>
          <w:szCs w:val="26"/>
        </w:rPr>
        <w:t xml:space="preserve">расчетных показателей </w:t>
      </w:r>
      <w:r w:rsidRPr="002A5E51">
        <w:rPr>
          <w:rFonts w:ascii="Times New Roman" w:hAnsi="Times New Roman" w:cs="Times New Roman"/>
          <w:sz w:val="26"/>
          <w:szCs w:val="26"/>
        </w:rPr>
        <w:t xml:space="preserve">Местных нормативов градостроительного проектирования при </w:t>
      </w:r>
      <w:r w:rsidRPr="00BA6BE4">
        <w:rPr>
          <w:rFonts w:ascii="Times New Roman" w:hAnsi="Times New Roman" w:cs="Times New Roman"/>
          <w:sz w:val="26"/>
          <w:szCs w:val="26"/>
        </w:rPr>
        <w:t>подготовке генеральн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A6BE4">
        <w:rPr>
          <w:rFonts w:ascii="Times New Roman" w:hAnsi="Times New Roman" w:cs="Times New Roman"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BD3">
        <w:rPr>
          <w:rFonts w:ascii="Times New Roman" w:hAnsi="Times New Roman" w:cs="Times New Roman"/>
          <w:sz w:val="26"/>
          <w:szCs w:val="26"/>
        </w:rPr>
        <w:t>Копьев</w:t>
      </w:r>
      <w:r>
        <w:rPr>
          <w:rFonts w:ascii="Times New Roman" w:hAnsi="Times New Roman" w:cs="Times New Roman"/>
          <w:sz w:val="26"/>
          <w:szCs w:val="26"/>
        </w:rPr>
        <w:t>ского сельсовета</w:t>
      </w:r>
      <w:r w:rsidRPr="002A5E51">
        <w:rPr>
          <w:rFonts w:ascii="Times New Roman" w:hAnsi="Times New Roman" w:cs="Times New Roman"/>
          <w:sz w:val="26"/>
          <w:szCs w:val="26"/>
        </w:rPr>
        <w:t xml:space="preserve"> необходимо осуществлять с учётом наличия и сроков действия соглашений о передаче органам местного самоуправления муниципального района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A5E51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2A5E51">
        <w:rPr>
          <w:rFonts w:ascii="Times New Roman" w:hAnsi="Times New Roman" w:cs="Times New Roman"/>
          <w:sz w:val="26"/>
          <w:szCs w:val="26"/>
        </w:rPr>
        <w:t>части полномочий органов местного самоуправления поселения</w:t>
      </w:r>
      <w:r w:rsidRPr="00BD1D01">
        <w:t xml:space="preserve"> </w:t>
      </w:r>
      <w:r>
        <w:t>(</w:t>
      </w:r>
      <w:r w:rsidRPr="002A5E51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t xml:space="preserve">) </w:t>
      </w:r>
      <w:r w:rsidRPr="00BD1D01">
        <w:rPr>
          <w:rFonts w:ascii="Times New Roman" w:hAnsi="Times New Roman" w:cs="Times New Roman"/>
          <w:sz w:val="26"/>
          <w:szCs w:val="26"/>
        </w:rPr>
        <w:t>по решению вопросов местного значения</w:t>
      </w:r>
      <w:r w:rsidRPr="002A5E5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2A5E51">
        <w:rPr>
          <w:rFonts w:ascii="Times New Roman" w:hAnsi="Times New Roman" w:cs="Times New Roman"/>
          <w:sz w:val="26"/>
          <w:szCs w:val="26"/>
        </w:rPr>
        <w:t xml:space="preserve"> соотношении с расчётными сроками разрабатываем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A5E51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генеральн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A6BE4">
        <w:rPr>
          <w:rFonts w:ascii="Times New Roman" w:hAnsi="Times New Roman" w:cs="Times New Roman"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2A5E51">
        <w:rPr>
          <w:rFonts w:ascii="Times New Roman" w:hAnsi="Times New Roman" w:cs="Times New Roman"/>
          <w:sz w:val="26"/>
          <w:szCs w:val="26"/>
        </w:rPr>
        <w:t>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A5E51">
        <w:rPr>
          <w:rFonts w:ascii="Times New Roman" w:hAnsi="Times New Roman" w:cs="Times New Roman"/>
          <w:sz w:val="26"/>
          <w:szCs w:val="26"/>
        </w:rPr>
        <w:t xml:space="preserve"> (на срок действия соглашения объекты местного значения муниципального района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A5E51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2A5E51">
        <w:rPr>
          <w:rFonts w:ascii="Times New Roman" w:hAnsi="Times New Roman" w:cs="Times New Roman"/>
          <w:sz w:val="26"/>
          <w:szCs w:val="26"/>
        </w:rPr>
        <w:t>в областях переданных полномочий следует рассматривать в качестве объектов местного значения поселения</w:t>
      </w:r>
      <w:r w:rsidRPr="00BD1D01">
        <w:t xml:space="preserve"> </w:t>
      </w:r>
      <w:r>
        <w:t>(</w:t>
      </w:r>
      <w:r w:rsidRPr="002A5E51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t>)</w:t>
      </w:r>
      <w:r w:rsidRPr="002A5E51">
        <w:rPr>
          <w:rFonts w:ascii="Times New Roman" w:hAnsi="Times New Roman" w:cs="Times New Roman"/>
          <w:sz w:val="26"/>
          <w:szCs w:val="26"/>
        </w:rPr>
        <w:t>).</w:t>
      </w:r>
      <w:r w:rsidR="0024083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31128B" w14:textId="4F1480A2" w:rsidR="00E71CBA" w:rsidRPr="00BA6BE4" w:rsidRDefault="00BA61F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МНГП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Start w:id="30" w:name="_Hlk160997319"/>
      <w:r w:rsidR="00BA6BD3">
        <w:rPr>
          <w:rFonts w:ascii="Times New Roman" w:hAnsi="Times New Roman" w:cs="Times New Roman"/>
          <w:sz w:val="26"/>
          <w:szCs w:val="26"/>
        </w:rPr>
        <w:t>Копьев</w:t>
      </w:r>
      <w:r w:rsidR="00C869C8">
        <w:rPr>
          <w:rFonts w:ascii="Times New Roman" w:hAnsi="Times New Roman" w:cs="Times New Roman"/>
          <w:sz w:val="26"/>
          <w:szCs w:val="26"/>
        </w:rPr>
        <w:t>ского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End w:id="30"/>
      <w:r w:rsidR="00090540"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подлежат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применению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подготовке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</w:t>
      </w:r>
      <w:r w:rsidR="00C869C8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правил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землепользования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застройки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BD3">
        <w:rPr>
          <w:rFonts w:ascii="Times New Roman" w:hAnsi="Times New Roman" w:cs="Times New Roman"/>
          <w:sz w:val="26"/>
          <w:szCs w:val="26"/>
        </w:rPr>
        <w:t>Копьев</w:t>
      </w:r>
      <w:r w:rsidR="00C869C8">
        <w:rPr>
          <w:rFonts w:ascii="Times New Roman" w:hAnsi="Times New Roman" w:cs="Times New Roman"/>
          <w:sz w:val="26"/>
          <w:szCs w:val="26"/>
        </w:rPr>
        <w:t>ского сельсовета</w:t>
      </w:r>
      <w:r w:rsidR="00090540"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устанавливающих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которых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допускается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осуществление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деятельности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комплексному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устойчивому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развитию,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указанных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коммунальной,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транспортной,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инфраструктур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указанных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населения.</w:t>
      </w:r>
    </w:p>
    <w:p w14:paraId="40A12D3F" w14:textId="261F1DAF" w:rsidR="00E71CBA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ходе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подготовки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документации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учитывать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подготовки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документации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объектов.</w:t>
      </w:r>
    </w:p>
    <w:p w14:paraId="0251A00F" w14:textId="32C8E5D0" w:rsidR="00E71CBA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отмене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(или)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изменении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действующих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нормативных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документов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BA61FD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F930E5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F930E5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1FD" w:rsidRPr="00BA61FD"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="00BA61FD">
        <w:rPr>
          <w:rFonts w:ascii="Times New Roman" w:hAnsi="Times New Roman" w:cs="Times New Roman"/>
          <w:sz w:val="26"/>
          <w:szCs w:val="26"/>
        </w:rPr>
        <w:t>,</w:t>
      </w:r>
      <w:r w:rsidR="00BA61FD" w:rsidRPr="00BA61FD">
        <w:rPr>
          <w:rFonts w:ascii="Times New Roman" w:hAnsi="Times New Roman" w:cs="Times New Roman"/>
          <w:sz w:val="26"/>
          <w:szCs w:val="26"/>
        </w:rPr>
        <w:t xml:space="preserve"> </w:t>
      </w:r>
      <w:r w:rsidR="00BA6BD3">
        <w:rPr>
          <w:rFonts w:ascii="Times New Roman" w:hAnsi="Times New Roman" w:cs="Times New Roman"/>
          <w:sz w:val="26"/>
          <w:szCs w:val="26"/>
        </w:rPr>
        <w:t>Копьев</w:t>
      </w:r>
      <w:r w:rsidR="00C869C8">
        <w:rPr>
          <w:rFonts w:ascii="Times New Roman" w:hAnsi="Times New Roman" w:cs="Times New Roman"/>
          <w:sz w:val="26"/>
          <w:szCs w:val="26"/>
        </w:rPr>
        <w:t>ского сельсовета,</w:t>
      </w:r>
      <w:r w:rsidR="00C869C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которых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были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учтены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подготовке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настоящих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1FD">
        <w:rPr>
          <w:rFonts w:ascii="Times New Roman" w:hAnsi="Times New Roman" w:cs="Times New Roman"/>
          <w:sz w:val="26"/>
          <w:szCs w:val="26"/>
        </w:rPr>
        <w:t>МНГП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которые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ссылка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настоящих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1FD">
        <w:rPr>
          <w:rFonts w:ascii="Times New Roman" w:hAnsi="Times New Roman" w:cs="Times New Roman"/>
          <w:sz w:val="26"/>
          <w:szCs w:val="26"/>
        </w:rPr>
        <w:t>МНГП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руководствоваться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нормами,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вводимыми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взамен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отмененных.</w:t>
      </w:r>
    </w:p>
    <w:p w14:paraId="7F0DCEA7" w14:textId="77777777" w:rsidR="008F0D98" w:rsidRDefault="008F0D9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02E66E" w14:textId="443B809D" w:rsidR="008F0D98" w:rsidRPr="008F0D98" w:rsidRDefault="008F0D98" w:rsidP="008F0D98">
      <w:pPr>
        <w:pStyle w:val="2"/>
        <w:rPr>
          <w:rFonts w:ascii="Times New Roman" w:hAnsi="Times New Roman"/>
        </w:rPr>
      </w:pPr>
      <w:bookmarkStart w:id="31" w:name="_Toc165981314"/>
      <w:r>
        <w:rPr>
          <w:rFonts w:ascii="Times New Roman" w:hAnsi="Times New Roman"/>
        </w:rPr>
        <w:t xml:space="preserve">3.1. </w:t>
      </w:r>
      <w:r w:rsidRPr="008F0D98">
        <w:rPr>
          <w:rFonts w:ascii="Times New Roman" w:hAnsi="Times New Roman"/>
        </w:rPr>
        <w:t>Внесение изменений в местные нормативы градостроительного проектирования</w:t>
      </w:r>
      <w:bookmarkEnd w:id="31"/>
    </w:p>
    <w:p w14:paraId="62E1D17F" w14:textId="77777777" w:rsidR="008F0D98" w:rsidRDefault="008F0D9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F209FD" w14:textId="0A4DBDE2" w:rsidR="00FC63E7" w:rsidRDefault="00FC63E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3E7">
        <w:rPr>
          <w:rFonts w:ascii="Times New Roman" w:hAnsi="Times New Roman" w:cs="Times New Roman"/>
          <w:sz w:val="26"/>
          <w:szCs w:val="26"/>
        </w:rPr>
        <w:t xml:space="preserve">Внесение изменений в местные нормативы градостроительного проектирования осуществляется в порядке, предусмотренном для подготовки и утверждения местных нормативов градостроительного проектирования в случае существенного изменения уровня социально-экономического развития </w:t>
      </w:r>
      <w:bookmarkStart w:id="32" w:name="_Hlk163335536"/>
      <w:r w:rsidR="00BA6BD3">
        <w:rPr>
          <w:rFonts w:ascii="Times New Roman" w:hAnsi="Times New Roman" w:cs="Times New Roman"/>
          <w:sz w:val="26"/>
          <w:szCs w:val="26"/>
        </w:rPr>
        <w:lastRenderedPageBreak/>
        <w:t>Копьев</w:t>
      </w:r>
      <w:r w:rsidR="00BA4D6E">
        <w:rPr>
          <w:rFonts w:ascii="Times New Roman" w:hAnsi="Times New Roman" w:cs="Times New Roman"/>
          <w:sz w:val="26"/>
          <w:szCs w:val="26"/>
        </w:rPr>
        <w:t xml:space="preserve">ского </w:t>
      </w:r>
      <w:bookmarkEnd w:id="32"/>
      <w:r w:rsidR="00BA4D6E">
        <w:rPr>
          <w:rFonts w:ascii="Times New Roman" w:hAnsi="Times New Roman" w:cs="Times New Roman"/>
          <w:sz w:val="26"/>
          <w:szCs w:val="26"/>
        </w:rPr>
        <w:t>сельсовета</w:t>
      </w:r>
      <w:r w:rsidRPr="00FC63E7">
        <w:rPr>
          <w:rFonts w:ascii="Times New Roman" w:hAnsi="Times New Roman" w:cs="Times New Roman"/>
          <w:sz w:val="26"/>
          <w:szCs w:val="26"/>
        </w:rPr>
        <w:t xml:space="preserve"> либо </w:t>
      </w:r>
      <w:r>
        <w:rPr>
          <w:rFonts w:ascii="Times New Roman" w:hAnsi="Times New Roman" w:cs="Times New Roman"/>
          <w:sz w:val="26"/>
          <w:szCs w:val="26"/>
        </w:rPr>
        <w:t>стратеги</w:t>
      </w:r>
      <w:r w:rsidR="00BA4D6E">
        <w:rPr>
          <w:rFonts w:ascii="Times New Roman" w:hAnsi="Times New Roman" w:cs="Times New Roman"/>
          <w:sz w:val="26"/>
          <w:szCs w:val="26"/>
        </w:rPr>
        <w:t>и</w:t>
      </w:r>
      <w:r w:rsidRPr="00FC63E7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</w:t>
      </w:r>
      <w:r w:rsidR="00BA6BD3">
        <w:rPr>
          <w:rFonts w:ascii="Times New Roman" w:hAnsi="Times New Roman" w:cs="Times New Roman"/>
          <w:sz w:val="26"/>
          <w:szCs w:val="26"/>
        </w:rPr>
        <w:t>Копьев</w:t>
      </w:r>
      <w:r w:rsidR="00BA4D6E">
        <w:rPr>
          <w:rFonts w:ascii="Times New Roman" w:hAnsi="Times New Roman" w:cs="Times New Roman"/>
          <w:sz w:val="26"/>
          <w:szCs w:val="26"/>
        </w:rPr>
        <w:t>ского сельсовета</w:t>
      </w:r>
      <w:r w:rsidRPr="00FC63E7">
        <w:rPr>
          <w:rFonts w:ascii="Times New Roman" w:hAnsi="Times New Roman" w:cs="Times New Roman"/>
          <w:sz w:val="26"/>
          <w:szCs w:val="26"/>
        </w:rPr>
        <w:t>.</w:t>
      </w:r>
    </w:p>
    <w:p w14:paraId="43959642" w14:textId="71AC2E1F" w:rsidR="00CE5A58" w:rsidRPr="00BA6BE4" w:rsidRDefault="00CE5A5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A58">
        <w:rPr>
          <w:rFonts w:ascii="Times New Roman" w:hAnsi="Times New Roman" w:cs="Times New Roman"/>
          <w:sz w:val="26"/>
          <w:szCs w:val="26"/>
        </w:rPr>
        <w:t>В случае наличия предложений</w:t>
      </w:r>
      <w:r w:rsidRPr="00CE5A58">
        <w:t xml:space="preserve"> </w:t>
      </w:r>
      <w:r w:rsidRPr="00CE5A58">
        <w:rPr>
          <w:rFonts w:ascii="Times New Roman" w:hAnsi="Times New Roman" w:cs="Times New Roman"/>
          <w:sz w:val="26"/>
          <w:szCs w:val="26"/>
        </w:rPr>
        <w:t>органов местного самоуправления муниципальных образований и</w:t>
      </w:r>
      <w:r>
        <w:rPr>
          <w:rFonts w:ascii="Times New Roman" w:hAnsi="Times New Roman" w:cs="Times New Roman"/>
          <w:sz w:val="26"/>
          <w:szCs w:val="26"/>
        </w:rPr>
        <w:t>ли</w:t>
      </w:r>
      <w:r w:rsidRPr="00CE5A58">
        <w:rPr>
          <w:rFonts w:ascii="Times New Roman" w:hAnsi="Times New Roman" w:cs="Times New Roman"/>
          <w:sz w:val="26"/>
          <w:szCs w:val="26"/>
        </w:rPr>
        <w:t xml:space="preserve"> заинтересованных лиц, уполномоченный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CE5A58">
        <w:rPr>
          <w:rFonts w:ascii="Times New Roman" w:hAnsi="Times New Roman" w:cs="Times New Roman"/>
          <w:sz w:val="26"/>
          <w:szCs w:val="26"/>
        </w:rPr>
        <w:t>подготовк</w:t>
      </w:r>
      <w:r>
        <w:rPr>
          <w:rFonts w:ascii="Times New Roman" w:hAnsi="Times New Roman" w:cs="Times New Roman"/>
          <w:sz w:val="26"/>
          <w:szCs w:val="26"/>
        </w:rPr>
        <w:t>у МНГП</w:t>
      </w:r>
      <w:r w:rsidRPr="00CE5A58">
        <w:rPr>
          <w:rFonts w:ascii="Times New Roman" w:hAnsi="Times New Roman" w:cs="Times New Roman"/>
          <w:sz w:val="26"/>
          <w:szCs w:val="26"/>
        </w:rPr>
        <w:t xml:space="preserve"> орган рассматривает данные предложения в течение 30 дней со дня их поступления.</w:t>
      </w:r>
    </w:p>
    <w:p w14:paraId="10760E95" w14:textId="77777777" w:rsidR="00E71CBA" w:rsidRPr="00BA6BE4" w:rsidRDefault="00E71CBA" w:rsidP="007D3307">
      <w:pPr>
        <w:rPr>
          <w:rFonts w:ascii="Times New Roman" w:hAnsi="Times New Roman" w:cs="Times New Roman"/>
        </w:rPr>
      </w:pPr>
    </w:p>
    <w:p w14:paraId="1C1A2746" w14:textId="4E1DBC43" w:rsidR="00E71CBA" w:rsidRPr="00BA6BE4" w:rsidRDefault="00090540" w:rsidP="00F930E5">
      <w:pPr>
        <w:pStyle w:val="1"/>
        <w:pageBreakBefore/>
        <w:spacing w:line="240" w:lineRule="auto"/>
        <w:rPr>
          <w:sz w:val="28"/>
          <w:szCs w:val="28"/>
        </w:rPr>
      </w:pPr>
      <w:bookmarkStart w:id="33" w:name="_Toc165981315"/>
      <w:r w:rsidRPr="00BA6BE4">
        <w:rPr>
          <w:sz w:val="28"/>
          <w:szCs w:val="28"/>
        </w:rPr>
        <w:lastRenderedPageBreak/>
        <w:t>4.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Материалы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по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обоснованию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расчетных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показателей,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содержащихся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в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основной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части</w:t>
      </w:r>
      <w:r w:rsidR="002105E8" w:rsidRPr="00BA6BE4">
        <w:rPr>
          <w:sz w:val="28"/>
          <w:szCs w:val="28"/>
        </w:rPr>
        <w:t xml:space="preserve"> </w:t>
      </w:r>
      <w:r w:rsidR="007A57F6" w:rsidRPr="007A57F6">
        <w:rPr>
          <w:sz w:val="28"/>
          <w:szCs w:val="28"/>
        </w:rPr>
        <w:t xml:space="preserve">местных </w:t>
      </w:r>
      <w:r w:rsidRPr="00BA6BE4">
        <w:rPr>
          <w:sz w:val="28"/>
          <w:szCs w:val="28"/>
        </w:rPr>
        <w:t>нормативов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градостроительного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проектирования</w:t>
      </w:r>
      <w:bookmarkEnd w:id="33"/>
    </w:p>
    <w:p w14:paraId="32617B4D" w14:textId="77777777" w:rsidR="00E71CBA" w:rsidRPr="00BA6BE4" w:rsidRDefault="00E71CBA" w:rsidP="007D3307">
      <w:pPr>
        <w:rPr>
          <w:rFonts w:ascii="Times New Roman" w:hAnsi="Times New Roman" w:cs="Times New Roman"/>
        </w:rPr>
      </w:pPr>
    </w:p>
    <w:p w14:paraId="60C40EC4" w14:textId="703EF805" w:rsidR="00E71CBA" w:rsidRPr="00BA6BE4" w:rsidRDefault="00090540" w:rsidP="00980D15">
      <w:pPr>
        <w:pStyle w:val="2"/>
        <w:rPr>
          <w:rFonts w:ascii="Times New Roman" w:hAnsi="Times New Roman"/>
        </w:rPr>
      </w:pPr>
      <w:bookmarkStart w:id="34" w:name="P3956"/>
      <w:bookmarkStart w:id="35" w:name="_Toc165981316"/>
      <w:bookmarkEnd w:id="34"/>
      <w:r w:rsidRPr="00BA6BE4">
        <w:rPr>
          <w:rFonts w:ascii="Times New Roman" w:hAnsi="Times New Roman"/>
        </w:rPr>
        <w:t>4.1.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Обоснование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расчетных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показателей,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содержащихся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в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основной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части</w:t>
      </w:r>
      <w:r w:rsidR="002105E8" w:rsidRPr="00BA6BE4">
        <w:rPr>
          <w:rFonts w:ascii="Times New Roman" w:hAnsi="Times New Roman"/>
        </w:rPr>
        <w:t xml:space="preserve"> </w:t>
      </w:r>
      <w:r w:rsidR="007A57F6" w:rsidRPr="007A57F6">
        <w:rPr>
          <w:rFonts w:ascii="Times New Roman" w:hAnsi="Times New Roman"/>
        </w:rPr>
        <w:t xml:space="preserve">местных </w:t>
      </w:r>
      <w:r w:rsidRPr="00BA6BE4">
        <w:rPr>
          <w:rFonts w:ascii="Times New Roman" w:hAnsi="Times New Roman"/>
        </w:rPr>
        <w:t>нормативов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градостроительного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проектирования</w:t>
      </w:r>
      <w:bookmarkEnd w:id="35"/>
    </w:p>
    <w:p w14:paraId="5C774E37" w14:textId="0D63EB5A" w:rsidR="00E71CBA" w:rsidRDefault="00E71CB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6F1BA71" w14:textId="49FE58F0" w:rsidR="00583483" w:rsidRPr="0095004D" w:rsidRDefault="00583483" w:rsidP="00583483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5004D">
        <w:rPr>
          <w:rFonts w:ascii="Times New Roman" w:hAnsi="Times New Roman" w:cs="Times New Roman"/>
          <w:b/>
          <w:bCs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95004D">
        <w:rPr>
          <w:rFonts w:ascii="Times New Roman" w:hAnsi="Times New Roman" w:cs="Times New Roman"/>
          <w:b/>
          <w:bCs/>
          <w:sz w:val="26"/>
          <w:szCs w:val="26"/>
        </w:rPr>
        <w:t xml:space="preserve"> - Общая площадь земель </w:t>
      </w:r>
      <w:r w:rsidR="00803ACF" w:rsidRPr="00803ACF">
        <w:rPr>
          <w:rFonts w:ascii="Times New Roman" w:hAnsi="Times New Roman" w:cs="Times New Roman"/>
          <w:b/>
          <w:bCs/>
          <w:sz w:val="26"/>
          <w:szCs w:val="26"/>
        </w:rPr>
        <w:t xml:space="preserve">Копьевского </w:t>
      </w:r>
      <w:r w:rsidRPr="00E17C87">
        <w:rPr>
          <w:rFonts w:ascii="Times New Roman" w:hAnsi="Times New Roman" w:cs="Times New Roman"/>
          <w:b/>
          <w:bCs/>
          <w:sz w:val="26"/>
          <w:szCs w:val="26"/>
        </w:rPr>
        <w:t>сельсовета</w:t>
      </w:r>
      <w:r w:rsidRPr="0095004D">
        <w:rPr>
          <w:rFonts w:ascii="Times New Roman" w:hAnsi="Times New Roman" w:cs="Times New Roman"/>
          <w:b/>
          <w:bCs/>
          <w:sz w:val="26"/>
          <w:szCs w:val="26"/>
        </w:rPr>
        <w:t>, гектар,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2022 г.</w:t>
      </w:r>
    </w:p>
    <w:tbl>
      <w:tblPr>
        <w:tblW w:w="5000" w:type="pct"/>
        <w:tblCellSpacing w:w="0" w:type="dxa"/>
        <w:tblBorders>
          <w:top w:val="outset" w:sz="6" w:space="0" w:color="A9A9A9"/>
          <w:left w:val="outset" w:sz="6" w:space="0" w:color="A9A9A9"/>
          <w:bottom w:val="outset" w:sz="6" w:space="0" w:color="A9A9A9"/>
          <w:right w:val="outset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6"/>
        <w:gridCol w:w="2802"/>
      </w:tblGrid>
      <w:tr w:rsidR="00583483" w:rsidRPr="000F7706" w14:paraId="2F0DF381" w14:textId="77777777" w:rsidTr="001F24F8">
        <w:trPr>
          <w:tblCellSpacing w:w="0" w:type="dxa"/>
        </w:trPr>
        <w:tc>
          <w:tcPr>
            <w:tcW w:w="347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14:paraId="228A411E" w14:textId="77777777" w:rsidR="00583483" w:rsidRPr="000F7706" w:rsidRDefault="00583483" w:rsidP="001F24F8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М</w:t>
            </w:r>
            <w:r w:rsidRPr="000F770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е</w:t>
            </w:r>
            <w:r w:rsidRPr="000F770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е</w:t>
            </w:r>
          </w:p>
        </w:tc>
        <w:tc>
          <w:tcPr>
            <w:tcW w:w="152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14:paraId="2CF0DAFD" w14:textId="77777777" w:rsidR="00583483" w:rsidRPr="000F7706" w:rsidRDefault="00583483" w:rsidP="001F24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0F770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Площадь, га</w:t>
            </w:r>
          </w:p>
        </w:tc>
      </w:tr>
      <w:tr w:rsidR="00583483" w:rsidRPr="00CC27CC" w14:paraId="53BFA244" w14:textId="77777777" w:rsidTr="001F24F8">
        <w:trPr>
          <w:tblCellSpacing w:w="0" w:type="dxa"/>
        </w:trPr>
        <w:tc>
          <w:tcPr>
            <w:tcW w:w="347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14:paraId="45435C4D" w14:textId="3573E799" w:rsidR="00583483" w:rsidRPr="00CC27CC" w:rsidRDefault="005E4D8E" w:rsidP="001F24F8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5E4D8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Копьевс</w:t>
            </w:r>
            <w:r w:rsidR="00583483" w:rsidRPr="00CC27C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кий</w:t>
            </w:r>
            <w:proofErr w:type="spellEnd"/>
            <w:r w:rsidR="00583483" w:rsidRPr="00CC27C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сельсовет</w:t>
            </w:r>
          </w:p>
        </w:tc>
        <w:tc>
          <w:tcPr>
            <w:tcW w:w="152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14:paraId="4438D7E7" w14:textId="0CC4127E" w:rsidR="00583483" w:rsidRPr="00CC27CC" w:rsidRDefault="00DE1520" w:rsidP="001F24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28400</w:t>
            </w:r>
          </w:p>
        </w:tc>
      </w:tr>
    </w:tbl>
    <w:p w14:paraId="79C0F360" w14:textId="77777777" w:rsidR="00583483" w:rsidRDefault="00583483" w:rsidP="0058348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Источник: </w:t>
      </w:r>
      <w:bookmarkStart w:id="36" w:name="_Hlk160997432"/>
      <w:r w:rsidRPr="0095004D">
        <w:rPr>
          <w:rFonts w:ascii="Times New Roman" w:hAnsi="Times New Roman" w:cs="Times New Roman"/>
          <w:sz w:val="26"/>
          <w:szCs w:val="26"/>
        </w:rPr>
        <w:t>Баз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5004D">
        <w:rPr>
          <w:rFonts w:ascii="Times New Roman" w:hAnsi="Times New Roman" w:cs="Times New Roman"/>
          <w:sz w:val="26"/>
          <w:szCs w:val="26"/>
        </w:rPr>
        <w:t xml:space="preserve"> данных показателей 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B1DF6">
        <w:rPr>
          <w:rFonts w:ascii="Times New Roman" w:hAnsi="Times New Roman" w:cs="Times New Roman"/>
          <w:sz w:val="26"/>
          <w:szCs w:val="26"/>
        </w:rPr>
        <w:t>Росстат</w:t>
      </w:r>
      <w:bookmarkEnd w:id="36"/>
      <w:r>
        <w:rPr>
          <w:rFonts w:ascii="Times New Roman" w:hAnsi="Times New Roman" w:cs="Times New Roman"/>
          <w:sz w:val="26"/>
          <w:szCs w:val="26"/>
        </w:rPr>
        <w:t>.</w:t>
      </w:r>
    </w:p>
    <w:p w14:paraId="7A45A08F" w14:textId="77777777" w:rsidR="00583483" w:rsidRDefault="00583483" w:rsidP="0058348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C2D835C" w14:textId="2500C047" w:rsidR="00583483" w:rsidRPr="00A00655" w:rsidRDefault="00583483" w:rsidP="00583483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0655">
        <w:rPr>
          <w:rFonts w:ascii="Times New Roman" w:hAnsi="Times New Roman" w:cs="Times New Roman"/>
          <w:b/>
          <w:bCs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A00655">
        <w:rPr>
          <w:rFonts w:ascii="Times New Roman" w:hAnsi="Times New Roman" w:cs="Times New Roman"/>
          <w:b/>
          <w:bCs/>
          <w:sz w:val="26"/>
          <w:szCs w:val="26"/>
        </w:rPr>
        <w:t xml:space="preserve"> - Численность населения </w:t>
      </w:r>
      <w:r w:rsidR="00803ACF" w:rsidRPr="00803ACF">
        <w:rPr>
          <w:rFonts w:ascii="Times New Roman" w:hAnsi="Times New Roman" w:cs="Times New Roman"/>
          <w:b/>
          <w:bCs/>
          <w:sz w:val="26"/>
          <w:szCs w:val="26"/>
        </w:rPr>
        <w:t xml:space="preserve">Копьевского </w:t>
      </w:r>
      <w:r w:rsidRPr="00C869C8">
        <w:rPr>
          <w:rFonts w:ascii="Times New Roman" w:hAnsi="Times New Roman" w:cs="Times New Roman"/>
          <w:b/>
          <w:bCs/>
          <w:sz w:val="26"/>
          <w:szCs w:val="26"/>
        </w:rPr>
        <w:t xml:space="preserve">сельсовета </w:t>
      </w:r>
      <w:r w:rsidRPr="00A00655">
        <w:rPr>
          <w:rFonts w:ascii="Times New Roman" w:hAnsi="Times New Roman" w:cs="Times New Roman"/>
          <w:b/>
          <w:bCs/>
          <w:sz w:val="26"/>
          <w:szCs w:val="26"/>
        </w:rPr>
        <w:t>на 1 января 2023 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68"/>
        <w:gridCol w:w="1312"/>
        <w:gridCol w:w="1312"/>
        <w:gridCol w:w="1312"/>
      </w:tblGrid>
      <w:tr w:rsidR="00583483" w:rsidRPr="00A00655" w14:paraId="7EEA389A" w14:textId="77777777" w:rsidTr="001F24F8">
        <w:trPr>
          <w:trHeight w:val="255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5289" w14:textId="77777777" w:rsidR="00583483" w:rsidRPr="00A00655" w:rsidRDefault="00583483" w:rsidP="001F24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441D" w14:textId="77777777" w:rsidR="00583483" w:rsidRPr="00A00655" w:rsidRDefault="00583483" w:rsidP="001F24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Все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DC70E" w14:textId="77777777" w:rsidR="00583483" w:rsidRPr="00A00655" w:rsidRDefault="00583483" w:rsidP="001F24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в том числе:</w:t>
            </w:r>
          </w:p>
        </w:tc>
      </w:tr>
      <w:tr w:rsidR="00583483" w:rsidRPr="00A00655" w14:paraId="02FD8128" w14:textId="77777777" w:rsidTr="001F24F8">
        <w:trPr>
          <w:trHeight w:val="255"/>
        </w:trPr>
        <w:tc>
          <w:tcPr>
            <w:tcW w:w="2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67F3" w14:textId="77777777" w:rsidR="00583483" w:rsidRPr="00A00655" w:rsidRDefault="00583483" w:rsidP="001F24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0F770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Муниципальное образование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C6CC" w14:textId="77777777" w:rsidR="00583483" w:rsidRPr="00A00655" w:rsidRDefault="00583483" w:rsidP="001F24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население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3AC8" w14:textId="77777777" w:rsidR="00583483" w:rsidRPr="00A00655" w:rsidRDefault="00583483" w:rsidP="001F24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городское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C6C1" w14:textId="77777777" w:rsidR="00583483" w:rsidRPr="00A00655" w:rsidRDefault="00583483" w:rsidP="001F24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сельское</w:t>
            </w:r>
          </w:p>
        </w:tc>
      </w:tr>
      <w:tr w:rsidR="00583483" w:rsidRPr="00A00655" w14:paraId="386FA3F7" w14:textId="77777777" w:rsidTr="001F24F8">
        <w:trPr>
          <w:trHeight w:val="255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80FF" w14:textId="77777777" w:rsidR="00583483" w:rsidRPr="00A00655" w:rsidRDefault="00583483" w:rsidP="001F24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197F4" w14:textId="77777777" w:rsidR="00583483" w:rsidRPr="00A00655" w:rsidRDefault="00583483" w:rsidP="001F24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(человек)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F6A0C" w14:textId="77777777" w:rsidR="00583483" w:rsidRPr="00A00655" w:rsidRDefault="00583483" w:rsidP="001F24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население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1253" w14:textId="77777777" w:rsidR="00583483" w:rsidRPr="00A00655" w:rsidRDefault="00583483" w:rsidP="001F24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население</w:t>
            </w:r>
          </w:p>
        </w:tc>
      </w:tr>
      <w:tr w:rsidR="00583483" w:rsidRPr="00A00655" w14:paraId="09283821" w14:textId="77777777" w:rsidTr="001F24F8">
        <w:trPr>
          <w:trHeight w:val="255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FBD8" w14:textId="1FC24ADD" w:rsidR="00583483" w:rsidRPr="00A00655" w:rsidRDefault="00583483" w:rsidP="001F24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Сельское поселение </w:t>
            </w:r>
            <w:proofErr w:type="spellStart"/>
            <w:r w:rsidR="005E4D8E" w:rsidRPr="005E4D8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Копьевс</w:t>
            </w: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кий</w:t>
            </w:r>
            <w:proofErr w:type="spellEnd"/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сельсовет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76164" w14:textId="6A50DABA" w:rsidR="00583483" w:rsidRPr="00A00655" w:rsidRDefault="002D6DB6" w:rsidP="001F24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D6DB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981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FFD97" w14:textId="77777777" w:rsidR="00583483" w:rsidRPr="00A00655" w:rsidRDefault="00583483" w:rsidP="001F24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  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4F89" w14:textId="03D72C1A" w:rsidR="00583483" w:rsidRPr="00A00655" w:rsidRDefault="002D6DB6" w:rsidP="001F24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D6DB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981</w:t>
            </w:r>
          </w:p>
        </w:tc>
      </w:tr>
    </w:tbl>
    <w:p w14:paraId="66FDF90B" w14:textId="77777777" w:rsidR="00583483" w:rsidRDefault="00583483" w:rsidP="0058348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Источник: Статистический </w:t>
      </w:r>
      <w:r w:rsidRPr="00BB1DF6">
        <w:rPr>
          <w:rFonts w:ascii="Times New Roman" w:hAnsi="Times New Roman" w:cs="Times New Roman"/>
          <w:sz w:val="26"/>
          <w:szCs w:val="26"/>
        </w:rPr>
        <w:t>бюллетен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BB1D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B1DF6">
        <w:rPr>
          <w:rFonts w:ascii="Times New Roman" w:hAnsi="Times New Roman" w:cs="Times New Roman"/>
          <w:sz w:val="26"/>
          <w:szCs w:val="26"/>
        </w:rPr>
        <w:t xml:space="preserve">Численность населения Российской </w:t>
      </w:r>
      <w:bookmarkStart w:id="37" w:name="_GoBack"/>
      <w:bookmarkEnd w:id="37"/>
      <w:r w:rsidRPr="00BB1DF6">
        <w:rPr>
          <w:rFonts w:ascii="Times New Roman" w:hAnsi="Times New Roman" w:cs="Times New Roman"/>
          <w:sz w:val="26"/>
          <w:szCs w:val="26"/>
        </w:rPr>
        <w:t>Федерации по муниципальным образованиям на 1 января 2023 года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BB1DF6">
        <w:rPr>
          <w:rFonts w:ascii="Times New Roman" w:hAnsi="Times New Roman" w:cs="Times New Roman"/>
          <w:sz w:val="26"/>
          <w:szCs w:val="26"/>
        </w:rPr>
        <w:t>Росстат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B1DF6">
        <w:rPr>
          <w:rFonts w:ascii="Times New Roman" w:hAnsi="Times New Roman" w:cs="Times New Roman"/>
          <w:sz w:val="26"/>
          <w:szCs w:val="26"/>
        </w:rPr>
        <w:t>01.03.2024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847F789" w14:textId="77777777" w:rsidR="00583483" w:rsidRDefault="00583483" w:rsidP="0058348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BF002C2" w14:textId="63F6943C" w:rsidR="00583483" w:rsidRPr="00656FDF" w:rsidRDefault="00583483" w:rsidP="00583483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0655">
        <w:rPr>
          <w:rFonts w:ascii="Times New Roman" w:hAnsi="Times New Roman" w:cs="Times New Roman"/>
          <w:b/>
          <w:bCs/>
          <w:sz w:val="26"/>
          <w:szCs w:val="26"/>
        </w:rPr>
        <w:t>Таблица 1</w:t>
      </w:r>
      <w:r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A00655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Pr="00656FDF">
        <w:rPr>
          <w:rFonts w:ascii="Times New Roman" w:hAnsi="Times New Roman" w:cs="Times New Roman"/>
          <w:b/>
          <w:bCs/>
          <w:sz w:val="26"/>
          <w:szCs w:val="26"/>
        </w:rPr>
        <w:t xml:space="preserve">Демографические сведения </w:t>
      </w:r>
      <w:r w:rsidRPr="00A00655">
        <w:rPr>
          <w:rFonts w:ascii="Times New Roman" w:hAnsi="Times New Roman" w:cs="Times New Roman"/>
          <w:b/>
          <w:bCs/>
          <w:sz w:val="26"/>
          <w:szCs w:val="26"/>
        </w:rPr>
        <w:t xml:space="preserve">на 1 января </w:t>
      </w:r>
      <w:r w:rsidR="00DE1520">
        <w:rPr>
          <w:rFonts w:ascii="Times New Roman" w:hAnsi="Times New Roman" w:cs="Times New Roman"/>
          <w:b/>
          <w:bCs/>
          <w:sz w:val="26"/>
          <w:szCs w:val="26"/>
        </w:rPr>
        <w:t>2019</w:t>
      </w:r>
      <w:r w:rsidRPr="00A00655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6"/>
        <w:gridCol w:w="5687"/>
        <w:gridCol w:w="1144"/>
        <w:gridCol w:w="1497"/>
      </w:tblGrid>
      <w:tr w:rsidR="00DE1520" w:rsidRPr="00DE1520" w14:paraId="5B2E9C2E" w14:textId="77777777" w:rsidTr="00DE1520">
        <w:trPr>
          <w:trHeight w:val="1005"/>
        </w:trPr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64B335A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№</w:t>
            </w:r>
          </w:p>
        </w:tc>
        <w:tc>
          <w:tcPr>
            <w:tcW w:w="30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DFDD37F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наименование показателя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DA773C5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 измерения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C113518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              01.01.2019 г.</w:t>
            </w:r>
          </w:p>
        </w:tc>
      </w:tr>
      <w:tr w:rsidR="00DE1520" w:rsidRPr="00DE1520" w14:paraId="3105A995" w14:textId="77777777" w:rsidTr="00DE1520">
        <w:trPr>
          <w:trHeight w:val="330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A6EF9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00D44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Численность постоянного населения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9B621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0CF451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1263</w:t>
            </w:r>
          </w:p>
        </w:tc>
      </w:tr>
      <w:tr w:rsidR="00DE1520" w:rsidRPr="00DE1520" w14:paraId="26921372" w14:textId="77777777" w:rsidTr="00DE1520">
        <w:trPr>
          <w:trHeight w:val="330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79105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2.1.1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34920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численность постоянного городского населения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94870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0CB53E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DE1520" w:rsidRPr="00DE1520" w14:paraId="3400024D" w14:textId="77777777" w:rsidTr="00DE1520">
        <w:trPr>
          <w:trHeight w:val="330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0C312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2.1.2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86E65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численность постоянного сельского населения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FDEE6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D6FEF6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1263</w:t>
            </w:r>
          </w:p>
        </w:tc>
      </w:tr>
      <w:tr w:rsidR="00DE1520" w:rsidRPr="00DE1520" w14:paraId="37C27A9A" w14:textId="77777777" w:rsidTr="00DE1520">
        <w:trPr>
          <w:trHeight w:val="660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52321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2.2.1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19D0D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постоянного населения в возрасте моложе трудоспособного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2E37F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0E6EEF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275</w:t>
            </w:r>
          </w:p>
        </w:tc>
      </w:tr>
      <w:tr w:rsidR="00DE1520" w:rsidRPr="00DE1520" w14:paraId="1D26C5EB" w14:textId="77777777" w:rsidTr="00DE1520">
        <w:trPr>
          <w:trHeight w:val="660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62D21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2.2.2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E13E5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постоянного населения в трудоспособном возрасте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E07EA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F2800A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690</w:t>
            </w:r>
          </w:p>
        </w:tc>
      </w:tr>
      <w:tr w:rsidR="00DE1520" w:rsidRPr="00DE1520" w14:paraId="1B03EF72" w14:textId="77777777" w:rsidTr="00DE1520">
        <w:trPr>
          <w:trHeight w:val="660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38A61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2.2.3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0AC6B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постоянного населения в возрасте старше трудоспособного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33E0A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2FF62E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298</w:t>
            </w:r>
          </w:p>
        </w:tc>
      </w:tr>
      <w:tr w:rsidR="00DE1520" w:rsidRPr="00DE1520" w14:paraId="5B366639" w14:textId="77777777" w:rsidTr="00DE1520">
        <w:trPr>
          <w:trHeight w:val="330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5ACC1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2.3.1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10E67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постоянного населения - мужчины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25849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11F024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621</w:t>
            </w:r>
          </w:p>
        </w:tc>
      </w:tr>
      <w:tr w:rsidR="00DE1520" w:rsidRPr="00DE1520" w14:paraId="0898E76B" w14:textId="77777777" w:rsidTr="00DE1520">
        <w:trPr>
          <w:trHeight w:val="330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C8E0B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2.3.2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22713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постоянного населения - женщины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1A6AC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63D2C0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642</w:t>
            </w:r>
          </w:p>
        </w:tc>
      </w:tr>
      <w:tr w:rsidR="00DE1520" w:rsidRPr="00DE1520" w14:paraId="06838584" w14:textId="77777777" w:rsidTr="00DE1520">
        <w:trPr>
          <w:trHeight w:val="345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2BB46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2.4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7709B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постоянного населения в возрасте 1-6 лет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7ADAC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4E5E47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113</w:t>
            </w:r>
          </w:p>
        </w:tc>
      </w:tr>
      <w:tr w:rsidR="00DE1520" w:rsidRPr="00DE1520" w14:paraId="2932C37C" w14:textId="77777777" w:rsidTr="00DE1520">
        <w:trPr>
          <w:trHeight w:val="390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5C382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2.5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A5906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постоянного населения в возрасте 7-15 лет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60C54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53C17D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143</w:t>
            </w:r>
          </w:p>
        </w:tc>
      </w:tr>
      <w:tr w:rsidR="00DE1520" w:rsidRPr="00DE1520" w14:paraId="3635CDFA" w14:textId="77777777" w:rsidTr="00DE1520">
        <w:trPr>
          <w:trHeight w:val="450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23541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2.6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1C3D8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постоянного населения в возрасте 7-17 лет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32F61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3D6419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162</w:t>
            </w:r>
          </w:p>
        </w:tc>
      </w:tr>
      <w:tr w:rsidR="00DE1520" w:rsidRPr="00DE1520" w14:paraId="4EB3AB21" w14:textId="77777777" w:rsidTr="00DE1520">
        <w:trPr>
          <w:trHeight w:val="330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BC0D1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2.7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0F954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Численность занятых в экономике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9D878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B23BFA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218</w:t>
            </w:r>
          </w:p>
        </w:tc>
      </w:tr>
      <w:tr w:rsidR="00DE1520" w:rsidRPr="00DE1520" w14:paraId="6AEEE418" w14:textId="77777777" w:rsidTr="00DE1520">
        <w:trPr>
          <w:trHeight w:val="765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8EB80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lastRenderedPageBreak/>
              <w:t>2.8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F7787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безработных граждан, зарегистрированных в государственном учреждении службы занятости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92A58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AA4391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19</w:t>
            </w:r>
          </w:p>
        </w:tc>
      </w:tr>
      <w:tr w:rsidR="00DE1520" w:rsidRPr="00DE1520" w14:paraId="6CF95EAC" w14:textId="77777777" w:rsidTr="00DE1520">
        <w:trPr>
          <w:trHeight w:val="990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1656D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2.9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CF86A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Уровень зарегистрированной безработицы (к трудоспособному населению в трудоспособном возрасте)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2D0FA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B7D1D2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2,6</w:t>
            </w:r>
          </w:p>
        </w:tc>
      </w:tr>
      <w:tr w:rsidR="00DE1520" w:rsidRPr="00DE1520" w14:paraId="275E05E0" w14:textId="77777777" w:rsidTr="00DE1520">
        <w:trPr>
          <w:trHeight w:val="330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D037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2.10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D9ED5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пенсионеров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3047B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9FB7E1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298</w:t>
            </w:r>
          </w:p>
        </w:tc>
      </w:tr>
      <w:tr w:rsidR="00DE1520" w:rsidRPr="00DE1520" w14:paraId="2E317A36" w14:textId="77777777" w:rsidTr="00DE1520">
        <w:trPr>
          <w:trHeight w:val="660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416F9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2.11.1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23BED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пенсионеров, получающих пенсию по старости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1DB66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CAABE6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298</w:t>
            </w:r>
          </w:p>
        </w:tc>
      </w:tr>
      <w:tr w:rsidR="00DE1520" w:rsidRPr="00DE1520" w14:paraId="05A56B68" w14:textId="77777777" w:rsidTr="00DE1520">
        <w:trPr>
          <w:trHeight w:val="660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A336C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2.11.2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38CDA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пенсионеров, получающих пенсию по инвалидности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F6022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57E97E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43</w:t>
            </w:r>
          </w:p>
        </w:tc>
      </w:tr>
      <w:tr w:rsidR="00DE1520" w:rsidRPr="00DE1520" w14:paraId="4BA554F4" w14:textId="77777777" w:rsidTr="00DE1520">
        <w:trPr>
          <w:trHeight w:val="330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62616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2.12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FE167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Число домохозяйств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6E3DD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D07F03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407</w:t>
            </w:r>
          </w:p>
        </w:tc>
      </w:tr>
      <w:tr w:rsidR="00DE1520" w:rsidRPr="00DE1520" w14:paraId="15AD4606" w14:textId="77777777" w:rsidTr="00DE1520">
        <w:trPr>
          <w:trHeight w:val="330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8FDB1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2.13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93C19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Средний размер домохозяйств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39240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FE952A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3,2</w:t>
            </w:r>
          </w:p>
        </w:tc>
      </w:tr>
      <w:tr w:rsidR="00DE1520" w:rsidRPr="00DE1520" w14:paraId="63D7F33E" w14:textId="77777777" w:rsidTr="00DE1520">
        <w:trPr>
          <w:trHeight w:val="330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41EE2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2.14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1A19D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многодетных семей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1D1E4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FDC0BE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27</w:t>
            </w:r>
          </w:p>
        </w:tc>
      </w:tr>
      <w:tr w:rsidR="00DE1520" w:rsidRPr="00DE1520" w14:paraId="7F29D6F9" w14:textId="77777777" w:rsidTr="00DE1520">
        <w:trPr>
          <w:trHeight w:val="330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B7088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2.15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8F788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детей в многодетных семьях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D0C6D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527A48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84</w:t>
            </w:r>
          </w:p>
        </w:tc>
      </w:tr>
      <w:tr w:rsidR="00DE1520" w:rsidRPr="00DE1520" w14:paraId="48403B1C" w14:textId="77777777" w:rsidTr="00DE1520">
        <w:trPr>
          <w:trHeight w:val="330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8FEDA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2.16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5B65A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неполных семей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18DA2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D3891F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43</w:t>
            </w:r>
          </w:p>
        </w:tc>
      </w:tr>
      <w:tr w:rsidR="00DE1520" w:rsidRPr="00DE1520" w14:paraId="669ABC4D" w14:textId="77777777" w:rsidTr="00DE1520">
        <w:trPr>
          <w:trHeight w:val="405"/>
        </w:trPr>
        <w:tc>
          <w:tcPr>
            <w:tcW w:w="47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87AA2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2.17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59469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Количество родившихся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B47C7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0D69A5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14</w:t>
            </w:r>
          </w:p>
        </w:tc>
      </w:tr>
      <w:tr w:rsidR="00DE1520" w:rsidRPr="00DE1520" w14:paraId="25022EEA" w14:textId="77777777" w:rsidTr="00DE1520">
        <w:trPr>
          <w:trHeight w:val="450"/>
        </w:trPr>
        <w:tc>
          <w:tcPr>
            <w:tcW w:w="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6BC40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2.18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0BAC5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Количество умерших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9D108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852C53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15</w:t>
            </w:r>
          </w:p>
        </w:tc>
      </w:tr>
      <w:tr w:rsidR="00DE1520" w:rsidRPr="00DE1520" w14:paraId="4178CA0B" w14:textId="77777777" w:rsidTr="00DE1520">
        <w:trPr>
          <w:trHeight w:val="600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E9AC7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2.19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4A0FB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Естественный прирост (+), убыль (-) населения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08B1B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95876A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-1</w:t>
            </w:r>
          </w:p>
        </w:tc>
      </w:tr>
      <w:tr w:rsidR="00DE1520" w:rsidRPr="00DE1520" w14:paraId="72714707" w14:textId="77777777" w:rsidTr="00DE1520">
        <w:trPr>
          <w:trHeight w:val="390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BEE59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2.20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3AAD1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Количество выбывших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CEFA3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6226A5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12</w:t>
            </w:r>
          </w:p>
        </w:tc>
      </w:tr>
      <w:tr w:rsidR="00DE1520" w:rsidRPr="00DE1520" w14:paraId="4D0CA786" w14:textId="77777777" w:rsidTr="00DE1520">
        <w:trPr>
          <w:trHeight w:val="435"/>
        </w:trPr>
        <w:tc>
          <w:tcPr>
            <w:tcW w:w="47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ED57E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2.21</w:t>
            </w:r>
          </w:p>
        </w:tc>
        <w:tc>
          <w:tcPr>
            <w:tcW w:w="30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15003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Количество прибывших 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76C11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398E16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21</w:t>
            </w:r>
          </w:p>
        </w:tc>
      </w:tr>
      <w:tr w:rsidR="00DE1520" w:rsidRPr="00DE1520" w14:paraId="04284556" w14:textId="77777777" w:rsidTr="00DE1520">
        <w:trPr>
          <w:trHeight w:val="390"/>
        </w:trPr>
        <w:tc>
          <w:tcPr>
            <w:tcW w:w="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3AF18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2.22</w:t>
            </w:r>
          </w:p>
        </w:tc>
        <w:tc>
          <w:tcPr>
            <w:tcW w:w="3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12FBE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Миграционный прирост (+), убыль (-) населения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167F7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2E1D57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9</w:t>
            </w:r>
          </w:p>
        </w:tc>
      </w:tr>
      <w:tr w:rsidR="00DE1520" w:rsidRPr="00DE1520" w14:paraId="271E8699" w14:textId="77777777" w:rsidTr="00DE1520">
        <w:trPr>
          <w:trHeight w:val="330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8A699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2.23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BFFD4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Число браков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23D2D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619859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</w:tr>
      <w:tr w:rsidR="00DE1520" w:rsidRPr="00DE1520" w14:paraId="27FDF7E8" w14:textId="77777777" w:rsidTr="00DE1520">
        <w:trPr>
          <w:trHeight w:val="345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E5427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2.24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F3B53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Число разводов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3D337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2ACCC1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</w:tbl>
    <w:p w14:paraId="1FA08970" w14:textId="2588DA9E" w:rsidR="00583483" w:rsidRDefault="00583483" w:rsidP="0058348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Источник: </w:t>
      </w:r>
      <w:r w:rsidRPr="006E6EF6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803ACF" w:rsidRPr="00803ACF">
        <w:rPr>
          <w:rFonts w:ascii="Times New Roman" w:hAnsi="Times New Roman" w:cs="Times New Roman"/>
          <w:sz w:val="26"/>
          <w:szCs w:val="26"/>
        </w:rPr>
        <w:t xml:space="preserve">Копьевского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6E6EF6">
        <w:rPr>
          <w:rFonts w:ascii="Times New Roman" w:hAnsi="Times New Roman" w:cs="Times New Roman"/>
          <w:sz w:val="26"/>
          <w:szCs w:val="26"/>
        </w:rPr>
        <w:t>на 01.01.</w:t>
      </w:r>
      <w:r w:rsidR="00DE1520"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CC54C07" w14:textId="77777777" w:rsidR="00583483" w:rsidRDefault="00583483" w:rsidP="00583483">
      <w:pPr>
        <w:suppressAutoHyphens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14:paraId="6802872D" w14:textId="0AB04C00" w:rsidR="00583483" w:rsidRPr="00656FDF" w:rsidRDefault="00583483" w:rsidP="00583483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56FDF">
        <w:rPr>
          <w:rFonts w:ascii="Times New Roman" w:hAnsi="Times New Roman" w:cs="Times New Roman"/>
          <w:b/>
          <w:bCs/>
          <w:sz w:val="26"/>
          <w:szCs w:val="26"/>
        </w:rPr>
        <w:t>Таблица 1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656FDF">
        <w:rPr>
          <w:rFonts w:ascii="Times New Roman" w:hAnsi="Times New Roman" w:cs="Times New Roman"/>
          <w:b/>
          <w:bCs/>
          <w:sz w:val="26"/>
          <w:szCs w:val="26"/>
        </w:rPr>
        <w:t xml:space="preserve"> - Социальная сфера муниципального образования, </w:t>
      </w:r>
      <w:r w:rsidR="00DE1520">
        <w:rPr>
          <w:rFonts w:ascii="Times New Roman" w:hAnsi="Times New Roman" w:cs="Times New Roman"/>
          <w:b/>
          <w:bCs/>
          <w:sz w:val="26"/>
          <w:szCs w:val="26"/>
        </w:rPr>
        <w:t>2019</w:t>
      </w:r>
      <w:r w:rsidRPr="00656FDF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tbl>
      <w:tblPr>
        <w:tblW w:w="5000" w:type="pct"/>
        <w:tblCellMar>
          <w:top w:w="15" w:type="dxa"/>
        </w:tblCellMar>
        <w:tblLook w:val="04A0" w:firstRow="1" w:lastRow="0" w:firstColumn="1" w:lastColumn="0" w:noHBand="0" w:noVBand="1"/>
      </w:tblPr>
      <w:tblGrid>
        <w:gridCol w:w="1069"/>
        <w:gridCol w:w="5121"/>
        <w:gridCol w:w="1169"/>
        <w:gridCol w:w="1613"/>
        <w:gridCol w:w="222"/>
      </w:tblGrid>
      <w:tr w:rsidR="00DE1520" w:rsidRPr="00DE1520" w14:paraId="746451FB" w14:textId="77777777" w:rsidTr="00DE1520">
        <w:trPr>
          <w:gridAfter w:val="1"/>
          <w:wAfter w:w="121" w:type="pct"/>
          <w:trHeight w:val="345"/>
        </w:trPr>
        <w:tc>
          <w:tcPr>
            <w:tcW w:w="487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73ED53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7.2. Сведения о сфере культуры</w:t>
            </w:r>
          </w:p>
        </w:tc>
      </w:tr>
      <w:tr w:rsidR="00DE1520" w:rsidRPr="00DE1520" w14:paraId="6E411E97" w14:textId="77777777" w:rsidTr="00DE1520">
        <w:trPr>
          <w:gridAfter w:val="1"/>
          <w:wAfter w:w="121" w:type="pct"/>
          <w:trHeight w:val="72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7A9F94D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№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ECDE732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Наименование показателя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C2B5C68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 измерения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684C332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 01.01.2019 г.</w:t>
            </w:r>
          </w:p>
        </w:tc>
      </w:tr>
      <w:tr w:rsidR="00DE1520" w:rsidRPr="00DE1520" w14:paraId="15B848A0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F875B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7.2.1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89BAE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клубов и домов культуры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93215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34199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</w:tr>
      <w:tr w:rsidR="00DE1520" w:rsidRPr="00DE1520" w14:paraId="240546B4" w14:textId="77777777" w:rsidTr="00DE1520">
        <w:trPr>
          <w:gridAfter w:val="1"/>
          <w:wAfter w:w="121" w:type="pct"/>
          <w:trHeight w:val="66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6E4E3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7.2.2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7AC3C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работников в организациях культурно-досугового типа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7567B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DA0F9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</w:t>
            </w:r>
          </w:p>
        </w:tc>
      </w:tr>
      <w:tr w:rsidR="00DE1520" w:rsidRPr="00DE1520" w14:paraId="3F936BBF" w14:textId="77777777" w:rsidTr="00DE1520">
        <w:trPr>
          <w:gridAfter w:val="1"/>
          <w:wAfter w:w="121" w:type="pct"/>
          <w:trHeight w:val="66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61D7C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7.2.2.1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623CB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том числе специалистов по культурно-досуговой деятельности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8056D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508E6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</w:t>
            </w:r>
          </w:p>
        </w:tc>
      </w:tr>
      <w:tr w:rsidR="00DE1520" w:rsidRPr="00DE1520" w14:paraId="1184BC02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95289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7.2.3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00492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мест в зрительных залах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C34B9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F7554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315</w:t>
            </w:r>
          </w:p>
        </w:tc>
      </w:tr>
      <w:tr w:rsidR="00DE1520" w:rsidRPr="00DE1520" w14:paraId="011E24DE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D5DD0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7.2.4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4BA2B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общедоступных библиотек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6FA03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1F844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</w:tr>
      <w:tr w:rsidR="00DE1520" w:rsidRPr="00DE1520" w14:paraId="67D7D0F3" w14:textId="77777777" w:rsidTr="00DE1520">
        <w:trPr>
          <w:gridAfter w:val="1"/>
          <w:wAfter w:w="121" w:type="pct"/>
          <w:trHeight w:val="66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91C28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7.2.5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A1D9F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работников общедоступных библиотек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F4224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92FB4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</w:t>
            </w:r>
          </w:p>
        </w:tc>
      </w:tr>
      <w:tr w:rsidR="00DE1520" w:rsidRPr="00DE1520" w14:paraId="32F73433" w14:textId="77777777" w:rsidTr="00DE1520">
        <w:trPr>
          <w:gridAfter w:val="1"/>
          <w:wAfter w:w="121" w:type="pct"/>
          <w:trHeight w:val="66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7DBD5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7.2.5.1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96740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работников общедоступных библиотек - библиотечных работников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AD92A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A1512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</w:tr>
      <w:tr w:rsidR="00DE1520" w:rsidRPr="00DE1520" w14:paraId="46CBFC4B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A4824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7.2.6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E6F16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Библиотечный фонд общедоступных библиотек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868F3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proofErr w:type="spellStart"/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тыс.экз</w:t>
            </w:r>
            <w:proofErr w:type="spellEnd"/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EF077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15,5</w:t>
            </w:r>
          </w:p>
        </w:tc>
      </w:tr>
      <w:tr w:rsidR="00DE1520" w:rsidRPr="00DE1520" w14:paraId="2291758D" w14:textId="77777777" w:rsidTr="00DE1520">
        <w:trPr>
          <w:gridAfter w:val="1"/>
          <w:wAfter w:w="121" w:type="pct"/>
          <w:trHeight w:val="66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A94DA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7.2.7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D2D3D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пользователей общедоступных библиотек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D3FEC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A1481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611</w:t>
            </w:r>
          </w:p>
        </w:tc>
      </w:tr>
      <w:tr w:rsidR="00DE1520" w:rsidRPr="00DE1520" w14:paraId="17C54418" w14:textId="77777777" w:rsidTr="00DE1520">
        <w:trPr>
          <w:gridAfter w:val="1"/>
          <w:wAfter w:w="121" w:type="pct"/>
          <w:trHeight w:val="66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77026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7.2.8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6380C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Число посещений и обращений общедоступных библиотек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100D3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proofErr w:type="spellStart"/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тыс.чел</w:t>
            </w:r>
            <w:proofErr w:type="spellEnd"/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957AC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8,59</w:t>
            </w:r>
          </w:p>
        </w:tc>
      </w:tr>
      <w:tr w:rsidR="00DE1520" w:rsidRPr="00DE1520" w14:paraId="32AB68E6" w14:textId="77777777" w:rsidTr="00DE1520">
        <w:trPr>
          <w:gridAfter w:val="1"/>
          <w:wAfter w:w="121" w:type="pct"/>
          <w:trHeight w:val="66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201B2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7.2.9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7CD3F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Выдано документов из фондов общедоступных библиотек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9E3F2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proofErr w:type="spellStart"/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тыс.экз</w:t>
            </w:r>
            <w:proofErr w:type="spellEnd"/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A90A2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11,672</w:t>
            </w:r>
          </w:p>
        </w:tc>
      </w:tr>
      <w:tr w:rsidR="00DE1520" w:rsidRPr="00DE1520" w14:paraId="3AE1605C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4156B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7.2.10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6B037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музеев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3220C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DE7C5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DE1520" w:rsidRPr="00DE1520" w14:paraId="06D99ECF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A838F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7.2.11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5F27F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работников в музеях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4BB30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E2476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</w:t>
            </w:r>
          </w:p>
        </w:tc>
      </w:tr>
      <w:tr w:rsidR="00DE1520" w:rsidRPr="00DE1520" w14:paraId="671C4606" w14:textId="77777777" w:rsidTr="00DE1520">
        <w:trPr>
          <w:gridAfter w:val="1"/>
          <w:wAfter w:w="121" w:type="pct"/>
          <w:trHeight w:val="66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E19CD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7.2.11.1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0CCED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работников в музеях - основной персонал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278CF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19FCC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</w:t>
            </w:r>
          </w:p>
        </w:tc>
      </w:tr>
      <w:tr w:rsidR="00DE1520" w:rsidRPr="00DE1520" w14:paraId="3C205F3B" w14:textId="77777777" w:rsidTr="00DE1520">
        <w:trPr>
          <w:gridAfter w:val="1"/>
          <w:wAfter w:w="121" w:type="pct"/>
          <w:trHeight w:val="66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74A1E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7.2.12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336FF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Число предметов основного фонда учреждений музейного типа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17CCC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D85BC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5463</w:t>
            </w:r>
          </w:p>
        </w:tc>
      </w:tr>
      <w:tr w:rsidR="00DE1520" w:rsidRPr="00DE1520" w14:paraId="6F388E4D" w14:textId="77777777" w:rsidTr="00DE1520">
        <w:trPr>
          <w:gridAfter w:val="1"/>
          <w:wAfter w:w="121" w:type="pct"/>
          <w:trHeight w:val="66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21D6B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7.2.13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F7A8C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посетителей учреждений музейного типа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D1D2F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56320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6164</w:t>
            </w:r>
          </w:p>
        </w:tc>
      </w:tr>
      <w:tr w:rsidR="00DE1520" w:rsidRPr="00DE1520" w14:paraId="075B1E10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80B58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7.2.14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8140D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Число детских  школ искусств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5EB79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75600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567C9C6E" w14:textId="77777777" w:rsidTr="00DE1520">
        <w:trPr>
          <w:gridAfter w:val="1"/>
          <w:wAfter w:w="121" w:type="pct"/>
          <w:trHeight w:val="66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CFA0B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7.2.15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1549C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учащихся в детских  школах искусств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7ABA0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019D9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7E5C5FB5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A18E2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7.2.16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93F51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Число детских музыкальных школ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EB628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EEB0E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112C90AF" w14:textId="77777777" w:rsidTr="00DE1520">
        <w:trPr>
          <w:gridAfter w:val="1"/>
          <w:wAfter w:w="121" w:type="pct"/>
          <w:trHeight w:val="66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0AAF9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7.2.17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BF4FD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учащихся в детских музыкальных школах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26247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12BDC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0EA5BB0C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7437E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7.2.18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52247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Число детских художественных  школ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0A7AD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D864B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4F024CA6" w14:textId="77777777" w:rsidTr="00DE1520">
        <w:trPr>
          <w:gridAfter w:val="1"/>
          <w:wAfter w:w="121" w:type="pct"/>
          <w:trHeight w:val="66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57FFF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7.2.19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C1BCC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учащихся в детских художественных  школах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349DC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5545E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690E036C" w14:textId="77777777" w:rsidTr="00DE1520">
        <w:trPr>
          <w:gridAfter w:val="1"/>
          <w:wAfter w:w="121" w:type="pct"/>
          <w:trHeight w:val="66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3667B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7.2.20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F3EED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учреждений культуры и искусства, требующих капитального ремонта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DAD16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61E87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08B0FB92" w14:textId="77777777" w:rsidTr="00DE1520">
        <w:trPr>
          <w:gridAfter w:val="1"/>
          <w:wAfter w:w="121" w:type="pct"/>
          <w:trHeight w:val="66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63307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7.2.21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089DB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Доходы от основных видов уставной деятельности учреждений культуры и искусства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56922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тыс. руб.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EF745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87,4</w:t>
            </w:r>
          </w:p>
        </w:tc>
      </w:tr>
      <w:tr w:rsidR="00DE1520" w:rsidRPr="00DE1520" w14:paraId="31915A3C" w14:textId="77777777" w:rsidTr="00DE1520">
        <w:trPr>
          <w:gridAfter w:val="1"/>
          <w:wAfter w:w="121" w:type="pct"/>
          <w:trHeight w:val="66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FB9ED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7.2.22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C812D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Расходы муниципального бюджета на культуру - всего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49183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proofErr w:type="spellStart"/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тыс.руб</w:t>
            </w:r>
            <w:proofErr w:type="spellEnd"/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F133A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2344,1</w:t>
            </w:r>
          </w:p>
        </w:tc>
      </w:tr>
      <w:tr w:rsidR="00DE1520" w:rsidRPr="00DE1520" w14:paraId="3C511D87" w14:textId="77777777" w:rsidTr="00DE1520">
        <w:trPr>
          <w:gridAfter w:val="1"/>
          <w:wAfter w:w="121" w:type="pct"/>
          <w:trHeight w:val="100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F7230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7.2.22.1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C635F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расходы муниципального бюджета на культуру - текущие расходы на оплату труда и начисления на оплату труда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CF560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proofErr w:type="spellStart"/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тыс.руб</w:t>
            </w:r>
            <w:proofErr w:type="spellEnd"/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E30C1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2075</w:t>
            </w:r>
          </w:p>
        </w:tc>
      </w:tr>
      <w:tr w:rsidR="00DE1520" w:rsidRPr="00DE1520" w14:paraId="3304449C" w14:textId="77777777" w:rsidTr="00DE1520">
        <w:trPr>
          <w:gridAfter w:val="1"/>
          <w:wAfter w:w="121" w:type="pct"/>
          <w:trHeight w:val="345"/>
        </w:trPr>
        <w:tc>
          <w:tcPr>
            <w:tcW w:w="487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D7C744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7.3. Сведения по физической культуре и спорту</w:t>
            </w:r>
          </w:p>
        </w:tc>
      </w:tr>
      <w:tr w:rsidR="00DE1520" w:rsidRPr="00DE1520" w14:paraId="4C6429D5" w14:textId="77777777" w:rsidTr="00DE1520">
        <w:trPr>
          <w:gridAfter w:val="1"/>
          <w:wAfter w:w="121" w:type="pct"/>
          <w:trHeight w:val="67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5C8E465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№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6EEDAB8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Наименование показателя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449B17D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 измерения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A2AF0C9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 01.01.2019 г.</w:t>
            </w:r>
          </w:p>
        </w:tc>
      </w:tr>
      <w:tr w:rsidR="00DE1520" w:rsidRPr="00DE1520" w14:paraId="72D0BE75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5AFEA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7.3.1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A6E30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спортивных сооружений, в том числе: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1FA89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A351E1B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</w:tr>
      <w:tr w:rsidR="00DE1520" w:rsidRPr="00DE1520" w14:paraId="4F55120F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787BD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7.3.1.1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F339B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спортивных залов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B81E6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4731E11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DE1520" w:rsidRPr="00DE1520" w14:paraId="228944AE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29B29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7.3.1.2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73DA0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плавательных бассейнов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3F2C7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93572FE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76B608DD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C88DA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7.3.1.3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ACB2A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стадионов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0FE65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7FC5784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DE1520" w:rsidRPr="00DE1520" w14:paraId="7C2A82F9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F030B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7.3.1.4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4811B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плоскостных спортивных сооружений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9C6EB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151049A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3C482FD8" w14:textId="77777777" w:rsidTr="00DE1520">
        <w:trPr>
          <w:gridAfter w:val="1"/>
          <w:wAfter w:w="121" w:type="pct"/>
          <w:trHeight w:val="66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F9467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7.3.2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CF654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спортивных сооружений, требующих капитального ремонта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2D63A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8811D26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31671CCC" w14:textId="77777777" w:rsidTr="00DE1520">
        <w:trPr>
          <w:gridAfter w:val="1"/>
          <w:wAfter w:w="121" w:type="pct"/>
          <w:trHeight w:val="66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040AB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7.3.3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DB9BC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систематически занимающихся физической культурой и спортом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B446D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CACEF5A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141</w:t>
            </w:r>
          </w:p>
        </w:tc>
      </w:tr>
      <w:tr w:rsidR="00DE1520" w:rsidRPr="00DE1520" w14:paraId="4C9396BE" w14:textId="77777777" w:rsidTr="00DE1520">
        <w:trPr>
          <w:gridAfter w:val="1"/>
          <w:wAfter w:w="121" w:type="pct"/>
          <w:trHeight w:val="132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8946D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7.3.3.1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2FD07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занимающихся физической культурой и спортом в организациях дополнительного образования детей, в том числе осуществляющих спортивную подготовку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D0CE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E1451D1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1C9F43FD" w14:textId="77777777" w:rsidTr="00DE1520">
        <w:trPr>
          <w:gridAfter w:val="1"/>
          <w:wAfter w:w="121" w:type="pct"/>
          <w:trHeight w:val="66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ACC5E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7.3.4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F07B8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штатных работников физической культуры и спорта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7E1F4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ED42BC0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0D249C11" w14:textId="77777777" w:rsidTr="00DE1520">
        <w:trPr>
          <w:gridAfter w:val="1"/>
          <w:wAfter w:w="121" w:type="pct"/>
          <w:trHeight w:val="66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FEF38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7.3.5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8F490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организаций, осуществляющих спортивную подготовку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AFB26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421BB8B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63793415" w14:textId="77777777" w:rsidTr="00DE1520">
        <w:trPr>
          <w:gridAfter w:val="1"/>
          <w:wAfter w:w="121" w:type="pct"/>
          <w:trHeight w:val="66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3E01D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7.3.6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98B41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занимающихся в организациях, осуществляющих спортивную подготовку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02AD6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B980EB7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47BC4C29" w14:textId="77777777" w:rsidTr="00DE1520">
        <w:trPr>
          <w:gridAfter w:val="1"/>
          <w:wAfter w:w="121" w:type="pct"/>
          <w:trHeight w:val="70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FECE9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7.3.7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073F9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Доходы от основных видов уставной деятельности организаций физической культуры и спорта - всего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DDC52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тыс. руб.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669E67F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10064A2D" w14:textId="77777777" w:rsidTr="00DE1520">
        <w:trPr>
          <w:gridAfter w:val="1"/>
          <w:wAfter w:w="121" w:type="pct"/>
          <w:trHeight w:val="70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29950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7.3.8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0526D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Расходы (из всех уровней бюджетной системы, а так же внебюджетных источников) на: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6FA8F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тыс. руб.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E272D6C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27C75571" w14:textId="77777777" w:rsidTr="00DE1520">
        <w:trPr>
          <w:gridAfter w:val="1"/>
          <w:wAfter w:w="121" w:type="pct"/>
          <w:trHeight w:val="705"/>
        </w:trPr>
        <w:tc>
          <w:tcPr>
            <w:tcW w:w="5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84DD4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7.3.8.1</w:t>
            </w:r>
          </w:p>
        </w:tc>
        <w:tc>
          <w:tcPr>
            <w:tcW w:w="278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EA1AC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капитальный ремонт спортивных сооружений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D0D4A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тыс. руб.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873A681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75A5A4BE" w14:textId="77777777" w:rsidTr="00DE1520">
        <w:trPr>
          <w:gridAfter w:val="1"/>
          <w:wAfter w:w="121" w:type="pct"/>
          <w:trHeight w:val="675"/>
        </w:trPr>
        <w:tc>
          <w:tcPr>
            <w:tcW w:w="5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59AD5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7.3.8.2</w:t>
            </w:r>
          </w:p>
        </w:tc>
        <w:tc>
          <w:tcPr>
            <w:tcW w:w="278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19B7F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реконструкцию и строительство спортивных сооружений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720DD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тыс. руб.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CA4B44D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00971A7A" w14:textId="77777777" w:rsidTr="00DE1520">
        <w:trPr>
          <w:gridAfter w:val="1"/>
          <w:wAfter w:w="121" w:type="pct"/>
          <w:trHeight w:val="345"/>
        </w:trPr>
        <w:tc>
          <w:tcPr>
            <w:tcW w:w="4879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77C396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7.4. Сведения о сфере здравоохранения</w:t>
            </w:r>
          </w:p>
        </w:tc>
      </w:tr>
      <w:tr w:rsidR="00DE1520" w:rsidRPr="00DE1520" w14:paraId="3C1BFA05" w14:textId="77777777" w:rsidTr="00DE1520">
        <w:trPr>
          <w:gridAfter w:val="1"/>
          <w:wAfter w:w="121" w:type="pct"/>
          <w:trHeight w:val="705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FDF6AA6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№</w:t>
            </w:r>
          </w:p>
        </w:tc>
        <w:tc>
          <w:tcPr>
            <w:tcW w:w="27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90B4236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Наименование показателя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FF80A1A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 измерения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A86448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 01.01.2019 г.</w:t>
            </w:r>
          </w:p>
        </w:tc>
      </w:tr>
      <w:tr w:rsidR="00DE1520" w:rsidRPr="00DE1520" w14:paraId="7E7ADE8D" w14:textId="77777777" w:rsidTr="00DE1520">
        <w:trPr>
          <w:gridAfter w:val="1"/>
          <w:wAfter w:w="121" w:type="pct"/>
          <w:trHeight w:val="100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5FD2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7.4.1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FB223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Число населенных пунктов, населению которых оказывается первичная врачебная медико-санитарная помощь (амбулатория, поликлиника)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1C10F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815D9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3B5572AB" w14:textId="77777777" w:rsidTr="00DE1520">
        <w:trPr>
          <w:gridAfter w:val="1"/>
          <w:wAfter w:w="121" w:type="pct"/>
          <w:trHeight w:val="100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8B451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7.4.2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A7340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Число населенных пунктов, населению которых оказывается первичная доврачебная медико-санитарная помощь (ФП, ФАП)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42055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96506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</w:tr>
      <w:tr w:rsidR="00DE1520" w:rsidRPr="00DE1520" w14:paraId="59A502A6" w14:textId="77777777" w:rsidTr="00DE1520">
        <w:trPr>
          <w:gridAfter w:val="1"/>
          <w:wAfter w:w="121" w:type="pct"/>
          <w:trHeight w:val="67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CDBA4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7.4.3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31464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Число населенных пунктов, в которых нет подразделений учреждений здравоохранения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23D28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118E6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DE1520" w:rsidRPr="00DE1520" w14:paraId="21BE4DEE" w14:textId="77777777" w:rsidTr="00DE1520">
        <w:trPr>
          <w:gridAfter w:val="1"/>
          <w:wAfter w:w="121" w:type="pct"/>
          <w:trHeight w:val="66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38501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7.4.3.1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24404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том числе в которых имеются домовые хозяйства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82053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CE5F2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DE1520" w:rsidRPr="00DE1520" w14:paraId="4829B9B6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07536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7.4.4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D529D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Число амбулаторных посещений на 1 жителя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71B23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посещений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90035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</w:tr>
      <w:tr w:rsidR="00DE1520" w:rsidRPr="00DE1520" w14:paraId="62D5F801" w14:textId="77777777" w:rsidTr="00DE1520">
        <w:trPr>
          <w:gridAfter w:val="1"/>
          <w:wAfter w:w="121" w:type="pct"/>
          <w:trHeight w:val="66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64766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7.4.5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DC415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Число посещений с профилактической целью на 1 жителя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84406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посещений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697B0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0,3</w:t>
            </w:r>
          </w:p>
        </w:tc>
      </w:tr>
      <w:tr w:rsidR="00DE1520" w:rsidRPr="00DE1520" w14:paraId="21ACF92A" w14:textId="77777777" w:rsidTr="00DE1520">
        <w:trPr>
          <w:gridAfter w:val="1"/>
          <w:wAfter w:w="121" w:type="pct"/>
          <w:trHeight w:val="66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819A0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7.4.6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BF21A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Число вызовов скорой медицинской помощи на 1 жителя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3CDA1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вызовов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44878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0,1</w:t>
            </w:r>
          </w:p>
        </w:tc>
      </w:tr>
      <w:tr w:rsidR="00DE1520" w:rsidRPr="00DE1520" w14:paraId="664D333F" w14:textId="77777777" w:rsidTr="00DE1520">
        <w:trPr>
          <w:gridAfter w:val="1"/>
          <w:wAfter w:w="121" w:type="pct"/>
          <w:trHeight w:val="66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F845F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7.4.7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5E842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Доля населения, охваченного профилактическими осмотрами от общего количества жителей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C0B35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6EB4A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55</w:t>
            </w:r>
          </w:p>
        </w:tc>
      </w:tr>
      <w:tr w:rsidR="00DE1520" w:rsidRPr="00DE1520" w14:paraId="0A6D4ED5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3EF06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7.4.8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58BAE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Обеспеченность врачами  на 10000 населения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C452A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62384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DE1520" w:rsidRPr="00DE1520" w14:paraId="19A57A89" w14:textId="77777777" w:rsidTr="00DE1520">
        <w:trPr>
          <w:gridAfter w:val="1"/>
          <w:wAfter w:w="121" w:type="pct"/>
          <w:trHeight w:val="67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5E69F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7.4.9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D1FCE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Обеспеченность средним медицинским персоналом на 10000 населения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9E498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3955A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29,6</w:t>
            </w:r>
          </w:p>
        </w:tc>
      </w:tr>
      <w:tr w:rsidR="00DE1520" w:rsidRPr="00DE1520" w14:paraId="3A478B2D" w14:textId="77777777" w:rsidTr="00DE1520">
        <w:trPr>
          <w:gridAfter w:val="1"/>
          <w:wAfter w:w="121" w:type="pct"/>
          <w:trHeight w:val="345"/>
        </w:trPr>
        <w:tc>
          <w:tcPr>
            <w:tcW w:w="4879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A32177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 xml:space="preserve">7.5. Сведения о сфере образования </w:t>
            </w:r>
          </w:p>
        </w:tc>
      </w:tr>
      <w:tr w:rsidR="00DE1520" w:rsidRPr="00DE1520" w14:paraId="52F2BDBE" w14:textId="77777777" w:rsidTr="00DE1520">
        <w:trPr>
          <w:gridAfter w:val="1"/>
          <w:wAfter w:w="121" w:type="pct"/>
          <w:trHeight w:val="705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5B318FC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№</w:t>
            </w:r>
          </w:p>
        </w:tc>
        <w:tc>
          <w:tcPr>
            <w:tcW w:w="278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2D25B02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Наименование показателя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AFA1EEF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 измерения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881B467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 01.01.2019 г.</w:t>
            </w:r>
          </w:p>
        </w:tc>
      </w:tr>
      <w:tr w:rsidR="00DE1520" w:rsidRPr="00DE1520" w14:paraId="1C005287" w14:textId="77777777" w:rsidTr="00DE1520">
        <w:trPr>
          <w:gridAfter w:val="1"/>
          <w:wAfter w:w="121" w:type="pct"/>
          <w:trHeight w:val="660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5F232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7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94FA3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Организации, реализующие программы дошкольного образования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11A7F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264C3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</w:tr>
      <w:tr w:rsidR="00DE1520" w:rsidRPr="00DE1520" w14:paraId="79F27E41" w14:textId="77777777" w:rsidTr="00DE1520">
        <w:trPr>
          <w:gridAfter w:val="1"/>
          <w:wAfter w:w="121" w:type="pct"/>
          <w:trHeight w:val="99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AB5AC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7.5.1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85CE7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Количество организаций, реализующих образовательные программы дошкольного образования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0E675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5D67F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DE1520" w:rsidRPr="00DE1520" w14:paraId="62A00B8D" w14:textId="77777777" w:rsidTr="00DE1520">
        <w:trPr>
          <w:gridAfter w:val="1"/>
          <w:wAfter w:w="121" w:type="pct"/>
          <w:trHeight w:val="66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285B0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7.5.1.1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F975E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Общеобразовательные организации, имеющие структурные подразделения "Детский сад"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EB03E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BEBC1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792EC19C" w14:textId="77777777" w:rsidTr="00DE1520">
        <w:trPr>
          <w:gridAfter w:val="1"/>
          <w:wAfter w:w="121" w:type="pct"/>
          <w:trHeight w:val="66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80228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7.5.1.2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77B84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Дошкольные образовательные организации, в том числе: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A5FA0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7373D0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DE1520" w:rsidRPr="00DE1520" w14:paraId="4DDFD23D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66FB7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884A5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муниципальные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55428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A4E6E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DE1520" w:rsidRPr="00DE1520" w14:paraId="1EDAA0CC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146CD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5FBBE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частные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7769F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7EA05C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3811B512" w14:textId="77777777" w:rsidTr="00DE1520">
        <w:trPr>
          <w:gridAfter w:val="1"/>
          <w:wAfter w:w="121" w:type="pct"/>
          <w:trHeight w:val="99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76E80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7.5.2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70DC6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мест в организациях, реализующих образовательные программы дошкольного образования, в том числе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846A4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AAFA9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48</w:t>
            </w:r>
          </w:p>
        </w:tc>
      </w:tr>
      <w:tr w:rsidR="00DE1520" w:rsidRPr="00DE1520" w14:paraId="469328A6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C5061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44EBC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муниципальные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D76AA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E0E9B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48</w:t>
            </w:r>
          </w:p>
        </w:tc>
      </w:tr>
      <w:tr w:rsidR="00DE1520" w:rsidRPr="00DE1520" w14:paraId="6A64A821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B4811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86CE5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частные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67A49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E2E57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68F4F534" w14:textId="77777777" w:rsidTr="00DE1520">
        <w:trPr>
          <w:gridAfter w:val="1"/>
          <w:wAfter w:w="121" w:type="pct"/>
          <w:trHeight w:val="99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2E2BD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7.5.3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143F4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воспитанников в организациях, реализующих образовательные программы дошкольного образования, в том числе: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8B291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75718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40</w:t>
            </w:r>
          </w:p>
        </w:tc>
      </w:tr>
      <w:tr w:rsidR="00DE1520" w:rsidRPr="00DE1520" w14:paraId="1A8D95CD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FC2A8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B56B0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муниципальные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9657F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77E85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40</w:t>
            </w:r>
          </w:p>
        </w:tc>
      </w:tr>
      <w:tr w:rsidR="00DE1520" w:rsidRPr="00DE1520" w14:paraId="06C2583D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89903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 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2E320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частные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03710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D4523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404336EB" w14:textId="77777777" w:rsidTr="00DE1520">
        <w:trPr>
          <w:gridAfter w:val="1"/>
          <w:wAfter w:w="121" w:type="pct"/>
          <w:trHeight w:val="132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FCDD6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7.5.4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874FE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детей, состоящих на учете для зачисления в организации, реализующие образовательные программы дошкольного образования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CFD7A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51CEB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39FE9D9E" w14:textId="77777777" w:rsidTr="00DE1520">
        <w:trPr>
          <w:gridAfter w:val="1"/>
          <w:wAfter w:w="121" w:type="pct"/>
          <w:trHeight w:val="132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E9D26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7.5.5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FBB74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педагогических работников в муниципальных организациях, реализующих образовательные программы дошкольного образования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74CB4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636BC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</w:tr>
      <w:tr w:rsidR="00DE1520" w:rsidRPr="00DE1520" w14:paraId="4339B454" w14:textId="77777777" w:rsidTr="00DE1520">
        <w:trPr>
          <w:gridAfter w:val="1"/>
          <w:wAfter w:w="121" w:type="pct"/>
          <w:trHeight w:val="66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18FA3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046DF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Организации, реализующие  программы общего образования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B86CB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EF2EA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</w:tr>
      <w:tr w:rsidR="00DE1520" w:rsidRPr="00DE1520" w14:paraId="1955F082" w14:textId="77777777" w:rsidTr="00DE1520">
        <w:trPr>
          <w:gridAfter w:val="1"/>
          <w:wAfter w:w="121" w:type="pct"/>
          <w:trHeight w:val="66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7D2A2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7.5.6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85BB4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Всего организаций, реализующих программы общего образования, в том числе: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2F3D6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144B6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DE1520" w:rsidRPr="00DE1520" w14:paraId="5F30AE2C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85E68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A7195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муниципальные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424A3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E744E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DE1520" w:rsidRPr="00DE1520" w14:paraId="0CEC40AB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6C604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78734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частные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ACA7A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69C71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35CC1437" w14:textId="77777777" w:rsidTr="00DE1520">
        <w:trPr>
          <w:gridAfter w:val="1"/>
          <w:wAfter w:w="121" w:type="pct"/>
          <w:trHeight w:val="132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99AA4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7.5.6.1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E6598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Образовательные организации, реализующие программы общего образования для детей дошкольного и младшего школьного возраста, в том числе: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C82D6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42714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DE1520" w:rsidRPr="00DE1520" w14:paraId="717BC6E2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055AC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3A390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муниципальные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6C3B9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F6613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DE1520" w:rsidRPr="00DE1520" w14:paraId="3E5E5B3B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9C017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B1317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частные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81FF1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E1812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319C3545" w14:textId="77777777" w:rsidTr="00DE1520">
        <w:trPr>
          <w:gridAfter w:val="1"/>
          <w:wAfter w:w="121" w:type="pct"/>
          <w:trHeight w:val="99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EC777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7.5.6.2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702B0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Образовательные организации, реализующие программы общего образования, имеющие пришкольные интернаты, в том числе: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EE758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DC06F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10FA7480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474D4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2BDE9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начальные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C65C4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88ED0B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2B52B95F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3FA22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FEDEC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основные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77570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712985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225C3CF0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E3420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27576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средние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0EE6E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7E57F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10C8516E" w14:textId="77777777" w:rsidTr="00DE1520">
        <w:trPr>
          <w:gridAfter w:val="1"/>
          <w:wAfter w:w="121" w:type="pct"/>
          <w:trHeight w:val="132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A8A25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7.5.6.4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287CF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Муниципальные общеобразовательные организации, реализующие образовательные программы с углубленным изучением предметов, а также на профильном уровне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0C5EC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5D1A5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DE1520" w:rsidRPr="00DE1520" w14:paraId="274F4B2F" w14:textId="77777777" w:rsidTr="00DE1520">
        <w:trPr>
          <w:gridAfter w:val="1"/>
          <w:wAfter w:w="121" w:type="pct"/>
          <w:trHeight w:val="132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89C0F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7.5.6.3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7E701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Муниципальные общеобразовательные организации, реализующие адаптированные образовательные программы для обучающихся с ограниченными возможностями здоровья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5FF6F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518A5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DE1520" w:rsidRPr="00DE1520" w14:paraId="0429E5EA" w14:textId="77777777" w:rsidTr="00DE1520">
        <w:trPr>
          <w:gridAfter w:val="1"/>
          <w:wAfter w:w="121" w:type="pct"/>
          <w:trHeight w:val="66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40A5D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7.5.7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E65C8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Численность обучающихся в муниципальных общеобразовательных организациях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374E2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87EA08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166</w:t>
            </w:r>
          </w:p>
        </w:tc>
      </w:tr>
      <w:tr w:rsidR="00DE1520" w:rsidRPr="00DE1520" w14:paraId="7E3D6FD1" w14:textId="77777777" w:rsidTr="00DE1520">
        <w:trPr>
          <w:gridAfter w:val="1"/>
          <w:wAfter w:w="121" w:type="pct"/>
          <w:trHeight w:val="99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5ED8A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7.5.7.1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6B56E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обучающихся, проживающих в интернатах муниципальных общеобразовательных организаций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AFED2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EB187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5DE74F66" w14:textId="77777777" w:rsidTr="00DE1520">
        <w:trPr>
          <w:gridAfter w:val="1"/>
          <w:wAfter w:w="121" w:type="pct"/>
          <w:trHeight w:val="61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794CC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7.5.8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410ED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работников (физические лица), всего: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A447D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25AF0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37</w:t>
            </w:r>
          </w:p>
        </w:tc>
      </w:tr>
      <w:tr w:rsidR="00DE1520" w:rsidRPr="00DE1520" w14:paraId="3FF58246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DEE53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7.5.8.1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CB0B5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том числе педагогические работники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3DF53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B6F9B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21</w:t>
            </w:r>
          </w:p>
        </w:tc>
      </w:tr>
      <w:tr w:rsidR="00DE1520" w:rsidRPr="00DE1520" w14:paraId="6DBAF750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37FA9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7.5.8.1.1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55421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из них учителя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958BE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E5A4B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17</w:t>
            </w:r>
          </w:p>
        </w:tc>
      </w:tr>
      <w:tr w:rsidR="00DE1520" w:rsidRPr="00DE1520" w14:paraId="63ABD7D9" w14:textId="77777777" w:rsidTr="00DE1520">
        <w:trPr>
          <w:gridAfter w:val="1"/>
          <w:wAfter w:w="121" w:type="pct"/>
          <w:trHeight w:val="231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EB2DF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7.5.8.2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0E3C3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прочих работающих в общеобразовательных организациях (административно-управленческого, учебно-вспомогательного, обслуживающего персонала, а также педагогических работников, не осуществляющих учебный процесс) - физические лица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E8602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7D039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16</w:t>
            </w:r>
          </w:p>
        </w:tc>
      </w:tr>
      <w:tr w:rsidR="00DE1520" w:rsidRPr="00DE1520" w14:paraId="51D23FB2" w14:textId="77777777" w:rsidTr="00DE1520">
        <w:trPr>
          <w:gridAfter w:val="1"/>
          <w:wAfter w:w="121" w:type="pct"/>
          <w:trHeight w:val="99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48211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7.5.9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E95AD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обучающихся, подвозимых к общеобразовательным организациям, реализующим программы общего образования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0DCF9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A0F1A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36</w:t>
            </w:r>
          </w:p>
        </w:tc>
      </w:tr>
      <w:tr w:rsidR="00DE1520" w:rsidRPr="00DE1520" w14:paraId="5D429593" w14:textId="77777777" w:rsidTr="00DE1520">
        <w:trPr>
          <w:gridAfter w:val="1"/>
          <w:wAfter w:w="121" w:type="pct"/>
          <w:trHeight w:val="198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27532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7.5.10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6B75C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Доля лиц,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участвовавших в едином государственном экзамене по данным предметам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5271B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9F2C0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100</w:t>
            </w:r>
          </w:p>
        </w:tc>
      </w:tr>
      <w:tr w:rsidR="00DE1520" w:rsidRPr="00DE1520" w14:paraId="332CE233" w14:textId="77777777" w:rsidTr="00DE1520">
        <w:trPr>
          <w:gridAfter w:val="1"/>
          <w:wAfter w:w="121" w:type="pct"/>
          <w:trHeight w:val="132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122E9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7.5.11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51DCF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выпускников муниципальных общеобразовательных организаций, участвовавших в едином государственном экзамене по русскому языку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56DE3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54F37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</w:t>
            </w:r>
          </w:p>
        </w:tc>
      </w:tr>
      <w:tr w:rsidR="00DE1520" w:rsidRPr="00DE1520" w14:paraId="0C237C3B" w14:textId="77777777" w:rsidTr="00DE1520">
        <w:trPr>
          <w:gridAfter w:val="1"/>
          <w:wAfter w:w="121" w:type="pct"/>
          <w:trHeight w:val="132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E839C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7.5.11.1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BE3A4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выпускников муниципальных общеобразовательных организаций, сдавших единый государственный экзамен по русскому языку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900F7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6DD44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</w:t>
            </w:r>
          </w:p>
        </w:tc>
      </w:tr>
      <w:tr w:rsidR="00DE1520" w:rsidRPr="00DE1520" w14:paraId="3D0DF9A0" w14:textId="77777777" w:rsidTr="00DE1520">
        <w:trPr>
          <w:gridAfter w:val="1"/>
          <w:wAfter w:w="121" w:type="pct"/>
          <w:trHeight w:val="132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1A718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7.5.12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41E61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выпускников муниципальных общеобразовательных организаций, участвовавших в едином государственном экзамене по математике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E6732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9E1F4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</w:t>
            </w:r>
          </w:p>
        </w:tc>
      </w:tr>
      <w:tr w:rsidR="00DE1520" w:rsidRPr="00DE1520" w14:paraId="4496E323" w14:textId="77777777" w:rsidTr="00DE1520">
        <w:trPr>
          <w:gridAfter w:val="1"/>
          <w:wAfter w:w="121" w:type="pct"/>
          <w:trHeight w:val="99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E3A80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7.5.12.1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7365C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выпускников муниципальных общеобразовательных организаций, сдавших единый государственный экзамен по математике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D5CEA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2294B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</w:t>
            </w:r>
          </w:p>
        </w:tc>
      </w:tr>
      <w:tr w:rsidR="00DE1520" w:rsidRPr="00DE1520" w14:paraId="0D4A6CB5" w14:textId="77777777" w:rsidTr="00DE1520">
        <w:trPr>
          <w:gridAfter w:val="1"/>
          <w:wAfter w:w="121" w:type="pct"/>
          <w:trHeight w:val="132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48BB9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7.5.13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116D8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выпускников муниципальных общеобразовательных организаций, не получивших аттестат о среднем (полном) образовании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61FD4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FED2B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156CC800" w14:textId="77777777" w:rsidTr="00DE1520">
        <w:trPr>
          <w:gridAfter w:val="1"/>
          <w:wAfter w:w="121" w:type="pct"/>
          <w:trHeight w:val="66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9064F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7.5.14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40B7F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Численность обучающихся, приходящихся на одного работающего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9D848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B377F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</w:t>
            </w:r>
          </w:p>
        </w:tc>
      </w:tr>
      <w:tr w:rsidR="00DE1520" w:rsidRPr="00DE1520" w14:paraId="217EF2A6" w14:textId="77777777" w:rsidTr="00DE1520">
        <w:trPr>
          <w:gridAfter w:val="1"/>
          <w:wAfter w:w="121" w:type="pct"/>
          <w:trHeight w:val="66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158B5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7.5.15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4CDC7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Численность обучающихся, приходящихся на одного учителя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723B6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1BD7B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8</w:t>
            </w:r>
          </w:p>
        </w:tc>
      </w:tr>
      <w:tr w:rsidR="00DE1520" w:rsidRPr="00DE1520" w14:paraId="0651E1A9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F916A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5172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03.02.2018-04.02.2018, 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35643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105A1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</w:tr>
      <w:tr w:rsidR="00DE1520" w:rsidRPr="00DE1520" w14:paraId="1D299B43" w14:textId="77777777" w:rsidTr="00DE1520">
        <w:trPr>
          <w:gridAfter w:val="1"/>
          <w:wAfter w:w="121" w:type="pct"/>
          <w:trHeight w:val="99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AC0BA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7.5.16</w:t>
            </w:r>
          </w:p>
        </w:tc>
        <w:tc>
          <w:tcPr>
            <w:tcW w:w="2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0591D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организаций, реализующих программы дополнительного образования детей, в том числе: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79A8F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11E70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DE1520" w:rsidRPr="00DE1520" w14:paraId="23B1D4AC" w14:textId="77777777" w:rsidTr="00DE1520">
        <w:trPr>
          <w:gridAfter w:val="1"/>
          <w:wAfter w:w="121" w:type="pct"/>
          <w:trHeight w:val="66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61462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8D28A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муниципальных общеобразовательных организациях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1B0ED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D682A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DE1520" w:rsidRPr="00DE1520" w14:paraId="4F3E07B0" w14:textId="77777777" w:rsidTr="00DE1520">
        <w:trPr>
          <w:gridAfter w:val="1"/>
          <w:wAfter w:w="121" w:type="pct"/>
          <w:trHeight w:val="66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893E9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F5226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муниципальных учреждениях дополнительного образования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F430F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C8CAF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019DF733" w14:textId="77777777" w:rsidTr="00DE1520">
        <w:trPr>
          <w:gridAfter w:val="1"/>
          <w:wAfter w:w="121" w:type="pct"/>
          <w:trHeight w:val="99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9DD5B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7.5.17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DAD8D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 детей, занимающихся в организациях, реализующих программы дополнительного образования детей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7A442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54DFF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32</w:t>
            </w:r>
          </w:p>
        </w:tc>
      </w:tr>
      <w:tr w:rsidR="00DE1520" w:rsidRPr="00DE1520" w14:paraId="744D0C08" w14:textId="77777777" w:rsidTr="00DE1520">
        <w:trPr>
          <w:gridAfter w:val="1"/>
          <w:wAfter w:w="121" w:type="pct"/>
          <w:trHeight w:val="66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0FE8D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7.5.18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22258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Охват детей дополнительным образованием, в том числе: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C5503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6176A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25</w:t>
            </w:r>
          </w:p>
        </w:tc>
      </w:tr>
      <w:tr w:rsidR="00DE1520" w:rsidRPr="00DE1520" w14:paraId="6C58C7BA" w14:textId="77777777" w:rsidTr="00DE1520">
        <w:trPr>
          <w:gridAfter w:val="1"/>
          <w:wAfter w:w="121" w:type="pct"/>
          <w:trHeight w:val="66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37688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72157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муниципальных общеобразовательных организациях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6C997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08E89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25</w:t>
            </w:r>
          </w:p>
        </w:tc>
      </w:tr>
      <w:tr w:rsidR="00DE1520" w:rsidRPr="00DE1520" w14:paraId="35A30F6A" w14:textId="77777777" w:rsidTr="00DE1520">
        <w:trPr>
          <w:gridAfter w:val="1"/>
          <w:wAfter w:w="121" w:type="pct"/>
          <w:trHeight w:val="675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31FFC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ED24D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муниципальных учреждениях дополнительного образования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69FF4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30E29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46B424FC" w14:textId="77777777" w:rsidTr="00DE1520">
        <w:trPr>
          <w:gridAfter w:val="1"/>
          <w:wAfter w:w="121" w:type="pct"/>
          <w:trHeight w:val="345"/>
        </w:trPr>
        <w:tc>
          <w:tcPr>
            <w:tcW w:w="4879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5944E0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7.6. Жилищно-коммунальное хозяйство</w:t>
            </w:r>
          </w:p>
        </w:tc>
      </w:tr>
      <w:tr w:rsidR="00DE1520" w:rsidRPr="00DE1520" w14:paraId="0E2D5EB9" w14:textId="77777777" w:rsidTr="00DE1520">
        <w:trPr>
          <w:gridAfter w:val="1"/>
          <w:wAfter w:w="121" w:type="pct"/>
          <w:trHeight w:val="705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7FBA8B3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№ п/п</w:t>
            </w:r>
          </w:p>
        </w:tc>
        <w:tc>
          <w:tcPr>
            <w:tcW w:w="27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C8383A3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Наименование показателя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C5DEF4A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 измерения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AB1B302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 01.01.2019 г.</w:t>
            </w:r>
          </w:p>
        </w:tc>
      </w:tr>
      <w:tr w:rsidR="00DE1520" w:rsidRPr="00DE1520" w14:paraId="5D6CBE04" w14:textId="77777777" w:rsidTr="00DE1520">
        <w:trPr>
          <w:gridAfter w:val="1"/>
          <w:wAfter w:w="121" w:type="pct"/>
          <w:trHeight w:val="69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79095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7.6.1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298DE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 Товариществ  собственников жилья (ТСЖ)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F567D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ед.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A5CB14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78B3B007" w14:textId="77777777" w:rsidTr="00DE1520">
        <w:trPr>
          <w:gridAfter w:val="1"/>
          <w:wAfter w:w="121" w:type="pct"/>
          <w:trHeight w:val="70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2941E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7.6.2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9159E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 частных организаций коммунального комплекса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F3C9F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455AA8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7EF1087E" w14:textId="77777777" w:rsidTr="00DE1520">
        <w:trPr>
          <w:gridAfter w:val="1"/>
          <w:wAfter w:w="121" w:type="pct"/>
          <w:trHeight w:val="48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4E3F2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7.6.3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987DE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водозаборов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E1807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ACB037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</w:tr>
      <w:tr w:rsidR="00DE1520" w:rsidRPr="00DE1520" w14:paraId="04257EAD" w14:textId="77777777" w:rsidTr="00DE1520">
        <w:trPr>
          <w:gridAfter w:val="1"/>
          <w:wAfter w:w="121" w:type="pct"/>
          <w:trHeight w:val="40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FB3CB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7.6.4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173D9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котельных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6247A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720B39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4577611D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954CB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7.6.5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6AE17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очистных сооружений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160A0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24C3C6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4F0EABF5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57BBE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7.6.6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8D236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Протяженность коммунальных сетей, в </w:t>
            </w:r>
            <w:proofErr w:type="spellStart"/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т.ч</w:t>
            </w:r>
            <w:proofErr w:type="spellEnd"/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.: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51F35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AB19EE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</w:tr>
      <w:tr w:rsidR="00DE1520" w:rsidRPr="00DE1520" w14:paraId="72F94D47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7B072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8C21B" w14:textId="77777777" w:rsidR="00DE1520" w:rsidRPr="00DE1520" w:rsidRDefault="00DE1520" w:rsidP="00DE152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водопроводных сетей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B6497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км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57EF7E9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8,34</w:t>
            </w:r>
          </w:p>
        </w:tc>
      </w:tr>
      <w:tr w:rsidR="00DE1520" w:rsidRPr="00DE1520" w14:paraId="2E9AEF7D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6A05E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30E7D" w14:textId="77777777" w:rsidR="00DE1520" w:rsidRPr="00DE1520" w:rsidRDefault="00DE1520" w:rsidP="00DE152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тепловых сетей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FB12B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км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4DC9DB4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163B3674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253DF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85419" w14:textId="77777777" w:rsidR="00DE1520" w:rsidRPr="00DE1520" w:rsidRDefault="00DE1520" w:rsidP="00DE152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сетей водоотведения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F24DD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км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FB60DC6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1B698E8D" w14:textId="77777777" w:rsidTr="00DE1520">
        <w:trPr>
          <w:gridAfter w:val="1"/>
          <w:wAfter w:w="121" w:type="pct"/>
          <w:trHeight w:val="66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4CB97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7.6.7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35CAF" w14:textId="77777777" w:rsidR="00DE1520" w:rsidRPr="00DE1520" w:rsidRDefault="00DE1520" w:rsidP="00DE152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Общая площадь жилых помещений жилищного фонда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79718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кв. м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05C2E4F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34982</w:t>
            </w:r>
          </w:p>
        </w:tc>
      </w:tr>
      <w:tr w:rsidR="00DE1520" w:rsidRPr="00DE1520" w14:paraId="6CF9A22C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E88D2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7.6.8</w:t>
            </w:r>
          </w:p>
        </w:tc>
        <w:tc>
          <w:tcPr>
            <w:tcW w:w="2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3B2B5" w14:textId="77777777" w:rsidR="00DE1520" w:rsidRPr="00DE1520" w:rsidRDefault="00DE1520" w:rsidP="00DE152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многоквартирных жилых домов и их площадь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BC278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6B01A9C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172</w:t>
            </w:r>
          </w:p>
        </w:tc>
      </w:tr>
      <w:tr w:rsidR="00DE1520" w:rsidRPr="00DE1520" w14:paraId="0E4963AE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581D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1A31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D927B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кв. м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68959DD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28239</w:t>
            </w:r>
          </w:p>
        </w:tc>
      </w:tr>
      <w:tr w:rsidR="00DE1520" w:rsidRPr="00DE1520" w14:paraId="17DB6657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CF5F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7.6.9</w:t>
            </w:r>
          </w:p>
        </w:tc>
        <w:tc>
          <w:tcPr>
            <w:tcW w:w="2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D3C16" w14:textId="77777777" w:rsidR="00DE1520" w:rsidRPr="00DE1520" w:rsidRDefault="00DE1520" w:rsidP="00DE152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аварийных многоквартирных жилых домов и их площадь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70A42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7515FF7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0A5DB3F8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E8C0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0317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24E11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кв. м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7E9AB4E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616A4231" w14:textId="77777777" w:rsidTr="00DE1520">
        <w:trPr>
          <w:gridAfter w:val="1"/>
          <w:wAfter w:w="121" w:type="pct"/>
          <w:trHeight w:val="660"/>
        </w:trPr>
        <w:tc>
          <w:tcPr>
            <w:tcW w:w="581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DE265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lastRenderedPageBreak/>
              <w:t>7.6.10</w:t>
            </w:r>
          </w:p>
        </w:tc>
        <w:tc>
          <w:tcPr>
            <w:tcW w:w="2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732A76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Удельный вес площади (весь жилищный фонд), оборудованной: 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0CEAE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475AC92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</w:tr>
      <w:tr w:rsidR="00DE1520" w:rsidRPr="00DE1520" w14:paraId="3C7F24EB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7A3408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AF5C5" w14:textId="77777777" w:rsidR="00DE1520" w:rsidRPr="00DE1520" w:rsidRDefault="00DE1520" w:rsidP="00DE152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водопроводом,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33865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8374C84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41</w:t>
            </w:r>
          </w:p>
        </w:tc>
      </w:tr>
      <w:tr w:rsidR="00DE1520" w:rsidRPr="00DE1520" w14:paraId="652AE2E3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B8115A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E9C8F" w14:textId="77777777" w:rsidR="00DE1520" w:rsidRPr="00DE1520" w:rsidRDefault="00DE1520" w:rsidP="00DE152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в </w:t>
            </w:r>
            <w:proofErr w:type="spellStart"/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т.ч</w:t>
            </w:r>
            <w:proofErr w:type="spellEnd"/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. централизованным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90553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45DFFCB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40</w:t>
            </w:r>
          </w:p>
        </w:tc>
      </w:tr>
      <w:tr w:rsidR="00DE1520" w:rsidRPr="00DE1520" w14:paraId="367B92FC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4F1DFE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E78F5" w14:textId="77777777" w:rsidR="00DE1520" w:rsidRPr="00DE1520" w:rsidRDefault="00DE1520" w:rsidP="00DE152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отоплением,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3271F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1F09B1D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97,9</w:t>
            </w:r>
          </w:p>
        </w:tc>
      </w:tr>
      <w:tr w:rsidR="00DE1520" w:rsidRPr="00DE1520" w14:paraId="53193480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C2934E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9F54B" w14:textId="77777777" w:rsidR="00DE1520" w:rsidRPr="00DE1520" w:rsidRDefault="00DE1520" w:rsidP="00DE152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в </w:t>
            </w:r>
            <w:proofErr w:type="spellStart"/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т.ч</w:t>
            </w:r>
            <w:proofErr w:type="spellEnd"/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. централизованным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435E8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474E244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210888C3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FFFEA0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7F7B8" w14:textId="77777777" w:rsidR="00DE1520" w:rsidRPr="00DE1520" w:rsidRDefault="00DE1520" w:rsidP="00DE152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горячим водоснабжением,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74580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84242C5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17</w:t>
            </w:r>
          </w:p>
        </w:tc>
      </w:tr>
      <w:tr w:rsidR="00DE1520" w:rsidRPr="00DE1520" w14:paraId="03851E88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736ACB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4D24C" w14:textId="77777777" w:rsidR="00DE1520" w:rsidRPr="00DE1520" w:rsidRDefault="00DE1520" w:rsidP="00DE152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т. ч. централизованным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4A4AC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57E2602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34EE0E38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F0E801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1225D" w14:textId="77777777" w:rsidR="00DE1520" w:rsidRPr="00DE1520" w:rsidRDefault="00DE1520" w:rsidP="00DE152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водоотведением,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025DF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409BEEA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32</w:t>
            </w:r>
          </w:p>
        </w:tc>
      </w:tr>
      <w:tr w:rsidR="00DE1520" w:rsidRPr="00DE1520" w14:paraId="4A389498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A453E2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2E143" w14:textId="77777777" w:rsidR="00DE1520" w:rsidRPr="00DE1520" w:rsidRDefault="00DE1520" w:rsidP="00DE152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т. ч. централизованным,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8B136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BB357B6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26738F9E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A95CE3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D7038" w14:textId="77777777" w:rsidR="00DE1520" w:rsidRPr="00DE1520" w:rsidRDefault="00DE1520" w:rsidP="00DE152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газом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6E2A6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B51A6AA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53</w:t>
            </w:r>
          </w:p>
        </w:tc>
      </w:tr>
      <w:tr w:rsidR="00DE1520" w:rsidRPr="00DE1520" w14:paraId="3034321B" w14:textId="77777777" w:rsidTr="00DE1520">
        <w:trPr>
          <w:gridAfter w:val="1"/>
          <w:wAfter w:w="121" w:type="pct"/>
          <w:trHeight w:val="360"/>
        </w:trPr>
        <w:tc>
          <w:tcPr>
            <w:tcW w:w="58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595B4B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1101D3F" w14:textId="77777777" w:rsidR="00DE1520" w:rsidRPr="00DE1520" w:rsidRDefault="00DE1520" w:rsidP="00DE152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электроснабжением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23EBAED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B95E30D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97,9</w:t>
            </w:r>
          </w:p>
        </w:tc>
      </w:tr>
      <w:tr w:rsidR="00DE1520" w:rsidRPr="00DE1520" w14:paraId="76295C1D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2FB1E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7.6.11</w:t>
            </w:r>
          </w:p>
        </w:tc>
        <w:tc>
          <w:tcPr>
            <w:tcW w:w="2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8886A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Средняя обеспеченность населения жильем  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60E2C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кв. м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3CA6249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27,6</w:t>
            </w:r>
          </w:p>
        </w:tc>
      </w:tr>
      <w:tr w:rsidR="00DE1520" w:rsidRPr="00DE1520" w14:paraId="1DFE6E36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FBD52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7.6.12</w:t>
            </w:r>
          </w:p>
        </w:tc>
        <w:tc>
          <w:tcPr>
            <w:tcW w:w="2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EC522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семей проживающих в аварийном жилье/в них человек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D9B18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FE3B75E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169A15AC" w14:textId="77777777" w:rsidTr="00DE1520">
        <w:trPr>
          <w:gridAfter w:val="1"/>
          <w:wAfter w:w="121" w:type="pct"/>
          <w:trHeight w:val="330"/>
        </w:trPr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D805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1FD2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37343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D399F1E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6581438E" w14:textId="77777777" w:rsidTr="00DE1520">
        <w:trPr>
          <w:gridAfter w:val="1"/>
          <w:wAfter w:w="121" w:type="pct"/>
          <w:trHeight w:val="299"/>
        </w:trPr>
        <w:tc>
          <w:tcPr>
            <w:tcW w:w="58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E1DCF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7.6.13</w:t>
            </w:r>
          </w:p>
        </w:tc>
        <w:tc>
          <w:tcPr>
            <w:tcW w:w="2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A5C20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Число семей, получающих субсидии на оплату услуг жилищно-коммунального хозяйства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A7D0DDE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A89DA1D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4765F1EA" w14:textId="77777777" w:rsidTr="00DE1520">
        <w:trPr>
          <w:trHeight w:val="450"/>
        </w:trPr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8131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1024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DF8A9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296573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E8F0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DE1520" w:rsidRPr="00DE1520" w14:paraId="3574594E" w14:textId="77777777" w:rsidTr="00DE1520">
        <w:trPr>
          <w:trHeight w:val="255"/>
        </w:trPr>
        <w:tc>
          <w:tcPr>
            <w:tcW w:w="5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E76B9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7.6.14</w:t>
            </w:r>
          </w:p>
        </w:tc>
        <w:tc>
          <w:tcPr>
            <w:tcW w:w="27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391D7372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Общая сумма начисленных субсидий на оплату услуг жилищно-коммунального хозяйства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39E2A6E5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тыс. руб.</w:t>
            </w:r>
          </w:p>
        </w:tc>
        <w:tc>
          <w:tcPr>
            <w:tcW w:w="87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72967CC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21" w:type="pct"/>
            <w:vAlign w:val="center"/>
            <w:hideMark/>
          </w:tcPr>
          <w:p w14:paraId="1A7FD753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DE1520" w:rsidRPr="00DE1520" w14:paraId="55930CE6" w14:textId="77777777" w:rsidTr="00DE1520">
        <w:trPr>
          <w:trHeight w:val="525"/>
        </w:trPr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92CA1F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60D75C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32C4ED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9B680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36D2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14:paraId="4C92A481" w14:textId="1193AFF8" w:rsidR="00583483" w:rsidRDefault="00583483" w:rsidP="0058348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Источник: </w:t>
      </w:r>
      <w:r w:rsidRPr="006E6EF6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803ACF" w:rsidRPr="00803ACF">
        <w:rPr>
          <w:rFonts w:ascii="Times New Roman" w:hAnsi="Times New Roman" w:cs="Times New Roman"/>
          <w:sz w:val="26"/>
          <w:szCs w:val="26"/>
        </w:rPr>
        <w:t xml:space="preserve">Копьевского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6E6EF6">
        <w:rPr>
          <w:rFonts w:ascii="Times New Roman" w:hAnsi="Times New Roman" w:cs="Times New Roman"/>
          <w:sz w:val="26"/>
          <w:szCs w:val="26"/>
        </w:rPr>
        <w:t>на 01.01.</w:t>
      </w:r>
      <w:r w:rsidR="00DE1520"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0BDD13D" w14:textId="77777777" w:rsidR="00583483" w:rsidRDefault="00583483" w:rsidP="00583483">
      <w:pPr>
        <w:suppressAutoHyphens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7D10EBF8" w14:textId="4BD8E452" w:rsidR="00583483" w:rsidRPr="00656FDF" w:rsidRDefault="00583483" w:rsidP="00583483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56FDF">
        <w:rPr>
          <w:rFonts w:ascii="Times New Roman" w:hAnsi="Times New Roman" w:cs="Times New Roman"/>
          <w:b/>
          <w:bCs/>
          <w:sz w:val="26"/>
          <w:szCs w:val="26"/>
        </w:rPr>
        <w:lastRenderedPageBreak/>
        <w:t>Таблица 1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656FDF">
        <w:rPr>
          <w:rFonts w:ascii="Times New Roman" w:hAnsi="Times New Roman" w:cs="Times New Roman"/>
          <w:b/>
          <w:bCs/>
          <w:sz w:val="26"/>
          <w:szCs w:val="26"/>
        </w:rPr>
        <w:t xml:space="preserve"> - Сведения о дорожно-транспортной инфраструктуре, </w:t>
      </w:r>
      <w:r w:rsidR="00DE1520">
        <w:rPr>
          <w:rFonts w:ascii="Times New Roman" w:hAnsi="Times New Roman" w:cs="Times New Roman"/>
          <w:b/>
          <w:bCs/>
          <w:sz w:val="26"/>
          <w:szCs w:val="26"/>
        </w:rPr>
        <w:t>2019</w:t>
      </w:r>
      <w:r w:rsidRPr="00656FDF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9"/>
        <w:gridCol w:w="5014"/>
        <w:gridCol w:w="1486"/>
        <w:gridCol w:w="1725"/>
      </w:tblGrid>
      <w:tr w:rsidR="00DE1520" w:rsidRPr="00DE1520" w14:paraId="1588D4C1" w14:textId="77777777" w:rsidTr="00DE1520">
        <w:trPr>
          <w:trHeight w:val="1080"/>
        </w:trPr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19D593D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№</w:t>
            </w:r>
          </w:p>
        </w:tc>
        <w:tc>
          <w:tcPr>
            <w:tcW w:w="27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C7564D5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Наименование показателя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EAA19F7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Протяжен-</w:t>
            </w:r>
            <w:proofErr w:type="spellStart"/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ность</w:t>
            </w:r>
            <w:proofErr w:type="spellEnd"/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(км)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EB309B9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 к общей протяженности дорог</w:t>
            </w:r>
          </w:p>
        </w:tc>
      </w:tr>
      <w:tr w:rsidR="00DE1520" w:rsidRPr="00DE1520" w14:paraId="3E49483B" w14:textId="77777777" w:rsidTr="00DE1520">
        <w:trPr>
          <w:trHeight w:val="990"/>
        </w:trPr>
        <w:tc>
          <w:tcPr>
            <w:tcW w:w="5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69BB9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6.1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0D71B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Протяженность автомобильных дорог, расположенных на территории муниципального образования, всего: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90AEA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10,7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D48042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х</w:t>
            </w:r>
          </w:p>
        </w:tc>
      </w:tr>
      <w:tr w:rsidR="00DE1520" w:rsidRPr="00DE1520" w14:paraId="3523FF7D" w14:textId="77777777" w:rsidTr="00DE1520">
        <w:trPr>
          <w:trHeight w:val="330"/>
        </w:trPr>
        <w:tc>
          <w:tcPr>
            <w:tcW w:w="52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4DAA0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6.1.1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3E1C6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федерального значения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944DE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F3CD9E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52545C7D" w14:textId="77777777" w:rsidTr="00DE1520">
        <w:trPr>
          <w:trHeight w:val="405"/>
        </w:trPr>
        <w:tc>
          <w:tcPr>
            <w:tcW w:w="52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D3720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6.1.2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8A2DD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регионального и межмуниципального значения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CC2C3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A8A1D0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543E13B3" w14:textId="77777777" w:rsidTr="00DE1520">
        <w:trPr>
          <w:trHeight w:val="330"/>
        </w:trPr>
        <w:tc>
          <w:tcPr>
            <w:tcW w:w="52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CFC88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6.1.3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0AE12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местного значения: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2B903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10,7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408513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100</w:t>
            </w:r>
          </w:p>
        </w:tc>
      </w:tr>
      <w:tr w:rsidR="00DE1520" w:rsidRPr="00DE1520" w14:paraId="484B72C2" w14:textId="77777777" w:rsidTr="00DE1520">
        <w:trPr>
          <w:trHeight w:val="660"/>
        </w:trPr>
        <w:tc>
          <w:tcPr>
            <w:tcW w:w="5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6A625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6.1.3.1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0DDC5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поселений (автодороги, расположенные в границах населенных пунктов поселений)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879A7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10,7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0FC028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100</w:t>
            </w:r>
          </w:p>
        </w:tc>
      </w:tr>
      <w:tr w:rsidR="00DE1520" w:rsidRPr="00DE1520" w14:paraId="064895ED" w14:textId="77777777" w:rsidTr="00DE1520">
        <w:trPr>
          <w:trHeight w:val="330"/>
        </w:trPr>
        <w:tc>
          <w:tcPr>
            <w:tcW w:w="5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E471C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AAD5A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том числе: с твердым покрытием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927AA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10,2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539A06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95</w:t>
            </w:r>
          </w:p>
        </w:tc>
      </w:tr>
      <w:tr w:rsidR="00DE1520" w:rsidRPr="00DE1520" w14:paraId="47FE6DB8" w14:textId="77777777" w:rsidTr="00DE1520">
        <w:trPr>
          <w:trHeight w:val="660"/>
        </w:trPr>
        <w:tc>
          <w:tcPr>
            <w:tcW w:w="5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C4BFD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BE6CD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из них с усовершенствованным покрытием (асфальтобетон, бетон)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221A9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0,5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D22C69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</w:t>
            </w:r>
          </w:p>
        </w:tc>
      </w:tr>
      <w:tr w:rsidR="00DE1520" w:rsidRPr="00DE1520" w14:paraId="4B2FAC95" w14:textId="77777777" w:rsidTr="00DE1520">
        <w:trPr>
          <w:trHeight w:val="990"/>
        </w:trPr>
        <w:tc>
          <w:tcPr>
            <w:tcW w:w="5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400D1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6.1.3.2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004A7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муниципального района (автодороги, соединяющие населенные пункты в границах муниципального района)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F5363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4EB2D7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3D2B1839" w14:textId="77777777" w:rsidTr="00DE1520">
        <w:trPr>
          <w:trHeight w:val="330"/>
        </w:trPr>
        <w:tc>
          <w:tcPr>
            <w:tcW w:w="5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CBF18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BFC4C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том числе: с твердым покрытием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ABDC3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5EA6A1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342FD0D6" w14:textId="77777777" w:rsidTr="00DE1520">
        <w:trPr>
          <w:trHeight w:val="660"/>
        </w:trPr>
        <w:tc>
          <w:tcPr>
            <w:tcW w:w="5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D2337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CCD05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из них с усовершенствованным покрытием (асфальтобетон, бетон)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22311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E80C61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38267B59" w14:textId="77777777" w:rsidTr="00DE1520">
        <w:trPr>
          <w:trHeight w:val="675"/>
        </w:trPr>
        <w:tc>
          <w:tcPr>
            <w:tcW w:w="5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B754A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6.1.3.3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F5FAB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городского округа (автодороги, расположенные в границах городского округа)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5D70C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97BC7A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21020C93" w14:textId="77777777" w:rsidTr="00DE1520">
        <w:trPr>
          <w:trHeight w:val="330"/>
        </w:trPr>
        <w:tc>
          <w:tcPr>
            <w:tcW w:w="5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6D5CE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51CD3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том числе: с твердым покрытием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F8E16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3ACE1D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5202D8A4" w14:textId="77777777" w:rsidTr="00DE1520">
        <w:trPr>
          <w:trHeight w:val="660"/>
        </w:trPr>
        <w:tc>
          <w:tcPr>
            <w:tcW w:w="5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9154D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32A1F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из них с усовершенствованным покрытием (асфальтобетон, бетон)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3F0D5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8AE1BD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00A7528F" w14:textId="77777777" w:rsidTr="00DE1520">
        <w:trPr>
          <w:trHeight w:val="1650"/>
        </w:trPr>
        <w:tc>
          <w:tcPr>
            <w:tcW w:w="5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DE245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6.2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E50FA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54D7A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8,5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4A262C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79,4</w:t>
            </w:r>
          </w:p>
        </w:tc>
      </w:tr>
      <w:tr w:rsidR="00DE1520" w:rsidRPr="00DE1520" w14:paraId="128F643D" w14:textId="77777777" w:rsidTr="00DE1520">
        <w:trPr>
          <w:trHeight w:val="660"/>
        </w:trPr>
        <w:tc>
          <w:tcPr>
            <w:tcW w:w="5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6F2FE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6.3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4D936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Отремонтировано дорог с твердым покрытием, в том числе: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DB0EA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38DD52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699A7C88" w14:textId="77777777" w:rsidTr="00DE1520">
        <w:trPr>
          <w:trHeight w:val="33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53CA6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6.3.1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46088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капитальным ремонтом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80C08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628BD1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0DB4BB30" w14:textId="77777777" w:rsidTr="00DE1520">
        <w:trPr>
          <w:trHeight w:val="33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62AB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6.3.2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E1E39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ремонтом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A6452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27820B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DE1520" w:rsidRPr="00DE1520" w14:paraId="02C9DC71" w14:textId="77777777" w:rsidTr="00DE1520">
        <w:trPr>
          <w:trHeight w:val="660"/>
        </w:trPr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DD615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6.4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AE5EF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мостов и путепроводов на автомобильных дорогах ,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3B06E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B4450D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х</w:t>
            </w:r>
          </w:p>
        </w:tc>
      </w:tr>
      <w:tr w:rsidR="00DE1520" w:rsidRPr="00DE1520" w14:paraId="5946E427" w14:textId="77777777" w:rsidTr="00DE1520">
        <w:trPr>
          <w:trHeight w:val="330"/>
        </w:trPr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90ED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69E94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их протяженность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E7360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0,1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4CFB06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х</w:t>
            </w:r>
          </w:p>
        </w:tc>
      </w:tr>
      <w:tr w:rsidR="00DE1520" w:rsidRPr="00DE1520" w14:paraId="54090333" w14:textId="77777777" w:rsidTr="00DE1520">
        <w:trPr>
          <w:trHeight w:val="660"/>
        </w:trPr>
        <w:tc>
          <w:tcPr>
            <w:tcW w:w="5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B973E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6.5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5EEA7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Общая протяженность железнодорожного полотна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1614C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12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6E7847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х</w:t>
            </w:r>
          </w:p>
        </w:tc>
      </w:tr>
      <w:tr w:rsidR="00DE1520" w:rsidRPr="00DE1520" w14:paraId="07C612E4" w14:textId="77777777" w:rsidTr="00DE1520">
        <w:trPr>
          <w:trHeight w:val="330"/>
        </w:trPr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C9956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6.6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361F7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Расходы на дорожное хозяйство, </w:t>
            </w:r>
            <w:proofErr w:type="spellStart"/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тыс.руб</w:t>
            </w:r>
            <w:proofErr w:type="spellEnd"/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.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225F5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27110E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х</w:t>
            </w:r>
          </w:p>
        </w:tc>
      </w:tr>
      <w:tr w:rsidR="00DE1520" w:rsidRPr="00DE1520" w14:paraId="39CE15C5" w14:textId="77777777" w:rsidTr="00DE1520">
        <w:trPr>
          <w:trHeight w:val="345"/>
        </w:trPr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CF6F45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C9DFB" w14:textId="77777777" w:rsidR="00DE1520" w:rsidRPr="00DE1520" w:rsidRDefault="00DE1520" w:rsidP="00DE152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  в структуре бюджета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57FF2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BA57FB" w14:textId="77777777" w:rsidR="00DE1520" w:rsidRPr="00DE1520" w:rsidRDefault="00DE1520" w:rsidP="00DE15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E15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х</w:t>
            </w:r>
          </w:p>
        </w:tc>
      </w:tr>
    </w:tbl>
    <w:p w14:paraId="44766AFA" w14:textId="769F1E19" w:rsidR="00583483" w:rsidRDefault="00583483" w:rsidP="0058348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Источник: </w:t>
      </w:r>
      <w:r w:rsidRPr="006E6EF6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803ACF" w:rsidRPr="00803ACF">
        <w:rPr>
          <w:rFonts w:ascii="Times New Roman" w:hAnsi="Times New Roman" w:cs="Times New Roman"/>
          <w:sz w:val="26"/>
          <w:szCs w:val="26"/>
        </w:rPr>
        <w:t xml:space="preserve">Копьевского </w:t>
      </w:r>
      <w:r w:rsidRPr="002F136A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6E6EF6">
        <w:rPr>
          <w:rFonts w:ascii="Times New Roman" w:hAnsi="Times New Roman" w:cs="Times New Roman"/>
          <w:sz w:val="26"/>
          <w:szCs w:val="26"/>
        </w:rPr>
        <w:t>на 01.01.</w:t>
      </w:r>
      <w:r w:rsidR="00DE1520"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DF2C6F9" w14:textId="77777777" w:rsidR="00583483" w:rsidRDefault="00583483" w:rsidP="00583483">
      <w:pPr>
        <w:suppressAutoHyphens w:val="0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hAnsi="Times New Roman" w:cs="Times New Roman"/>
        </w:rPr>
        <w:br w:type="page"/>
      </w:r>
    </w:p>
    <w:p w14:paraId="68008C17" w14:textId="5CBFDF74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1FD">
        <w:rPr>
          <w:rFonts w:ascii="Times New Roman" w:hAnsi="Times New Roman" w:cs="Times New Roman"/>
          <w:sz w:val="26"/>
          <w:szCs w:val="26"/>
        </w:rPr>
        <w:t>МНГП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Start w:id="38" w:name="_Hlk161583609"/>
      <w:r w:rsidR="00BA6BD3">
        <w:rPr>
          <w:rFonts w:ascii="Times New Roman" w:hAnsi="Times New Roman" w:cs="Times New Roman"/>
          <w:sz w:val="26"/>
          <w:szCs w:val="26"/>
        </w:rPr>
        <w:t>Копьев</w:t>
      </w:r>
      <w:r w:rsidR="00E17C87">
        <w:rPr>
          <w:rFonts w:ascii="Times New Roman" w:hAnsi="Times New Roman" w:cs="Times New Roman"/>
          <w:sz w:val="26"/>
          <w:szCs w:val="26"/>
        </w:rPr>
        <w:t>ского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End w:id="38"/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особенностей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BD3">
        <w:rPr>
          <w:rFonts w:ascii="Times New Roman" w:hAnsi="Times New Roman" w:cs="Times New Roman"/>
          <w:sz w:val="26"/>
          <w:szCs w:val="26"/>
        </w:rPr>
        <w:t>Копьев</w:t>
      </w:r>
      <w:r w:rsidR="00E17C87">
        <w:rPr>
          <w:rFonts w:ascii="Times New Roman" w:hAnsi="Times New Roman" w:cs="Times New Roman"/>
          <w:sz w:val="26"/>
          <w:szCs w:val="26"/>
        </w:rPr>
        <w:t>ского сельсовета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выраженных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социально-демографических,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экономических,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природно-климатических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аспектах.</w:t>
      </w:r>
    </w:p>
    <w:p w14:paraId="780B2EB6" w14:textId="01DD6812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качестве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факторов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определены:</w:t>
      </w:r>
    </w:p>
    <w:p w14:paraId="600BEC95" w14:textId="4EDBEE69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расселения;</w:t>
      </w:r>
    </w:p>
    <w:p w14:paraId="448002B2" w14:textId="7E2A6131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пунктов;</w:t>
      </w:r>
    </w:p>
    <w:p w14:paraId="7DF4361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пунктов;</w:t>
      </w:r>
    </w:p>
    <w:p w14:paraId="1CCBD884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наличие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труднодоступных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отдаленных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местностей.</w:t>
      </w:r>
    </w:p>
    <w:p w14:paraId="533DF06E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1.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</w:p>
    <w:p w14:paraId="0A3D99CF" w14:textId="501BB39E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Значение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(ранг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межселенного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характеризует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обязательный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набор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накладывает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дополнительную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нагрузку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что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учтено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86C06">
        <w:rPr>
          <w:rFonts w:ascii="Times New Roman" w:hAnsi="Times New Roman" w:cs="Times New Roman"/>
          <w:sz w:val="26"/>
          <w:szCs w:val="26"/>
        </w:rPr>
        <w:t>местн</w:t>
      </w:r>
      <w:r w:rsidRPr="00BA6BE4">
        <w:rPr>
          <w:rFonts w:ascii="Times New Roman" w:hAnsi="Times New Roman" w:cs="Times New Roman"/>
          <w:sz w:val="26"/>
          <w:szCs w:val="26"/>
        </w:rPr>
        <w:t>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BD3">
        <w:rPr>
          <w:rFonts w:ascii="Times New Roman" w:hAnsi="Times New Roman" w:cs="Times New Roman"/>
          <w:sz w:val="26"/>
          <w:szCs w:val="26"/>
        </w:rPr>
        <w:t>Копьев</w:t>
      </w:r>
      <w:r w:rsidR="00E17C87">
        <w:rPr>
          <w:rFonts w:ascii="Times New Roman" w:hAnsi="Times New Roman" w:cs="Times New Roman"/>
          <w:sz w:val="26"/>
          <w:szCs w:val="26"/>
        </w:rPr>
        <w:t>ского сельсовета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7842589D" w14:textId="78382E28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выделены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межселенного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(общественные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центры)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различных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рангов.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региональной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представлена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таблице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C662CD">
        <w:rPr>
          <w:rFonts w:ascii="Times New Roman" w:hAnsi="Times New Roman" w:cs="Times New Roman"/>
          <w:sz w:val="26"/>
          <w:szCs w:val="26"/>
        </w:rPr>
        <w:t>Б</w:t>
      </w:r>
      <w:r w:rsidRPr="00BA6BE4">
        <w:rPr>
          <w:rFonts w:ascii="Times New Roman" w:hAnsi="Times New Roman" w:cs="Times New Roman"/>
          <w:sz w:val="26"/>
          <w:szCs w:val="26"/>
        </w:rPr>
        <w:t>.2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Приложения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C662CD">
        <w:rPr>
          <w:rFonts w:ascii="Times New Roman" w:hAnsi="Times New Roman" w:cs="Times New Roman"/>
          <w:sz w:val="26"/>
          <w:szCs w:val="26"/>
        </w:rPr>
        <w:t>Б</w:t>
      </w:r>
      <w:r w:rsidR="00B86C06">
        <w:rPr>
          <w:rFonts w:ascii="Times New Roman" w:hAnsi="Times New Roman" w:cs="Times New Roman"/>
          <w:sz w:val="26"/>
          <w:szCs w:val="26"/>
        </w:rPr>
        <w:t xml:space="preserve"> РНГП </w:t>
      </w:r>
      <w:r w:rsidR="00B86C06" w:rsidRPr="00BA6BE4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750F4C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6E77A6BD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9" w:name="P3968"/>
      <w:bookmarkEnd w:id="39"/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целью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бюджетной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экономии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средств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строительство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дальнейшего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содержания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соблюдать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принцип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централизованного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Данный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принцип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заключается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целесообразности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эпизодического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(реже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повседневного)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один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группу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(или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соблюдения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которую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умножать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объектом,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определять,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сумму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расположенных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доступности.</w:t>
      </w:r>
    </w:p>
    <w:p w14:paraId="7F44A594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Таким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образом,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вовлеченности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агломерации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позволяет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обеспечивать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больший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контингент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потребителей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наименьших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затратах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строительство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ежегодное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содержание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объектов.</w:t>
      </w:r>
    </w:p>
    <w:p w14:paraId="079127F7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2.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признаку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внешних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связей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наличию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труднодоступных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отдаленных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местностей)</w:t>
      </w:r>
    </w:p>
    <w:p w14:paraId="66B6D252" w14:textId="4B1DEFED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Актуальной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является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признаку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внешних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связей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пунктов.</w:t>
      </w:r>
    </w:p>
    <w:p w14:paraId="0EAF7859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представлена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двумя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группами:</w:t>
      </w:r>
    </w:p>
    <w:p w14:paraId="7CA898AA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расположенные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отдаленных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труднодоступных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местностях.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Отсутствие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круглогодичного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сообщения;</w:t>
      </w:r>
    </w:p>
    <w:p w14:paraId="6AF5A3A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расположенные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Наличие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круглогодичного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сообщения.</w:t>
      </w:r>
    </w:p>
    <w:p w14:paraId="6C93F4BD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3.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</w:t>
      </w:r>
    </w:p>
    <w:p w14:paraId="0320E3FC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Нормативы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озеленения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зависимости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пункта.</w:t>
      </w:r>
    </w:p>
    <w:p w14:paraId="33ECFE36" w14:textId="7480D443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Муниципальные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зависимости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подразделяются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группы.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представлена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w:anchor="P5267" w:history="1">
        <w:r w:rsidRPr="00BA6BE4">
          <w:rPr>
            <w:rFonts w:ascii="Times New Roman" w:hAnsi="Times New Roman" w:cs="Times New Roman"/>
            <w:sz w:val="26"/>
            <w:szCs w:val="26"/>
          </w:rPr>
          <w:t>таблице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C662CD">
        <w:rPr>
          <w:rFonts w:ascii="Times New Roman" w:hAnsi="Times New Roman" w:cs="Times New Roman"/>
          <w:sz w:val="26"/>
          <w:szCs w:val="26"/>
        </w:rPr>
        <w:t>Б</w:t>
      </w:r>
      <w:r w:rsidRPr="00BA6BE4">
        <w:rPr>
          <w:rFonts w:ascii="Times New Roman" w:hAnsi="Times New Roman" w:cs="Times New Roman"/>
          <w:sz w:val="26"/>
          <w:szCs w:val="26"/>
        </w:rPr>
        <w:t>.1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Приложения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C662CD">
        <w:rPr>
          <w:rFonts w:ascii="Times New Roman" w:hAnsi="Times New Roman" w:cs="Times New Roman"/>
          <w:sz w:val="26"/>
          <w:szCs w:val="26"/>
        </w:rPr>
        <w:t>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РНГП.</w:t>
      </w:r>
    </w:p>
    <w:p w14:paraId="25E12E18" w14:textId="0D5C1092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Распределение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является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фактором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инфраструктуры.</w:t>
      </w:r>
    </w:p>
    <w:p w14:paraId="2A83C468" w14:textId="77777777" w:rsidR="00E71CBA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позволяет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рационально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распределять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элементы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обеспечивая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перечень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предоставляемых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услуг.</w:t>
      </w:r>
    </w:p>
    <w:p w14:paraId="1D5B6808" w14:textId="77777777" w:rsidR="006451EC" w:rsidRDefault="006451E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3700455" w14:textId="77777777" w:rsidR="00444EBB" w:rsidRPr="00BA6BE4" w:rsidRDefault="00444EBB" w:rsidP="00444EB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CC3">
        <w:rPr>
          <w:rFonts w:ascii="Times New Roman" w:hAnsi="Times New Roman" w:cs="Times New Roman"/>
          <w:sz w:val="26"/>
          <w:szCs w:val="26"/>
        </w:rPr>
        <w:t>Понятие обеспеченности населения объектами неприменимо к техническим или пространственным характеристикам самих объектов, таким как нормы пожарной безопасности или иным нормам, связанным с обеспечением безопасности людей. Данные характеристики регулируются законодательством о техническом регулировании, в том числе сводами правил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37CC3">
        <w:rPr>
          <w:rFonts w:ascii="Times New Roman" w:hAnsi="Times New Roman" w:cs="Times New Roman"/>
          <w:sz w:val="26"/>
          <w:szCs w:val="26"/>
        </w:rPr>
        <w:t xml:space="preserve"> </w:t>
      </w:r>
      <w:r w:rsidRPr="003330DF">
        <w:rPr>
          <w:rFonts w:ascii="Times New Roman" w:hAnsi="Times New Roman" w:cs="Times New Roman"/>
          <w:sz w:val="26"/>
          <w:szCs w:val="26"/>
        </w:rPr>
        <w:t xml:space="preserve">Не допускается </w:t>
      </w:r>
      <w:r>
        <w:rPr>
          <w:rFonts w:ascii="Times New Roman" w:hAnsi="Times New Roman" w:cs="Times New Roman"/>
          <w:sz w:val="26"/>
          <w:szCs w:val="26"/>
        </w:rPr>
        <w:t xml:space="preserve">и не подлежит применению </w:t>
      </w:r>
      <w:r w:rsidRPr="003330DF">
        <w:rPr>
          <w:rFonts w:ascii="Times New Roman" w:hAnsi="Times New Roman" w:cs="Times New Roman"/>
          <w:sz w:val="26"/>
          <w:szCs w:val="26"/>
        </w:rPr>
        <w:t>регламентирование местными нормативами градостроительного проектирования положений о безопасности, определяемых законодательством о техническом регулировании и содержащихся в технических регламентах.</w:t>
      </w:r>
    </w:p>
    <w:p w14:paraId="713846B6" w14:textId="1156FAAA" w:rsidR="006451EC" w:rsidRPr="006451EC" w:rsidRDefault="006451EC" w:rsidP="006451E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1EC">
        <w:rPr>
          <w:rFonts w:ascii="Times New Roman" w:hAnsi="Times New Roman" w:cs="Times New Roman"/>
          <w:sz w:val="26"/>
          <w:szCs w:val="26"/>
        </w:rPr>
        <w:t xml:space="preserve">Расчетные показатели минимально допустимого уровня обеспеченности объектами местного значения населения </w:t>
      </w:r>
      <w:r>
        <w:rPr>
          <w:rFonts w:ascii="Times New Roman" w:hAnsi="Times New Roman" w:cs="Times New Roman"/>
          <w:sz w:val="26"/>
          <w:szCs w:val="26"/>
        </w:rPr>
        <w:t xml:space="preserve">настоящими </w:t>
      </w:r>
      <w:r w:rsidRPr="006451EC">
        <w:rPr>
          <w:rFonts w:ascii="Times New Roman" w:hAnsi="Times New Roman" w:cs="Times New Roman"/>
          <w:sz w:val="26"/>
          <w:szCs w:val="26"/>
        </w:rPr>
        <w:t>местными нормативами градостроительного проектирования устанавлива</w:t>
      </w:r>
      <w:r>
        <w:rPr>
          <w:rFonts w:ascii="Times New Roman" w:hAnsi="Times New Roman" w:cs="Times New Roman"/>
          <w:sz w:val="26"/>
          <w:szCs w:val="26"/>
        </w:rPr>
        <w:t>ются</w:t>
      </w:r>
      <w:r w:rsidRPr="006451EC">
        <w:rPr>
          <w:rFonts w:ascii="Times New Roman" w:hAnsi="Times New Roman" w:cs="Times New Roman"/>
          <w:sz w:val="26"/>
          <w:szCs w:val="26"/>
        </w:rPr>
        <w:t xml:space="preserve"> не ниже предельных значений расчетных показателей минимально допустимого уровня обеспеченности такими объектами населения муниципальных образований Республики Хакасия, установленных в РНГП.</w:t>
      </w:r>
    </w:p>
    <w:p w14:paraId="20994E9C" w14:textId="049AB092" w:rsidR="006451EC" w:rsidRPr="00BA6BE4" w:rsidRDefault="006451EC" w:rsidP="006451E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1EC">
        <w:rPr>
          <w:rFonts w:ascii="Times New Roman" w:hAnsi="Times New Roman" w:cs="Times New Roman"/>
          <w:sz w:val="26"/>
          <w:szCs w:val="26"/>
        </w:rPr>
        <w:t xml:space="preserve">Расчетные показатели максимально допустимого уровня территориальной доступности объектов местного значения для населения, устанавливаемые </w:t>
      </w:r>
      <w:r>
        <w:rPr>
          <w:rFonts w:ascii="Times New Roman" w:hAnsi="Times New Roman" w:cs="Times New Roman"/>
          <w:sz w:val="26"/>
          <w:szCs w:val="26"/>
        </w:rPr>
        <w:t xml:space="preserve">настоящими </w:t>
      </w:r>
      <w:r w:rsidRPr="006451EC">
        <w:rPr>
          <w:rFonts w:ascii="Times New Roman" w:hAnsi="Times New Roman" w:cs="Times New Roman"/>
          <w:sz w:val="26"/>
          <w:szCs w:val="26"/>
        </w:rPr>
        <w:t>местными нормативами градостроительного проектирования, не превыша</w:t>
      </w:r>
      <w:r>
        <w:rPr>
          <w:rFonts w:ascii="Times New Roman" w:hAnsi="Times New Roman" w:cs="Times New Roman"/>
          <w:sz w:val="26"/>
          <w:szCs w:val="26"/>
        </w:rPr>
        <w:t>ют</w:t>
      </w:r>
      <w:r w:rsidRPr="006451EC">
        <w:rPr>
          <w:rFonts w:ascii="Times New Roman" w:hAnsi="Times New Roman" w:cs="Times New Roman"/>
          <w:sz w:val="26"/>
          <w:szCs w:val="26"/>
        </w:rPr>
        <w:t xml:space="preserve">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Республики Хакасия, установленные в РНГП.</w:t>
      </w:r>
    </w:p>
    <w:p w14:paraId="1C128F8B" w14:textId="77777777" w:rsidR="00E71CBA" w:rsidRDefault="00E71CBA" w:rsidP="007D3307">
      <w:pPr>
        <w:rPr>
          <w:rFonts w:ascii="Times New Roman" w:hAnsi="Times New Roman" w:cs="Times New Roman"/>
        </w:rPr>
      </w:pPr>
    </w:p>
    <w:p w14:paraId="7D1C8B5A" w14:textId="77777777" w:rsidR="006451EC" w:rsidRPr="00BA6BE4" w:rsidRDefault="006451EC" w:rsidP="007D3307">
      <w:pPr>
        <w:rPr>
          <w:rFonts w:ascii="Times New Roman" w:hAnsi="Times New Roman" w:cs="Times New Roman"/>
        </w:rPr>
      </w:pPr>
    </w:p>
    <w:p w14:paraId="0F197F19" w14:textId="6F6F33C7" w:rsidR="00E71CBA" w:rsidRPr="00BA6BE4" w:rsidRDefault="00090540">
      <w:pPr>
        <w:pStyle w:val="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40" w:name="_Toc165981317"/>
      <w:r w:rsidRPr="00BA6BE4">
        <w:rPr>
          <w:rFonts w:ascii="Times New Roman" w:hAnsi="Times New Roman" w:cs="Times New Roman"/>
          <w:sz w:val="26"/>
          <w:szCs w:val="26"/>
        </w:rPr>
        <w:t>4.1.1.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bookmarkEnd w:id="40"/>
    </w:p>
    <w:p w14:paraId="602D8D04" w14:textId="77777777" w:rsidR="00E71CBA" w:rsidRPr="00BA6BE4" w:rsidRDefault="00E71CBA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A332280" w14:textId="1895ABB7" w:rsidR="00FC5D4B" w:rsidRPr="00BA6BE4" w:rsidRDefault="00FC5D4B" w:rsidP="00FC5D4B">
      <w:pPr>
        <w:pStyle w:val="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4.1.1.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A6BE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Общие положения</w:t>
      </w:r>
    </w:p>
    <w:p w14:paraId="58AFC55B" w14:textId="77777777" w:rsidR="00FC5D4B" w:rsidRDefault="00FC5D4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87AF5D" w14:textId="2C29BFCC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всех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форм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собственности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ситуации,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планировочной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пунктов.</w:t>
      </w:r>
    </w:p>
    <w:p w14:paraId="465F659E" w14:textId="50616549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единой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учитывать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планировочную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структуру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деление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кварталы.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lastRenderedPageBreak/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факторов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приближения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жительства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работы.</w:t>
      </w:r>
    </w:p>
    <w:p w14:paraId="54CA2847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формировании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должны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предусматриваться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зависимости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частоты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(повседневного,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эпизодического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пользования),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(федерального,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регионального,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местного),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т.д.</w:t>
      </w:r>
    </w:p>
    <w:p w14:paraId="6A780960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Частота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определяет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пешеходной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либо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доступности.</w:t>
      </w:r>
    </w:p>
    <w:p w14:paraId="1A0CA30F" w14:textId="316C1A1E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A6BE4">
        <w:rPr>
          <w:rFonts w:ascii="Times New Roman" w:hAnsi="Times New Roman" w:cs="Times New Roman"/>
          <w:sz w:val="26"/>
          <w:szCs w:val="26"/>
        </w:rPr>
        <w:t>принципу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ступенчатой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proofErr w:type="gram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должно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осуществляться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зависимости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частоты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квартала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повседневного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330CDE">
        <w:rPr>
          <w:rFonts w:ascii="Times New Roman" w:hAnsi="Times New Roman" w:cs="Times New Roman"/>
          <w:sz w:val="26"/>
          <w:szCs w:val="26"/>
        </w:rPr>
        <w:t>крупных населённых 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эпизодического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w:anchor="P4030" w:history="1">
        <w:r w:rsidRPr="00BA6BE4">
          <w:rPr>
            <w:rFonts w:ascii="Times New Roman" w:hAnsi="Times New Roman" w:cs="Times New Roman"/>
            <w:sz w:val="26"/>
            <w:szCs w:val="26"/>
          </w:rPr>
          <w:t>(Таблица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6663E9">
          <w:rPr>
            <w:rFonts w:ascii="Times New Roman" w:hAnsi="Times New Roman" w:cs="Times New Roman"/>
            <w:sz w:val="26"/>
            <w:szCs w:val="26"/>
          </w:rPr>
          <w:t>1</w:t>
        </w:r>
        <w:r w:rsidR="00D05986">
          <w:rPr>
            <w:rFonts w:ascii="Times New Roman" w:hAnsi="Times New Roman" w:cs="Times New Roman"/>
            <w:sz w:val="26"/>
            <w:szCs w:val="26"/>
          </w:rPr>
          <w:t>3</w:t>
        </w:r>
        <w:r w:rsidRPr="00BA6BE4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71D84199" w14:textId="77777777" w:rsidR="00E71CBA" w:rsidRPr="00BA6BE4" w:rsidRDefault="00E71CB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05991E8" w14:textId="4D6A5081" w:rsidR="00E71CBA" w:rsidRPr="00BA6BE4" w:rsidRDefault="00090540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41" w:name="_Ref31989377"/>
      <w:bookmarkStart w:id="42" w:name="P4030"/>
      <w:bookmarkStart w:id="43" w:name="_Ref22573139"/>
      <w:bookmarkEnd w:id="41"/>
      <w:bookmarkEnd w:id="42"/>
      <w:bookmarkEnd w:id="43"/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E5589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D05986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Ступенчатая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система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распределения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основных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видов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социального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культурно-бытового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обслуживания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9"/>
        <w:gridCol w:w="2058"/>
        <w:gridCol w:w="2294"/>
        <w:gridCol w:w="2215"/>
      </w:tblGrid>
      <w:tr w:rsidR="00E71CBA" w:rsidRPr="00BA6BE4" w14:paraId="122E0842" w14:textId="77777777" w:rsidTr="00CA473E">
        <w:trPr>
          <w:tblHeader/>
        </w:trPr>
        <w:tc>
          <w:tcPr>
            <w:tcW w:w="1433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3F268E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социальной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инфраструктуры</w:t>
            </w:r>
          </w:p>
        </w:tc>
        <w:tc>
          <w:tcPr>
            <w:tcW w:w="3567" w:type="pct"/>
            <w:gridSpan w:val="3"/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CB6F50C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Элемент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планировочной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структуры</w:t>
            </w:r>
          </w:p>
          <w:p w14:paraId="01E39093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(частота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пользования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объектом)</w:t>
            </w:r>
          </w:p>
        </w:tc>
      </w:tr>
      <w:tr w:rsidR="00E71CBA" w:rsidRPr="00BA6BE4" w14:paraId="6D19E917" w14:textId="77777777" w:rsidTr="00CA473E">
        <w:trPr>
          <w:tblHeader/>
        </w:trPr>
        <w:tc>
          <w:tcPr>
            <w:tcW w:w="143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FF8FF1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941D15E" w14:textId="6667E43B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Жилая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группа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330CDE">
              <w:rPr>
                <w:rFonts w:ascii="Times New Roman" w:hAnsi="Times New Roman" w:cs="Times New Roman"/>
              </w:rPr>
              <w:t xml:space="preserve">многоквартирной застройки </w:t>
            </w:r>
            <w:r w:rsidRPr="00BA6BE4">
              <w:rPr>
                <w:rFonts w:ascii="Times New Roman" w:hAnsi="Times New Roman" w:cs="Times New Roman"/>
              </w:rPr>
              <w:t>(повседневное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09BB32" w14:textId="684C22E9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Квартал,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микрорайон</w:t>
            </w:r>
            <w:r w:rsidR="00330CDE">
              <w:rPr>
                <w:rFonts w:ascii="Times New Roman" w:hAnsi="Times New Roman" w:cs="Times New Roman"/>
              </w:rPr>
              <w:t>, административный центр поселения</w:t>
            </w:r>
          </w:p>
          <w:p w14:paraId="395F41E9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(повседневное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периодическое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704BD5" w14:textId="08D9C9EE" w:rsidR="00E71CBA" w:rsidRPr="00BA6BE4" w:rsidRDefault="00330CD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Административные центры </w:t>
            </w:r>
            <w:r w:rsidRPr="00330CDE">
              <w:rPr>
                <w:rFonts w:ascii="Times New Roman" w:hAnsi="Times New Roman" w:cs="Times New Roman"/>
              </w:rPr>
              <w:t>крупных поселений с численностью населения свыше 5 тыс. человек</w:t>
            </w:r>
            <w:r>
              <w:rPr>
                <w:rFonts w:ascii="Times New Roman" w:hAnsi="Times New Roman" w:cs="Times New Roman"/>
              </w:rPr>
              <w:t>, административный центр</w:t>
            </w:r>
            <w:r w:rsidRPr="00330CDE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090540" w:rsidRPr="00BA6BE4">
              <w:rPr>
                <w:rFonts w:ascii="Times New Roman" w:hAnsi="Times New Roman" w:cs="Times New Roman"/>
              </w:rPr>
              <w:t>(периодическое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эпизодическое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пользование)</w:t>
            </w:r>
          </w:p>
        </w:tc>
      </w:tr>
      <w:tr w:rsidR="00A8165C" w:rsidRPr="00A8165C" w14:paraId="3163CF40" w14:textId="77777777" w:rsidTr="00CA473E">
        <w:tc>
          <w:tcPr>
            <w:tcW w:w="5000" w:type="pct"/>
            <w:gridSpan w:val="4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994ED64" w14:textId="09E38B18" w:rsidR="00A8165C" w:rsidRPr="00A8165C" w:rsidRDefault="00A8165C" w:rsidP="001F24F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65C">
              <w:rPr>
                <w:rFonts w:ascii="Times New Roman" w:hAnsi="Times New Roman" w:cs="Times New Roman"/>
                <w:b/>
                <w:bCs/>
              </w:rPr>
              <w:t xml:space="preserve">Объекты местного значения </w:t>
            </w:r>
            <w:r>
              <w:rPr>
                <w:rFonts w:ascii="Times New Roman" w:hAnsi="Times New Roman" w:cs="Times New Roman"/>
                <w:b/>
                <w:bCs/>
              </w:rPr>
              <w:t>поселения</w:t>
            </w:r>
            <w:r w:rsidR="00A024B5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r w:rsidR="00A024B5" w:rsidRPr="00A024B5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</w:tc>
      </w:tr>
      <w:tr w:rsidR="00E71CBA" w:rsidRPr="00BA6BE4" w14:paraId="48E936DA" w14:textId="77777777" w:rsidTr="00CA473E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D3F8263" w14:textId="390D25CF" w:rsidR="00E71CBA" w:rsidRPr="00BA6BE4" w:rsidRDefault="00315952" w:rsidP="0090184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90540" w:rsidRPr="00BA6BE4">
              <w:rPr>
                <w:rFonts w:ascii="Times New Roman" w:hAnsi="Times New Roman" w:cs="Times New Roman"/>
              </w:rPr>
              <w:t>чреждения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культуры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клубного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типа,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кинотеатры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879CA1C" w14:textId="77777777" w:rsidR="00E71CBA" w:rsidRPr="00BA6BE4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34B6C36" w14:textId="77777777" w:rsidR="00E71CBA" w:rsidRPr="00BA6BE4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F833DDD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  <w:tr w:rsidR="00A367C0" w:rsidRPr="00BA6BE4" w14:paraId="67E29A49" w14:textId="77777777" w:rsidTr="00CA4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6A57A53" w14:textId="77777777" w:rsidR="00A367C0" w:rsidRPr="00BA6BE4" w:rsidRDefault="00A367C0" w:rsidP="001F24F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A6BE4">
              <w:rPr>
                <w:rFonts w:ascii="Times New Roman" w:hAnsi="Times New Roman" w:cs="Times New Roman"/>
              </w:rPr>
              <w:t>изкультурно-спортивные залы, плавательные бассейны</w:t>
            </w:r>
          </w:p>
        </w:tc>
        <w:tc>
          <w:tcPr>
            <w:tcW w:w="11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527986" w14:textId="77777777" w:rsidR="00A367C0" w:rsidRPr="00BA6BE4" w:rsidRDefault="00A367C0" w:rsidP="001F24F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80CEC70" w14:textId="77777777" w:rsidR="00A367C0" w:rsidRPr="00BA6BE4" w:rsidRDefault="00A367C0" w:rsidP="001F24F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2D7479A" w14:textId="77777777" w:rsidR="00A367C0" w:rsidRPr="00BA6BE4" w:rsidRDefault="00A367C0" w:rsidP="001F24F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  <w:tr w:rsidR="00505CC1" w:rsidRPr="00BA6BE4" w14:paraId="22492E1D" w14:textId="77777777" w:rsidTr="00CA473E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102B4FC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Плоскостные спортивные сооружения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FE5FF5C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14:paraId="65826820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(спортивные площадки)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6E18FA1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14:paraId="265004EE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(спортивные площадки)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6D9F873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14:paraId="531D3363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(стадионы)</w:t>
            </w:r>
          </w:p>
        </w:tc>
      </w:tr>
      <w:tr w:rsidR="007C547C" w:rsidRPr="00BA6BE4" w14:paraId="261FB1EA" w14:textId="77777777" w:rsidTr="001F24F8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EF23052" w14:textId="77777777" w:rsidR="007C547C" w:rsidRPr="00BA6BE4" w:rsidRDefault="007C547C" w:rsidP="001F24F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Объекты пожарной охраны (пожарные депо)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C349821" w14:textId="77777777" w:rsidR="007C547C" w:rsidRPr="00BA6BE4" w:rsidRDefault="007C547C" w:rsidP="001F24F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8BCD166" w14:textId="77777777" w:rsidR="007C547C" w:rsidRPr="00BA6BE4" w:rsidRDefault="007C547C" w:rsidP="001F24F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EBA24B9" w14:textId="77777777" w:rsidR="007C547C" w:rsidRPr="00BA6BE4" w:rsidRDefault="007C547C" w:rsidP="001F24F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  <w:tr w:rsidR="00A8165C" w:rsidRPr="00A8165C" w14:paraId="31AEB844" w14:textId="77777777" w:rsidTr="00CA473E">
        <w:tc>
          <w:tcPr>
            <w:tcW w:w="5000" w:type="pct"/>
            <w:gridSpan w:val="4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E2A23DC" w14:textId="114BE444" w:rsidR="00A8165C" w:rsidRPr="00A8165C" w:rsidRDefault="00A8165C" w:rsidP="00A8165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65C">
              <w:rPr>
                <w:rFonts w:ascii="Times New Roman" w:hAnsi="Times New Roman" w:cs="Times New Roman"/>
                <w:b/>
                <w:bCs/>
              </w:rPr>
              <w:t>Объекты местного значения муниципального района</w:t>
            </w:r>
          </w:p>
        </w:tc>
      </w:tr>
      <w:tr w:rsidR="00A8165C" w:rsidRPr="00BA6BE4" w14:paraId="35CA718D" w14:textId="77777777" w:rsidTr="00CA473E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EEDEB19" w14:textId="77777777" w:rsidR="00A8165C" w:rsidRPr="00BA6BE4" w:rsidRDefault="00A8165C" w:rsidP="001F24F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lastRenderedPageBreak/>
              <w:t>Дошкольные образовательные организации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860EB7B" w14:textId="77777777" w:rsidR="00A8165C" w:rsidRPr="00BA6BE4" w:rsidRDefault="00A8165C" w:rsidP="001F24F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936BFE0" w14:textId="77777777" w:rsidR="00A8165C" w:rsidRPr="00BA6BE4" w:rsidRDefault="00A8165C" w:rsidP="001F24F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46BC753" w14:textId="77777777" w:rsidR="00A8165C" w:rsidRPr="00BA6BE4" w:rsidRDefault="00A8165C" w:rsidP="001F24F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  <w:tr w:rsidR="00A8165C" w:rsidRPr="00BA6BE4" w14:paraId="6D04D8DE" w14:textId="77777777" w:rsidTr="00CA473E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273031E" w14:textId="2D0B3AE1" w:rsidR="00A8165C" w:rsidRPr="00BA6BE4" w:rsidRDefault="00A8165C" w:rsidP="001F24F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Общеобразовательные организации, организации дополнительного образования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14B6806" w14:textId="77777777" w:rsidR="00A8165C" w:rsidRPr="00BA6BE4" w:rsidRDefault="00A8165C" w:rsidP="001F24F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4E264A7" w14:textId="77777777" w:rsidR="00A8165C" w:rsidRPr="00BA6BE4" w:rsidRDefault="00A8165C" w:rsidP="001F24F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3C3688" w14:textId="77777777" w:rsidR="00A8165C" w:rsidRPr="00BA6BE4" w:rsidRDefault="00A8165C" w:rsidP="001F24F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  <w:tr w:rsidR="00315952" w:rsidRPr="00BA6BE4" w14:paraId="6EAA083A" w14:textId="77777777" w:rsidTr="00CA473E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D0266D4" w14:textId="5F9E6B43" w:rsidR="00315952" w:rsidRPr="00BA6BE4" w:rsidRDefault="00315952" w:rsidP="001F24F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02FCC06" w14:textId="77777777" w:rsidR="00315952" w:rsidRPr="00BA6BE4" w:rsidRDefault="00315952" w:rsidP="001F24F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4B2E96F" w14:textId="77777777" w:rsidR="00315952" w:rsidRPr="00BA6BE4" w:rsidRDefault="00315952" w:rsidP="001F24F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EB20656" w14:textId="77777777" w:rsidR="00315952" w:rsidRPr="00BA6BE4" w:rsidRDefault="00315952" w:rsidP="001F24F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  <w:tr w:rsidR="00A8165C" w:rsidRPr="00A8165C" w14:paraId="5BF2465A" w14:textId="77777777" w:rsidTr="00CA473E">
        <w:tc>
          <w:tcPr>
            <w:tcW w:w="5000" w:type="pct"/>
            <w:gridSpan w:val="4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741A20A" w14:textId="085A3955" w:rsidR="00A8165C" w:rsidRPr="00A8165C" w:rsidRDefault="00A8165C" w:rsidP="00A8165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65C">
              <w:rPr>
                <w:rFonts w:ascii="Times New Roman" w:hAnsi="Times New Roman" w:cs="Times New Roman"/>
                <w:b/>
                <w:bCs/>
              </w:rPr>
              <w:t>Объекты иного значения</w:t>
            </w:r>
          </w:p>
        </w:tc>
      </w:tr>
      <w:tr w:rsidR="00A8165C" w:rsidRPr="00BA6BE4" w14:paraId="3741B6B8" w14:textId="77777777" w:rsidTr="00CA473E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726488B" w14:textId="77777777" w:rsidR="00A8165C" w:rsidRPr="00BA6BE4" w:rsidRDefault="00A8165C" w:rsidP="001F24F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Торговые предприятия (магазины, торговые центры, торговые комплексы)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2B9FECD" w14:textId="77777777" w:rsidR="00A8165C" w:rsidRPr="00BA6BE4" w:rsidRDefault="00A8165C" w:rsidP="001F24F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14:paraId="0470AD28" w14:textId="77777777" w:rsidR="00A8165C" w:rsidRPr="00BA6BE4" w:rsidRDefault="00A8165C" w:rsidP="001F24F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(магазины продовольственных товаров на 1 - 2 рабочих места)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1AF9139" w14:textId="77777777" w:rsidR="00A8165C" w:rsidRPr="00BA6BE4" w:rsidRDefault="00A8165C" w:rsidP="001F24F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14:paraId="776332A9" w14:textId="77777777" w:rsidR="00A8165C" w:rsidRPr="00BA6BE4" w:rsidRDefault="00A8165C" w:rsidP="001F24F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(магазины продовольственных и непродовольственных товаров)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39B8072" w14:textId="77777777" w:rsidR="00A8165C" w:rsidRPr="00BA6BE4" w:rsidRDefault="00A8165C" w:rsidP="001F24F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14:paraId="6F9B6369" w14:textId="77777777" w:rsidR="00A8165C" w:rsidRPr="00BA6BE4" w:rsidRDefault="00A8165C" w:rsidP="001F24F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(торговые центры)</w:t>
            </w:r>
          </w:p>
        </w:tc>
      </w:tr>
      <w:tr w:rsidR="00A8165C" w:rsidRPr="00BA6BE4" w14:paraId="17C1921D" w14:textId="77777777" w:rsidTr="00CA473E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F0B892F" w14:textId="77777777" w:rsidR="00A8165C" w:rsidRPr="00BA6BE4" w:rsidRDefault="00A8165C" w:rsidP="001F24F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Предприятия общественного питания, прачечные, химчистки, бани, отделения банков, отделения почтовой связи, предприятия бытового обслуживания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89AAFD6" w14:textId="77777777" w:rsidR="00A8165C" w:rsidRPr="00BA6BE4" w:rsidRDefault="00A8165C" w:rsidP="001F24F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1585D9D" w14:textId="77777777" w:rsidR="00A8165C" w:rsidRPr="00BA6BE4" w:rsidRDefault="00A8165C" w:rsidP="001F24F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14:paraId="460C24B4" w14:textId="77777777" w:rsidR="00A8165C" w:rsidRPr="00BA6BE4" w:rsidRDefault="00A8165C" w:rsidP="001F24F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(кафе, бары, пункт приема прачечных, химчисток, мастерские, парикмахерские, ателье)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AE8F0F8" w14:textId="77777777" w:rsidR="00A8165C" w:rsidRPr="00BA6BE4" w:rsidRDefault="00A8165C" w:rsidP="001F24F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14:paraId="3571434B" w14:textId="77777777" w:rsidR="00A8165C" w:rsidRPr="00BA6BE4" w:rsidRDefault="00A8165C" w:rsidP="001F24F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(кафе, столовые, рестораны, дома быта)</w:t>
            </w:r>
          </w:p>
          <w:p w14:paraId="552F6EFC" w14:textId="77777777" w:rsidR="00A8165C" w:rsidRPr="00BA6BE4" w:rsidRDefault="00A8165C" w:rsidP="001F24F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165C" w:rsidRPr="00BA6BE4" w14:paraId="05508A32" w14:textId="77777777" w:rsidTr="00CA473E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80F30D5" w14:textId="77777777" w:rsidR="00A8165C" w:rsidRPr="00BA6BE4" w:rsidRDefault="00A8165C" w:rsidP="001F24F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Объекты административно-делового назначения (помещения для осуществления служебной деятельности участковых уполномоченных полиции, отделения почтовой связи)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9D15476" w14:textId="77777777" w:rsidR="00A8165C" w:rsidRPr="00BA6BE4" w:rsidRDefault="00A8165C" w:rsidP="001F24F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EA22116" w14:textId="77777777" w:rsidR="00A8165C" w:rsidRPr="00BA6BE4" w:rsidRDefault="00A8165C" w:rsidP="001F24F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CDC2A53" w14:textId="77777777" w:rsidR="00A8165C" w:rsidRPr="00BA6BE4" w:rsidRDefault="00A8165C" w:rsidP="001F24F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</w:tbl>
    <w:p w14:paraId="36268F0C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элементов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планировочной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сложившейся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застройкой,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подлежащих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преобразованиям,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lastRenderedPageBreak/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принимать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сложившимся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сохранения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плотности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населения.</w:t>
      </w:r>
    </w:p>
    <w:p w14:paraId="004A965B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подлежащих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комплексному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освоению,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предусматривать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комплекса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инфраструктуры.</w:t>
      </w:r>
    </w:p>
    <w:p w14:paraId="4876D01D" w14:textId="1FC02A25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повседневного,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индивидуальной,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блокированной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предусматривать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равной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удаленности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отдельных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планировочных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элементов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w:anchor="P4083" w:history="1">
        <w:r w:rsidRPr="00BA6BE4">
          <w:rPr>
            <w:rFonts w:ascii="Times New Roman" w:hAnsi="Times New Roman" w:cs="Times New Roman"/>
            <w:sz w:val="26"/>
            <w:szCs w:val="26"/>
          </w:rPr>
          <w:t>(</w:t>
        </w:r>
        <w:r w:rsidR="009363AA">
          <w:rPr>
            <w:rFonts w:ascii="Times New Roman" w:hAnsi="Times New Roman" w:cs="Times New Roman"/>
            <w:sz w:val="26"/>
            <w:szCs w:val="26"/>
          </w:rPr>
          <w:t>см. р</w:t>
        </w:r>
        <w:r w:rsidRPr="00BA6BE4">
          <w:rPr>
            <w:rFonts w:ascii="Times New Roman" w:hAnsi="Times New Roman" w:cs="Times New Roman"/>
            <w:sz w:val="26"/>
            <w:szCs w:val="26"/>
          </w:rPr>
          <w:t>исунок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</w:t>
        </w:r>
        <w:r w:rsidR="00FC5D4B">
          <w:rPr>
            <w:rFonts w:ascii="Times New Roman" w:hAnsi="Times New Roman" w:cs="Times New Roman"/>
            <w:sz w:val="26"/>
            <w:szCs w:val="26"/>
          </w:rPr>
          <w:t xml:space="preserve"> РНГП</w:t>
        </w:r>
        <w:r w:rsidRPr="00BA6BE4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могут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иметь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центроформирующее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размещаться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наибольшей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результате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элемента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планировочной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будет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создана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комфортная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безопасная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среда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проживания.</w:t>
      </w:r>
    </w:p>
    <w:p w14:paraId="6F06D57B" w14:textId="77777777" w:rsidR="00E71CBA" w:rsidRPr="00BA6BE4" w:rsidRDefault="00E71CBA" w:rsidP="00B05AA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6382AD" w14:textId="4FF2DBD6" w:rsidR="00E71CBA" w:rsidRPr="00BA6BE4" w:rsidRDefault="00090540">
      <w:pPr>
        <w:pStyle w:val="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4.1.1.</w:t>
      </w:r>
      <w:r w:rsidR="00D05986">
        <w:rPr>
          <w:rFonts w:ascii="Times New Roman" w:hAnsi="Times New Roman" w:cs="Times New Roman"/>
          <w:sz w:val="26"/>
          <w:szCs w:val="26"/>
        </w:rPr>
        <w:t>2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</w:p>
    <w:p w14:paraId="7E9903AE" w14:textId="77777777" w:rsidR="00E71CBA" w:rsidRPr="00BA6BE4" w:rsidRDefault="00E71CBA" w:rsidP="00B05AA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2F2C70" w14:textId="67706726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учетом:</w:t>
      </w:r>
    </w:p>
    <w:p w14:paraId="5FC892D6" w14:textId="0AA888E8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B86C06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расселения;</w:t>
      </w:r>
    </w:p>
    <w:p w14:paraId="2CB606E4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Pr="00BA6BE4">
          <w:rPr>
            <w:rFonts w:ascii="Times New Roman" w:hAnsi="Times New Roman" w:cs="Times New Roman"/>
            <w:sz w:val="26"/>
            <w:szCs w:val="26"/>
          </w:rPr>
          <w:t>распоряжения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Министерства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02.08.2017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Р-965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Методических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рекомендаций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субъектам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самоуправления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E3328ED" w14:textId="4CBC1DF6" w:rsidR="00E71CBA" w:rsidRPr="00BA6BE4" w:rsidRDefault="00090540" w:rsidP="009D138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постановлени</w:t>
      </w:r>
      <w:r w:rsidR="00543AB5">
        <w:rPr>
          <w:rFonts w:ascii="Times New Roman" w:hAnsi="Times New Roman" w:cs="Times New Roman"/>
          <w:sz w:val="26"/>
          <w:szCs w:val="26"/>
        </w:rPr>
        <w:t>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Правительства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27.10.2015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558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4144DA"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государственной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программы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4144DA" w:rsidRPr="00BA6BE4">
        <w:rPr>
          <w:rFonts w:ascii="Times New Roman" w:hAnsi="Times New Roman" w:cs="Times New Roman"/>
          <w:sz w:val="26"/>
          <w:szCs w:val="26"/>
        </w:rPr>
        <w:t>Культура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4144DA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3D42CE5A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связи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тем,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что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учреждения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клубного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большинстве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случаев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являются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структурными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подразделениями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дома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деятельность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курирует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администрация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учреждений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клубного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предусматривать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схемы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района.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Данное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положение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вопросам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принятым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0" w:history="1">
        <w:r w:rsidRPr="00BA6BE4">
          <w:rPr>
            <w:rFonts w:ascii="Times New Roman" w:hAnsi="Times New Roman" w:cs="Times New Roman"/>
            <w:sz w:val="26"/>
            <w:szCs w:val="26"/>
          </w:rPr>
          <w:t>части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статьи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06.10.2003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131-ФЗ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принципах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самоуправления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46F316A8" w14:textId="4B7C129D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разработке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27CC2" w:rsidRPr="00527CC2">
        <w:rPr>
          <w:rFonts w:ascii="Times New Roman" w:hAnsi="Times New Roman" w:cs="Times New Roman"/>
          <w:sz w:val="26"/>
          <w:szCs w:val="26"/>
        </w:rPr>
        <w:t xml:space="preserve">генерального плана </w:t>
      </w:r>
      <w:r w:rsidR="00BA6BD3">
        <w:rPr>
          <w:rFonts w:ascii="Times New Roman" w:hAnsi="Times New Roman" w:cs="Times New Roman"/>
          <w:sz w:val="26"/>
          <w:szCs w:val="26"/>
        </w:rPr>
        <w:t>Копьев</w:t>
      </w:r>
      <w:r w:rsidR="00527CC2" w:rsidRPr="00527CC2">
        <w:rPr>
          <w:rFonts w:ascii="Times New Roman" w:hAnsi="Times New Roman" w:cs="Times New Roman"/>
          <w:sz w:val="26"/>
          <w:szCs w:val="26"/>
        </w:rPr>
        <w:t>ского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учитывать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многофункциональных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культурно-досуговых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целью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сокращения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расходов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строительство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дальнейшее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содержание.</w:t>
      </w:r>
    </w:p>
    <w:p w14:paraId="76B8FB34" w14:textId="2995C255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BD3">
        <w:rPr>
          <w:rFonts w:ascii="Times New Roman" w:hAnsi="Times New Roman" w:cs="Times New Roman"/>
          <w:sz w:val="26"/>
          <w:szCs w:val="26"/>
        </w:rPr>
        <w:t>Копьев</w:t>
      </w:r>
      <w:r w:rsidR="00AC764D">
        <w:rPr>
          <w:rFonts w:ascii="Times New Roman" w:hAnsi="Times New Roman" w:cs="Times New Roman"/>
          <w:sz w:val="26"/>
          <w:szCs w:val="26"/>
        </w:rPr>
        <w:t>ского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(сельские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учреждения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клубного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типа)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30-минутной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исключением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относящихся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труднодоступным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отдаленным)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особенностей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A6BE4">
        <w:rPr>
          <w:rFonts w:ascii="Times New Roman" w:hAnsi="Times New Roman" w:cs="Times New Roman"/>
          <w:sz w:val="26"/>
          <w:szCs w:val="26"/>
        </w:rPr>
        <w:t>дорог</w:t>
      </w:r>
      <w:r w:rsidR="00AC764D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AC764D">
        <w:rPr>
          <w:rFonts w:ascii="Times New Roman" w:hAnsi="Times New Roman" w:cs="Times New Roman"/>
          <w:sz w:val="26"/>
          <w:szCs w:val="26"/>
        </w:rPr>
        <w:t>в соответствии с разделом 4.1.1 РНГП)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3189E15E" w14:textId="77777777" w:rsidR="00E71CBA" w:rsidRPr="00BA6BE4" w:rsidRDefault="00E71CB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4EEBEF" w14:textId="1D5894D2" w:rsidR="00E71CBA" w:rsidRPr="00BA6BE4" w:rsidRDefault="00090540">
      <w:pPr>
        <w:pStyle w:val="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4.1.1.</w:t>
      </w:r>
      <w:r w:rsidR="00D05986">
        <w:rPr>
          <w:rFonts w:ascii="Times New Roman" w:hAnsi="Times New Roman" w:cs="Times New Roman"/>
          <w:sz w:val="26"/>
          <w:szCs w:val="26"/>
        </w:rPr>
        <w:t>3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</w:p>
    <w:p w14:paraId="24BE0026" w14:textId="77777777" w:rsidR="00E71CBA" w:rsidRPr="00BA6BE4" w:rsidRDefault="00E71CBA">
      <w:pPr>
        <w:pStyle w:val="Textbody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281880DB" w14:textId="33638923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Единовременная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пропускная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способность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(далее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ЕПС)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1" w:history="1">
        <w:r w:rsidRPr="00BA6BE4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Министерства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21.03.2018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244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Методических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рекомендаций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применении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нормативов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потребности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субъектов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4F141D3C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ЕПС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учтены:</w:t>
      </w:r>
    </w:p>
    <w:p w14:paraId="51B2722B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ЕПС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состоянию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декабря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2018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Форме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1-ФК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Сведения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спорте</w:t>
      </w:r>
      <w:proofErr w:type="gramStart"/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5D2C0A0" w14:textId="77777777" w:rsidR="00E71CBA" w:rsidRPr="00BA6BE4" w:rsidRDefault="00090540" w:rsidP="0058753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целевые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сферы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Республике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27.10.2015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года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554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587539"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государственной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программы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587539" w:rsidRPr="00BA6BE4">
        <w:rPr>
          <w:rFonts w:ascii="Times New Roman" w:hAnsi="Times New Roman" w:cs="Times New Roman"/>
          <w:sz w:val="26"/>
          <w:szCs w:val="26"/>
        </w:rPr>
        <w:t>Развитие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Республике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1842C63C" w14:textId="51EE958F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Критерием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86C06">
        <w:rPr>
          <w:rFonts w:ascii="Times New Roman" w:hAnsi="Times New Roman" w:cs="Times New Roman"/>
          <w:sz w:val="26"/>
          <w:szCs w:val="26"/>
        </w:rPr>
        <w:t>местн</w:t>
      </w:r>
      <w:r w:rsidRPr="00BA6BE4">
        <w:rPr>
          <w:rFonts w:ascii="Times New Roman" w:hAnsi="Times New Roman" w:cs="Times New Roman"/>
          <w:sz w:val="26"/>
          <w:szCs w:val="26"/>
        </w:rPr>
        <w:t>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173EE">
        <w:rPr>
          <w:rFonts w:ascii="Times New Roman" w:hAnsi="Times New Roman" w:cs="Times New Roman"/>
          <w:sz w:val="26"/>
          <w:szCs w:val="26"/>
        </w:rPr>
        <w:t>М</w:t>
      </w:r>
      <w:r w:rsidRPr="00BA6BE4">
        <w:rPr>
          <w:rFonts w:ascii="Times New Roman" w:hAnsi="Times New Roman" w:cs="Times New Roman"/>
          <w:sz w:val="26"/>
          <w:szCs w:val="26"/>
        </w:rPr>
        <w:t>НГП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является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опорных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целью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соответствующими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видами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услуг.</w:t>
      </w:r>
    </w:p>
    <w:p w14:paraId="54BBA51E" w14:textId="3D15B505" w:rsidR="00E71CBA" w:rsidRPr="00BA6BE4" w:rsidRDefault="0057024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плоскостными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спортивными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суммарно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находящихся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ведении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района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поселения.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Поскольку</w:t>
      </w:r>
      <w:r w:rsidR="00543AB5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43AB5">
        <w:rPr>
          <w:rFonts w:ascii="Times New Roman" w:hAnsi="Times New Roman" w:cs="Times New Roman"/>
          <w:sz w:val="26"/>
          <w:szCs w:val="26"/>
        </w:rPr>
        <w:t xml:space="preserve">как правило,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плоскостные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спортивные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находятся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ведении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администрации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районов,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долю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плоскостных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находящихся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ведении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поселений,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рекомендуется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устанавливать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индивидуально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каждом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конкретном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случае</w:t>
      </w:r>
      <w:r w:rsidR="00722DD7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4.1.1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связи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этим,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развития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плоскостных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поселениях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целесообразно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осуществлять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разработке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схемы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муниципальн</w:t>
      </w:r>
      <w:r w:rsidR="00543AB5">
        <w:rPr>
          <w:rFonts w:ascii="Times New Roman" w:hAnsi="Times New Roman" w:cs="Times New Roman"/>
          <w:sz w:val="26"/>
          <w:szCs w:val="26"/>
        </w:rPr>
        <w:t>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район</w:t>
      </w:r>
      <w:r w:rsidR="00543AB5">
        <w:rPr>
          <w:rFonts w:ascii="Times New Roman" w:hAnsi="Times New Roman" w:cs="Times New Roman"/>
          <w:sz w:val="26"/>
          <w:szCs w:val="26"/>
        </w:rPr>
        <w:t>а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3DBA4804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информации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службы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надзору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сфере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защиты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потребителей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благополучия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человека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29.12.2012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помещений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учреждений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занятия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физкультурой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» </w:t>
      </w:r>
      <w:r w:rsidRPr="00BA6BE4">
        <w:rPr>
          <w:rFonts w:ascii="Times New Roman" w:hAnsi="Times New Roman" w:cs="Times New Roman"/>
          <w:sz w:val="26"/>
          <w:szCs w:val="26"/>
        </w:rPr>
        <w:t>разрешается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(физкультурно-спортивные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залы,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плавательные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бассейны,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плоскостные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сооружения)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проведения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различных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форм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занятий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оздоровительных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мероприятий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(секции,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соревнования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другие)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время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внеурочной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деятельности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всех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групп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соблюдения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режима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уборки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указанных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помещений.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Следовательно,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мощностные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характеристики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организациях,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должны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быть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учтены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оценке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спорта.</w:t>
      </w:r>
    </w:p>
    <w:p w14:paraId="2E698C4F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велосипедными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дорожками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Перечнем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поручений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итогам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заседания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Президентом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Пр-2397.</w:t>
      </w:r>
    </w:p>
    <w:p w14:paraId="6B581FA0" w14:textId="61D27618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уровень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86C06">
        <w:rPr>
          <w:rFonts w:ascii="Times New Roman" w:hAnsi="Times New Roman" w:cs="Times New Roman"/>
          <w:sz w:val="26"/>
          <w:szCs w:val="26"/>
        </w:rPr>
        <w:t>местн</w:t>
      </w:r>
      <w:r w:rsidRPr="00BA6BE4">
        <w:rPr>
          <w:rFonts w:ascii="Times New Roman" w:hAnsi="Times New Roman" w:cs="Times New Roman"/>
          <w:sz w:val="26"/>
          <w:szCs w:val="26"/>
        </w:rPr>
        <w:t>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нормируется</w:t>
      </w:r>
      <w:bookmarkStart w:id="44" w:name="_Hlk160998847"/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4.1.1 РНГП)</w:t>
      </w:r>
      <w:bookmarkEnd w:id="44"/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2EC23383" w14:textId="5BD066A1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уровень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принципа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формирования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зависимости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частоты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особенностей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плоскостные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поселениях,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повседневного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должны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находится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15-минутной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пешеходной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527CC2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4.1.1 РНГП)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6B3F0220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Размер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заданию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проектирование.</w:t>
      </w:r>
    </w:p>
    <w:p w14:paraId="3F52DB18" w14:textId="77777777" w:rsidR="00E71CBA" w:rsidRPr="00BA6BE4" w:rsidRDefault="00E71CBA" w:rsidP="007D3307">
      <w:pPr>
        <w:rPr>
          <w:rFonts w:ascii="Times New Roman" w:hAnsi="Times New Roman" w:cs="Times New Roman"/>
        </w:rPr>
      </w:pPr>
    </w:p>
    <w:p w14:paraId="68ABFE42" w14:textId="1D14722D" w:rsidR="00E71CBA" w:rsidRPr="00BA6BE4" w:rsidRDefault="00090540">
      <w:pPr>
        <w:pStyle w:val="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45" w:name="_Toc165981318"/>
      <w:r w:rsidRPr="00BA6BE4">
        <w:rPr>
          <w:rFonts w:ascii="Times New Roman" w:hAnsi="Times New Roman" w:cs="Times New Roman"/>
          <w:sz w:val="26"/>
          <w:szCs w:val="26"/>
        </w:rPr>
        <w:t>4.1.2.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bookmarkEnd w:id="45"/>
    </w:p>
    <w:p w14:paraId="29462250" w14:textId="77777777" w:rsidR="00E71CBA" w:rsidRPr="00BA6BE4" w:rsidRDefault="00E71CBA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29F25F7" w14:textId="796D48E2" w:rsidR="00E71CBA" w:rsidRPr="00271C2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1C24">
        <w:rPr>
          <w:rFonts w:ascii="Times New Roman" w:hAnsi="Times New Roman" w:cs="Times New Roman"/>
          <w:sz w:val="26"/>
          <w:szCs w:val="26"/>
          <w:u w:val="single"/>
        </w:rPr>
        <w:t>Электроснабжение</w:t>
      </w:r>
      <w:r w:rsidR="007043BF" w:rsidRPr="007043B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bookmarkStart w:id="46" w:name="_Hlk162818123"/>
      <w:r w:rsidR="007043BF" w:rsidRPr="007043BF">
        <w:rPr>
          <w:rFonts w:ascii="Times New Roman" w:hAnsi="Times New Roman" w:cs="Times New Roman"/>
          <w:sz w:val="26"/>
          <w:szCs w:val="26"/>
          <w:u w:val="single"/>
        </w:rPr>
        <w:t>(вопрос местного значения поселения и района)</w:t>
      </w:r>
      <w:bookmarkEnd w:id="46"/>
    </w:p>
    <w:p w14:paraId="2E803279" w14:textId="31850840" w:rsidR="00E71CBA" w:rsidRPr="00BA6BE4" w:rsidRDefault="0057024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BD3">
        <w:rPr>
          <w:rFonts w:ascii="Times New Roman" w:hAnsi="Times New Roman" w:cs="Times New Roman"/>
          <w:sz w:val="26"/>
          <w:szCs w:val="26"/>
        </w:rPr>
        <w:t>Копьев</w:t>
      </w:r>
      <w:r w:rsidR="00AC764D">
        <w:rPr>
          <w:rFonts w:ascii="Times New Roman" w:hAnsi="Times New Roman" w:cs="Times New Roman"/>
          <w:sz w:val="26"/>
          <w:szCs w:val="26"/>
        </w:rPr>
        <w:t>ского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(электрических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подстанций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35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540" w:rsidRPr="00BA6BE4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090540"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переключательных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пунктов,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трансформаторных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подстанций,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распределительных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пунктов)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принима</w:t>
      </w:r>
      <w:r w:rsidR="00870B9A">
        <w:rPr>
          <w:rFonts w:ascii="Times New Roman" w:hAnsi="Times New Roman" w:cs="Times New Roman"/>
          <w:sz w:val="26"/>
          <w:szCs w:val="26"/>
        </w:rPr>
        <w:t>ю</w:t>
      </w:r>
      <w:r w:rsidR="00090540" w:rsidRPr="00BA6BE4">
        <w:rPr>
          <w:rFonts w:ascii="Times New Roman" w:hAnsi="Times New Roman" w:cs="Times New Roman"/>
          <w:sz w:val="26"/>
          <w:szCs w:val="26"/>
        </w:rPr>
        <w:t>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таблицами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ВСН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14278тм-т1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электрических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сетей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напряжением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0,38-750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540" w:rsidRPr="00BA6BE4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450FD0B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Нормативы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потребления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коммунальных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электроснабжению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устанавливается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решением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комитета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тарифам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энергетике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03CC2D82" w14:textId="3252B91F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электроснабжения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86C06">
        <w:rPr>
          <w:rFonts w:ascii="Times New Roman" w:hAnsi="Times New Roman" w:cs="Times New Roman"/>
          <w:sz w:val="26"/>
          <w:szCs w:val="26"/>
        </w:rPr>
        <w:t>местного 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нормируются,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поскольку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отсутствует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4AFA9929" w14:textId="0BAEE516" w:rsidR="00E71CBA" w:rsidRPr="00271C2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1C24">
        <w:rPr>
          <w:rFonts w:ascii="Times New Roman" w:hAnsi="Times New Roman" w:cs="Times New Roman"/>
          <w:sz w:val="26"/>
          <w:szCs w:val="26"/>
          <w:u w:val="single"/>
        </w:rPr>
        <w:t>Газоснабжение</w:t>
      </w:r>
      <w:r w:rsidR="007043BF" w:rsidRPr="007043BF">
        <w:rPr>
          <w:rFonts w:ascii="Times New Roman" w:hAnsi="Times New Roman" w:cs="Times New Roman"/>
          <w:sz w:val="26"/>
          <w:szCs w:val="26"/>
          <w:u w:val="single"/>
        </w:rPr>
        <w:t xml:space="preserve"> (вопрос местного значения поселения и района)</w:t>
      </w:r>
    </w:p>
    <w:p w14:paraId="085BEF64" w14:textId="68E1735B" w:rsidR="00E71CBA" w:rsidRPr="00BA6BE4" w:rsidRDefault="0057024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BD3">
        <w:rPr>
          <w:rFonts w:ascii="Times New Roman" w:hAnsi="Times New Roman" w:cs="Times New Roman"/>
          <w:sz w:val="26"/>
          <w:szCs w:val="26"/>
        </w:rPr>
        <w:t>Копьев</w:t>
      </w:r>
      <w:r w:rsidR="00AC764D">
        <w:rPr>
          <w:rFonts w:ascii="Times New Roman" w:hAnsi="Times New Roman" w:cs="Times New Roman"/>
          <w:sz w:val="26"/>
          <w:szCs w:val="26"/>
        </w:rPr>
        <w:t>ского сельсовета</w:t>
      </w:r>
      <w:r w:rsidR="00B86C06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ПРГ,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анализа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отведенных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существующие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пункты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редуцирования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газа.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принят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540" w:rsidRPr="00BA6BE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5131E65E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Удельные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расходы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природного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сжиженного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газа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различных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коммунальных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нужд,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устанавливается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решением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комитета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тарифам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энергетике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520FC9B9" w14:textId="5C06A268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газоснабжения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86C06">
        <w:rPr>
          <w:rFonts w:ascii="Times New Roman" w:hAnsi="Times New Roman" w:cs="Times New Roman"/>
          <w:sz w:val="26"/>
          <w:szCs w:val="26"/>
        </w:rPr>
        <w:t>местного 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нормируются,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отсутствует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42BAAB9A" w14:textId="77777777" w:rsidR="00E71CBA" w:rsidRPr="00271C2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1C24">
        <w:rPr>
          <w:rFonts w:ascii="Times New Roman" w:hAnsi="Times New Roman" w:cs="Times New Roman"/>
          <w:sz w:val="26"/>
          <w:szCs w:val="26"/>
          <w:u w:val="single"/>
        </w:rPr>
        <w:t>Теплоснабжение</w:t>
      </w:r>
    </w:p>
    <w:p w14:paraId="0E561448" w14:textId="7F50A479" w:rsidR="00E71CBA" w:rsidRPr="00BA6BE4" w:rsidRDefault="0057024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BD3">
        <w:rPr>
          <w:rFonts w:ascii="Times New Roman" w:hAnsi="Times New Roman" w:cs="Times New Roman"/>
          <w:sz w:val="26"/>
          <w:szCs w:val="26"/>
        </w:rPr>
        <w:t>Копьев</w:t>
      </w:r>
      <w:r w:rsidR="00AC764D">
        <w:rPr>
          <w:rFonts w:ascii="Times New Roman" w:hAnsi="Times New Roman" w:cs="Times New Roman"/>
          <w:sz w:val="26"/>
          <w:szCs w:val="26"/>
        </w:rPr>
        <w:t>ского сельсовета</w:t>
      </w:r>
      <w:r w:rsidR="00B86C06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источников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энергии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центральных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пунктов.</w:t>
      </w:r>
    </w:p>
    <w:p w14:paraId="294D58C2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Выбор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количества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мощности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теплоснабжения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выполняется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подключенной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ним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нагрузки.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часовые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расходы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тепла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отопление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административных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общественных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рассчитываются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2" w:history="1">
        <w:r w:rsidRPr="00BA6BE4">
          <w:rPr>
            <w:rFonts w:ascii="Times New Roman" w:hAnsi="Times New Roman" w:cs="Times New Roman"/>
            <w:sz w:val="26"/>
            <w:szCs w:val="26"/>
          </w:rPr>
          <w:t>разделу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50.13330.2012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23-02-2003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Тепловая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защита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»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укрупненным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показателям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расхода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тепла,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отнесенным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кв.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164828" w:rsidRPr="00164828">
        <w:rPr>
          <w:rFonts w:ascii="Times New Roman" w:hAnsi="Times New Roman" w:cs="Times New Roman"/>
          <w:sz w:val="26"/>
          <w:szCs w:val="26"/>
        </w:rPr>
        <w:t>СП 131.13330.2020 Строительная климатология СНиП 23-01-99*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Строительная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климатология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1752D7CE" w14:textId="4E97456B" w:rsidR="00E71CBA" w:rsidRPr="00BA6BE4" w:rsidRDefault="0057024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отдельно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стоящего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источника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энергии,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3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пунктом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90540" w:rsidRPr="00BA6BE4">
          <w:rPr>
            <w:rFonts w:ascii="Times New Roman" w:hAnsi="Times New Roman" w:cs="Times New Roman"/>
            <w:sz w:val="26"/>
            <w:szCs w:val="26"/>
          </w:rPr>
          <w:t>12.27</w:t>
        </w:r>
        <w:r>
          <w:rPr>
            <w:rFonts w:ascii="Times New Roman" w:hAnsi="Times New Roman" w:cs="Times New Roman"/>
            <w:sz w:val="26"/>
            <w:szCs w:val="26"/>
          </w:rPr>
          <w:t>,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90540" w:rsidRPr="00BA6BE4">
          <w:rPr>
            <w:rFonts w:ascii="Times New Roman" w:hAnsi="Times New Roman" w:cs="Times New Roman"/>
            <w:sz w:val="26"/>
            <w:szCs w:val="26"/>
          </w:rPr>
          <w:t>таблицей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90540" w:rsidRPr="00BA6BE4">
          <w:rPr>
            <w:rFonts w:ascii="Times New Roman" w:hAnsi="Times New Roman" w:cs="Times New Roman"/>
            <w:sz w:val="26"/>
            <w:szCs w:val="26"/>
          </w:rPr>
          <w:t>12.4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42.13330.2016.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отдельно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стоящих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540" w:rsidRPr="00BA6BE4">
        <w:rPr>
          <w:rFonts w:ascii="Times New Roman" w:hAnsi="Times New Roman" w:cs="Times New Roman"/>
          <w:sz w:val="26"/>
          <w:szCs w:val="26"/>
        </w:rPr>
        <w:t>блочно</w:t>
      </w:r>
      <w:proofErr w:type="spellEnd"/>
      <w:r w:rsidR="00090540" w:rsidRPr="00BA6BE4">
        <w:rPr>
          <w:rFonts w:ascii="Times New Roman" w:hAnsi="Times New Roman" w:cs="Times New Roman"/>
          <w:sz w:val="26"/>
          <w:szCs w:val="26"/>
        </w:rPr>
        <w:t>-модульных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источников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энергии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мощности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принят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0,002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га.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Норматив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принят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анализа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отведенных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существующие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источники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энергии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мощности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типовых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объектов.</w:t>
      </w:r>
    </w:p>
    <w:p w14:paraId="602DBEB2" w14:textId="04956C9C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центральных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(ЦТП),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перекачивающих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насосных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станций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(ТПНС),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140B5" w:rsidRPr="005140B5">
        <w:rPr>
          <w:rFonts w:ascii="Times New Roman" w:hAnsi="Times New Roman" w:cs="Times New Roman"/>
          <w:sz w:val="26"/>
          <w:szCs w:val="26"/>
        </w:rPr>
        <w:t xml:space="preserve">местных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нормативах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устанавливаются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индивидуально,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каждом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конкретном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случае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федеральном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отсутствуют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объектов.</w:t>
      </w:r>
    </w:p>
    <w:p w14:paraId="55F989BB" w14:textId="279191AD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нормируются,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отсутствует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6125A752" w14:textId="77777777" w:rsidR="00E71CBA" w:rsidRPr="00271C2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1C24">
        <w:rPr>
          <w:rFonts w:ascii="Times New Roman" w:hAnsi="Times New Roman" w:cs="Times New Roman"/>
          <w:sz w:val="26"/>
          <w:szCs w:val="26"/>
          <w:u w:val="single"/>
        </w:rPr>
        <w:t>Водоснабжение</w:t>
      </w:r>
    </w:p>
    <w:p w14:paraId="5A1D2A9E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Норматив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потребления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коммунальных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холодному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горячему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водоснабжению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человека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устанавливается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решением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комитета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тарифам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энергетике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2BF8CA70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удельного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среднесуточного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год)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водопотребления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позволяют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установить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хозяйственно-питьевых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очистки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сточных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Прогнозные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годовые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водопотребления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перспективной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что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позволяет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выявить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наличие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резерва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(дефицита)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существующих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мощностей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систем.</w:t>
      </w:r>
    </w:p>
    <w:p w14:paraId="42A63505" w14:textId="70340E05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водозаборов,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насосных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станций,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резервуаров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хранения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водонапорных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башен,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140B5" w:rsidRPr="005140B5">
        <w:rPr>
          <w:rFonts w:ascii="Times New Roman" w:hAnsi="Times New Roman" w:cs="Times New Roman"/>
          <w:sz w:val="26"/>
          <w:szCs w:val="26"/>
        </w:rPr>
        <w:t xml:space="preserve">местных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нормативах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устанавливаются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индивидуально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каждом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конкретном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случае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федеральном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отсутствуют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объектов.</w:t>
      </w:r>
    </w:p>
    <w:p w14:paraId="7D4CD509" w14:textId="789579CC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водоотведения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нормируются,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отсутствует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0795B169" w14:textId="77777777" w:rsidR="00E71CBA" w:rsidRPr="00271C2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1C24">
        <w:rPr>
          <w:rFonts w:ascii="Times New Roman" w:hAnsi="Times New Roman" w:cs="Times New Roman"/>
          <w:sz w:val="26"/>
          <w:szCs w:val="26"/>
          <w:u w:val="single"/>
        </w:rPr>
        <w:t>Водоотведение</w:t>
      </w:r>
    </w:p>
    <w:p w14:paraId="3313FDDA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Нормативы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потребления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коммунальных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водоотведению,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куб.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месяц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человека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устанавливается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решением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комитета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тарифам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энергетике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20FE5336" w14:textId="4EBFD60D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канализационных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очистных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(КОС),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4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пунктом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90540" w:rsidRPr="00BA6BE4">
          <w:rPr>
            <w:rFonts w:ascii="Times New Roman" w:hAnsi="Times New Roman" w:cs="Times New Roman"/>
            <w:sz w:val="26"/>
            <w:szCs w:val="26"/>
          </w:rPr>
          <w:t>12.5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57CB0F3D" w14:textId="42E0170B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очистных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локальных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систем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канализации,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5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пунктом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90540" w:rsidRPr="00BA6BE4">
          <w:rPr>
            <w:rFonts w:ascii="Times New Roman" w:hAnsi="Times New Roman" w:cs="Times New Roman"/>
            <w:sz w:val="26"/>
            <w:szCs w:val="26"/>
          </w:rPr>
          <w:t>12.6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24148216" w14:textId="56136D89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канализационных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насосных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станций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(КНС),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140B5" w:rsidRPr="005140B5">
        <w:rPr>
          <w:rFonts w:ascii="Times New Roman" w:hAnsi="Times New Roman" w:cs="Times New Roman"/>
          <w:sz w:val="26"/>
          <w:szCs w:val="26"/>
        </w:rPr>
        <w:t xml:space="preserve">местных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нормативах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устанавливаются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индивидуально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каждом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конкретном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случае,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федеральном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отсутствуют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объектов.</w:t>
      </w:r>
    </w:p>
    <w:p w14:paraId="41CF4130" w14:textId="572105A6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водоотведения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нормируются,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отсутствует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470494F2" w14:textId="77777777" w:rsidR="00E71CBA" w:rsidRPr="00271C2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1C24">
        <w:rPr>
          <w:rFonts w:ascii="Times New Roman" w:hAnsi="Times New Roman" w:cs="Times New Roman"/>
          <w:sz w:val="26"/>
          <w:szCs w:val="26"/>
          <w:u w:val="single"/>
        </w:rPr>
        <w:t>Размещение</w:t>
      </w:r>
      <w:r w:rsidR="002105E8" w:rsidRPr="00271C2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71C24">
        <w:rPr>
          <w:rFonts w:ascii="Times New Roman" w:hAnsi="Times New Roman" w:cs="Times New Roman"/>
          <w:sz w:val="26"/>
          <w:szCs w:val="26"/>
          <w:u w:val="single"/>
        </w:rPr>
        <w:t>инженерных</w:t>
      </w:r>
      <w:r w:rsidR="002105E8" w:rsidRPr="00271C2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71C24">
        <w:rPr>
          <w:rFonts w:ascii="Times New Roman" w:hAnsi="Times New Roman" w:cs="Times New Roman"/>
          <w:sz w:val="26"/>
          <w:szCs w:val="26"/>
          <w:u w:val="single"/>
        </w:rPr>
        <w:t>сетей</w:t>
      </w:r>
    </w:p>
    <w:p w14:paraId="15D2DED5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Расстояния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ближайших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подземных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принимать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6" w:history="1">
        <w:r w:rsidRPr="00BA6BE4">
          <w:rPr>
            <w:rFonts w:ascii="Times New Roman" w:hAnsi="Times New Roman" w:cs="Times New Roman"/>
            <w:sz w:val="26"/>
            <w:szCs w:val="26"/>
          </w:rPr>
          <w:t>таблице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12.5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между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соседними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подземными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параллельном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принимать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7" w:history="1">
        <w:r w:rsidRPr="00BA6BE4">
          <w:rPr>
            <w:rFonts w:ascii="Times New Roman" w:hAnsi="Times New Roman" w:cs="Times New Roman"/>
            <w:sz w:val="26"/>
            <w:szCs w:val="26"/>
          </w:rPr>
          <w:t>таблице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12.6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105828AD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Обеспеченность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промышленной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функциональной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функциональной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допускается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наземном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надземном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исполнении,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если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предусмотрено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технических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регламентов,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сетей.</w:t>
      </w:r>
    </w:p>
    <w:p w14:paraId="211D3477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Обеспеченность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индивидуальной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связи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электроснабжения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напряжением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0,4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включительно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допускается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воздушном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исполнении,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если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предусмотрено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технических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регламентов,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сетей.</w:t>
      </w:r>
    </w:p>
    <w:p w14:paraId="787274DF" w14:textId="703F904D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инженерных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сетей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140B5" w:rsidRPr="005140B5">
        <w:rPr>
          <w:rFonts w:ascii="Times New Roman" w:hAnsi="Times New Roman" w:cs="Times New Roman"/>
          <w:sz w:val="26"/>
          <w:szCs w:val="26"/>
        </w:rPr>
        <w:t xml:space="preserve">местных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нормативах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проектирования,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устанавливаются,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формировании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целей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постоянного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отсутствует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59FA7F54" w14:textId="77777777" w:rsidR="00E71CBA" w:rsidRPr="00BA6BE4" w:rsidRDefault="00E71CBA" w:rsidP="007D3307">
      <w:pPr>
        <w:rPr>
          <w:rFonts w:ascii="Times New Roman" w:hAnsi="Times New Roman" w:cs="Times New Roman"/>
        </w:rPr>
      </w:pPr>
    </w:p>
    <w:p w14:paraId="79F39E24" w14:textId="7C879C76" w:rsidR="00E71CBA" w:rsidRPr="00BA6BE4" w:rsidRDefault="00090540">
      <w:pPr>
        <w:pStyle w:val="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47" w:name="_Toc165981319"/>
      <w:r w:rsidRPr="00BA6BE4">
        <w:rPr>
          <w:rFonts w:ascii="Times New Roman" w:hAnsi="Times New Roman" w:cs="Times New Roman"/>
          <w:sz w:val="26"/>
          <w:szCs w:val="26"/>
        </w:rPr>
        <w:t>4.1.3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271C24" w:rsidRPr="00BA6BE4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bookmarkEnd w:id="47"/>
    </w:p>
    <w:p w14:paraId="1206C91C" w14:textId="77777777" w:rsidR="00E71CBA" w:rsidRPr="00BA6BE4" w:rsidRDefault="00E71CBA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F82239D" w14:textId="71E3FCD8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BD3">
        <w:rPr>
          <w:rFonts w:ascii="Times New Roman" w:hAnsi="Times New Roman" w:cs="Times New Roman"/>
          <w:sz w:val="26"/>
          <w:szCs w:val="26"/>
        </w:rPr>
        <w:t>Копьев</w:t>
      </w:r>
      <w:r w:rsidR="00AC764D">
        <w:rPr>
          <w:rFonts w:ascii="Times New Roman" w:hAnsi="Times New Roman" w:cs="Times New Roman"/>
          <w:sz w:val="26"/>
          <w:szCs w:val="26"/>
        </w:rPr>
        <w:t>ского сельсовета</w:t>
      </w:r>
      <w:r w:rsidR="00B86C06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значения.</w:t>
      </w:r>
    </w:p>
    <w:p w14:paraId="71894140" w14:textId="74C53DB5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функционального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состава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потока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скоростей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автомобильного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улицы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дифференцир</w:t>
      </w:r>
      <w:r w:rsidR="00190DE9">
        <w:rPr>
          <w:rFonts w:ascii="Times New Roman" w:hAnsi="Times New Roman" w:cs="Times New Roman"/>
          <w:sz w:val="26"/>
          <w:szCs w:val="26"/>
        </w:rPr>
        <w:t>уются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соответствующие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категории,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таблицей</w:t>
      </w:r>
      <w:hyperlink r:id="rId28" w:history="1"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11.3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39992205" w14:textId="72574CD2" w:rsidR="00E71CBA" w:rsidRPr="00BA6BE4" w:rsidRDefault="00E620A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="00090540" w:rsidRPr="00BA6BE4">
        <w:rPr>
          <w:rFonts w:ascii="Times New Roman" w:hAnsi="Times New Roman" w:cs="Times New Roman"/>
          <w:sz w:val="26"/>
          <w:szCs w:val="26"/>
        </w:rPr>
        <w:t>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параметров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улиц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поселений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(расчетная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скорость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движения,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ширина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полосы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движения,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число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полос,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наименьший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радиус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кривых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плане,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наибольший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продольный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уклон,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наименьшая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ширина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пешеходной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тротуара,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ширина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улиц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красных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линиях)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классификацией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9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таблице</w:t>
        </w:r>
        <w:r w:rsidR="00870B9A">
          <w:rPr>
            <w:rFonts w:ascii="Times New Roman" w:hAnsi="Times New Roman" w:cs="Times New Roman"/>
            <w:sz w:val="26"/>
            <w:szCs w:val="26"/>
          </w:rPr>
          <w:t>й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90540" w:rsidRPr="00BA6BE4">
          <w:rPr>
            <w:rFonts w:ascii="Times New Roman" w:hAnsi="Times New Roman" w:cs="Times New Roman"/>
            <w:sz w:val="26"/>
            <w:szCs w:val="26"/>
          </w:rPr>
          <w:t>11.4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42BAF7B4" w14:textId="62355E4C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Радиусы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закругления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проезжей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улиц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30" w:history="1">
        <w:r w:rsidRPr="00BA6BE4">
          <w:rPr>
            <w:rFonts w:ascii="Times New Roman" w:hAnsi="Times New Roman" w:cs="Times New Roman"/>
            <w:sz w:val="26"/>
            <w:szCs w:val="26"/>
          </w:rPr>
          <w:t>пункто</w:t>
        </w:r>
        <w:r w:rsidR="00190DE9">
          <w:rPr>
            <w:rFonts w:ascii="Times New Roman" w:hAnsi="Times New Roman" w:cs="Times New Roman"/>
            <w:sz w:val="26"/>
            <w:szCs w:val="26"/>
          </w:rPr>
          <w:t>м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11.15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19BD7EB9" w14:textId="0AC1EFE1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Расстояния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проезжей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магистральных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регулирования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проезжей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улиц,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боковых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проездов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190DE9" w:rsidRPr="00190DE9">
        <w:rPr>
          <w:rFonts w:ascii="Times New Roman" w:hAnsi="Times New Roman" w:cs="Times New Roman"/>
          <w:sz w:val="26"/>
          <w:szCs w:val="26"/>
        </w:rPr>
        <w:t xml:space="preserve">принимаются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31" w:history="1">
        <w:r w:rsidRPr="00BA6BE4">
          <w:rPr>
            <w:rFonts w:ascii="Times New Roman" w:hAnsi="Times New Roman" w:cs="Times New Roman"/>
            <w:sz w:val="26"/>
            <w:szCs w:val="26"/>
          </w:rPr>
          <w:t>пунктом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11.11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15B339E1" w14:textId="7ADA4703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Максимальное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между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пешеходными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переходами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магистральных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регулируемого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магистральных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скоростного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магистральных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непрерывного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190DE9" w:rsidRPr="00BA6BE4">
        <w:rPr>
          <w:rFonts w:ascii="Times New Roman" w:hAnsi="Times New Roman" w:cs="Times New Roman"/>
          <w:sz w:val="26"/>
          <w:szCs w:val="26"/>
        </w:rPr>
        <w:t>прин</w:t>
      </w:r>
      <w:r w:rsidR="00190DE9">
        <w:rPr>
          <w:rFonts w:ascii="Times New Roman" w:hAnsi="Times New Roman" w:cs="Times New Roman"/>
          <w:sz w:val="26"/>
          <w:szCs w:val="26"/>
        </w:rPr>
        <w:t>имается</w:t>
      </w:r>
      <w:r w:rsidR="00190DE9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11.29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482A6118" w14:textId="77777777" w:rsidR="00BD3EB8" w:rsidRDefault="00BD3EB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7C028D5" w14:textId="4A077689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11.21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вид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пассажирского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выбирать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пассажиропотоков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дальностей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поездок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пассажиров.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Провозная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способность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различных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параметры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устройств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(платформы,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посадочные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площадки)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наполнения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подвижного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состава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срок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A4620" w:rsidRPr="00AA4620">
        <w:rPr>
          <w:rFonts w:ascii="Times New Roman" w:hAnsi="Times New Roman" w:cs="Times New Roman"/>
          <w:sz w:val="26"/>
          <w:szCs w:val="26"/>
        </w:rPr>
        <w:t>чел</w:t>
      </w:r>
      <w:proofErr w:type="gramEnd"/>
      <w:r w:rsidR="00AA4620" w:rsidRPr="00AA4620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AA4620" w:rsidRPr="00AA462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AA4620" w:rsidRPr="00AA4620">
        <w:rPr>
          <w:rFonts w:ascii="Times New Roman" w:hAnsi="Times New Roman" w:cs="Times New Roman"/>
          <w:sz w:val="26"/>
          <w:szCs w:val="26"/>
        </w:rPr>
        <w:t xml:space="preserve">. </w:t>
      </w:r>
      <w:r w:rsidRPr="00BA6BE4">
        <w:rPr>
          <w:rFonts w:ascii="Times New Roman" w:hAnsi="Times New Roman" w:cs="Times New Roman"/>
          <w:sz w:val="26"/>
          <w:szCs w:val="26"/>
        </w:rPr>
        <w:t>свободной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пассажирского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салона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обычных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наземного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транспорта.</w:t>
      </w:r>
    </w:p>
    <w:p w14:paraId="41EB40C8" w14:textId="22E3376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скорость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11.22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7921047B" w14:textId="01D120E5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Максимальное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между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остановочными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линиях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пассажирского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11.25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15C57C1D" w14:textId="4EE7A6B1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Дальность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пешеходных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подходов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ближайшей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остановки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пассажирского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индивидуальной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производственных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коммунально-складских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32" w:history="1">
        <w:r w:rsidRPr="00BA6BE4">
          <w:rPr>
            <w:rFonts w:ascii="Times New Roman" w:hAnsi="Times New Roman" w:cs="Times New Roman"/>
            <w:sz w:val="26"/>
            <w:szCs w:val="26"/>
          </w:rPr>
          <w:t>пунктом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11.24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54371A09" w14:textId="77777777" w:rsidR="00B05AA4" w:rsidRPr="00BA6BE4" w:rsidRDefault="00B05AA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0EEB045" w14:textId="610EA00B" w:rsidR="00E71CBA" w:rsidRPr="00BA6BE4" w:rsidRDefault="00090540">
      <w:pPr>
        <w:pStyle w:val="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48" w:name="_Toc165981320"/>
      <w:r w:rsidRPr="00BA6BE4">
        <w:rPr>
          <w:rFonts w:ascii="Times New Roman" w:hAnsi="Times New Roman" w:cs="Times New Roman"/>
          <w:sz w:val="26"/>
          <w:szCs w:val="26"/>
        </w:rPr>
        <w:t>4.1.4.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предупреждения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ситуаций,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стихийных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бедствий,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эпидемий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ликвидации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последствий</w:t>
      </w:r>
      <w:bookmarkEnd w:id="48"/>
    </w:p>
    <w:p w14:paraId="3FED4193" w14:textId="77777777" w:rsidR="00E71CBA" w:rsidRPr="00BA6BE4" w:rsidRDefault="00E71CBA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D53035B" w14:textId="7435E1BF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BD3">
        <w:rPr>
          <w:rFonts w:ascii="Times New Roman" w:hAnsi="Times New Roman" w:cs="Times New Roman"/>
          <w:sz w:val="26"/>
          <w:szCs w:val="26"/>
        </w:rPr>
        <w:t>Копьев</w:t>
      </w:r>
      <w:r w:rsidR="00AC764D">
        <w:rPr>
          <w:rFonts w:ascii="Times New Roman" w:hAnsi="Times New Roman" w:cs="Times New Roman"/>
          <w:sz w:val="26"/>
          <w:szCs w:val="26"/>
        </w:rPr>
        <w:t>ского сельсовета</w:t>
      </w:r>
      <w:r w:rsidR="005140B5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предназначенными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предупреждения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ситуаций,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стихийных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бедствий,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эпидемий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ликвидации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последствий,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540" w:rsidRPr="00BA6BE4">
        <w:rPr>
          <w:rFonts w:ascii="Times New Roman" w:hAnsi="Times New Roman" w:cs="Times New Roman"/>
          <w:sz w:val="26"/>
          <w:szCs w:val="26"/>
        </w:rPr>
        <w:t>противопаводковых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дамб</w:t>
      </w:r>
      <w:r w:rsidR="00435C52">
        <w:rPr>
          <w:rFonts w:ascii="Times New Roman" w:hAnsi="Times New Roman" w:cs="Times New Roman"/>
          <w:sz w:val="26"/>
          <w:szCs w:val="26"/>
        </w:rPr>
        <w:t xml:space="preserve"> </w:t>
      </w:r>
      <w:bookmarkStart w:id="49" w:name="_Hlk162818414"/>
      <w:r w:rsidR="00435C52" w:rsidRPr="00435C52">
        <w:rPr>
          <w:rFonts w:ascii="Times New Roman" w:hAnsi="Times New Roman" w:cs="Times New Roman"/>
          <w:sz w:val="26"/>
          <w:szCs w:val="26"/>
        </w:rPr>
        <w:t xml:space="preserve">(вопрос </w:t>
      </w:r>
      <w:r w:rsidR="00435C52">
        <w:rPr>
          <w:rFonts w:ascii="Times New Roman" w:hAnsi="Times New Roman" w:cs="Times New Roman"/>
          <w:sz w:val="26"/>
          <w:szCs w:val="26"/>
        </w:rPr>
        <w:t>региональ</w:t>
      </w:r>
      <w:r w:rsidR="00435C52" w:rsidRPr="00435C52">
        <w:rPr>
          <w:rFonts w:ascii="Times New Roman" w:hAnsi="Times New Roman" w:cs="Times New Roman"/>
          <w:sz w:val="26"/>
          <w:szCs w:val="26"/>
        </w:rPr>
        <w:t>ного значения</w:t>
      </w:r>
      <w:r w:rsidR="00435C52">
        <w:rPr>
          <w:rFonts w:ascii="Times New Roman" w:hAnsi="Times New Roman" w:cs="Times New Roman"/>
          <w:sz w:val="26"/>
          <w:szCs w:val="26"/>
        </w:rPr>
        <w:t>,</w:t>
      </w:r>
      <w:r w:rsidR="00435C52" w:rsidRPr="00435C52">
        <w:rPr>
          <w:rFonts w:ascii="Times New Roman" w:hAnsi="Times New Roman" w:cs="Times New Roman"/>
          <w:sz w:val="26"/>
          <w:szCs w:val="26"/>
        </w:rPr>
        <w:t xml:space="preserve"> местного значения района </w:t>
      </w:r>
      <w:r w:rsidR="00435C52">
        <w:rPr>
          <w:rFonts w:ascii="Times New Roman" w:hAnsi="Times New Roman" w:cs="Times New Roman"/>
          <w:sz w:val="26"/>
          <w:szCs w:val="26"/>
        </w:rPr>
        <w:t xml:space="preserve">и </w:t>
      </w:r>
      <w:r w:rsidR="00435C52" w:rsidRPr="00435C52">
        <w:rPr>
          <w:rFonts w:ascii="Times New Roman" w:hAnsi="Times New Roman" w:cs="Times New Roman"/>
          <w:sz w:val="26"/>
          <w:szCs w:val="26"/>
        </w:rPr>
        <w:t>поселения)</w:t>
      </w:r>
      <w:bookmarkEnd w:id="49"/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541850FC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Строительство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противопаводковых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дамб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предусматривать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территориях,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подверженных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затоплению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паводковыми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водами,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104.13330</w:t>
      </w:r>
      <w:r w:rsidR="00164828">
        <w:rPr>
          <w:rFonts w:ascii="Times New Roman" w:hAnsi="Times New Roman" w:cs="Times New Roman"/>
          <w:sz w:val="26"/>
          <w:szCs w:val="26"/>
        </w:rPr>
        <w:t>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2.06.15-85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защита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затопления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подтопления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» </w:t>
      </w:r>
      <w:r w:rsidRPr="00BA6BE4">
        <w:rPr>
          <w:rFonts w:ascii="Times New Roman" w:hAnsi="Times New Roman" w:cs="Times New Roman"/>
          <w:sz w:val="26"/>
          <w:szCs w:val="26"/>
        </w:rPr>
        <w:t>(далее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104.13330</w:t>
      </w:r>
      <w:r w:rsidR="00164828">
        <w:rPr>
          <w:rFonts w:ascii="Times New Roman" w:hAnsi="Times New Roman" w:cs="Times New Roman"/>
          <w:sz w:val="26"/>
          <w:szCs w:val="26"/>
        </w:rPr>
        <w:t>.2016</w:t>
      </w:r>
      <w:r w:rsidRPr="00BA6BE4">
        <w:rPr>
          <w:rFonts w:ascii="Times New Roman" w:hAnsi="Times New Roman" w:cs="Times New Roman"/>
          <w:sz w:val="26"/>
          <w:szCs w:val="26"/>
        </w:rPr>
        <w:t>).</w:t>
      </w:r>
    </w:p>
    <w:p w14:paraId="43E7BF12" w14:textId="77777777" w:rsidR="00E71CBA" w:rsidRPr="00BA6BE4" w:rsidRDefault="00090540" w:rsidP="00BB18C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Расчетный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ширины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гребня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противопаводковых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дамб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гребня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проезда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автотранспорта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принят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равным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ширине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полосы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проездов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(4,5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таблицей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ширине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полосы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V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категории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4,5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7355C2" w:rsidRPr="007355C2">
        <w:rPr>
          <w:rFonts w:ascii="Times New Roman" w:hAnsi="Times New Roman" w:cs="Times New Roman"/>
          <w:sz w:val="26"/>
          <w:szCs w:val="26"/>
        </w:rPr>
        <w:t>СП 34.13330.2021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других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случаях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ширину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гребня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дамбы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устойчивости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дамбы,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производства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работ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удобств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эксплуатации.</w:t>
      </w:r>
    </w:p>
    <w:p w14:paraId="2C99E21E" w14:textId="77777777" w:rsidR="00E71CBA" w:rsidRPr="0051697D" w:rsidRDefault="00090540" w:rsidP="0051697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высоты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гребня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противопаводковых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дамб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7355C2" w:rsidRPr="007355C2">
        <w:rPr>
          <w:rFonts w:ascii="Times New Roman" w:hAnsi="Times New Roman" w:cs="Times New Roman"/>
          <w:sz w:val="26"/>
          <w:szCs w:val="26"/>
        </w:rPr>
        <w:t>СП 39.13330.2012</w:t>
      </w:r>
      <w:r w:rsidR="007355C2">
        <w:rPr>
          <w:rFonts w:ascii="Times New Roman" w:hAnsi="Times New Roman" w:cs="Times New Roman"/>
          <w:sz w:val="26"/>
          <w:szCs w:val="26"/>
        </w:rPr>
        <w:t xml:space="preserve"> </w:t>
      </w:r>
      <w:r w:rsidR="00BB18CD">
        <w:rPr>
          <w:rFonts w:ascii="Times New Roman" w:hAnsi="Times New Roman" w:cs="Times New Roman"/>
          <w:sz w:val="26"/>
          <w:szCs w:val="26"/>
        </w:rPr>
        <w:t>«</w:t>
      </w:r>
      <w:r w:rsidR="007355C2" w:rsidRPr="007355C2">
        <w:rPr>
          <w:rFonts w:ascii="Times New Roman" w:hAnsi="Times New Roman" w:cs="Times New Roman"/>
          <w:sz w:val="26"/>
          <w:szCs w:val="26"/>
        </w:rPr>
        <w:t>СНиП 2.06.05-84*</w:t>
      </w:r>
      <w:r w:rsidR="00BB18CD">
        <w:rPr>
          <w:rFonts w:ascii="Times New Roman" w:hAnsi="Times New Roman" w:cs="Times New Roman"/>
          <w:sz w:val="26"/>
          <w:szCs w:val="26"/>
        </w:rPr>
        <w:t xml:space="preserve"> </w:t>
      </w:r>
      <w:r w:rsidR="007355C2" w:rsidRPr="007355C2">
        <w:rPr>
          <w:rFonts w:ascii="Times New Roman" w:hAnsi="Times New Roman" w:cs="Times New Roman"/>
          <w:sz w:val="26"/>
          <w:szCs w:val="26"/>
        </w:rPr>
        <w:t>Плотины из грунтовых материалов</w:t>
      </w:r>
      <w:r w:rsidR="00BB18CD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268464CD" w14:textId="3BCA5842" w:rsidR="00E71CBA" w:rsidRPr="00BA6BE4" w:rsidRDefault="00090540" w:rsidP="00BB18C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Показатель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противопаводковых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дамб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предупреждению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ситуаций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нормируется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4.1.4 РНГП)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09623C9C" w14:textId="0BF0770D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решении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самоуправления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BD3">
        <w:rPr>
          <w:rFonts w:ascii="Times New Roman" w:hAnsi="Times New Roman" w:cs="Times New Roman"/>
          <w:sz w:val="26"/>
          <w:szCs w:val="26"/>
        </w:rPr>
        <w:t>Копьев</w:t>
      </w:r>
      <w:r w:rsidR="00BA4D6E">
        <w:rPr>
          <w:rFonts w:ascii="Times New Roman" w:hAnsi="Times New Roman" w:cs="Times New Roman"/>
          <w:sz w:val="26"/>
          <w:szCs w:val="26"/>
        </w:rPr>
        <w:t>ского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F4794C" w:rsidRPr="00F4794C">
        <w:rPr>
          <w:rFonts w:ascii="Times New Roman" w:hAnsi="Times New Roman" w:cs="Times New Roman"/>
          <w:sz w:val="26"/>
          <w:szCs w:val="26"/>
        </w:rPr>
        <w:t>(вопрос местного значения района и поселения)</w:t>
      </w:r>
      <w:r w:rsidR="00F4794C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потребность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техническом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оснащении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рассчитывать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Таблицей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C662CD">
        <w:rPr>
          <w:rFonts w:ascii="Times New Roman" w:hAnsi="Times New Roman" w:cs="Times New Roman"/>
          <w:sz w:val="26"/>
          <w:szCs w:val="26"/>
        </w:rPr>
        <w:t>В</w:t>
      </w:r>
      <w:r w:rsidRPr="00BA6BE4">
        <w:rPr>
          <w:rFonts w:ascii="Times New Roman" w:hAnsi="Times New Roman" w:cs="Times New Roman"/>
          <w:sz w:val="26"/>
          <w:szCs w:val="26"/>
        </w:rPr>
        <w:t>.1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Приложения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C662CD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РНГП,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соответствующей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Приложению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7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НПБ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101-95.</w:t>
      </w:r>
    </w:p>
    <w:p w14:paraId="57192FF9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учитывать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главы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17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22.07.2008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123-ФЗ,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11.13130.2009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Места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дислокации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подразделений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Порядок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методика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приказом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МЧС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25.03.2009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181,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232.1311500.2015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Пожарная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предприятий.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приказом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МЧС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03.07.2015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341,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380.1325800.2018.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депо.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Приказом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Минстроя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24.05.2018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311/пр.</w:t>
      </w:r>
    </w:p>
    <w:p w14:paraId="7C524636" w14:textId="77777777" w:rsidR="00E71CBA" w:rsidRPr="00BA6BE4" w:rsidRDefault="00E71CBA" w:rsidP="007D3307">
      <w:pPr>
        <w:rPr>
          <w:rFonts w:ascii="Times New Roman" w:hAnsi="Times New Roman" w:cs="Times New Roman"/>
        </w:rPr>
      </w:pPr>
    </w:p>
    <w:p w14:paraId="26D25CF1" w14:textId="03C43DEE" w:rsidR="00E71CBA" w:rsidRPr="00BA6BE4" w:rsidRDefault="00090540">
      <w:pPr>
        <w:pStyle w:val="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50" w:name="_Toc165981321"/>
      <w:r w:rsidRPr="00BA6BE4">
        <w:rPr>
          <w:rFonts w:ascii="Times New Roman" w:hAnsi="Times New Roman" w:cs="Times New Roman"/>
          <w:sz w:val="26"/>
          <w:szCs w:val="26"/>
        </w:rPr>
        <w:t>4.1.</w:t>
      </w:r>
      <w:r w:rsidR="00D05986">
        <w:rPr>
          <w:rFonts w:ascii="Times New Roman" w:hAnsi="Times New Roman" w:cs="Times New Roman"/>
          <w:sz w:val="26"/>
          <w:szCs w:val="26"/>
        </w:rPr>
        <w:t>5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ритуальных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содержания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захоронения</w:t>
      </w:r>
      <w:bookmarkEnd w:id="50"/>
    </w:p>
    <w:p w14:paraId="6F445261" w14:textId="77777777" w:rsidR="00E71CBA" w:rsidRPr="00BA6BE4" w:rsidRDefault="00E71CBA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B19425C" w14:textId="4CC7524B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BD3">
        <w:rPr>
          <w:rFonts w:ascii="Times New Roman" w:hAnsi="Times New Roman" w:cs="Times New Roman"/>
          <w:sz w:val="26"/>
          <w:szCs w:val="26"/>
        </w:rPr>
        <w:t>Копьев</w:t>
      </w:r>
      <w:r w:rsidR="00AC764D">
        <w:rPr>
          <w:rFonts w:ascii="Times New Roman" w:hAnsi="Times New Roman" w:cs="Times New Roman"/>
          <w:sz w:val="26"/>
          <w:szCs w:val="26"/>
        </w:rPr>
        <w:t>ского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необходимыми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ритуальных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услуг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содержания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захоронения,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для:</w:t>
      </w:r>
    </w:p>
    <w:p w14:paraId="0313854A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традиционного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захоронения;</w:t>
      </w:r>
    </w:p>
    <w:p w14:paraId="1EED0E6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урновых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после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кремации.</w:t>
      </w:r>
    </w:p>
    <w:p w14:paraId="11DF3089" w14:textId="03A65EE2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традиционного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захоронения,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540" w:rsidRPr="00BA6BE4">
        <w:rPr>
          <w:rFonts w:ascii="Times New Roman" w:hAnsi="Times New Roman" w:cs="Times New Roman"/>
          <w:sz w:val="26"/>
          <w:szCs w:val="26"/>
        </w:rPr>
        <w:t>урновых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захоронений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после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кремации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Приложением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3A55BDAE" w14:textId="184C303D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содержания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захоронения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ритуальных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услуг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нормируются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4.1.7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065A81C0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Размещение,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расширение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реконструкция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осуществляется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33" w:history="1">
        <w:r w:rsidRPr="00BA6BE4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12.01.1996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8-ФЗ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погребении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деле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СанПиН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2.2.1/2.1.1.1200-03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Санитарно-защитные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санитарная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классификация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предприятий,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59304571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Размер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количества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конкретного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учитывается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перспективный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коэффициент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смертности,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наличие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действующих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принятая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схема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способы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вероисповедания,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одно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захоронение.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размером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более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допускается.</w:t>
      </w:r>
    </w:p>
    <w:p w14:paraId="2BE4DDB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Кладбища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традиционного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погребением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путем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(останков)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умершего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земле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(захоронение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могилу,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склеп)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общественных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спортивно-оздоровительных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санаторно-курортных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зон:</w:t>
      </w:r>
    </w:p>
    <w:p w14:paraId="061A6AE9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500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га;</w:t>
      </w:r>
    </w:p>
    <w:p w14:paraId="3E840D50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300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га;</w:t>
      </w:r>
    </w:p>
    <w:p w14:paraId="6AFF9764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сельских,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закрытых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мемориальных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комплексов,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урновых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после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кремации.</w:t>
      </w:r>
    </w:p>
    <w:p w14:paraId="6A5FD5A8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водозаборных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централизованного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источника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должно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быть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менее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1000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подтверждением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достаточности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поясов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санитарной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водоисточника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времени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фильтрации.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санитарно-защитных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запрещается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прокладка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централизованного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хозяйственно-питьевого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водоснабжения.</w:t>
      </w:r>
    </w:p>
    <w:p w14:paraId="79947175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допускается:</w:t>
      </w:r>
    </w:p>
    <w:p w14:paraId="4ED19721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первого,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второго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третьего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пояса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санитарной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подземных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источников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СанПиН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2.1.4.1110-02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Зоны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санитарной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источников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водопроводов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питьевого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);</w:t>
      </w:r>
    </w:p>
    <w:p w14:paraId="599FB01E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водоохранных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п.15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65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кодекса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Федерации);</w:t>
      </w:r>
    </w:p>
    <w:p w14:paraId="5E3454A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затопления,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подтопления,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отнесенных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особыми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67.1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кодекса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Федерации).</w:t>
      </w:r>
    </w:p>
    <w:p w14:paraId="18A057C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предусматривается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зеленых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насаждений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шириной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менее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стоянки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автокатафалков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автотранспорта,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сбора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мусора,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мусоросборников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подъездами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ним.</w:t>
      </w:r>
    </w:p>
    <w:p w14:paraId="5A53F6E2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переносе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проводить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рекультивацию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участков.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грунтов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ликвидируемых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допускается.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погребения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случаях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может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быть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только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зеленые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насаждения.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Строительство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запрещается.</w:t>
      </w:r>
    </w:p>
    <w:p w14:paraId="62331F88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Бюро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бюро-магазины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рекомендуется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этажах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учреждений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коммунально-бытового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обособленных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удобно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расположенных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подъезда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менее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лечебных,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детских,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спортивно-оздоровительных,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культурно-просветительных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населения.</w:t>
      </w:r>
    </w:p>
    <w:p w14:paraId="5E4D7FAB" w14:textId="2902CA59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Дома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траурных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обрядов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действующих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вновь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проектируемых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коммунальных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обособленных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застройки.</w:t>
      </w:r>
    </w:p>
    <w:p w14:paraId="5E27A61A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Расстояние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домов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траурных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обрядов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лечебных,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детских,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спортивно-оздоровительных,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культурно-просветительных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регламентируется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характера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траурного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обряда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должно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составлять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менее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м.</w:t>
      </w:r>
    </w:p>
    <w:p w14:paraId="321C0B43" w14:textId="77777777" w:rsidR="00E71CBA" w:rsidRDefault="00E71CBA" w:rsidP="007D3307">
      <w:pPr>
        <w:rPr>
          <w:rFonts w:ascii="Times New Roman" w:hAnsi="Times New Roman" w:cs="Times New Roman"/>
        </w:rPr>
      </w:pPr>
    </w:p>
    <w:p w14:paraId="1DC42A5D" w14:textId="01A7E2A2" w:rsidR="00840135" w:rsidRPr="00BA6BE4" w:rsidRDefault="00840135" w:rsidP="00840135">
      <w:pPr>
        <w:pStyle w:val="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51" w:name="_Toc90417856"/>
      <w:bookmarkStart w:id="52" w:name="_Toc165981322"/>
      <w:r w:rsidRPr="00BA6BE4">
        <w:rPr>
          <w:rFonts w:ascii="Times New Roman" w:hAnsi="Times New Roman" w:cs="Times New Roman"/>
          <w:sz w:val="26"/>
          <w:szCs w:val="26"/>
        </w:rPr>
        <w:t>4.1.</w:t>
      </w:r>
      <w:r w:rsidR="00D05986">
        <w:rPr>
          <w:rFonts w:ascii="Times New Roman" w:hAnsi="Times New Roman" w:cs="Times New Roman"/>
          <w:sz w:val="26"/>
          <w:szCs w:val="26"/>
        </w:rPr>
        <w:t>6</w:t>
      </w:r>
      <w:r w:rsidRPr="00BA6BE4">
        <w:rPr>
          <w:rFonts w:ascii="Times New Roman" w:hAnsi="Times New Roman" w:cs="Times New Roman"/>
          <w:sz w:val="26"/>
          <w:szCs w:val="26"/>
        </w:rPr>
        <w:t>. Объекты местного значения в области благоустройства и озеленения, создания условий для массового отдыха</w:t>
      </w:r>
      <w:bookmarkEnd w:id="51"/>
      <w:bookmarkEnd w:id="52"/>
    </w:p>
    <w:p w14:paraId="0999EBA2" w14:textId="77777777" w:rsidR="00840135" w:rsidRPr="00BA6BE4" w:rsidRDefault="00840135" w:rsidP="00840135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0F16204" w14:textId="259FAB04" w:rsidR="00840135" w:rsidRPr="00BA6BE4" w:rsidRDefault="00840135" w:rsidP="0084013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Pr="00BA6BE4">
        <w:rPr>
          <w:rFonts w:ascii="Times New Roman" w:hAnsi="Times New Roman" w:cs="Times New Roman"/>
          <w:sz w:val="26"/>
          <w:szCs w:val="26"/>
        </w:rPr>
        <w:t xml:space="preserve"> минимально допустимого уровня обеспеченности объектами местного значения </w:t>
      </w:r>
      <w:r w:rsidR="00BA6BD3">
        <w:rPr>
          <w:rFonts w:ascii="Times New Roman" w:hAnsi="Times New Roman" w:cs="Times New Roman"/>
          <w:sz w:val="26"/>
          <w:szCs w:val="26"/>
        </w:rPr>
        <w:t>Копьев</w:t>
      </w:r>
      <w:r>
        <w:rPr>
          <w:rFonts w:ascii="Times New Roman" w:hAnsi="Times New Roman" w:cs="Times New Roman"/>
          <w:sz w:val="26"/>
          <w:szCs w:val="26"/>
        </w:rPr>
        <w:t>ского сельсовета</w:t>
      </w:r>
      <w:r w:rsidRPr="00BA6BE4">
        <w:rPr>
          <w:rFonts w:ascii="Times New Roman" w:hAnsi="Times New Roman" w:cs="Times New Roman"/>
          <w:sz w:val="26"/>
          <w:szCs w:val="26"/>
        </w:rPr>
        <w:t>, необходимыми для организации массового отдыха населения, установлены для объектов благоустройства и озеленения.</w:t>
      </w:r>
    </w:p>
    <w:p w14:paraId="54218CC3" w14:textId="6D9367CE" w:rsidR="00840135" w:rsidRPr="00BA6BE4" w:rsidRDefault="00840135" w:rsidP="0084013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Расчетным показателем</w:t>
      </w:r>
      <w:r w:rsidRPr="00BA6BE4">
        <w:rPr>
          <w:rFonts w:ascii="Times New Roman" w:hAnsi="Times New Roman" w:cs="Times New Roman"/>
          <w:sz w:val="26"/>
          <w:szCs w:val="26"/>
        </w:rPr>
        <w:t xml:space="preserve"> минимально допустимого уровня обеспеченности объектами местного значения поселения в области благоустройства и озеленения территории является суммарная площадь данных озелененных территорий общего пользования в населенном пункте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A6BE4">
        <w:rPr>
          <w:rFonts w:ascii="Times New Roman" w:hAnsi="Times New Roman" w:cs="Times New Roman"/>
          <w:sz w:val="26"/>
          <w:szCs w:val="26"/>
        </w:rPr>
        <w:t xml:space="preserve"> принята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A6BE4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34" w:history="1">
        <w:r w:rsidRPr="00BA6BE4">
          <w:rPr>
            <w:rFonts w:ascii="Times New Roman" w:hAnsi="Times New Roman" w:cs="Times New Roman"/>
            <w:sz w:val="26"/>
            <w:szCs w:val="26"/>
          </w:rPr>
          <w:t>таблицей 9.2</w:t>
        </w:r>
      </w:hyperlink>
      <w:r w:rsidRPr="00BA6BE4">
        <w:rPr>
          <w:rFonts w:ascii="Times New Roman" w:hAnsi="Times New Roman" w:cs="Times New Roman"/>
          <w:sz w:val="26"/>
          <w:szCs w:val="26"/>
        </w:rPr>
        <w:t xml:space="preserve"> СП 42.13330.2016.</w:t>
      </w:r>
    </w:p>
    <w:p w14:paraId="262205AF" w14:textId="1FB23438" w:rsidR="00840135" w:rsidRPr="00BA6BE4" w:rsidRDefault="00840135" w:rsidP="0084013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Pr="00BA6BE4">
        <w:rPr>
          <w:rFonts w:ascii="Times New Roman" w:hAnsi="Times New Roman" w:cs="Times New Roman"/>
          <w:sz w:val="26"/>
          <w:szCs w:val="26"/>
        </w:rPr>
        <w:t xml:space="preserve"> минимально допустимого размера земельного участка для парков, садов, скверов установлены </w:t>
      </w:r>
      <w:hyperlink r:id="rId35" w:history="1">
        <w:r w:rsidRPr="00BA6BE4">
          <w:rPr>
            <w:rFonts w:ascii="Times New Roman" w:hAnsi="Times New Roman" w:cs="Times New Roman"/>
            <w:sz w:val="26"/>
            <w:szCs w:val="26"/>
          </w:rPr>
          <w:t>пункт</w:t>
        </w:r>
        <w:r w:rsidR="00DA1B74">
          <w:rPr>
            <w:rFonts w:ascii="Times New Roman" w:hAnsi="Times New Roman" w:cs="Times New Roman"/>
            <w:sz w:val="26"/>
            <w:szCs w:val="26"/>
          </w:rPr>
          <w:t>ом</w:t>
        </w:r>
        <w:r w:rsidRPr="00BA6BE4">
          <w:rPr>
            <w:rFonts w:ascii="Times New Roman" w:hAnsi="Times New Roman" w:cs="Times New Roman"/>
            <w:sz w:val="26"/>
            <w:szCs w:val="26"/>
          </w:rPr>
          <w:t xml:space="preserve"> 9.13</w:t>
        </w:r>
      </w:hyperlink>
      <w:r w:rsidRPr="00BA6BE4">
        <w:rPr>
          <w:rFonts w:ascii="Times New Roman" w:hAnsi="Times New Roman" w:cs="Times New Roman"/>
          <w:sz w:val="26"/>
          <w:szCs w:val="26"/>
        </w:rPr>
        <w:t xml:space="preserve"> СП 42.13330.2016.</w:t>
      </w:r>
    </w:p>
    <w:p w14:paraId="58B28A07" w14:textId="4FB96D44" w:rsidR="00840135" w:rsidRPr="00BA6BE4" w:rsidRDefault="00DA1B74" w:rsidP="0084013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840135" w:rsidRPr="00BA6BE4">
        <w:rPr>
          <w:rFonts w:ascii="Times New Roman" w:hAnsi="Times New Roman" w:cs="Times New Roman"/>
          <w:sz w:val="26"/>
          <w:szCs w:val="26"/>
        </w:rPr>
        <w:t xml:space="preserve">максимально допустимого уровня пешеходной доступности для парков жилых районов, садов, скверов и бульваров установлены с учетом требований </w:t>
      </w:r>
      <w:hyperlink r:id="rId36" w:history="1">
        <w:r w:rsidR="00840135" w:rsidRPr="00BA6BE4">
          <w:rPr>
            <w:rFonts w:ascii="Times New Roman" w:hAnsi="Times New Roman" w:cs="Times New Roman"/>
            <w:sz w:val="26"/>
            <w:szCs w:val="26"/>
          </w:rPr>
          <w:t>пункта 9.9</w:t>
        </w:r>
      </w:hyperlink>
      <w:r w:rsidR="00840135" w:rsidRPr="00BA6BE4">
        <w:rPr>
          <w:rFonts w:ascii="Times New Roman" w:hAnsi="Times New Roman" w:cs="Times New Roman"/>
          <w:sz w:val="26"/>
          <w:szCs w:val="26"/>
        </w:rPr>
        <w:t xml:space="preserve"> СП 42.13330.2016.</w:t>
      </w:r>
    </w:p>
    <w:p w14:paraId="54660CBA" w14:textId="47DE59B8" w:rsidR="00840135" w:rsidRPr="00BA6BE4" w:rsidRDefault="00DA1B74" w:rsidP="0084013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840135" w:rsidRPr="00BA6BE4">
        <w:rPr>
          <w:rFonts w:ascii="Times New Roman" w:hAnsi="Times New Roman" w:cs="Times New Roman"/>
          <w:sz w:val="26"/>
          <w:szCs w:val="26"/>
        </w:rPr>
        <w:t xml:space="preserve">максимально допустимого уровня территориальной доступности (транспортная доступность) установлены в соответствии с </w:t>
      </w:r>
      <w:hyperlink r:id="rId37" w:history="1">
        <w:r w:rsidR="00840135" w:rsidRPr="00BA6BE4">
          <w:rPr>
            <w:rFonts w:ascii="Times New Roman" w:hAnsi="Times New Roman" w:cs="Times New Roman"/>
            <w:sz w:val="26"/>
            <w:szCs w:val="26"/>
          </w:rPr>
          <w:t>пунктом 9.4</w:t>
        </w:r>
      </w:hyperlink>
      <w:r w:rsidR="00840135" w:rsidRPr="00BA6BE4">
        <w:rPr>
          <w:rFonts w:ascii="Times New Roman" w:hAnsi="Times New Roman" w:cs="Times New Roman"/>
          <w:sz w:val="26"/>
          <w:szCs w:val="26"/>
        </w:rPr>
        <w:t xml:space="preserve"> СП 42.13330.2016.</w:t>
      </w:r>
    </w:p>
    <w:p w14:paraId="63A07562" w14:textId="77777777" w:rsidR="00840135" w:rsidRPr="00BA6BE4" w:rsidRDefault="00840135" w:rsidP="007D3307">
      <w:pPr>
        <w:rPr>
          <w:rFonts w:ascii="Times New Roman" w:hAnsi="Times New Roman" w:cs="Times New Roman"/>
        </w:rPr>
      </w:pPr>
    </w:p>
    <w:p w14:paraId="660B416C" w14:textId="77B37D49" w:rsidR="00E71CBA" w:rsidRPr="00BA6BE4" w:rsidRDefault="00090540" w:rsidP="009249FA">
      <w:pPr>
        <w:pStyle w:val="2"/>
        <w:keepLines/>
        <w:pageBreakBefore/>
        <w:rPr>
          <w:rFonts w:ascii="Times New Roman" w:hAnsi="Times New Roman"/>
        </w:rPr>
      </w:pPr>
      <w:bookmarkStart w:id="53" w:name="_Toc165981323"/>
      <w:r w:rsidRPr="00BA6BE4">
        <w:rPr>
          <w:rFonts w:ascii="Times New Roman" w:hAnsi="Times New Roman"/>
        </w:rPr>
        <w:lastRenderedPageBreak/>
        <w:t>4.</w:t>
      </w:r>
      <w:r w:rsidR="007A57F6">
        <w:rPr>
          <w:rFonts w:ascii="Times New Roman" w:hAnsi="Times New Roman"/>
        </w:rPr>
        <w:t>2</w:t>
      </w:r>
      <w:r w:rsidRPr="00BA6BE4">
        <w:rPr>
          <w:rFonts w:ascii="Times New Roman" w:hAnsi="Times New Roman"/>
        </w:rPr>
        <w:t>.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Перечень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нормативных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правовых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актов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иных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документов,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использованных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при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разработке</w:t>
      </w:r>
      <w:r w:rsidR="002105E8" w:rsidRPr="00BA6BE4">
        <w:rPr>
          <w:rFonts w:ascii="Times New Roman" w:hAnsi="Times New Roman"/>
        </w:rPr>
        <w:t xml:space="preserve"> </w:t>
      </w:r>
      <w:r w:rsidR="007A57F6" w:rsidRPr="007A57F6">
        <w:rPr>
          <w:rFonts w:ascii="Times New Roman" w:hAnsi="Times New Roman"/>
        </w:rPr>
        <w:t xml:space="preserve">местных </w:t>
      </w:r>
      <w:r w:rsidRPr="00BA6BE4">
        <w:rPr>
          <w:rFonts w:ascii="Times New Roman" w:hAnsi="Times New Roman"/>
        </w:rPr>
        <w:t>нормативов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градостроительного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проектирования</w:t>
      </w:r>
      <w:bookmarkEnd w:id="53"/>
    </w:p>
    <w:p w14:paraId="58D9BA9A" w14:textId="77777777" w:rsidR="00E71CBA" w:rsidRPr="00BA6BE4" w:rsidRDefault="00E71CB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33D89524" w14:textId="77777777" w:rsidR="00E71CBA" w:rsidRPr="007A57F6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7F6">
        <w:rPr>
          <w:rFonts w:ascii="Times New Roman" w:hAnsi="Times New Roman" w:cs="Times New Roman"/>
          <w:sz w:val="26"/>
          <w:szCs w:val="26"/>
          <w:u w:val="single"/>
        </w:rPr>
        <w:t>Федеральные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законы</w:t>
      </w:r>
    </w:p>
    <w:p w14:paraId="16DE4ED6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Градостроительный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38" w:history="1">
        <w:r w:rsidRPr="00BA6BE4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Федерации;</w:t>
      </w:r>
    </w:p>
    <w:p w14:paraId="69832987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Водный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кодекс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Федерации;</w:t>
      </w:r>
    </w:p>
    <w:p w14:paraId="67DD0C50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Лесной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кодекс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Федерации;</w:t>
      </w:r>
    </w:p>
    <w:p w14:paraId="262E44F6" w14:textId="77777777" w:rsidR="00E71CBA" w:rsidRPr="00BA6BE4" w:rsidRDefault="001F24F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39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21.02.1992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2395-1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недрах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8185A6C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10.01.2002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7-ФЗ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окружающей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среды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3951BEE5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14.03.1995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33-ФЗ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особо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охраняемых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природных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101532FB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25.06.2002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73-ФЗ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наследия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(памятниках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народов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18518E38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04.05.1999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96-ФЗ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атмосферного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воздуха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0BC9B551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21.12.1994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68-ФЗ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защите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ситуаций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природного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техногенного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характера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43D9607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22.08.1995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151-ФЗ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аварийно-спасательных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службах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статусе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спасателей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9B16DD2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0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06.10.2003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131-ФЗ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принципах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самоуправления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06CF04FB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1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06.10.1999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184-ФЗ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принципах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законодательных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(представительных)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исполнительных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государственной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субъектов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EFED60B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2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28.12.2013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442-ФЗ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граждан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1663B11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3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29.12.2012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273-ФЗ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69F4B132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4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26.03.2003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35-ФЗ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электроэнергетике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6B3EC9F1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5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31.03.1999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69-ФЗ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газоснабжении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62D60947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6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07.07.2003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126-ФЗ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связи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82EC3D5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7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27.07.2010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190-ФЗ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теплоснабжении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51B9074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8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07.12.2011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416-ФЗ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водоснабжении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водоотведении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D819652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9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22.10.2004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125-ФЗ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архивном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деле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7F709C01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28.12.2013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400-ФЗ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страховых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пенсиях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1E1DD8DD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22.07.2008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123-ФЗ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Технический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регламент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безопасности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7A154B8E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12.01.1996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8-ФЗ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погребении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деле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1E008C69" w14:textId="77777777" w:rsidR="009249FA" w:rsidRPr="00BA6BE4" w:rsidRDefault="009249F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14:paraId="16175B82" w14:textId="77777777" w:rsidR="00E71CBA" w:rsidRPr="007A57F6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7F6">
        <w:rPr>
          <w:rFonts w:ascii="Times New Roman" w:hAnsi="Times New Roman" w:cs="Times New Roman"/>
          <w:sz w:val="26"/>
          <w:szCs w:val="26"/>
          <w:u w:val="single"/>
        </w:rPr>
        <w:t>Иные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нормативные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акты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Российской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Федерации</w:t>
      </w:r>
    </w:p>
    <w:p w14:paraId="5C4FE754" w14:textId="6CCF6456" w:rsidR="00A84958" w:rsidRPr="00A84958" w:rsidRDefault="00A8495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A84958">
        <w:rPr>
          <w:rFonts w:ascii="Times New Roman" w:hAnsi="Times New Roman" w:cs="Times New Roman"/>
          <w:sz w:val="26"/>
          <w:szCs w:val="26"/>
        </w:rPr>
        <w:lastRenderedPageBreak/>
        <w:t>Приказ Минэкономразвития России от 15.02.2021 № 71 «Об утверждении методических рекомендаций по подготовке нормативов градостроительного проектирования»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6372372" w14:textId="6F02DFC8" w:rsidR="00E71CBA" w:rsidRPr="00BA6BE4" w:rsidRDefault="001F24F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0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Министерства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21.03.2018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244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Методических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рекомендаций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применении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нормативов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потребности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субъектов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C7B3E33" w14:textId="77777777" w:rsidR="00E71CBA" w:rsidRPr="00BA6BE4" w:rsidRDefault="001F24F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1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агентства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делам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молодежи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13.05.2016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167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Методических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рекомендаций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работы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органов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исполнительной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субъектов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самоуправления,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реализующих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государственную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молодежную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политику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0F0DEDE4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Приказ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Министерства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20.11.2015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2834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Порядка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инвалидов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наследия,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включенных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единый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государственный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реестр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наследия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(памятников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народов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46C029F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Приказ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Министерства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промышленности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торговли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18.12.2015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4146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Порядка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инвалидов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предоставляемых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Министерством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промышленности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торговли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Федеральным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агентством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техническому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регулированию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метрологии,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органами,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подведомственными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учреждениями,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организациями,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предоставляющими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сферах,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правовое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регулирование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которых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осуществляется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Министерством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промышленности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торговли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оказания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инвалидам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помощи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66DA5BE4" w14:textId="11350E10" w:rsidR="002C446D" w:rsidRDefault="002C446D" w:rsidP="00B2441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2C446D">
        <w:rPr>
          <w:rFonts w:ascii="Times New Roman" w:hAnsi="Times New Roman" w:cs="Times New Roman"/>
          <w:sz w:val="26"/>
          <w:szCs w:val="26"/>
        </w:rPr>
        <w:t>Приказ Министерства просвещения Российской Федерации от 31 июля 2020 года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8E8C49B" w14:textId="02ADF69B" w:rsidR="00B24410" w:rsidRPr="00B24410" w:rsidRDefault="00B24410" w:rsidP="00B2441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24410">
        <w:rPr>
          <w:rFonts w:ascii="Times New Roman" w:hAnsi="Times New Roman" w:cs="Times New Roman"/>
          <w:sz w:val="26"/>
          <w:szCs w:val="26"/>
        </w:rPr>
        <w:t xml:space="preserve">Постановление Главного государственного санитарного врача РФ от 28.01.2021 № 3 «Об утверждении санитарных правил и норм СанПиН 2.1.3684-21 </w:t>
      </w:r>
      <w:r w:rsidR="000D3A82">
        <w:rPr>
          <w:rFonts w:ascii="Times New Roman" w:hAnsi="Times New Roman" w:cs="Times New Roman"/>
          <w:sz w:val="26"/>
          <w:szCs w:val="26"/>
        </w:rPr>
        <w:t>«</w:t>
      </w:r>
      <w:r w:rsidRPr="00B24410">
        <w:rPr>
          <w:rFonts w:ascii="Times New Roman" w:hAnsi="Times New Roman" w:cs="Times New Roman"/>
          <w:sz w:val="26"/>
          <w:szCs w:val="26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="00A84958">
        <w:rPr>
          <w:rFonts w:ascii="Times New Roman" w:hAnsi="Times New Roman" w:cs="Times New Roman"/>
          <w:sz w:val="26"/>
          <w:szCs w:val="26"/>
        </w:rPr>
        <w:t>;</w:t>
      </w:r>
    </w:p>
    <w:p w14:paraId="354853FE" w14:textId="5F35799C" w:rsidR="00A84958" w:rsidRPr="00BA6BE4" w:rsidRDefault="007C7136" w:rsidP="007C7136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bookmarkStart w:id="54" w:name="_Hlk160543706"/>
      <w:r w:rsidRPr="007C7136">
        <w:rPr>
          <w:rFonts w:ascii="Times New Roman" w:hAnsi="Times New Roman" w:cs="Times New Roman"/>
          <w:sz w:val="26"/>
          <w:szCs w:val="26"/>
        </w:rPr>
        <w:t>Концепция развития психологической службы в системе общего образования и среднего профессионального образования в Российской Федерации на период до 2025 года</w:t>
      </w:r>
      <w:r w:rsidR="00A84958" w:rsidRPr="00BA6BE4">
        <w:rPr>
          <w:rFonts w:ascii="Times New Roman" w:hAnsi="Times New Roman" w:cs="Times New Roman"/>
          <w:sz w:val="26"/>
          <w:szCs w:val="26"/>
        </w:rPr>
        <w:t xml:space="preserve">, утвержденная </w:t>
      </w:r>
      <w:r w:rsidRPr="007C7136">
        <w:rPr>
          <w:rFonts w:ascii="Times New Roman" w:hAnsi="Times New Roman" w:cs="Times New Roman"/>
          <w:sz w:val="26"/>
          <w:szCs w:val="26"/>
        </w:rPr>
        <w:t>Министр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C7136">
        <w:rPr>
          <w:rFonts w:ascii="Times New Roman" w:hAnsi="Times New Roman" w:cs="Times New Roman"/>
          <w:sz w:val="26"/>
          <w:szCs w:val="26"/>
        </w:rPr>
        <w:t xml:space="preserve"> просвещения </w:t>
      </w:r>
      <w:r w:rsidR="00A84958" w:rsidRPr="00BA6BE4">
        <w:rPr>
          <w:rFonts w:ascii="Times New Roman" w:hAnsi="Times New Roman" w:cs="Times New Roman"/>
          <w:sz w:val="26"/>
          <w:szCs w:val="26"/>
        </w:rPr>
        <w:t xml:space="preserve">России </w:t>
      </w:r>
      <w:r w:rsidRPr="007C7136">
        <w:rPr>
          <w:rFonts w:ascii="Times New Roman" w:hAnsi="Times New Roman" w:cs="Times New Roman"/>
          <w:sz w:val="26"/>
          <w:szCs w:val="26"/>
        </w:rPr>
        <w:t>20 мая 2022 года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7C7136">
        <w:rPr>
          <w:rFonts w:ascii="Times New Roman" w:hAnsi="Times New Roman" w:cs="Times New Roman"/>
          <w:sz w:val="26"/>
          <w:szCs w:val="26"/>
        </w:rPr>
        <w:t xml:space="preserve"> СК-7/07вн</w:t>
      </w:r>
      <w:bookmarkEnd w:id="54"/>
      <w:r w:rsidR="00A84958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3D8A86E4" w14:textId="77777777" w:rsidR="00A84958" w:rsidRPr="00BA6BE4" w:rsidRDefault="00A84958" w:rsidP="00A8495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Перечень поручений по итогам заседания Совета по развитию физической культуры и спорта, утвержденный Президентом Российской Федерации № Пр-2397;</w:t>
      </w:r>
    </w:p>
    <w:p w14:paraId="06226032" w14:textId="77777777" w:rsidR="00A84958" w:rsidRPr="00BA6BE4" w:rsidRDefault="001F24F8" w:rsidP="00A8495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2" w:history="1">
        <w:r w:rsidR="00A84958" w:rsidRPr="00BA6BE4">
          <w:rPr>
            <w:rFonts w:ascii="Times New Roman" w:hAnsi="Times New Roman" w:cs="Times New Roman"/>
            <w:sz w:val="26"/>
            <w:szCs w:val="26"/>
          </w:rPr>
          <w:t>Распоряжение</w:t>
        </w:r>
      </w:hyperlink>
      <w:r w:rsidR="00A84958" w:rsidRPr="00BA6BE4">
        <w:rPr>
          <w:rFonts w:ascii="Times New Roman" w:hAnsi="Times New Roman" w:cs="Times New Roman"/>
          <w:sz w:val="26"/>
          <w:szCs w:val="26"/>
        </w:rPr>
        <w:t xml:space="preserve"> Министерства культуры Российской Федерации от 02.08.2017 № Р-965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культуры»;</w:t>
      </w:r>
    </w:p>
    <w:p w14:paraId="3E29910C" w14:textId="77777777" w:rsidR="00A84958" w:rsidRDefault="001F24F8" w:rsidP="00A8495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hyperlink r:id="rId53" w:history="1">
        <w:r w:rsidR="00A84958" w:rsidRPr="00BA6BE4">
          <w:rPr>
            <w:rFonts w:ascii="Times New Roman" w:hAnsi="Times New Roman" w:cs="Times New Roman"/>
            <w:sz w:val="26"/>
            <w:szCs w:val="26"/>
          </w:rPr>
          <w:t>Распоряжение</w:t>
        </w:r>
      </w:hyperlink>
      <w:r w:rsidR="00A84958" w:rsidRPr="00BA6BE4">
        <w:rPr>
          <w:rFonts w:ascii="Times New Roman" w:hAnsi="Times New Roman" w:cs="Times New Roman"/>
          <w:sz w:val="26"/>
          <w:szCs w:val="26"/>
        </w:rPr>
        <w:t xml:space="preserve"> Министерства транспорта Российской Федерации от 31.01.2017 № НА-19-р «Об утверждении социального стандарта транспортного </w:t>
      </w:r>
      <w:r w:rsidR="00A84958" w:rsidRPr="00BA6BE4">
        <w:rPr>
          <w:rFonts w:ascii="Times New Roman" w:hAnsi="Times New Roman" w:cs="Times New Roman"/>
          <w:sz w:val="26"/>
          <w:szCs w:val="26"/>
        </w:rPr>
        <w:lastRenderedPageBreak/>
        <w:t>обслуживания населения при осуществлении перевозок пассажиров и багажа автомобильным транспортом и городским наземным электрическим транспортом»</w:t>
      </w:r>
      <w:r w:rsidR="00A84958">
        <w:rPr>
          <w:rFonts w:ascii="Times New Roman" w:hAnsi="Times New Roman" w:cs="Times New Roman"/>
          <w:sz w:val="26"/>
          <w:szCs w:val="26"/>
        </w:rPr>
        <w:t>;</w:t>
      </w:r>
    </w:p>
    <w:p w14:paraId="746487B6" w14:textId="433F5093" w:rsidR="00A84958" w:rsidRPr="00BA6BE4" w:rsidRDefault="001F24F8" w:rsidP="00A8495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4" w:history="1">
        <w:r w:rsidR="00A84958" w:rsidRPr="00BA6BE4">
          <w:rPr>
            <w:rFonts w:ascii="Times New Roman" w:hAnsi="Times New Roman" w:cs="Times New Roman"/>
            <w:sz w:val="26"/>
            <w:szCs w:val="26"/>
          </w:rPr>
          <w:t>Письмо</w:t>
        </w:r>
      </w:hyperlink>
      <w:r w:rsidR="00A84958" w:rsidRPr="00BA6BE4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 от 04.05.2016 № АК-950/02 «О методических рекомендациях» (вместе с «Методическими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образования», утверждены Министерством образования и науки Российской Федерации 04.05.2016 № АК-15/02вн)</w:t>
      </w:r>
      <w:r w:rsidR="00A84958">
        <w:rPr>
          <w:rFonts w:ascii="Times New Roman" w:hAnsi="Times New Roman" w:cs="Times New Roman"/>
          <w:sz w:val="26"/>
          <w:szCs w:val="26"/>
        </w:rPr>
        <w:t>.</w:t>
      </w:r>
    </w:p>
    <w:p w14:paraId="54CB4EBE" w14:textId="77777777" w:rsidR="009249FA" w:rsidRPr="00BA6BE4" w:rsidRDefault="009249F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14:paraId="1698A019" w14:textId="77777777" w:rsidR="00E71CBA" w:rsidRPr="007A57F6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7F6">
        <w:rPr>
          <w:rFonts w:ascii="Times New Roman" w:hAnsi="Times New Roman" w:cs="Times New Roman"/>
          <w:sz w:val="26"/>
          <w:szCs w:val="26"/>
          <w:u w:val="single"/>
        </w:rPr>
        <w:t>Законодательные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нормативные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акты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249FA" w:rsidRPr="007A57F6">
        <w:rPr>
          <w:rFonts w:ascii="Times New Roman" w:hAnsi="Times New Roman" w:cs="Times New Roman"/>
          <w:sz w:val="26"/>
          <w:szCs w:val="26"/>
          <w:u w:val="single"/>
        </w:rPr>
        <w:t>Республики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249FA" w:rsidRPr="007A57F6">
        <w:rPr>
          <w:rFonts w:ascii="Times New Roman" w:hAnsi="Times New Roman" w:cs="Times New Roman"/>
          <w:sz w:val="26"/>
          <w:szCs w:val="26"/>
          <w:u w:val="single"/>
        </w:rPr>
        <w:t>Хакасия</w:t>
      </w:r>
    </w:p>
    <w:p w14:paraId="7842A716" w14:textId="77777777" w:rsidR="00E71CBA" w:rsidRPr="00BA6BE4" w:rsidRDefault="009249FA" w:rsidP="009249F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05.05.2004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административно-территориальном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устройстве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3010E630" w14:textId="77777777" w:rsidR="009249FA" w:rsidRPr="00BA6BE4" w:rsidRDefault="009249FA" w:rsidP="009249F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05.10.2012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83-ЗРХ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деятельности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135B8832" w14:textId="77777777" w:rsidR="009249FA" w:rsidRPr="00BA6BE4" w:rsidRDefault="009249FA" w:rsidP="009249F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12.02.2020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01-ЗРХ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Стратегии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социально-экономического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2030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года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3984A7F4" w14:textId="77777777" w:rsidR="002105E8" w:rsidRPr="00BA6BE4" w:rsidRDefault="002105E8" w:rsidP="002105E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Закон Республики Хакасия от 08.11.2011 № 105-ЗРХ «Об объектах культурного наследия (памятниках истории и культуры) народов Российской Федерации, расположенных на территории Республики Хакасия»;</w:t>
      </w:r>
    </w:p>
    <w:p w14:paraId="312C018D" w14:textId="77777777" w:rsidR="002105E8" w:rsidRDefault="002105E8" w:rsidP="002105E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Закон Республики Хакасия от 22.12.1993 № 25 «О реализации государственной молодежной политики в Республике Хакасия»;</w:t>
      </w:r>
    </w:p>
    <w:p w14:paraId="1B71FC72" w14:textId="6455DC49" w:rsidR="001208CB" w:rsidRPr="00BA6BE4" w:rsidRDefault="001208CB" w:rsidP="002105E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1208CB">
        <w:rPr>
          <w:rFonts w:ascii="Times New Roman" w:hAnsi="Times New Roman" w:cs="Times New Roman"/>
          <w:sz w:val="26"/>
          <w:szCs w:val="26"/>
        </w:rPr>
        <w:t xml:space="preserve">Закон Республики Хакасия от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1208C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.11.</w:t>
      </w:r>
      <w:r w:rsidRPr="001208CB">
        <w:rPr>
          <w:rFonts w:ascii="Times New Roman" w:hAnsi="Times New Roman" w:cs="Times New Roman"/>
          <w:sz w:val="26"/>
          <w:szCs w:val="26"/>
        </w:rPr>
        <w:t xml:space="preserve">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208CB">
        <w:rPr>
          <w:rFonts w:ascii="Times New Roman" w:hAnsi="Times New Roman" w:cs="Times New Roman"/>
          <w:sz w:val="26"/>
          <w:szCs w:val="26"/>
        </w:rPr>
        <w:t xml:space="preserve"> 84-ЗРХ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1208CB">
        <w:rPr>
          <w:rFonts w:ascii="Times New Roman" w:hAnsi="Times New Roman" w:cs="Times New Roman"/>
          <w:sz w:val="26"/>
          <w:szCs w:val="26"/>
        </w:rPr>
        <w:t>О закреплении отдельных вопросов местного значения за сельскими поселениями в Республике Хакасия</w:t>
      </w:r>
      <w:r>
        <w:rPr>
          <w:rFonts w:ascii="Times New Roman" w:hAnsi="Times New Roman" w:cs="Times New Roman"/>
          <w:sz w:val="26"/>
          <w:szCs w:val="26"/>
        </w:rPr>
        <w:t xml:space="preserve">»; </w:t>
      </w:r>
    </w:p>
    <w:p w14:paraId="004443C3" w14:textId="77777777" w:rsidR="009F666A" w:rsidRPr="00BA6BE4" w:rsidRDefault="009F666A" w:rsidP="009F666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Хакасия от 30.12.2019 № 697 «Об утверждении Прогноза долгосрочного социально-экономического развития Республики Хакасия на период до 2036 года»;</w:t>
      </w:r>
    </w:p>
    <w:p w14:paraId="55E83288" w14:textId="77777777" w:rsidR="009F666A" w:rsidRPr="00BA6BE4" w:rsidRDefault="009F666A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Хакасия от 27.02.2017 № 75 «Об утверждении Долгосрочного бюджетного прогноза Республики Хакасия на период до 2036 года»</w:t>
      </w:r>
    </w:p>
    <w:p w14:paraId="47E76911" w14:textId="77777777" w:rsidR="002105E8" w:rsidRPr="00BA6BE4" w:rsidRDefault="002105E8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Хакасия от 27.10.2015 № 554 «Об утверждении государственной программы Республики Хакасия "Развитие физической культуры и спорта в Республике Хакасия»;</w:t>
      </w:r>
    </w:p>
    <w:p w14:paraId="13B69B5A" w14:textId="77777777" w:rsidR="002105E8" w:rsidRPr="00BA6BE4" w:rsidRDefault="002105E8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Хакасия от 13.11.2013 № 620 «Об утверждении государственной программы Республики Хакасия "Социальная поддержка граждан»</w:t>
      </w:r>
    </w:p>
    <w:p w14:paraId="5F728DEE" w14:textId="77777777" w:rsidR="002105E8" w:rsidRPr="00BA6BE4" w:rsidRDefault="002105E8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Хакасия от 27.10.2015 № 556 «Об утверждении государственной программы Республики Хакасия "Развитие образования в Республике Хакасия»</w:t>
      </w:r>
    </w:p>
    <w:p w14:paraId="48BBD32E" w14:textId="77777777" w:rsidR="002105E8" w:rsidRPr="00BA6BE4" w:rsidRDefault="002105E8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Хакасия от 13.11.2013 № 614 «Об утверждении государственной программы Республики Хакасия "Развитие здравоохранения Республики Хакасия»</w:t>
      </w:r>
    </w:p>
    <w:p w14:paraId="68A15EE1" w14:textId="77777777" w:rsidR="009F666A" w:rsidRDefault="009F666A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Постановление Правительства Республики Хакасия от 27.10.2015 № 558 «Об утверждении государственной программы Республики Хакасия «Культура Республики Хакасия».</w:t>
      </w:r>
    </w:p>
    <w:p w14:paraId="11C1CF68" w14:textId="77777777" w:rsidR="0026329E" w:rsidRPr="00BA6BE4" w:rsidRDefault="0026329E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Республики Хакасия </w:t>
      </w:r>
      <w:r>
        <w:rPr>
          <w:rFonts w:ascii="Times New Roman" w:hAnsi="Times New Roman" w:cs="Times New Roman"/>
          <w:sz w:val="26"/>
          <w:szCs w:val="26"/>
        </w:rPr>
        <w:t>от 9.06.2017 № 294 «О</w:t>
      </w:r>
      <w:r w:rsidRPr="00085B04">
        <w:rPr>
          <w:rFonts w:ascii="Times New Roman" w:hAnsi="Times New Roman" w:cs="Times New Roman"/>
          <w:sz w:val="26"/>
          <w:szCs w:val="26"/>
        </w:rPr>
        <w:t>б утверждении нормативов минимальной обеспеченности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B04">
        <w:rPr>
          <w:rFonts w:ascii="Times New Roman" w:hAnsi="Times New Roman" w:cs="Times New Roman"/>
          <w:sz w:val="26"/>
          <w:szCs w:val="26"/>
        </w:rPr>
        <w:t>населения площадью торговых объектов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B04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85B04">
        <w:rPr>
          <w:rFonts w:ascii="Times New Roman" w:hAnsi="Times New Roman" w:cs="Times New Roman"/>
          <w:sz w:val="26"/>
          <w:szCs w:val="26"/>
        </w:rPr>
        <w:t xml:space="preserve">еспублики 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085B04">
        <w:rPr>
          <w:rFonts w:ascii="Times New Roman" w:hAnsi="Times New Roman" w:cs="Times New Roman"/>
          <w:sz w:val="26"/>
          <w:szCs w:val="26"/>
        </w:rPr>
        <w:t>акасия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533E9150" w14:textId="108E70F3" w:rsidR="009F666A" w:rsidRPr="00BA6BE4" w:rsidRDefault="009F666A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Госкомтарифэнерго</w:t>
      </w:r>
      <w:proofErr w:type="spellEnd"/>
      <w:r w:rsidRPr="00BA6BE4">
        <w:rPr>
          <w:rFonts w:ascii="Times New Roman" w:hAnsi="Times New Roman" w:cs="Times New Roman"/>
          <w:sz w:val="26"/>
          <w:szCs w:val="26"/>
        </w:rPr>
        <w:t xml:space="preserve"> Хакасии от 08.08.2012 № 86-п «Об утверждении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</w:t>
      </w:r>
      <w:r w:rsidR="00B15562">
        <w:rPr>
          <w:rFonts w:ascii="Times New Roman" w:hAnsi="Times New Roman" w:cs="Times New Roman"/>
          <w:sz w:val="26"/>
          <w:szCs w:val="26"/>
        </w:rPr>
        <w:t>.</w:t>
      </w:r>
    </w:p>
    <w:p w14:paraId="22597D4F" w14:textId="438FCDFA" w:rsidR="009F666A" w:rsidRDefault="009E0B2F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Госкомтарифэнерго</w:t>
      </w:r>
      <w:proofErr w:type="spellEnd"/>
      <w:r w:rsidRPr="00BA6BE4">
        <w:rPr>
          <w:rFonts w:ascii="Times New Roman" w:hAnsi="Times New Roman" w:cs="Times New Roman"/>
          <w:sz w:val="26"/>
          <w:szCs w:val="26"/>
        </w:rPr>
        <w:t xml:space="preserve"> Хакасии от 08.08.2012 № 86-п «Об утверждении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</w:t>
      </w:r>
      <w:r w:rsidR="00B15562">
        <w:rPr>
          <w:rFonts w:ascii="Times New Roman" w:hAnsi="Times New Roman" w:cs="Times New Roman"/>
          <w:sz w:val="26"/>
          <w:szCs w:val="26"/>
        </w:rPr>
        <w:t>.</w:t>
      </w:r>
    </w:p>
    <w:p w14:paraId="1F76D415" w14:textId="1613F124" w:rsidR="00B15562" w:rsidRPr="00BA6BE4" w:rsidRDefault="00B15562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15562">
        <w:rPr>
          <w:rFonts w:ascii="Times New Roman" w:hAnsi="Times New Roman" w:cs="Times New Roman"/>
          <w:sz w:val="26"/>
          <w:szCs w:val="26"/>
        </w:rPr>
        <w:t>Региональны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15562">
        <w:rPr>
          <w:rFonts w:ascii="Times New Roman" w:hAnsi="Times New Roman" w:cs="Times New Roman"/>
          <w:sz w:val="26"/>
          <w:szCs w:val="26"/>
        </w:rPr>
        <w:t xml:space="preserve"> норматив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15562">
        <w:rPr>
          <w:rFonts w:ascii="Times New Roman" w:hAnsi="Times New Roman" w:cs="Times New Roman"/>
          <w:sz w:val="26"/>
          <w:szCs w:val="26"/>
        </w:rPr>
        <w:t xml:space="preserve"> градостроительного проектирования Республики Хакасия</w:t>
      </w:r>
      <w:bookmarkStart w:id="55" w:name="_Hlk160912160"/>
      <w:r w:rsidRPr="00B15562">
        <w:rPr>
          <w:rFonts w:ascii="Times New Roman" w:hAnsi="Times New Roman" w:cs="Times New Roman"/>
          <w:sz w:val="26"/>
          <w:szCs w:val="26"/>
        </w:rPr>
        <w:t>, утверждённ</w:t>
      </w:r>
      <w:bookmarkEnd w:id="55"/>
      <w:r w:rsidRPr="00B15562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15562">
        <w:rPr>
          <w:rFonts w:ascii="Times New Roman" w:hAnsi="Times New Roman" w:cs="Times New Roman"/>
          <w:sz w:val="26"/>
          <w:szCs w:val="26"/>
        </w:rPr>
        <w:t xml:space="preserve"> приказом Минстроя Республики Хакасия от 7 февраля 2022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15562">
        <w:rPr>
          <w:rFonts w:ascii="Times New Roman" w:hAnsi="Times New Roman" w:cs="Times New Roman"/>
          <w:sz w:val="26"/>
          <w:szCs w:val="26"/>
        </w:rPr>
        <w:t xml:space="preserve"> 090-30-п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E2911F8" w14:textId="77777777" w:rsidR="00E71CBA" w:rsidRPr="00BA6BE4" w:rsidRDefault="009E0B2F" w:rsidP="009F666A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A341DD" w14:textId="77777777" w:rsidR="00E71CBA" w:rsidRPr="007A57F6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7F6">
        <w:rPr>
          <w:rFonts w:ascii="Times New Roman" w:hAnsi="Times New Roman" w:cs="Times New Roman"/>
          <w:sz w:val="26"/>
          <w:szCs w:val="26"/>
          <w:u w:val="single"/>
        </w:rPr>
        <w:t>Своды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правил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по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проектированию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строительству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(СП)</w:t>
      </w:r>
    </w:p>
    <w:p w14:paraId="5A22B544" w14:textId="77777777" w:rsidR="00E71CBA" w:rsidRPr="00BA6BE4" w:rsidRDefault="001F24F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5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42.13330.2016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Градостроительство.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застройка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городских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сельских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поселений.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2.07.01-89*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0090E6D2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252.1325800.2016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дошкольных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1F3B618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251.1325800.2016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0D9D8C37" w14:textId="77777777" w:rsidR="00E71CBA" w:rsidRDefault="001F24F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hyperlink r:id="rId56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30.13330.2016.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2.04.01-85*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Внутренний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водопровод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канализация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7018E295" w14:textId="77777777" w:rsidR="00045B17" w:rsidRPr="00045B17" w:rsidRDefault="00045B17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045B17">
        <w:rPr>
          <w:rFonts w:ascii="Times New Roman" w:hAnsi="Times New Roman" w:cs="Times New Roman"/>
          <w:sz w:val="26"/>
          <w:szCs w:val="26"/>
        </w:rPr>
        <w:t xml:space="preserve">СП 30.13330.2020 «СНиП 2.04.01-85* Внутренний водопровод и канализация зданий»; </w:t>
      </w:r>
    </w:p>
    <w:p w14:paraId="05B96EB6" w14:textId="77777777" w:rsidR="00E71CBA" w:rsidRPr="00BA6BE4" w:rsidRDefault="001F24F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7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31.13330.2012.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2.04.02-84*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Водоснабжение.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Наружные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35D8E3E8" w14:textId="77777777" w:rsidR="00E71CBA" w:rsidRPr="00BA6BE4" w:rsidRDefault="001F24F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8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32.13330.2018.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2.04.03-85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Канализация,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наружные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CAC0010" w14:textId="77777777" w:rsidR="00E71CBA" w:rsidRPr="00BA6BE4" w:rsidRDefault="001F24F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9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50.13330.2012.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23-02-2003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защита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D8B5C46" w14:textId="77777777" w:rsidR="00E71CBA" w:rsidRPr="00BA6BE4" w:rsidRDefault="001F24F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60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62.13330.2011*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42-01-2002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Газораспределительные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765FC9EF" w14:textId="77777777" w:rsidR="00E71CBA" w:rsidRPr="00BA6BE4" w:rsidRDefault="00045B17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045B17">
        <w:rPr>
          <w:rFonts w:ascii="Times New Roman" w:hAnsi="Times New Roman" w:cs="Times New Roman"/>
          <w:sz w:val="26"/>
          <w:szCs w:val="26"/>
        </w:rPr>
        <w:t xml:space="preserve">СП 131.13330.2020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45B17">
        <w:rPr>
          <w:rFonts w:ascii="Times New Roman" w:hAnsi="Times New Roman" w:cs="Times New Roman"/>
          <w:sz w:val="26"/>
          <w:szCs w:val="26"/>
        </w:rPr>
        <w:t>СНиП 23-01-99*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5B17">
        <w:rPr>
          <w:rFonts w:ascii="Times New Roman" w:hAnsi="Times New Roman" w:cs="Times New Roman"/>
          <w:sz w:val="26"/>
          <w:szCs w:val="26"/>
        </w:rPr>
        <w:t>Строительная климатология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3D2D43A" w14:textId="77777777" w:rsidR="00E71CBA" w:rsidRPr="00BA6BE4" w:rsidRDefault="001F24F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61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158.13330.2014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медицинских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организаций.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Правила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A249F64" w14:textId="77777777" w:rsidR="00E71CBA" w:rsidRPr="00BA6BE4" w:rsidRDefault="00BB18CD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B18CD">
        <w:rPr>
          <w:rFonts w:ascii="Times New Roman" w:hAnsi="Times New Roman" w:cs="Times New Roman"/>
          <w:sz w:val="26"/>
          <w:szCs w:val="26"/>
        </w:rPr>
        <w:t>СП 34.13330.2021 «СНиП 2.0</w:t>
      </w:r>
      <w:r>
        <w:rPr>
          <w:rFonts w:ascii="Times New Roman" w:hAnsi="Times New Roman" w:cs="Times New Roman"/>
          <w:sz w:val="26"/>
          <w:szCs w:val="26"/>
        </w:rPr>
        <w:t>5.02-85* «Автомобильные дороги»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A03B5DD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119.13330.2017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Железные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колеи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1520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мм.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32-01-95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0B64C6C4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11.13130.2009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Места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дислокации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подразделений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Порядок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методика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3429FAC3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380.1325800.2018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депо.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985CF19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232.1311500.2015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Пожарная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предприятий.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D66DE21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104.13330.2016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Инженерная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защита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затопления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подтопления.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2.06.15-85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E646EFA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116.13330.2012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защита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опасных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геологических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процессов.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положения.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22-02-2003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E02689A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165.1325800.2014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Инженерно-технические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мероприятия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гражданской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обороны.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2.01.51-90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D73B87B" w14:textId="77777777" w:rsidR="00E71CBA" w:rsidRPr="00BA6BE4" w:rsidRDefault="001F24F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62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88.13330.2014.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Свод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правил.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Защитные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гражданской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обороны.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II-11-77*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6B792D09" w14:textId="77777777" w:rsidR="00E71CBA" w:rsidRPr="00BA6BE4" w:rsidRDefault="001F24F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63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51.13330.2011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Защита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шума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23-03-2003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2C190C2" w14:textId="77777777" w:rsidR="00E71CBA" w:rsidRPr="00BA6BE4" w:rsidRDefault="00B2441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24410">
        <w:rPr>
          <w:rFonts w:ascii="Times New Roman" w:hAnsi="Times New Roman" w:cs="Times New Roman"/>
          <w:sz w:val="26"/>
          <w:szCs w:val="26"/>
        </w:rPr>
        <w:t xml:space="preserve">СП 59.13330.2020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24410">
        <w:rPr>
          <w:rFonts w:ascii="Times New Roman" w:hAnsi="Times New Roman" w:cs="Times New Roman"/>
          <w:sz w:val="26"/>
          <w:szCs w:val="26"/>
        </w:rPr>
        <w:t>СНиП 35-01-2001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4410">
        <w:rPr>
          <w:rFonts w:ascii="Times New Roman" w:hAnsi="Times New Roman" w:cs="Times New Roman"/>
          <w:sz w:val="26"/>
          <w:szCs w:val="26"/>
        </w:rPr>
        <w:t>Доступность зданий и сооружений для маломобильных групп населения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76DB17E6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35-101-2001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маломобильных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групп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E30BFF3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35-102-2001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Жилая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среда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планировочными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элементами,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инвалидам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3F40AE9C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31-102-99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общественных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инвалидов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других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маломобильных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посетителей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F776EA4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35-103-2001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Общественные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маломобильным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посетителям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13DC467F" w14:textId="77777777" w:rsidR="00111280" w:rsidRDefault="0011128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111280">
        <w:rPr>
          <w:rFonts w:ascii="Times New Roman" w:hAnsi="Times New Roman" w:cs="Times New Roman"/>
          <w:sz w:val="26"/>
          <w:szCs w:val="26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4894377" w14:textId="77777777" w:rsidR="00111280" w:rsidRDefault="0011128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111280">
        <w:rPr>
          <w:rFonts w:ascii="Times New Roman" w:hAnsi="Times New Roman" w:cs="Times New Roman"/>
          <w:sz w:val="26"/>
          <w:szCs w:val="26"/>
        </w:rPr>
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</w:r>
      <w:r w:rsidR="00BB18CD">
        <w:rPr>
          <w:rFonts w:ascii="Times New Roman" w:hAnsi="Times New Roman" w:cs="Times New Roman"/>
          <w:sz w:val="26"/>
          <w:szCs w:val="26"/>
        </w:rPr>
        <w:t>;</w:t>
      </w:r>
    </w:p>
    <w:p w14:paraId="20EDF117" w14:textId="77777777" w:rsidR="00BB18CD" w:rsidRDefault="00BB18CD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7355C2">
        <w:rPr>
          <w:rFonts w:ascii="Times New Roman" w:hAnsi="Times New Roman" w:cs="Times New Roman"/>
          <w:sz w:val="26"/>
          <w:szCs w:val="26"/>
        </w:rPr>
        <w:t>СП 39.13330.2012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7355C2">
        <w:rPr>
          <w:rFonts w:ascii="Times New Roman" w:hAnsi="Times New Roman" w:cs="Times New Roman"/>
          <w:sz w:val="26"/>
          <w:szCs w:val="26"/>
        </w:rPr>
        <w:t>СНиП 2.06.05-84*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55C2">
        <w:rPr>
          <w:rFonts w:ascii="Times New Roman" w:hAnsi="Times New Roman" w:cs="Times New Roman"/>
          <w:sz w:val="26"/>
          <w:szCs w:val="26"/>
        </w:rPr>
        <w:t>Плотины из грунтовых материалов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6346D66C" w14:textId="77777777" w:rsidR="00111280" w:rsidRPr="00BA6BE4" w:rsidRDefault="0011128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14:paraId="2F9CC99F" w14:textId="77777777" w:rsidR="00E71CBA" w:rsidRPr="007A57F6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7F6">
        <w:rPr>
          <w:rFonts w:ascii="Times New Roman" w:hAnsi="Times New Roman" w:cs="Times New Roman"/>
          <w:sz w:val="26"/>
          <w:szCs w:val="26"/>
          <w:u w:val="single"/>
        </w:rPr>
        <w:t>Санитарные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правила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нормы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правила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(СанПиН)</w:t>
      </w:r>
    </w:p>
    <w:p w14:paraId="2CEFB12E" w14:textId="77777777" w:rsidR="00B24410" w:rsidRDefault="00B2441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24410">
        <w:rPr>
          <w:rFonts w:ascii="Times New Roman" w:hAnsi="Times New Roman" w:cs="Times New Roman"/>
          <w:sz w:val="26"/>
          <w:szCs w:val="26"/>
        </w:rPr>
        <w:t xml:space="preserve">СанПиН 2.2.1/2.1.1.1200-03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24410">
        <w:rPr>
          <w:rFonts w:ascii="Times New Roman" w:hAnsi="Times New Roman" w:cs="Times New Roman"/>
          <w:sz w:val="26"/>
          <w:szCs w:val="26"/>
        </w:rPr>
        <w:t>Санитарно-защитные зоны и санитарная классификация предприятий, сооружений и иных объектов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026CF214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СанПиН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2.1.4.1110-02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Зоны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санитарной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источников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водопроводов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питьевого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88F9DDE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СанПиН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2.1.8/2.2.4.1383-03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Гигиенические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эксплуатации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передающих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радиотехнических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8A814C2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СанПиН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2.1.8/2.2.4.1190-03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Гигиенические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эксплуатации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средств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сухопутной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подвижной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радиосвязи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53312F6A" w14:textId="77777777" w:rsidR="009E0B2F" w:rsidRPr="00BA6BE4" w:rsidRDefault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14:paraId="20F4E6A7" w14:textId="77777777" w:rsidR="00E71CBA" w:rsidRPr="007A57F6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7F6">
        <w:rPr>
          <w:rFonts w:ascii="Times New Roman" w:hAnsi="Times New Roman" w:cs="Times New Roman"/>
          <w:sz w:val="26"/>
          <w:szCs w:val="26"/>
          <w:u w:val="single"/>
        </w:rPr>
        <w:t>Государственные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стандарты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(ГОСТ)</w:t>
      </w:r>
    </w:p>
    <w:p w14:paraId="6E4152C8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ГОСТ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52495-2005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Национальный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стандарт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B11B2BF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ГОСТ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55201-2012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Безопасность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ситуациях.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Порядок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разработки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перечня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мероприятий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гражданской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обороне,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мероприятий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предупреждению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ситуаций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природного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техногенного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характера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капитального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строительства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1033F66" w14:textId="77777777" w:rsidR="00E71CBA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ГОСТ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32944-2014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Межгосударственный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стандарт.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автомобильные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Пешеходные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переходы.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Классификация.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380150C1" w14:textId="77777777" w:rsidR="007A57F6" w:rsidRDefault="007A57F6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14:paraId="3EFFB00D" w14:textId="32756B4A" w:rsidR="005D272A" w:rsidRPr="007A57F6" w:rsidRDefault="005D272A" w:rsidP="005D272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Н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 xml:space="preserve">ормативные акты </w:t>
      </w:r>
      <w:r w:rsidRPr="005D272A">
        <w:rPr>
          <w:rFonts w:ascii="Times New Roman" w:hAnsi="Times New Roman" w:cs="Times New Roman"/>
          <w:sz w:val="26"/>
          <w:szCs w:val="26"/>
          <w:u w:val="single"/>
        </w:rPr>
        <w:t>Орджоникидзевского района</w:t>
      </w:r>
    </w:p>
    <w:p w14:paraId="3E14CCC0" w14:textId="792C9C6C" w:rsidR="005D272A" w:rsidRPr="00BA6BE4" w:rsidRDefault="005D272A" w:rsidP="005D272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5D272A">
        <w:rPr>
          <w:rFonts w:ascii="Times New Roman" w:hAnsi="Times New Roman" w:cs="Times New Roman"/>
          <w:sz w:val="26"/>
          <w:szCs w:val="26"/>
        </w:rPr>
        <w:t>Стратегия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272A">
        <w:rPr>
          <w:rFonts w:ascii="Times New Roman" w:hAnsi="Times New Roman" w:cs="Times New Roman"/>
          <w:sz w:val="26"/>
          <w:szCs w:val="26"/>
        </w:rPr>
        <w:t>социально-экономического развития муниципального образования Орджоникидзевский район Республики Хакасия на 2019-2024 годы, утверждённ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5D272A">
        <w:rPr>
          <w:rFonts w:ascii="Times New Roman" w:hAnsi="Times New Roman" w:cs="Times New Roman"/>
          <w:sz w:val="26"/>
          <w:szCs w:val="26"/>
        </w:rPr>
        <w:t xml:space="preserve"> решением Совета депутатов Орджоникидзевского района от 25.12.2018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272A">
        <w:rPr>
          <w:rFonts w:ascii="Times New Roman" w:hAnsi="Times New Roman" w:cs="Times New Roman"/>
          <w:sz w:val="26"/>
          <w:szCs w:val="26"/>
        </w:rPr>
        <w:t>66-34, в редакции решения Совета депутатов Орджоникидзевского района от 28.04.2022 №32-12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40701FE" w14:textId="2583D7FA" w:rsidR="00980D15" w:rsidRPr="00BA6BE4" w:rsidRDefault="00980D15" w:rsidP="00980D15">
      <w:pPr>
        <w:rPr>
          <w:rFonts w:ascii="Times New Roman" w:hAnsi="Times New Roman" w:cs="Times New Roman"/>
        </w:rPr>
      </w:pPr>
    </w:p>
    <w:p w14:paraId="0DCBCE1C" w14:textId="6AFE1105" w:rsidR="00E71CBA" w:rsidRPr="007A57F6" w:rsidRDefault="00E71CBA" w:rsidP="007A57F6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14:paraId="5EAEBA5F" w14:textId="77777777" w:rsidR="00E71CBA" w:rsidRPr="007A57F6" w:rsidRDefault="00E71CBA" w:rsidP="007A57F6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  <w:sectPr w:rsidR="00E71CBA" w:rsidRPr="007A57F6" w:rsidSect="00243F34">
          <w:headerReference w:type="even" r:id="rId64"/>
          <w:headerReference w:type="default" r:id="rId65"/>
          <w:footerReference w:type="even" r:id="rId66"/>
          <w:footerReference w:type="default" r:id="rId67"/>
          <w:headerReference w:type="first" r:id="rId68"/>
          <w:footerReference w:type="first" r:id="rId69"/>
          <w:pgSz w:w="11906" w:h="16838"/>
          <w:pgMar w:top="1134" w:right="991" w:bottom="1134" w:left="1701" w:header="720" w:footer="720" w:gutter="0"/>
          <w:pgNumType w:start="2"/>
          <w:cols w:space="720"/>
          <w:titlePg/>
          <w:docGrid w:linePitch="326"/>
        </w:sectPr>
      </w:pPr>
    </w:p>
    <w:p w14:paraId="7C595F47" w14:textId="6E8514C7" w:rsidR="00E71CBA" w:rsidRPr="00BA6BE4" w:rsidRDefault="00E71CBA" w:rsidP="007A57F6">
      <w:pPr>
        <w:pStyle w:val="1"/>
        <w:pageBreakBefore/>
        <w:jc w:val="right"/>
      </w:pPr>
    </w:p>
    <w:sectPr w:rsidR="00E71CBA" w:rsidRPr="00BA6BE4" w:rsidSect="00243F34">
      <w:footerReference w:type="default" r:id="rId70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C699C" w14:textId="77777777" w:rsidR="00CA5219" w:rsidRDefault="00CA5219">
      <w:r>
        <w:separator/>
      </w:r>
    </w:p>
  </w:endnote>
  <w:endnote w:type="continuationSeparator" w:id="0">
    <w:p w14:paraId="4368AB8B" w14:textId="77777777" w:rsidR="00CA5219" w:rsidRDefault="00CA5219">
      <w:r>
        <w:continuationSeparator/>
      </w:r>
    </w:p>
  </w:endnote>
  <w:endnote w:type="continuationNotice" w:id="1">
    <w:p w14:paraId="40015D9F" w14:textId="77777777" w:rsidR="00CA5219" w:rsidRDefault="00CA52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CC505" w14:textId="77777777" w:rsidR="001F24F8" w:rsidRDefault="001F24F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8A24C" w14:textId="1B4D6D74" w:rsidR="001F24F8" w:rsidRDefault="001F24F8">
    <w:pPr>
      <w:pStyle w:val="a7"/>
      <w:jc w:val="right"/>
    </w:pPr>
  </w:p>
  <w:p w14:paraId="41C7070A" w14:textId="77777777" w:rsidR="001F24F8" w:rsidRDefault="001F24F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6471C" w14:textId="77777777" w:rsidR="001F24F8" w:rsidRDefault="001F24F8">
    <w:pPr>
      <w:pStyle w:val="a7"/>
      <w:jc w:val="right"/>
    </w:pPr>
  </w:p>
  <w:p w14:paraId="0EE2EC72" w14:textId="77777777" w:rsidR="001F24F8" w:rsidRDefault="001F24F8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3E1F6" w14:textId="77777777" w:rsidR="001F24F8" w:rsidRPr="00F930E5" w:rsidRDefault="001F24F8" w:rsidP="00F930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AFC8C" w14:textId="77777777" w:rsidR="00CA5219" w:rsidRDefault="00CA5219">
      <w:r>
        <w:rPr>
          <w:color w:val="000000"/>
        </w:rPr>
        <w:separator/>
      </w:r>
    </w:p>
  </w:footnote>
  <w:footnote w:type="continuationSeparator" w:id="0">
    <w:p w14:paraId="6768E719" w14:textId="77777777" w:rsidR="00CA5219" w:rsidRDefault="00CA5219">
      <w:r>
        <w:continuationSeparator/>
      </w:r>
    </w:p>
  </w:footnote>
  <w:footnote w:type="continuationNotice" w:id="1">
    <w:p w14:paraId="66EBA129" w14:textId="77777777" w:rsidR="00CA5219" w:rsidRDefault="00CA521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628FA" w14:textId="77777777" w:rsidR="001F24F8" w:rsidRDefault="001F24F8">
    <w:pPr>
      <w:pStyle w:val="a5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8BAEA" w14:textId="77777777" w:rsidR="001F24F8" w:rsidRDefault="001F24F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712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AB07754" w14:textId="36E031B3" w:rsidR="001F24F8" w:rsidRPr="00365CA4" w:rsidRDefault="001F24F8">
        <w:pPr>
          <w:pStyle w:val="a5"/>
          <w:jc w:val="center"/>
          <w:rPr>
            <w:rFonts w:ascii="Times New Roman" w:hAnsi="Times New Roman" w:cs="Times New Roman"/>
          </w:rPr>
        </w:pPr>
        <w:r w:rsidRPr="00365CA4">
          <w:rPr>
            <w:rFonts w:ascii="Times New Roman" w:hAnsi="Times New Roman" w:cs="Times New Roman"/>
          </w:rPr>
          <w:fldChar w:fldCharType="begin"/>
        </w:r>
        <w:r w:rsidRPr="00365CA4">
          <w:rPr>
            <w:rFonts w:ascii="Times New Roman" w:hAnsi="Times New Roman" w:cs="Times New Roman"/>
          </w:rPr>
          <w:instrText>PAGE   \* MERGEFORMAT</w:instrText>
        </w:r>
        <w:r w:rsidRPr="00365CA4">
          <w:rPr>
            <w:rFonts w:ascii="Times New Roman" w:hAnsi="Times New Roman" w:cs="Times New Roman"/>
          </w:rPr>
          <w:fldChar w:fldCharType="separate"/>
        </w:r>
        <w:r w:rsidR="00A63F9A">
          <w:rPr>
            <w:rFonts w:ascii="Times New Roman" w:hAnsi="Times New Roman" w:cs="Times New Roman"/>
            <w:noProof/>
          </w:rPr>
          <w:t>4</w:t>
        </w:r>
        <w:r w:rsidRPr="00365CA4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802423"/>
      <w:docPartObj>
        <w:docPartGallery w:val="Page Numbers (Top of Page)"/>
        <w:docPartUnique/>
      </w:docPartObj>
    </w:sdtPr>
    <w:sdtContent>
      <w:p w14:paraId="1187AF58" w14:textId="42A42E83" w:rsidR="001F24F8" w:rsidRDefault="001F24F8">
        <w:pPr>
          <w:pStyle w:val="a5"/>
          <w:jc w:val="center"/>
        </w:pPr>
      </w:p>
    </w:sdtContent>
  </w:sdt>
  <w:p w14:paraId="73013CD5" w14:textId="77777777" w:rsidR="001F24F8" w:rsidRDefault="001F24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406E1"/>
    <w:multiLevelType w:val="hybridMultilevel"/>
    <w:tmpl w:val="47B8B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4D34129"/>
    <w:multiLevelType w:val="hybridMultilevel"/>
    <w:tmpl w:val="E8D26B0E"/>
    <w:lvl w:ilvl="0" w:tplc="5F247C46">
      <w:start w:val="1"/>
      <w:numFmt w:val="bullet"/>
      <w:lvlText w:val="‒"/>
      <w:lvlJc w:val="left"/>
      <w:pPr>
        <w:ind w:left="1429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BA"/>
    <w:rsid w:val="00013275"/>
    <w:rsid w:val="00022BDC"/>
    <w:rsid w:val="00024FF1"/>
    <w:rsid w:val="00045B17"/>
    <w:rsid w:val="00057408"/>
    <w:rsid w:val="0007432C"/>
    <w:rsid w:val="00085B04"/>
    <w:rsid w:val="00090540"/>
    <w:rsid w:val="00097036"/>
    <w:rsid w:val="000B1BC9"/>
    <w:rsid w:val="000B6243"/>
    <w:rsid w:val="000B7C66"/>
    <w:rsid w:val="000C2730"/>
    <w:rsid w:val="000C34C8"/>
    <w:rsid w:val="000C3BC0"/>
    <w:rsid w:val="000C73A7"/>
    <w:rsid w:val="000D3A82"/>
    <w:rsid w:val="000D64B2"/>
    <w:rsid w:val="000E3E6A"/>
    <w:rsid w:val="000F7706"/>
    <w:rsid w:val="00111280"/>
    <w:rsid w:val="001208CB"/>
    <w:rsid w:val="00134527"/>
    <w:rsid w:val="00134FFF"/>
    <w:rsid w:val="0013731B"/>
    <w:rsid w:val="00144A44"/>
    <w:rsid w:val="00150D5E"/>
    <w:rsid w:val="0015639E"/>
    <w:rsid w:val="00164828"/>
    <w:rsid w:val="00177FF8"/>
    <w:rsid w:val="001839B2"/>
    <w:rsid w:val="00185EB7"/>
    <w:rsid w:val="00190DE9"/>
    <w:rsid w:val="00190F49"/>
    <w:rsid w:val="00196BED"/>
    <w:rsid w:val="001A3124"/>
    <w:rsid w:val="001A3EF6"/>
    <w:rsid w:val="001C6799"/>
    <w:rsid w:val="001D2888"/>
    <w:rsid w:val="001E5EE5"/>
    <w:rsid w:val="001E7AF5"/>
    <w:rsid w:val="001F24F8"/>
    <w:rsid w:val="001F25C4"/>
    <w:rsid w:val="002103DC"/>
    <w:rsid w:val="002105E8"/>
    <w:rsid w:val="002200F8"/>
    <w:rsid w:val="00222C3D"/>
    <w:rsid w:val="00222D12"/>
    <w:rsid w:val="0022780D"/>
    <w:rsid w:val="00227D83"/>
    <w:rsid w:val="00240838"/>
    <w:rsid w:val="00243F34"/>
    <w:rsid w:val="00247AC6"/>
    <w:rsid w:val="00250ADC"/>
    <w:rsid w:val="00261A85"/>
    <w:rsid w:val="0026246C"/>
    <w:rsid w:val="0026329E"/>
    <w:rsid w:val="002643EA"/>
    <w:rsid w:val="00271C24"/>
    <w:rsid w:val="00285DF3"/>
    <w:rsid w:val="002A2D27"/>
    <w:rsid w:val="002A5E51"/>
    <w:rsid w:val="002B5C09"/>
    <w:rsid w:val="002C446D"/>
    <w:rsid w:val="002C4569"/>
    <w:rsid w:val="002D0BD6"/>
    <w:rsid w:val="002D1586"/>
    <w:rsid w:val="002D1EBA"/>
    <w:rsid w:val="002D6DB6"/>
    <w:rsid w:val="002F136A"/>
    <w:rsid w:val="002F1DB5"/>
    <w:rsid w:val="002F3946"/>
    <w:rsid w:val="002F5458"/>
    <w:rsid w:val="00301FE4"/>
    <w:rsid w:val="003020F2"/>
    <w:rsid w:val="003027FD"/>
    <w:rsid w:val="00302ABD"/>
    <w:rsid w:val="00314F71"/>
    <w:rsid w:val="00315952"/>
    <w:rsid w:val="00326DB7"/>
    <w:rsid w:val="00330CDE"/>
    <w:rsid w:val="003330DF"/>
    <w:rsid w:val="00355CAA"/>
    <w:rsid w:val="00365CA4"/>
    <w:rsid w:val="003729E0"/>
    <w:rsid w:val="00394553"/>
    <w:rsid w:val="003948B3"/>
    <w:rsid w:val="00394F67"/>
    <w:rsid w:val="003B033C"/>
    <w:rsid w:val="003C7BE9"/>
    <w:rsid w:val="003D4B92"/>
    <w:rsid w:val="003E5589"/>
    <w:rsid w:val="003F4B16"/>
    <w:rsid w:val="00403404"/>
    <w:rsid w:val="00410E34"/>
    <w:rsid w:val="004121E5"/>
    <w:rsid w:val="004144DA"/>
    <w:rsid w:val="00431404"/>
    <w:rsid w:val="004352A2"/>
    <w:rsid w:val="00435C52"/>
    <w:rsid w:val="00441211"/>
    <w:rsid w:val="004446A8"/>
    <w:rsid w:val="00444EBB"/>
    <w:rsid w:val="00451024"/>
    <w:rsid w:val="004600BE"/>
    <w:rsid w:val="00473AD5"/>
    <w:rsid w:val="0049447D"/>
    <w:rsid w:val="004A0ABD"/>
    <w:rsid w:val="004B095D"/>
    <w:rsid w:val="004B5351"/>
    <w:rsid w:val="004C0592"/>
    <w:rsid w:val="004C407B"/>
    <w:rsid w:val="004C540F"/>
    <w:rsid w:val="004E0150"/>
    <w:rsid w:val="00505CC1"/>
    <w:rsid w:val="005126D9"/>
    <w:rsid w:val="00513461"/>
    <w:rsid w:val="005138EC"/>
    <w:rsid w:val="005140B5"/>
    <w:rsid w:val="0051697D"/>
    <w:rsid w:val="00527CC2"/>
    <w:rsid w:val="00537CC3"/>
    <w:rsid w:val="00541701"/>
    <w:rsid w:val="00543AB5"/>
    <w:rsid w:val="00554C46"/>
    <w:rsid w:val="005579C7"/>
    <w:rsid w:val="00560319"/>
    <w:rsid w:val="00566B3B"/>
    <w:rsid w:val="00570243"/>
    <w:rsid w:val="00571CCA"/>
    <w:rsid w:val="00573C5B"/>
    <w:rsid w:val="00575395"/>
    <w:rsid w:val="005758F0"/>
    <w:rsid w:val="005761DC"/>
    <w:rsid w:val="00583483"/>
    <w:rsid w:val="00586970"/>
    <w:rsid w:val="00587539"/>
    <w:rsid w:val="005A0EDB"/>
    <w:rsid w:val="005A2658"/>
    <w:rsid w:val="005A5874"/>
    <w:rsid w:val="005A668D"/>
    <w:rsid w:val="005A7223"/>
    <w:rsid w:val="005B1549"/>
    <w:rsid w:val="005C3F75"/>
    <w:rsid w:val="005D272A"/>
    <w:rsid w:val="005D3D16"/>
    <w:rsid w:val="005D4D98"/>
    <w:rsid w:val="005D4F3A"/>
    <w:rsid w:val="005E4D8E"/>
    <w:rsid w:val="005F341B"/>
    <w:rsid w:val="005F3CF3"/>
    <w:rsid w:val="005F7920"/>
    <w:rsid w:val="00600F11"/>
    <w:rsid w:val="00602C35"/>
    <w:rsid w:val="00602D5B"/>
    <w:rsid w:val="00603B16"/>
    <w:rsid w:val="00605562"/>
    <w:rsid w:val="00610D90"/>
    <w:rsid w:val="00611E0C"/>
    <w:rsid w:val="00612467"/>
    <w:rsid w:val="006173EE"/>
    <w:rsid w:val="006205AE"/>
    <w:rsid w:val="00624975"/>
    <w:rsid w:val="00633421"/>
    <w:rsid w:val="00640A16"/>
    <w:rsid w:val="006451EC"/>
    <w:rsid w:val="00647C96"/>
    <w:rsid w:val="00654632"/>
    <w:rsid w:val="00656FDF"/>
    <w:rsid w:val="006663E9"/>
    <w:rsid w:val="0067053E"/>
    <w:rsid w:val="0068603E"/>
    <w:rsid w:val="006D0000"/>
    <w:rsid w:val="006D05C7"/>
    <w:rsid w:val="006D0DDF"/>
    <w:rsid w:val="006D10E2"/>
    <w:rsid w:val="006D23B0"/>
    <w:rsid w:val="006E0B63"/>
    <w:rsid w:val="006E3FE3"/>
    <w:rsid w:val="006E6EF6"/>
    <w:rsid w:val="006E771C"/>
    <w:rsid w:val="007043BF"/>
    <w:rsid w:val="007058D7"/>
    <w:rsid w:val="00706F7C"/>
    <w:rsid w:val="007215BB"/>
    <w:rsid w:val="00722DD7"/>
    <w:rsid w:val="00727F37"/>
    <w:rsid w:val="007315DF"/>
    <w:rsid w:val="0073500B"/>
    <w:rsid w:val="007355C2"/>
    <w:rsid w:val="0073569E"/>
    <w:rsid w:val="00750F4C"/>
    <w:rsid w:val="007602D3"/>
    <w:rsid w:val="00767351"/>
    <w:rsid w:val="00793490"/>
    <w:rsid w:val="00795019"/>
    <w:rsid w:val="00795C25"/>
    <w:rsid w:val="007A57F6"/>
    <w:rsid w:val="007A6AB8"/>
    <w:rsid w:val="007A7AFF"/>
    <w:rsid w:val="007B081B"/>
    <w:rsid w:val="007B76A9"/>
    <w:rsid w:val="007C4A3A"/>
    <w:rsid w:val="007C547C"/>
    <w:rsid w:val="007C7136"/>
    <w:rsid w:val="007D3307"/>
    <w:rsid w:val="007D65D1"/>
    <w:rsid w:val="007E3E01"/>
    <w:rsid w:val="007F3591"/>
    <w:rsid w:val="007F6053"/>
    <w:rsid w:val="00803ACF"/>
    <w:rsid w:val="00827131"/>
    <w:rsid w:val="00827B90"/>
    <w:rsid w:val="00840135"/>
    <w:rsid w:val="00842F7E"/>
    <w:rsid w:val="00852900"/>
    <w:rsid w:val="00853450"/>
    <w:rsid w:val="00856E72"/>
    <w:rsid w:val="00857D5E"/>
    <w:rsid w:val="00862604"/>
    <w:rsid w:val="00870B9A"/>
    <w:rsid w:val="0088454A"/>
    <w:rsid w:val="008928AC"/>
    <w:rsid w:val="00895C17"/>
    <w:rsid w:val="008B0E21"/>
    <w:rsid w:val="008D7075"/>
    <w:rsid w:val="008E5906"/>
    <w:rsid w:val="008F0D98"/>
    <w:rsid w:val="0090184C"/>
    <w:rsid w:val="009038A8"/>
    <w:rsid w:val="00915218"/>
    <w:rsid w:val="00922604"/>
    <w:rsid w:val="009249FA"/>
    <w:rsid w:val="00925D00"/>
    <w:rsid w:val="00925E15"/>
    <w:rsid w:val="009363AA"/>
    <w:rsid w:val="0094400D"/>
    <w:rsid w:val="00945BCD"/>
    <w:rsid w:val="0095004D"/>
    <w:rsid w:val="009551B1"/>
    <w:rsid w:val="0096541F"/>
    <w:rsid w:val="00972751"/>
    <w:rsid w:val="00975C92"/>
    <w:rsid w:val="00980D15"/>
    <w:rsid w:val="00983CA8"/>
    <w:rsid w:val="009A36EB"/>
    <w:rsid w:val="009A7B13"/>
    <w:rsid w:val="009B6A36"/>
    <w:rsid w:val="009C76E3"/>
    <w:rsid w:val="009D138B"/>
    <w:rsid w:val="009D4264"/>
    <w:rsid w:val="009E0B2F"/>
    <w:rsid w:val="009E5CFA"/>
    <w:rsid w:val="009E5D89"/>
    <w:rsid w:val="009F666A"/>
    <w:rsid w:val="00A00655"/>
    <w:rsid w:val="00A00913"/>
    <w:rsid w:val="00A01384"/>
    <w:rsid w:val="00A024B5"/>
    <w:rsid w:val="00A0488C"/>
    <w:rsid w:val="00A05816"/>
    <w:rsid w:val="00A23A4E"/>
    <w:rsid w:val="00A2482F"/>
    <w:rsid w:val="00A367C0"/>
    <w:rsid w:val="00A411D0"/>
    <w:rsid w:val="00A4446D"/>
    <w:rsid w:val="00A47C2F"/>
    <w:rsid w:val="00A50596"/>
    <w:rsid w:val="00A5601A"/>
    <w:rsid w:val="00A63F9A"/>
    <w:rsid w:val="00A649F9"/>
    <w:rsid w:val="00A8165C"/>
    <w:rsid w:val="00A83D9F"/>
    <w:rsid w:val="00A840F4"/>
    <w:rsid w:val="00A84958"/>
    <w:rsid w:val="00A93DC5"/>
    <w:rsid w:val="00AA4620"/>
    <w:rsid w:val="00AB4BEC"/>
    <w:rsid w:val="00AB5F97"/>
    <w:rsid w:val="00AC764D"/>
    <w:rsid w:val="00AD2D9B"/>
    <w:rsid w:val="00AD55F6"/>
    <w:rsid w:val="00AE24F1"/>
    <w:rsid w:val="00AE5E21"/>
    <w:rsid w:val="00AE6402"/>
    <w:rsid w:val="00B05AA4"/>
    <w:rsid w:val="00B05C92"/>
    <w:rsid w:val="00B07936"/>
    <w:rsid w:val="00B15562"/>
    <w:rsid w:val="00B160A7"/>
    <w:rsid w:val="00B24410"/>
    <w:rsid w:val="00B32243"/>
    <w:rsid w:val="00B567B5"/>
    <w:rsid w:val="00B56D1B"/>
    <w:rsid w:val="00B63929"/>
    <w:rsid w:val="00B651C5"/>
    <w:rsid w:val="00B71501"/>
    <w:rsid w:val="00B7153C"/>
    <w:rsid w:val="00B77833"/>
    <w:rsid w:val="00B86C06"/>
    <w:rsid w:val="00B90177"/>
    <w:rsid w:val="00B90810"/>
    <w:rsid w:val="00B91304"/>
    <w:rsid w:val="00B94092"/>
    <w:rsid w:val="00B955F3"/>
    <w:rsid w:val="00BA0A44"/>
    <w:rsid w:val="00BA4D6E"/>
    <w:rsid w:val="00BA61FD"/>
    <w:rsid w:val="00BA6BD3"/>
    <w:rsid w:val="00BA6BE4"/>
    <w:rsid w:val="00BB18CD"/>
    <w:rsid w:val="00BB1DF6"/>
    <w:rsid w:val="00BC58BC"/>
    <w:rsid w:val="00BD1D01"/>
    <w:rsid w:val="00BD3EB8"/>
    <w:rsid w:val="00BE2898"/>
    <w:rsid w:val="00BF1D37"/>
    <w:rsid w:val="00C141D8"/>
    <w:rsid w:val="00C214C5"/>
    <w:rsid w:val="00C31AC3"/>
    <w:rsid w:val="00C52C69"/>
    <w:rsid w:val="00C609C2"/>
    <w:rsid w:val="00C637BE"/>
    <w:rsid w:val="00C662CD"/>
    <w:rsid w:val="00C76F44"/>
    <w:rsid w:val="00C77AB1"/>
    <w:rsid w:val="00C84949"/>
    <w:rsid w:val="00C869C8"/>
    <w:rsid w:val="00CA04A8"/>
    <w:rsid w:val="00CA0C1A"/>
    <w:rsid w:val="00CA473E"/>
    <w:rsid w:val="00CA5219"/>
    <w:rsid w:val="00CB2AF7"/>
    <w:rsid w:val="00CB556E"/>
    <w:rsid w:val="00CC27CC"/>
    <w:rsid w:val="00CE0E9D"/>
    <w:rsid w:val="00CE5A58"/>
    <w:rsid w:val="00CF5365"/>
    <w:rsid w:val="00D02E7E"/>
    <w:rsid w:val="00D05986"/>
    <w:rsid w:val="00D05CF8"/>
    <w:rsid w:val="00D10004"/>
    <w:rsid w:val="00D10A47"/>
    <w:rsid w:val="00D11A7C"/>
    <w:rsid w:val="00D15645"/>
    <w:rsid w:val="00D31FA8"/>
    <w:rsid w:val="00D41928"/>
    <w:rsid w:val="00D43BBC"/>
    <w:rsid w:val="00D521A4"/>
    <w:rsid w:val="00D53EF5"/>
    <w:rsid w:val="00D7216E"/>
    <w:rsid w:val="00D72C11"/>
    <w:rsid w:val="00D745DC"/>
    <w:rsid w:val="00D9272D"/>
    <w:rsid w:val="00DA1B74"/>
    <w:rsid w:val="00DA4490"/>
    <w:rsid w:val="00DA6C34"/>
    <w:rsid w:val="00DB0FAB"/>
    <w:rsid w:val="00DB3E9E"/>
    <w:rsid w:val="00DC4EF0"/>
    <w:rsid w:val="00DD06B7"/>
    <w:rsid w:val="00DD0765"/>
    <w:rsid w:val="00DE1520"/>
    <w:rsid w:val="00DF3EDA"/>
    <w:rsid w:val="00DF60B0"/>
    <w:rsid w:val="00E05F25"/>
    <w:rsid w:val="00E12A8B"/>
    <w:rsid w:val="00E17C87"/>
    <w:rsid w:val="00E24217"/>
    <w:rsid w:val="00E26901"/>
    <w:rsid w:val="00E27485"/>
    <w:rsid w:val="00E309A8"/>
    <w:rsid w:val="00E51BA0"/>
    <w:rsid w:val="00E620AE"/>
    <w:rsid w:val="00E70366"/>
    <w:rsid w:val="00E71CBA"/>
    <w:rsid w:val="00E72524"/>
    <w:rsid w:val="00E76F8B"/>
    <w:rsid w:val="00E85599"/>
    <w:rsid w:val="00E900FE"/>
    <w:rsid w:val="00E95173"/>
    <w:rsid w:val="00E97212"/>
    <w:rsid w:val="00EA03BF"/>
    <w:rsid w:val="00EA79F1"/>
    <w:rsid w:val="00EB4B4D"/>
    <w:rsid w:val="00EB76E2"/>
    <w:rsid w:val="00EC3372"/>
    <w:rsid w:val="00ED5FD9"/>
    <w:rsid w:val="00EE2DD0"/>
    <w:rsid w:val="00EE4398"/>
    <w:rsid w:val="00EE5EE4"/>
    <w:rsid w:val="00EE6D8F"/>
    <w:rsid w:val="00EE7A43"/>
    <w:rsid w:val="00EF13E5"/>
    <w:rsid w:val="00EF559A"/>
    <w:rsid w:val="00F03650"/>
    <w:rsid w:val="00F20FC5"/>
    <w:rsid w:val="00F31F8D"/>
    <w:rsid w:val="00F3201E"/>
    <w:rsid w:val="00F36401"/>
    <w:rsid w:val="00F42C6C"/>
    <w:rsid w:val="00F444B3"/>
    <w:rsid w:val="00F46EF5"/>
    <w:rsid w:val="00F4794C"/>
    <w:rsid w:val="00F61FF6"/>
    <w:rsid w:val="00F66B7A"/>
    <w:rsid w:val="00F727D4"/>
    <w:rsid w:val="00F930E5"/>
    <w:rsid w:val="00F96497"/>
    <w:rsid w:val="00FA27C7"/>
    <w:rsid w:val="00FB363E"/>
    <w:rsid w:val="00FC5D4B"/>
    <w:rsid w:val="00FC63E7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DA3B1"/>
  <w15:docId w15:val="{FD4058A3-38BD-4911-99D7-271E786E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5952"/>
    <w:pPr>
      <w:suppressAutoHyphens/>
    </w:pPr>
    <w:rPr>
      <w:rFonts w:ascii="Arial" w:eastAsia="Arial" w:hAnsi="Arial" w:cs="Arial"/>
    </w:rPr>
  </w:style>
  <w:style w:type="paragraph" w:styleId="1">
    <w:name w:val="heading 1"/>
    <w:basedOn w:val="Standard"/>
    <w:next w:val="Standard"/>
    <w:rsid w:val="007F3591"/>
    <w:pPr>
      <w:keepNext/>
      <w:spacing w:line="288" w:lineRule="auto"/>
      <w:jc w:val="center"/>
      <w:outlineLvl w:val="0"/>
    </w:pPr>
    <w:rPr>
      <w:rFonts w:ascii="Times New Roman" w:hAnsi="Times New Roman" w:cs="Times New Roman"/>
      <w:b/>
      <w:sz w:val="38"/>
      <w:szCs w:val="20"/>
    </w:rPr>
  </w:style>
  <w:style w:type="paragraph" w:styleId="2">
    <w:name w:val="heading 2"/>
    <w:basedOn w:val="Standard"/>
    <w:next w:val="Standard"/>
    <w:rsid w:val="00980D15"/>
    <w:pPr>
      <w:keepNext/>
      <w:jc w:val="center"/>
      <w:outlineLvl w:val="1"/>
    </w:pPr>
    <w:rPr>
      <w:rFonts w:cs="Times New Roman"/>
      <w:b/>
      <w:sz w:val="28"/>
      <w:szCs w:val="28"/>
    </w:rPr>
  </w:style>
  <w:style w:type="paragraph" w:styleId="3">
    <w:name w:val="heading 3"/>
    <w:basedOn w:val="Heading"/>
    <w:next w:val="Textbody"/>
    <w:link w:val="30"/>
    <w:rsid w:val="007F3591"/>
    <w:pPr>
      <w:spacing w:before="140"/>
      <w:outlineLvl w:val="2"/>
    </w:pPr>
    <w:rPr>
      <w:rFonts w:ascii="Liberation Serif" w:eastAsia="SimSun" w:hAnsi="Liberation Serif"/>
      <w:b/>
      <w:bCs/>
    </w:rPr>
  </w:style>
  <w:style w:type="paragraph" w:styleId="4">
    <w:name w:val="heading 4"/>
    <w:basedOn w:val="Heading"/>
    <w:next w:val="Textbody"/>
    <w:link w:val="40"/>
    <w:rsid w:val="007F3591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next w:val="Bibliography1"/>
    <w:rsid w:val="007F3591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7F35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7F3591"/>
    <w:pPr>
      <w:spacing w:after="140" w:line="288" w:lineRule="auto"/>
    </w:pPr>
  </w:style>
  <w:style w:type="paragraph" w:styleId="a3">
    <w:name w:val="List"/>
    <w:basedOn w:val="Textbody"/>
    <w:rsid w:val="007F3591"/>
    <w:rPr>
      <w:rFonts w:cs="Mangal"/>
    </w:rPr>
  </w:style>
  <w:style w:type="paragraph" w:styleId="a4">
    <w:name w:val="caption"/>
    <w:basedOn w:val="Standard"/>
    <w:rsid w:val="007F359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F3591"/>
    <w:pPr>
      <w:suppressLineNumbers/>
    </w:pPr>
    <w:rPr>
      <w:rFonts w:cs="Mangal"/>
    </w:rPr>
  </w:style>
  <w:style w:type="paragraph" w:styleId="a5">
    <w:name w:val="header"/>
    <w:basedOn w:val="Standard"/>
    <w:link w:val="a6"/>
    <w:rsid w:val="007F3591"/>
    <w:pPr>
      <w:tabs>
        <w:tab w:val="center" w:pos="4153"/>
        <w:tab w:val="right" w:pos="8306"/>
      </w:tabs>
    </w:pPr>
  </w:style>
  <w:style w:type="paragraph" w:styleId="a7">
    <w:name w:val="footer"/>
    <w:basedOn w:val="Standard"/>
    <w:link w:val="a8"/>
    <w:uiPriority w:val="99"/>
    <w:rsid w:val="007F3591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rsid w:val="007F3591"/>
    <w:pPr>
      <w:suppressLineNumbers/>
    </w:pPr>
  </w:style>
  <w:style w:type="paragraph" w:customStyle="1" w:styleId="TableHeading">
    <w:name w:val="Table Heading"/>
    <w:basedOn w:val="TableContents"/>
    <w:rsid w:val="007F3591"/>
    <w:pPr>
      <w:jc w:val="center"/>
    </w:pPr>
    <w:rPr>
      <w:b/>
      <w:bCs/>
    </w:rPr>
  </w:style>
  <w:style w:type="paragraph" w:customStyle="1" w:styleId="ConsPlusNormal">
    <w:name w:val="ConsPlusNormal"/>
    <w:rsid w:val="007F3591"/>
    <w:pPr>
      <w:widowControl/>
      <w:suppressAutoHyphens/>
    </w:pPr>
    <w:rPr>
      <w:rFonts w:ascii="Arial" w:eastAsia="Arial" w:hAnsi="Arial" w:cs="Courier New"/>
      <w:sz w:val="16"/>
    </w:rPr>
  </w:style>
  <w:style w:type="paragraph" w:customStyle="1" w:styleId="ConsPlusNonformat">
    <w:name w:val="ConsPlusNonformat"/>
    <w:rsid w:val="007F3591"/>
    <w:pPr>
      <w:widowControl/>
      <w:suppressAutoHyphens/>
    </w:pPr>
    <w:rPr>
      <w:rFonts w:ascii="Courier New" w:eastAsia="Arial" w:hAnsi="Courier New" w:cs="Courier New"/>
      <w:sz w:val="20"/>
    </w:rPr>
  </w:style>
  <w:style w:type="paragraph" w:customStyle="1" w:styleId="ConsPlusTitle">
    <w:name w:val="ConsPlusTitle"/>
    <w:next w:val="Standard"/>
    <w:rsid w:val="007F3591"/>
    <w:pPr>
      <w:suppressAutoHyphens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user">
    <w:name w:val="Standard (user)"/>
    <w:rsid w:val="007F3591"/>
    <w:pPr>
      <w:widowControl/>
      <w:suppressAutoHyphens/>
    </w:pPr>
    <w:rPr>
      <w:rFonts w:ascii="Times New Roman" w:eastAsia="Times New Roman" w:hAnsi="Times New Roman" w:cs="Times New Roman"/>
      <w:color w:val="00000A"/>
      <w:kern w:val="0"/>
      <w:lang w:bidi="ar-SA"/>
    </w:rPr>
  </w:style>
  <w:style w:type="paragraph" w:customStyle="1" w:styleId="Textbodyuser">
    <w:name w:val="Text body (user)"/>
    <w:basedOn w:val="Standarduser"/>
    <w:rsid w:val="007F3591"/>
    <w:pPr>
      <w:spacing w:after="140" w:line="288" w:lineRule="auto"/>
    </w:pPr>
  </w:style>
  <w:style w:type="paragraph" w:customStyle="1" w:styleId="Bibliography1">
    <w:name w:val="Bibliography 1"/>
    <w:basedOn w:val="Index"/>
    <w:rsid w:val="007F3591"/>
    <w:pPr>
      <w:tabs>
        <w:tab w:val="right" w:leader="dot" w:pos="9638"/>
      </w:tabs>
    </w:pPr>
  </w:style>
  <w:style w:type="character" w:customStyle="1" w:styleId="Internetlink">
    <w:name w:val="Internet link"/>
    <w:rsid w:val="007F3591"/>
    <w:rPr>
      <w:color w:val="000080"/>
      <w:u w:val="single"/>
    </w:rPr>
  </w:style>
  <w:style w:type="character" w:customStyle="1" w:styleId="SourceText">
    <w:name w:val="Source Text"/>
    <w:rsid w:val="007F3591"/>
    <w:rPr>
      <w:rFonts w:ascii="Liberation Mono" w:eastAsia="NSimSun" w:hAnsi="Liberation Mono" w:cs="Liberation Mono"/>
    </w:rPr>
  </w:style>
  <w:style w:type="paragraph" w:styleId="a9">
    <w:name w:val="annotation text"/>
    <w:basedOn w:val="a"/>
    <w:link w:val="10"/>
    <w:rsid w:val="007F3591"/>
    <w:rPr>
      <w:rFonts w:cs="Mangal"/>
      <w:sz w:val="20"/>
      <w:szCs w:val="18"/>
    </w:rPr>
  </w:style>
  <w:style w:type="character" w:customStyle="1" w:styleId="aa">
    <w:name w:val="Текст примечания Знак"/>
    <w:basedOn w:val="a0"/>
    <w:rsid w:val="007F3591"/>
    <w:rPr>
      <w:rFonts w:ascii="Arial" w:eastAsia="Arial" w:hAnsi="Arial"/>
      <w:sz w:val="20"/>
      <w:szCs w:val="18"/>
    </w:rPr>
  </w:style>
  <w:style w:type="character" w:styleId="ab">
    <w:name w:val="annotation reference"/>
    <w:basedOn w:val="a0"/>
    <w:rsid w:val="007F3591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D3307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307"/>
    <w:rPr>
      <w:rFonts w:ascii="Segoe UI" w:eastAsia="Arial" w:hAnsi="Segoe UI"/>
      <w:sz w:val="18"/>
      <w:szCs w:val="16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261A85"/>
    <w:rPr>
      <w:b/>
      <w:bCs/>
    </w:rPr>
  </w:style>
  <w:style w:type="character" w:customStyle="1" w:styleId="10">
    <w:name w:val="Текст примечания Знак1"/>
    <w:basedOn w:val="a0"/>
    <w:link w:val="a9"/>
    <w:rsid w:val="00261A85"/>
    <w:rPr>
      <w:rFonts w:ascii="Arial" w:eastAsia="Arial" w:hAnsi="Arial"/>
      <w:sz w:val="20"/>
      <w:szCs w:val="18"/>
    </w:rPr>
  </w:style>
  <w:style w:type="character" w:customStyle="1" w:styleId="af">
    <w:name w:val="Тема примечания Знак"/>
    <w:basedOn w:val="10"/>
    <w:link w:val="ae"/>
    <w:uiPriority w:val="99"/>
    <w:semiHidden/>
    <w:rsid w:val="00261A85"/>
    <w:rPr>
      <w:rFonts w:ascii="Arial" w:eastAsia="Arial" w:hAnsi="Arial"/>
      <w:b/>
      <w:bCs/>
      <w:sz w:val="20"/>
      <w:szCs w:val="18"/>
    </w:rPr>
  </w:style>
  <w:style w:type="character" w:customStyle="1" w:styleId="a6">
    <w:name w:val="Верхний колонтитул Знак"/>
    <w:basedOn w:val="a0"/>
    <w:link w:val="a5"/>
    <w:rsid w:val="00250ADC"/>
    <w:rPr>
      <w:rFonts w:ascii="Arial" w:eastAsia="Times New Roman" w:hAnsi="Arial" w:cs="Arial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4C0592"/>
    <w:pPr>
      <w:widowControl/>
      <w:tabs>
        <w:tab w:val="left" w:pos="284"/>
        <w:tab w:val="right" w:leader="dot" w:pos="9489"/>
      </w:tabs>
      <w:suppressAutoHyphens w:val="0"/>
      <w:autoSpaceDN/>
      <w:jc w:val="right"/>
      <w:textAlignment w:val="auto"/>
    </w:pPr>
    <w:rPr>
      <w:rFonts w:ascii="Times New Roman" w:eastAsia="Calibri" w:hAnsi="Times New Roman" w:cstheme="minorBidi"/>
      <w:kern w:val="0"/>
      <w:szCs w:val="22"/>
      <w:lang w:eastAsia="en-US" w:bidi="ar-SA"/>
    </w:rPr>
  </w:style>
  <w:style w:type="character" w:styleId="af0">
    <w:name w:val="Hyperlink"/>
    <w:basedOn w:val="a0"/>
    <w:uiPriority w:val="99"/>
    <w:unhideWhenUsed/>
    <w:rsid w:val="00250ADC"/>
    <w:rPr>
      <w:color w:val="0563C1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024FF1"/>
    <w:pPr>
      <w:widowControl/>
      <w:tabs>
        <w:tab w:val="left" w:pos="0"/>
        <w:tab w:val="right" w:leader="dot" w:pos="9498"/>
      </w:tabs>
      <w:suppressAutoHyphens w:val="0"/>
      <w:autoSpaceDN/>
      <w:spacing w:after="100"/>
      <w:jc w:val="both"/>
      <w:textAlignment w:val="auto"/>
    </w:pPr>
    <w:rPr>
      <w:rFonts w:ascii="Times New Roman" w:eastAsia="Calibri" w:hAnsi="Times New Roman" w:cstheme="minorBidi"/>
      <w:kern w:val="0"/>
      <w:szCs w:val="22"/>
      <w:lang w:eastAsia="en-US" w:bidi="ar-SA"/>
    </w:rPr>
  </w:style>
  <w:style w:type="paragraph" w:styleId="31">
    <w:name w:val="toc 3"/>
    <w:basedOn w:val="a"/>
    <w:next w:val="a"/>
    <w:autoRedefine/>
    <w:uiPriority w:val="39"/>
    <w:unhideWhenUsed/>
    <w:rsid w:val="00024FF1"/>
    <w:pPr>
      <w:jc w:val="both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586970"/>
    <w:rPr>
      <w:rFonts w:ascii="Arial" w:eastAsia="Times New Roman" w:hAnsi="Arial" w:cs="Arial"/>
      <w:lang w:bidi="ar-SA"/>
    </w:rPr>
  </w:style>
  <w:style w:type="paragraph" w:styleId="41">
    <w:name w:val="toc 4"/>
    <w:basedOn w:val="a"/>
    <w:next w:val="a"/>
    <w:autoRedefine/>
    <w:uiPriority w:val="39"/>
    <w:semiHidden/>
    <w:unhideWhenUsed/>
    <w:rsid w:val="00D521A4"/>
    <w:pPr>
      <w:jc w:val="both"/>
    </w:pPr>
    <w:rPr>
      <w:rFonts w:cs="Mangal"/>
      <w:szCs w:val="21"/>
    </w:rPr>
  </w:style>
  <w:style w:type="paragraph" w:styleId="5">
    <w:name w:val="toc 5"/>
    <w:basedOn w:val="a"/>
    <w:next w:val="a"/>
    <w:autoRedefine/>
    <w:uiPriority w:val="39"/>
    <w:semiHidden/>
    <w:unhideWhenUsed/>
    <w:rsid w:val="00D521A4"/>
    <w:rPr>
      <w:rFonts w:cs="Mangal"/>
      <w:szCs w:val="21"/>
    </w:rPr>
  </w:style>
  <w:style w:type="character" w:customStyle="1" w:styleId="40">
    <w:name w:val="Заголовок 4 Знак"/>
    <w:basedOn w:val="a0"/>
    <w:link w:val="4"/>
    <w:rsid w:val="00FC5D4B"/>
    <w:rPr>
      <w:b/>
      <w:bCs/>
      <w:lang w:bidi="ar-SA"/>
    </w:rPr>
  </w:style>
  <w:style w:type="table" w:styleId="af1">
    <w:name w:val="Table Grid"/>
    <w:basedOn w:val="a1"/>
    <w:uiPriority w:val="39"/>
    <w:rsid w:val="00656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40135"/>
    <w:rPr>
      <w:b/>
      <w:bCs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B7AE6526B574D90495702A58E8388F790A4492F0742EED153F746BE0BA6E8F668D1DAEC579CF7B5E38D8014A91D86677C7BFB04AFAI6K" TargetMode="External"/><Relationship Id="rId18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26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39" Type="http://schemas.openxmlformats.org/officeDocument/2006/relationships/hyperlink" Target="consultantplus://offline/ref=CE4E8CE4458EAC669ED786AFDC53DC84ECC0470EB79B2C2CCFADFF5C8B82E8F4C4BD8E21548932677F2636A63FGAI4K" TargetMode="External"/><Relationship Id="rId21" Type="http://schemas.openxmlformats.org/officeDocument/2006/relationships/hyperlink" Target="consultantplus://offline/ref=87B7AE6526B574D90495702A58E8388F78084794F0782EED153F746BE0BA6E8F748D45A5C375DA2F08628F0C4AF9I1K" TargetMode="External"/><Relationship Id="rId34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42" Type="http://schemas.openxmlformats.org/officeDocument/2006/relationships/hyperlink" Target="consultantplus://offline/ref=CE4E8CE4458EAC669ED786AFDC53DC84ECC24306B79F2C2CCFADFF5C8B82E8F4C4BD8E21548932677F2636A63FGAI4K" TargetMode="External"/><Relationship Id="rId47" Type="http://schemas.openxmlformats.org/officeDocument/2006/relationships/hyperlink" Target="consultantplus://offline/ref=CE4E8CE4458EAC669ED786AFDC53DC84ECC0450FB39F2C2CCFADFF5C8B82E8F4C4BD8E21548932677F2636A63FGAI4K" TargetMode="External"/><Relationship Id="rId50" Type="http://schemas.openxmlformats.org/officeDocument/2006/relationships/hyperlink" Target="consultantplus://offline/ref=CE4E8CE4458EAC669ED786AFDC53DC84EDC04000B2962C2CCFADFF5C8B82E8F4C4BD8E21548932677F2636A63FGAI4K" TargetMode="External"/><Relationship Id="rId55" Type="http://schemas.openxmlformats.org/officeDocument/2006/relationships/hyperlink" Target="consultantplus://offline/ref=CE4E8CE4458EAC669ED786AFDC53DC84EDC24700B69E2C2CCFADFF5C8B82E8F4D6BDD62D55802C677D3360F77AF828477ECE130A69085AAEG6I7K" TargetMode="External"/><Relationship Id="rId63" Type="http://schemas.openxmlformats.org/officeDocument/2006/relationships/hyperlink" Target="consultantplus://offline/ref=CE4E8CE4458EAC669ED786AFDC53DC84EDC64404BD992C2CCFADFF5C8B82E8F4D6BDD62D55802C677D3360F77AF828477ECE130A69085AAEG6I7K" TargetMode="External"/><Relationship Id="rId68" Type="http://schemas.openxmlformats.org/officeDocument/2006/relationships/header" Target="header4.xml"/><Relationship Id="rId7" Type="http://schemas.openxmlformats.org/officeDocument/2006/relationships/settings" Target="setting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29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32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37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40" Type="http://schemas.openxmlformats.org/officeDocument/2006/relationships/hyperlink" Target="consultantplus://offline/ref=CE4E8CE4458EAC669ED786AFDC53DC84ECC24306B29A2C2CCFADFF5C8B82E8F4C4BD8E21548932677F2636A63FGAI4K" TargetMode="External"/><Relationship Id="rId45" Type="http://schemas.openxmlformats.org/officeDocument/2006/relationships/hyperlink" Target="consultantplus://offline/ref=CE4E8CE4458EAC669ED786AFDC53DC84ECC0450FB29C2C2CCFADFF5C8B82E8F4C4BD8E21548932677F2636A63FGAI4K" TargetMode="External"/><Relationship Id="rId53" Type="http://schemas.openxmlformats.org/officeDocument/2006/relationships/hyperlink" Target="consultantplus://offline/ref=CE4E8CE4458EAC669ED786AFDC53DC84EDC94F06B7982C2CCFADFF5C8B82E8F4C4BD8E21548932677F2636A63FGAI4K" TargetMode="External"/><Relationship Id="rId58" Type="http://schemas.openxmlformats.org/officeDocument/2006/relationships/hyperlink" Target="consultantplus://offline/ref=CE4E8CE4458EAC669ED786AFDC53DC84EDC64103B1962C2CCFADFF5C8B82E8F4D6BDD62D55802C677D3360F77AF828477ECE130A69085AAEG6I7K" TargetMode="External"/><Relationship Id="rId66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23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28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36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49" Type="http://schemas.openxmlformats.org/officeDocument/2006/relationships/hyperlink" Target="consultantplus://offline/ref=CE4E8CE4458EAC669ED786AFDC53DC84EDC84103B7992C2CCFADFF5C8B82E8F4C4BD8E21548932677F2636A63FGAI4K" TargetMode="External"/><Relationship Id="rId57" Type="http://schemas.openxmlformats.org/officeDocument/2006/relationships/hyperlink" Target="consultantplus://offline/ref=CE4E8CE4458EAC669ED786AFDC53DC84EDC64100BC9B2C2CCFADFF5C8B82E8F4D6BDD62D55802C677D3360F77AF828477ECE130A69085AAEG6I7K" TargetMode="External"/><Relationship Id="rId61" Type="http://schemas.openxmlformats.org/officeDocument/2006/relationships/hyperlink" Target="consultantplus://offline/ref=CE4E8CE4458EAC669ED786AFDC53DC84EDC64E07BD9C2C2CCFADFF5C8B82E8F4D6BDD62D55802C677D3360F77AF828477ECE130A69085AAEG6I7K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87B7AE6526B574D90495702A58E8388F780A4296F1712EED153F746BE0BA6E8F748D45A5C375DA2F08628F0C4AF9I1K" TargetMode="External"/><Relationship Id="rId31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44" Type="http://schemas.openxmlformats.org/officeDocument/2006/relationships/hyperlink" Target="consultantplus://offline/ref=CE4E8CE4458EAC669ED786AFDC53DC84ECC04401BD9B2C2CCFADFF5C8B82E8F4C4BD8E21548932677F2636A63FGAI4K" TargetMode="External"/><Relationship Id="rId52" Type="http://schemas.openxmlformats.org/officeDocument/2006/relationships/hyperlink" Target="consultantplus://offline/ref=CE4E8CE4458EAC669ED786AFDC53DC84EDC24502B39F2C2CCFADFF5C8B82E8F4C4BD8E21548932677F2636A63FGAI4K" TargetMode="External"/><Relationship Id="rId60" Type="http://schemas.openxmlformats.org/officeDocument/2006/relationships/hyperlink" Target="consultantplus://offline/ref=CE4E8CE4458EAC669ED786AFDC53DC84EDC64404BC972C2CCFADFF5C8B82E8F4D6BDD62D55802C677D3360F77AF828477ECE130A69085AAEG6I7K" TargetMode="External"/><Relationship Id="rId65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87B7AE6526B574D90495702A58E8388F790A4492F0742EED153F746BE0BA6E8F668D1DAEC67FCF7B5E38D8014A91D86677C7BFB04AFAI6K" TargetMode="External"/><Relationship Id="rId22" Type="http://schemas.openxmlformats.org/officeDocument/2006/relationships/hyperlink" Target="consultantplus://offline/ref=87B7AE6526B574D90495702A58E8388F780E4693F5792EED153F746BE0BA6E8F668D1DA9C27CC42F0A77D95D0FCDCB6779C7BDB755ADE439F5I6K" TargetMode="External"/><Relationship Id="rId27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30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35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43" Type="http://schemas.openxmlformats.org/officeDocument/2006/relationships/hyperlink" Target="consultantplus://offline/ref=CE4E8CE4458EAC669ED786AFDC53DC84ECC2410FB7982C2CCFADFF5C8B82E8F4C4BD8E21548932677F2636A63FGAI4K" TargetMode="External"/><Relationship Id="rId48" Type="http://schemas.openxmlformats.org/officeDocument/2006/relationships/hyperlink" Target="consultantplus://offline/ref=CE4E8CE4458EAC669ED786AFDC53DC84ECC14305BD9D2C2CCFADFF5C8B82E8F4C4BD8E21548932677F2636A63FGAI4K" TargetMode="External"/><Relationship Id="rId56" Type="http://schemas.openxmlformats.org/officeDocument/2006/relationships/hyperlink" Target="consultantplus://offline/ref=CE4E8CE4458EAC669ED786AFDC53DC84EDC24700B5992C2CCFADFF5C8B82E8F4D6BDD62D55802C677D3360F77AF828477ECE130A69085AAEG6I7K" TargetMode="External"/><Relationship Id="rId64" Type="http://schemas.openxmlformats.org/officeDocument/2006/relationships/header" Target="header2.xml"/><Relationship Id="rId69" Type="http://schemas.openxmlformats.org/officeDocument/2006/relationships/footer" Target="footer3.xml"/><Relationship Id="rId8" Type="http://schemas.openxmlformats.org/officeDocument/2006/relationships/webSettings" Target="webSettings.xml"/><Relationship Id="rId51" Type="http://schemas.openxmlformats.org/officeDocument/2006/relationships/hyperlink" Target="consultantplus://offline/ref=CE4E8CE4458EAC669ED786AFDC53DC84EEC94E02B69A2C2CCFADFF5C8B82E8F4C4BD8E21548932677F2636A63FGAI4K" TargetMode="External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consultantplus://offline/ref=87B7AE6526B574D90495702A58E8388F79094590F0762EED153F746BE0BA6E8F668D1DA9C27DCC2C0977D95D0FCDCB6779C7BDB755ADE439F5I6K" TargetMode="External"/><Relationship Id="rId17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25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33" Type="http://schemas.openxmlformats.org/officeDocument/2006/relationships/hyperlink" Target="consultantplus://offline/ref=87B7AE6526B574D90495702A58E8388F78014895F6702EED153F746BE0BA6E8F748D45A5C375DA2F08628F0C4AF9I1K" TargetMode="External"/><Relationship Id="rId38" Type="http://schemas.openxmlformats.org/officeDocument/2006/relationships/hyperlink" Target="consultantplus://offline/ref=CE4E8CE4458EAC669ED786AFDC53DC84ECC14204B2982C2CCFADFF5C8B82E8F4D6BDD62D558124637B3360F77AF828477ECE130A69085AAEG6I7K" TargetMode="External"/><Relationship Id="rId46" Type="http://schemas.openxmlformats.org/officeDocument/2006/relationships/hyperlink" Target="consultantplus://offline/ref=CE4E8CE4458EAC669ED786AFDC53DC84ECC24105B39E2C2CCFADFF5C8B82E8F4C4BD8E21548932677F2636A63FGAI4K" TargetMode="External"/><Relationship Id="rId59" Type="http://schemas.openxmlformats.org/officeDocument/2006/relationships/hyperlink" Target="consultantplus://offline/ref=CE4E8CE4458EAC669ED786AFDC53DC84EDC64107B7972C2CCFADFF5C8B82E8F4D6BDD62D55802C677D3360F77AF828477ECE130A69085AAEG6I7K" TargetMode="External"/><Relationship Id="rId67" Type="http://schemas.openxmlformats.org/officeDocument/2006/relationships/footer" Target="footer2.xml"/><Relationship Id="rId20" Type="http://schemas.openxmlformats.org/officeDocument/2006/relationships/hyperlink" Target="consultantplus://offline/ref=87B7AE6526B574D90495702A58E8388F790A4492F0742EED153F746BE0BA6E8F668D1DA9C27CC52B0F77D95D0FCDCB6779C7BDB755ADE439F5I6K" TargetMode="External"/><Relationship Id="rId41" Type="http://schemas.openxmlformats.org/officeDocument/2006/relationships/hyperlink" Target="consultantplus://offline/ref=CE4E8CE4458EAC669ED786AFDC53DC84ECC2440EBD9D2C2CCFADFF5C8B82E8F4C4BD8E21548932677F2636A63FGAI4K" TargetMode="External"/><Relationship Id="rId54" Type="http://schemas.openxmlformats.org/officeDocument/2006/relationships/hyperlink" Target="consultantplus://offline/ref=CE4E8CE4458EAC669ED786AFDC53DC84EDC04004B1992C2CCFADFF5C8B82E8F4C4BD8E21548932677F2636A63FGAI4K" TargetMode="External"/><Relationship Id="rId62" Type="http://schemas.openxmlformats.org/officeDocument/2006/relationships/hyperlink" Target="consultantplus://offline/ref=CE4E8CE4458EAC669ED786AFDC53DC84EDC74707B5992C2CCFADFF5C8B82E8F4D6BDD62D55802C677D3360F77AF828477ECE130A69085AAEG6I7K" TargetMode="External"/><Relationship Id="rId7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2DAC058EC30A4397EDE9947434F430" ma:contentTypeVersion="0" ma:contentTypeDescription="Создание документа." ma:contentTypeScope="" ma:versionID="ae232017ca1e4437dca3304b049897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F0E46-B3E8-428C-9F11-E19042729B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FDD9F-31B6-4907-8AB9-610533D59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DC7366-4A4A-48E0-BCE5-74550B881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4DDB9C-C2F1-4236-B2FF-A9867CB3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49</Pages>
  <Words>15503</Words>
  <Characters>88372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МНГП СП РХ</vt:lpstr>
    </vt:vector>
  </TitlesOfParts>
  <Company>Grad</Company>
  <LinksUpToDate>false</LinksUpToDate>
  <CharactersWithSpaces>103668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МНГП СП РХ</dc:title>
  <dc:creator>Денис Ширяев</dc:creator>
  <cp:lastModifiedBy>Пользователь</cp:lastModifiedBy>
  <cp:revision>3</cp:revision>
  <dcterms:created xsi:type="dcterms:W3CDTF">2024-05-27T01:32:00Z</dcterms:created>
  <dcterms:modified xsi:type="dcterms:W3CDTF">2024-05-27T04:44:00Z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0x0101008E2DAC058EC30A4397EDE9947434F430</vt:lpwstr>
  </property>
</Properties>
</file>