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3D" w:rsidRPr="00291B24" w:rsidRDefault="00462C3D" w:rsidP="00291B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КРАСНОИЮССКОГО СЕЛЬСОВЕТА</w:t>
      </w: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1B24" w:rsidRPr="00291B24" w:rsidRDefault="00291B24" w:rsidP="00291B2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 «</w:t>
      </w:r>
      <w:r w:rsidR="0049495D">
        <w:rPr>
          <w:rFonts w:ascii="Times New Roman" w:hAnsi="Times New Roman" w:cs="Times New Roman"/>
          <w:sz w:val="28"/>
          <w:szCs w:val="28"/>
        </w:rPr>
        <w:t>2</w:t>
      </w:r>
      <w:r w:rsidR="004D311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291B24">
        <w:rPr>
          <w:rFonts w:ascii="Times New Roman" w:hAnsi="Times New Roman" w:cs="Times New Roman"/>
          <w:sz w:val="28"/>
          <w:szCs w:val="28"/>
        </w:rPr>
        <w:t xml:space="preserve">» </w:t>
      </w:r>
      <w:r w:rsidR="0049495D">
        <w:rPr>
          <w:rFonts w:ascii="Times New Roman" w:hAnsi="Times New Roman" w:cs="Times New Roman"/>
          <w:sz w:val="28"/>
          <w:szCs w:val="28"/>
        </w:rPr>
        <w:t>октября</w:t>
      </w:r>
      <w:r w:rsidRPr="00291B2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1B2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№  </w:t>
      </w:r>
      <w:r w:rsidR="0049495D">
        <w:rPr>
          <w:rFonts w:ascii="Times New Roman" w:hAnsi="Times New Roman" w:cs="Times New Roman"/>
          <w:sz w:val="28"/>
          <w:szCs w:val="28"/>
        </w:rPr>
        <w:t>77</w:t>
      </w:r>
      <w:r w:rsidRPr="00291B2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91B24">
        <w:rPr>
          <w:rFonts w:ascii="Times New Roman" w:hAnsi="Times New Roman" w:cs="Times New Roman"/>
          <w:sz w:val="28"/>
          <w:szCs w:val="28"/>
        </w:rPr>
        <w:t>Июс</w:t>
      </w:r>
      <w:proofErr w:type="spellEnd"/>
    </w:p>
    <w:p w:rsidR="00AF0565" w:rsidRDefault="006D754F" w:rsidP="007F0F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6D7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1" w:name="_Hlk77671647"/>
      <w:r w:rsidR="00357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жилищном контроле </w:t>
      </w:r>
      <w:bookmarkStart w:id="2" w:name="_Hlk77686366"/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bookmarkEnd w:id="1"/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Красноиюсского</w:t>
      </w:r>
      <w:proofErr w:type="spellEnd"/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  <w:r w:rsid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утвержденное решением</w:t>
      </w:r>
      <w:r w:rsidR="007F0F70" w:rsidRP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Совета депутатов </w:t>
      </w:r>
      <w:proofErr w:type="spellStart"/>
      <w:r w:rsidR="007F0F70" w:rsidRP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Красноиюсского</w:t>
      </w:r>
      <w:proofErr w:type="spellEnd"/>
      <w:r w:rsidR="007F0F70" w:rsidRP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Орджоникидзевского района Республики Хакасия от 03.12.2022 № 49 </w:t>
      </w:r>
      <w:bookmarkEnd w:id="2"/>
    </w:p>
    <w:p w:rsidR="007F0F70" w:rsidRDefault="007F0F70" w:rsidP="007F0F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Pr="00291B24" w:rsidRDefault="00291B24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D754F" w:rsidRPr="006D754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39 Федерального закона от 31.07.2020 </w:t>
      </w:r>
      <w:r w:rsidR="00AF056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D754F" w:rsidRPr="006D754F">
        <w:rPr>
          <w:rFonts w:ascii="Times New Roman" w:hAnsi="Times New Roman" w:cs="Times New Roman"/>
          <w:color w:val="000000"/>
          <w:sz w:val="28"/>
          <w:szCs w:val="28"/>
        </w:rPr>
        <w:t xml:space="preserve"> 248-ФЗ </w:t>
      </w:r>
      <w:r w:rsidR="00AF05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D754F" w:rsidRPr="006D754F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F0565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3" w:name="_Hlk79501936"/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End w:id="3"/>
      <w:r w:rsidRPr="00291B24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291B24">
        <w:rPr>
          <w:rFonts w:ascii="Times New Roman" w:hAnsi="Times New Roman" w:cs="Times New Roman"/>
          <w:sz w:val="28"/>
          <w:szCs w:val="28"/>
        </w:rPr>
        <w:t xml:space="preserve"> 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>Красноиюсский</w:t>
      </w:r>
      <w:proofErr w:type="spellEnd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Совет депутатов </w:t>
      </w:r>
      <w:proofErr w:type="spellStart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291B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91B24" w:rsidRPr="00291B24" w:rsidRDefault="00291B24" w:rsidP="00291B2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Pr="00291B24">
        <w:rPr>
          <w:rFonts w:ascii="Times New Roman" w:hAnsi="Times New Roman" w:cs="Times New Roman"/>
          <w:sz w:val="28"/>
          <w:szCs w:val="28"/>
        </w:rPr>
        <w:t>:</w:t>
      </w:r>
    </w:p>
    <w:p w:rsidR="00291B24" w:rsidRDefault="00291B24" w:rsidP="00184AFD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4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Положение </w:t>
      </w:r>
      <w:r w:rsidR="003573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жилищном контроле в администрации </w:t>
      </w:r>
      <w:proofErr w:type="spellStart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  <w:r w:rsidR="003573C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утвержденное решение</w:t>
      </w:r>
      <w:r w:rsidR="003573C9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депутатов </w:t>
      </w:r>
      <w:proofErr w:type="spellStart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Орджоникидзевского района Республики Хакасия от 03.12.2022 № 49</w:t>
      </w:r>
      <w:r w:rsidR="003573C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C847D7" w:rsidRPr="00462C3D" w:rsidRDefault="00184AFD" w:rsidP="00184A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4</w:t>
      </w:r>
      <w:r w:rsidR="00C847D7" w:rsidRPr="0046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91B24">
        <w:rPr>
          <w:rFonts w:ascii="Times New Roman" w:hAnsi="Times New Roman" w:cs="Times New Roman"/>
          <w:sz w:val="28"/>
          <w:szCs w:val="28"/>
        </w:rPr>
        <w:t>:</w:t>
      </w:r>
    </w:p>
    <w:p w:rsidR="00184AFD" w:rsidRDefault="007F0F70" w:rsidP="00184A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4AFD">
        <w:rPr>
          <w:rFonts w:ascii="Times New Roman" w:hAnsi="Times New Roman" w:cs="Times New Roman"/>
          <w:sz w:val="28"/>
          <w:szCs w:val="28"/>
        </w:rPr>
        <w:t>4.</w:t>
      </w:r>
      <w:r w:rsidR="00184AFD" w:rsidRPr="00184AFD">
        <w:t xml:space="preserve"> </w:t>
      </w:r>
      <w:r w:rsidR="00184AFD" w:rsidRPr="00184AFD">
        <w:rPr>
          <w:rFonts w:ascii="Times New Roman" w:hAnsi="Times New Roman" w:cs="Times New Roman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  <w:r w:rsidR="00184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D7" w:rsidRPr="00462C3D" w:rsidRDefault="00C847D7" w:rsidP="007F0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C3D">
        <w:rPr>
          <w:rFonts w:ascii="Times New Roman" w:hAnsi="Times New Roman" w:cs="Times New Roman"/>
          <w:sz w:val="28"/>
          <w:szCs w:val="28"/>
        </w:rPr>
        <w:t xml:space="preserve">4.1. Решения </w:t>
      </w:r>
      <w:r w:rsidR="007F0F70">
        <w:rPr>
          <w:rFonts w:ascii="Times New Roman" w:hAnsi="Times New Roman" w:cs="Times New Roman"/>
          <w:sz w:val="28"/>
          <w:szCs w:val="28"/>
        </w:rPr>
        <w:t>администрации</w:t>
      </w:r>
      <w:r w:rsidRPr="00462C3D"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лиц, уполномоченных осуществлять муниципальный </w:t>
      </w:r>
      <w:r w:rsidRPr="00291B24">
        <w:rPr>
          <w:rFonts w:ascii="Times New Roman" w:hAnsi="Times New Roman" w:cs="Times New Roman"/>
          <w:sz w:val="28"/>
          <w:szCs w:val="28"/>
        </w:rPr>
        <w:t>жилищный контроль,</w:t>
      </w:r>
      <w:r w:rsidRPr="00462C3D">
        <w:rPr>
          <w:rFonts w:ascii="Times New Roman" w:hAnsi="Times New Roman" w:cs="Times New Roman"/>
          <w:sz w:val="28"/>
          <w:szCs w:val="28"/>
        </w:rPr>
        <w:t xml:space="preserve"> могут быть обжалованы в судебном порядке.</w:t>
      </w:r>
    </w:p>
    <w:p w:rsidR="00C847D7" w:rsidRPr="00462C3D" w:rsidRDefault="00C847D7" w:rsidP="007F0F7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C3D">
        <w:rPr>
          <w:rFonts w:ascii="Times New Roman" w:hAnsi="Times New Roman" w:cs="Times New Roman"/>
          <w:sz w:val="28"/>
          <w:szCs w:val="28"/>
        </w:rPr>
        <w:t xml:space="preserve">4.2. Досудебный порядок подачи жалоб на решения </w:t>
      </w:r>
      <w:r w:rsidR="007F0F70">
        <w:rPr>
          <w:rFonts w:ascii="Times New Roman" w:hAnsi="Times New Roman" w:cs="Times New Roman"/>
          <w:sz w:val="28"/>
          <w:szCs w:val="28"/>
        </w:rPr>
        <w:t>администрации</w:t>
      </w:r>
      <w:r w:rsidRPr="00462C3D"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лиц, уполномоченных осуществлять муниципальный </w:t>
      </w:r>
      <w:r w:rsidRPr="00291B24">
        <w:rPr>
          <w:rFonts w:ascii="Times New Roman" w:hAnsi="Times New Roman" w:cs="Times New Roman"/>
          <w:sz w:val="28"/>
          <w:szCs w:val="28"/>
        </w:rPr>
        <w:t>жилищный контроль,</w:t>
      </w:r>
      <w:r w:rsidRPr="00462C3D">
        <w:rPr>
          <w:rFonts w:ascii="Times New Roman" w:hAnsi="Times New Roman" w:cs="Times New Roman"/>
          <w:sz w:val="28"/>
          <w:szCs w:val="28"/>
        </w:rPr>
        <w:t xml:space="preserve"> </w:t>
      </w:r>
      <w:r w:rsidRPr="007F0F70">
        <w:rPr>
          <w:rFonts w:ascii="Times New Roman" w:hAnsi="Times New Roman" w:cs="Times New Roman"/>
          <w:sz w:val="28"/>
          <w:szCs w:val="28"/>
        </w:rPr>
        <w:t>не применяется</w:t>
      </w:r>
      <w:proofErr w:type="gramStart"/>
      <w:r w:rsidRPr="007F0F70">
        <w:rPr>
          <w:rFonts w:ascii="Times New Roman" w:hAnsi="Times New Roman" w:cs="Times New Roman"/>
          <w:sz w:val="28"/>
          <w:szCs w:val="28"/>
        </w:rPr>
        <w:t>.</w:t>
      </w:r>
      <w:r w:rsidR="007F0F70">
        <w:rPr>
          <w:rFonts w:ascii="Times New Roman" w:hAnsi="Times New Roman" w:cs="Times New Roman"/>
          <w:sz w:val="28"/>
          <w:szCs w:val="28"/>
        </w:rPr>
        <w:t>»</w:t>
      </w:r>
      <w:r w:rsidR="00184A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57DF" w:rsidRDefault="00291B24" w:rsidP="007F0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Настоящее решение вступает в силу со дня его официального опубликования</w:t>
      </w:r>
      <w:r w:rsidR="006157DF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(обнародования).</w:t>
      </w:r>
    </w:p>
    <w:p w:rsidR="006157DF" w:rsidRDefault="006157DF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7DF" w:rsidRPr="006157DF" w:rsidRDefault="00291B24" w:rsidP="006157DF">
      <w:pPr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7DF" w:rsidRPr="006157D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157DF" w:rsidRPr="006157DF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6157DF" w:rsidRPr="006157DF">
        <w:rPr>
          <w:rFonts w:ascii="Times New Roman" w:hAnsi="Times New Roman" w:cs="Times New Roman"/>
          <w:sz w:val="28"/>
          <w:szCs w:val="28"/>
        </w:rPr>
        <w:t xml:space="preserve"> сельсовета                        </w:t>
      </w:r>
      <w:r w:rsidR="006157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157DF" w:rsidRPr="006157DF">
        <w:rPr>
          <w:rFonts w:ascii="Times New Roman" w:hAnsi="Times New Roman" w:cs="Times New Roman"/>
          <w:sz w:val="28"/>
          <w:szCs w:val="28"/>
        </w:rPr>
        <w:t>В.А.</w:t>
      </w:r>
      <w:r w:rsidR="00184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7DF" w:rsidRPr="006157DF">
        <w:rPr>
          <w:rFonts w:ascii="Times New Roman" w:hAnsi="Times New Roman" w:cs="Times New Roman"/>
          <w:sz w:val="28"/>
          <w:szCs w:val="28"/>
        </w:rPr>
        <w:t>Ербягин</w:t>
      </w:r>
      <w:proofErr w:type="spellEnd"/>
    </w:p>
    <w:p w:rsidR="006157DF" w:rsidRPr="00463EDF" w:rsidRDefault="006157DF" w:rsidP="006157DF">
      <w:pPr>
        <w:spacing w:line="240" w:lineRule="exact"/>
        <w:ind w:left="5398"/>
        <w:jc w:val="center"/>
        <w:rPr>
          <w:b/>
          <w:color w:val="000000"/>
        </w:rPr>
      </w:pPr>
    </w:p>
    <w:p w:rsidR="00291B24" w:rsidRPr="00291B24" w:rsidRDefault="00291B24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Default="00291B24"/>
    <w:sectPr w:rsidR="0029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61" w:rsidRDefault="00664C61" w:rsidP="00291B24">
      <w:pPr>
        <w:spacing w:after="0" w:line="240" w:lineRule="auto"/>
      </w:pPr>
      <w:r>
        <w:separator/>
      </w:r>
    </w:p>
  </w:endnote>
  <w:endnote w:type="continuationSeparator" w:id="0">
    <w:p w:rsidR="00664C61" w:rsidRDefault="00664C61" w:rsidP="0029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61" w:rsidRDefault="00664C61" w:rsidP="00291B24">
      <w:pPr>
        <w:spacing w:after="0" w:line="240" w:lineRule="auto"/>
      </w:pPr>
      <w:r>
        <w:separator/>
      </w:r>
    </w:p>
  </w:footnote>
  <w:footnote w:type="continuationSeparator" w:id="0">
    <w:p w:rsidR="00664C61" w:rsidRDefault="00664C61" w:rsidP="00291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D7"/>
    <w:rsid w:val="00184AFD"/>
    <w:rsid w:val="001B7735"/>
    <w:rsid w:val="00291B24"/>
    <w:rsid w:val="00332472"/>
    <w:rsid w:val="003573C9"/>
    <w:rsid w:val="00405910"/>
    <w:rsid w:val="00462C3D"/>
    <w:rsid w:val="0049495D"/>
    <w:rsid w:val="004D3117"/>
    <w:rsid w:val="004E7371"/>
    <w:rsid w:val="006157DF"/>
    <w:rsid w:val="00664C61"/>
    <w:rsid w:val="006D754F"/>
    <w:rsid w:val="007F0F70"/>
    <w:rsid w:val="00AF0565"/>
    <w:rsid w:val="00B709FA"/>
    <w:rsid w:val="00C847D7"/>
    <w:rsid w:val="00C92D2D"/>
    <w:rsid w:val="00E03E2F"/>
    <w:rsid w:val="00F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UseR</cp:lastModifiedBy>
  <cp:revision>6</cp:revision>
  <dcterms:created xsi:type="dcterms:W3CDTF">2022-10-17T04:33:00Z</dcterms:created>
  <dcterms:modified xsi:type="dcterms:W3CDTF">2022-10-27T02:40:00Z</dcterms:modified>
</cp:coreProperties>
</file>