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ED39E7" w:rsidRDefault="00ED39E7" w:rsidP="00ED39E7">
      <w:pPr>
        <w:jc w:val="center"/>
        <w:rPr>
          <w:sz w:val="32"/>
          <w:szCs w:val="32"/>
        </w:rPr>
      </w:pPr>
    </w:p>
    <w:p w:rsidR="00ED39E7" w:rsidRDefault="00ED39E7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0E2ABD" w:rsidP="00ED39E7">
      <w:pPr>
        <w:jc w:val="center"/>
        <w:rPr>
          <w:sz w:val="28"/>
        </w:rPr>
      </w:pPr>
      <w:r>
        <w:rPr>
          <w:sz w:val="28"/>
        </w:rPr>
        <w:t>03</w:t>
      </w:r>
      <w:r w:rsidR="00DC79D5">
        <w:rPr>
          <w:sz w:val="28"/>
        </w:rPr>
        <w:t xml:space="preserve"> </w:t>
      </w:r>
      <w:r>
        <w:rPr>
          <w:sz w:val="28"/>
        </w:rPr>
        <w:t>мая</w:t>
      </w:r>
      <w:r w:rsidR="00ED39E7">
        <w:rPr>
          <w:sz w:val="28"/>
        </w:rPr>
        <w:t xml:space="preserve"> 20</w:t>
      </w:r>
      <w:r w:rsidR="00BE5060">
        <w:rPr>
          <w:sz w:val="28"/>
        </w:rPr>
        <w:t>2</w:t>
      </w:r>
      <w:r>
        <w:rPr>
          <w:sz w:val="28"/>
        </w:rPr>
        <w:t>4</w:t>
      </w:r>
      <w:r w:rsidR="00ED39E7">
        <w:rPr>
          <w:sz w:val="28"/>
        </w:rPr>
        <w:t xml:space="preserve"> </w:t>
      </w:r>
      <w:r w:rsidR="007F33D0">
        <w:rPr>
          <w:sz w:val="28"/>
        </w:rPr>
        <w:t xml:space="preserve">г.                </w:t>
      </w:r>
      <w:r w:rsidR="00ED39E7">
        <w:rPr>
          <w:sz w:val="28"/>
        </w:rPr>
        <w:t xml:space="preserve">    </w:t>
      </w:r>
      <w:r w:rsidR="007F33D0">
        <w:rPr>
          <w:sz w:val="28"/>
        </w:rPr>
        <w:t xml:space="preserve">с. </w:t>
      </w:r>
      <w:proofErr w:type="spellStart"/>
      <w:r w:rsidR="007F33D0">
        <w:rPr>
          <w:sz w:val="28"/>
        </w:rPr>
        <w:t>Июс</w:t>
      </w:r>
      <w:proofErr w:type="spellEnd"/>
      <w:r w:rsidR="00ED39E7">
        <w:rPr>
          <w:sz w:val="28"/>
        </w:rPr>
        <w:t xml:space="preserve">                                    № </w:t>
      </w:r>
      <w:r>
        <w:rPr>
          <w:sz w:val="28"/>
        </w:rPr>
        <w:t>45</w:t>
      </w:r>
    </w:p>
    <w:p w:rsidR="00ED39E7" w:rsidRDefault="00ED39E7" w:rsidP="00ED39E7">
      <w:pPr>
        <w:jc w:val="center"/>
        <w:rPr>
          <w:sz w:val="28"/>
        </w:rPr>
      </w:pPr>
    </w:p>
    <w:p w:rsidR="00DC79D5" w:rsidRDefault="000E2ABD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 и организациям, образующим инфраструктуру поддержки субъектов малого  среднего предпринимательства» утвержденн</w:t>
      </w:r>
      <w:r w:rsidR="00094376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постановлением </w:t>
      </w:r>
      <w:r w:rsidR="00094376">
        <w:rPr>
          <w:rFonts w:ascii="Times New Roman" w:hAnsi="Times New Roman"/>
          <w:b/>
          <w:sz w:val="28"/>
          <w:szCs w:val="28"/>
        </w:rPr>
        <w:t>от 20.12.2027 г. № 90</w:t>
      </w:r>
    </w:p>
    <w:p w:rsidR="006C47EE" w:rsidRDefault="00B458AF" w:rsidP="00A5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4376">
        <w:rPr>
          <w:sz w:val="28"/>
          <w:szCs w:val="28"/>
        </w:rPr>
        <w:t>На основании Федерального закона от 06 октябрь 2003 года № 131-ФЗ</w:t>
      </w:r>
      <w:r w:rsidR="001F021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от 27  июля 2010</w:t>
      </w:r>
      <w:r w:rsidR="0089320B">
        <w:rPr>
          <w:sz w:val="28"/>
          <w:szCs w:val="28"/>
        </w:rPr>
        <w:t xml:space="preserve"> года № 210-ФЗ</w:t>
      </w:r>
      <w:r w:rsidR="007A7CA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7D48D1">
        <w:rPr>
          <w:sz w:val="28"/>
          <w:szCs w:val="28"/>
        </w:rPr>
        <w:t>,</w:t>
      </w:r>
      <w:r w:rsidR="007A7CA5">
        <w:rPr>
          <w:sz w:val="28"/>
          <w:szCs w:val="28"/>
        </w:rPr>
        <w:t xml:space="preserve"> руководствуясь Устава муниципального образования </w:t>
      </w:r>
      <w:proofErr w:type="spellStart"/>
      <w:r w:rsidR="007A7CA5">
        <w:rPr>
          <w:sz w:val="28"/>
          <w:szCs w:val="28"/>
        </w:rPr>
        <w:t>Красноиюсский</w:t>
      </w:r>
      <w:proofErr w:type="spellEnd"/>
      <w:r w:rsidR="007A7CA5">
        <w:rPr>
          <w:sz w:val="28"/>
          <w:szCs w:val="28"/>
        </w:rPr>
        <w:t xml:space="preserve"> сельсовет,</w:t>
      </w:r>
      <w:r w:rsidR="007D48D1">
        <w:rPr>
          <w:sz w:val="28"/>
          <w:szCs w:val="28"/>
        </w:rPr>
        <w:t xml:space="preserve"> Администрация </w:t>
      </w:r>
      <w:proofErr w:type="spellStart"/>
      <w:r w:rsidR="007D48D1">
        <w:rPr>
          <w:sz w:val="28"/>
          <w:szCs w:val="28"/>
        </w:rPr>
        <w:t>Красноиюсского</w:t>
      </w:r>
      <w:proofErr w:type="spellEnd"/>
      <w:r w:rsidR="007D48D1">
        <w:rPr>
          <w:sz w:val="28"/>
          <w:szCs w:val="28"/>
        </w:rPr>
        <w:t xml:space="preserve"> сельсовета</w:t>
      </w:r>
      <w:r w:rsidR="003B1D58">
        <w:rPr>
          <w:sz w:val="28"/>
          <w:szCs w:val="28"/>
        </w:rPr>
        <w:t>,</w:t>
      </w:r>
    </w:p>
    <w:p w:rsidR="003B1D58" w:rsidRDefault="003B1D58" w:rsidP="00A54367">
      <w:pPr>
        <w:jc w:val="both"/>
        <w:rPr>
          <w:b/>
          <w:sz w:val="28"/>
          <w:szCs w:val="28"/>
        </w:rPr>
      </w:pPr>
      <w:r w:rsidRPr="003B1D58">
        <w:rPr>
          <w:b/>
          <w:sz w:val="28"/>
          <w:szCs w:val="28"/>
        </w:rPr>
        <w:t xml:space="preserve">   </w:t>
      </w:r>
      <w:proofErr w:type="gramStart"/>
      <w:r w:rsidRPr="003B1D58">
        <w:rPr>
          <w:b/>
          <w:sz w:val="28"/>
          <w:szCs w:val="28"/>
        </w:rPr>
        <w:t>п</w:t>
      </w:r>
      <w:proofErr w:type="gramEnd"/>
      <w:r w:rsidRPr="003B1D58">
        <w:rPr>
          <w:b/>
          <w:sz w:val="28"/>
          <w:szCs w:val="28"/>
        </w:rPr>
        <w:t xml:space="preserve"> </w:t>
      </w:r>
      <w:r w:rsidR="007D48D1">
        <w:rPr>
          <w:b/>
          <w:sz w:val="28"/>
          <w:szCs w:val="28"/>
        </w:rPr>
        <w:t>о с т а н о в л я е т</w:t>
      </w:r>
      <w:r w:rsidRPr="003B1D58">
        <w:rPr>
          <w:b/>
          <w:sz w:val="28"/>
          <w:szCs w:val="28"/>
        </w:rPr>
        <w:t>:</w:t>
      </w:r>
    </w:p>
    <w:p w:rsidR="00F6231D" w:rsidRDefault="00F6231D" w:rsidP="00F6231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A7CA5" w:rsidRPr="00F6231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Орджоникидзевского района от </w:t>
      </w:r>
      <w:r w:rsidRPr="00F6231D">
        <w:rPr>
          <w:rFonts w:ascii="Times New Roman" w:hAnsi="Times New Roman" w:cs="Times New Roman"/>
          <w:sz w:val="28"/>
          <w:szCs w:val="28"/>
        </w:rPr>
        <w:t>26.04.2024 № 7-3-2024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231D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231D">
        <w:rPr>
          <w:rFonts w:ascii="Times New Roman" w:hAnsi="Times New Roman" w:cs="Times New Roman"/>
          <w:sz w:val="28"/>
          <w:szCs w:val="28"/>
        </w:rPr>
        <w:t>и в Административный регламент по 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 и организациям, образующим инфраструктуру поддержки субъектов малого  среднего предпринимательства» утвержденный постановлением от 20.12.2027 г. № 90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6231D">
        <w:rPr>
          <w:rFonts w:ascii="Times New Roman" w:hAnsi="Times New Roman" w:cs="Times New Roman"/>
          <w:sz w:val="28"/>
          <w:szCs w:val="28"/>
        </w:rPr>
        <w:t xml:space="preserve"> </w:t>
      </w:r>
      <w:r w:rsidRPr="00F6231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6231D" w:rsidRDefault="000634BF" w:rsidP="00F6231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121A3">
        <w:rPr>
          <w:rFonts w:ascii="Times New Roman" w:hAnsi="Times New Roman" w:cs="Times New Roman"/>
          <w:sz w:val="28"/>
          <w:szCs w:val="28"/>
        </w:rPr>
        <w:t xml:space="preserve"> абзац «Приказом  Минэкономразвития России 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 требований к организациям, образующим инфраструктуру поддержки субъектов малого и среднего предпринимательства»</w:t>
      </w:r>
      <w:r w:rsidR="00F84EF4" w:rsidRPr="00F84EF4">
        <w:rPr>
          <w:rFonts w:ascii="Times New Roman" w:hAnsi="Times New Roman" w:cs="Times New Roman"/>
          <w:sz w:val="28"/>
          <w:szCs w:val="28"/>
        </w:rPr>
        <w:t xml:space="preserve"> </w:t>
      </w:r>
      <w:r w:rsidR="00F84EF4">
        <w:rPr>
          <w:rFonts w:ascii="Times New Roman" w:hAnsi="Times New Roman" w:cs="Times New Roman"/>
          <w:sz w:val="28"/>
          <w:szCs w:val="28"/>
        </w:rPr>
        <w:t xml:space="preserve">в п.8 </w:t>
      </w:r>
      <w:r w:rsidR="00F84EF4">
        <w:rPr>
          <w:rFonts w:ascii="Times New Roman" w:hAnsi="Times New Roman" w:cs="Times New Roman"/>
          <w:sz w:val="28"/>
          <w:szCs w:val="28"/>
        </w:rPr>
        <w:t>«</w:t>
      </w:r>
      <w:r w:rsidR="00F84EF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правовыми актами</w:t>
      </w:r>
      <w:proofErr w:type="gramEnd"/>
      <w:r w:rsidR="00F84EF4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1C58B0" w:rsidRDefault="00F6231D" w:rsidP="00F6231D">
      <w:pPr>
        <w:ind w:firstLine="708"/>
        <w:jc w:val="both"/>
        <w:rPr>
          <w:sz w:val="28"/>
          <w:szCs w:val="28"/>
        </w:rPr>
      </w:pPr>
      <w:r w:rsidRPr="00F6231D">
        <w:rPr>
          <w:sz w:val="28"/>
          <w:szCs w:val="28"/>
        </w:rPr>
        <w:t>2.</w:t>
      </w:r>
      <w:r w:rsidR="001C58B0" w:rsidRPr="00F6231D">
        <w:rPr>
          <w:sz w:val="28"/>
          <w:szCs w:val="28"/>
        </w:rPr>
        <w:t xml:space="preserve">Настоящее </w:t>
      </w:r>
      <w:r w:rsidR="003D4272" w:rsidRPr="00F6231D">
        <w:rPr>
          <w:sz w:val="28"/>
          <w:szCs w:val="28"/>
        </w:rPr>
        <w:t>постановление вступает в силу</w:t>
      </w:r>
      <w:r w:rsidR="00F84EF4">
        <w:rPr>
          <w:sz w:val="28"/>
          <w:szCs w:val="28"/>
        </w:rPr>
        <w:t xml:space="preserve"> после его</w:t>
      </w:r>
      <w:r w:rsidR="003D4272" w:rsidRPr="00F6231D">
        <w:rPr>
          <w:sz w:val="28"/>
          <w:szCs w:val="28"/>
        </w:rPr>
        <w:t xml:space="preserve"> </w:t>
      </w:r>
      <w:r w:rsidR="00F84EF4">
        <w:rPr>
          <w:sz w:val="28"/>
          <w:szCs w:val="28"/>
        </w:rPr>
        <w:t>официального опубликования.</w:t>
      </w:r>
    </w:p>
    <w:p w:rsidR="007F33D0" w:rsidRPr="00F6231D" w:rsidRDefault="007F33D0" w:rsidP="00F6231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54367" w:rsidRPr="00A54367" w:rsidRDefault="00CD3305" w:rsidP="007F33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58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58B0">
        <w:rPr>
          <w:sz w:val="28"/>
          <w:szCs w:val="28"/>
        </w:rPr>
        <w:t xml:space="preserve"> </w:t>
      </w:r>
      <w:proofErr w:type="spellStart"/>
      <w:r w:rsidR="001C58B0">
        <w:rPr>
          <w:sz w:val="28"/>
          <w:szCs w:val="28"/>
        </w:rPr>
        <w:t>Красно</w:t>
      </w:r>
      <w:r w:rsidR="00BE5060">
        <w:rPr>
          <w:sz w:val="28"/>
          <w:szCs w:val="28"/>
        </w:rPr>
        <w:t>июсского</w:t>
      </w:r>
      <w:proofErr w:type="spellEnd"/>
      <w:r w:rsidR="00BE5060">
        <w:rPr>
          <w:sz w:val="28"/>
          <w:szCs w:val="28"/>
        </w:rPr>
        <w:t xml:space="preserve"> сельсовет</w:t>
      </w:r>
      <w:r w:rsidR="001C58B0">
        <w:rPr>
          <w:sz w:val="28"/>
          <w:szCs w:val="28"/>
        </w:rPr>
        <w:t xml:space="preserve">                             </w:t>
      </w:r>
      <w:r w:rsidR="00F84EF4">
        <w:rPr>
          <w:sz w:val="28"/>
          <w:szCs w:val="28"/>
        </w:rPr>
        <w:t xml:space="preserve">        </w:t>
      </w:r>
      <w:r w:rsidR="001C58B0">
        <w:rPr>
          <w:sz w:val="28"/>
          <w:szCs w:val="28"/>
        </w:rPr>
        <w:t xml:space="preserve">          </w:t>
      </w:r>
      <w:proofErr w:type="spellStart"/>
      <w:r w:rsidR="00F84EF4">
        <w:rPr>
          <w:sz w:val="28"/>
          <w:szCs w:val="28"/>
        </w:rPr>
        <w:t>Т.В.Примак</w:t>
      </w:r>
      <w:proofErr w:type="spellEnd"/>
    </w:p>
    <w:sectPr w:rsidR="00A54367" w:rsidRPr="00A54367" w:rsidSect="007F33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16F"/>
    <w:multiLevelType w:val="multilevel"/>
    <w:tmpl w:val="A18A9E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634BF"/>
    <w:rsid w:val="000815E6"/>
    <w:rsid w:val="000879AE"/>
    <w:rsid w:val="00094376"/>
    <w:rsid w:val="000B0166"/>
    <w:rsid w:val="000E2ABD"/>
    <w:rsid w:val="00154E34"/>
    <w:rsid w:val="001978D6"/>
    <w:rsid w:val="001C58B0"/>
    <w:rsid w:val="001C77B4"/>
    <w:rsid w:val="001D5EC4"/>
    <w:rsid w:val="001F0213"/>
    <w:rsid w:val="001F5BE6"/>
    <w:rsid w:val="002E1714"/>
    <w:rsid w:val="00304743"/>
    <w:rsid w:val="0038231C"/>
    <w:rsid w:val="00382BF0"/>
    <w:rsid w:val="003B1D58"/>
    <w:rsid w:val="003D4272"/>
    <w:rsid w:val="003F26A9"/>
    <w:rsid w:val="00402874"/>
    <w:rsid w:val="0042102C"/>
    <w:rsid w:val="004D1DCC"/>
    <w:rsid w:val="00507317"/>
    <w:rsid w:val="00545FF2"/>
    <w:rsid w:val="00607B7A"/>
    <w:rsid w:val="00624BC6"/>
    <w:rsid w:val="006C47EE"/>
    <w:rsid w:val="006D725A"/>
    <w:rsid w:val="00736223"/>
    <w:rsid w:val="00756500"/>
    <w:rsid w:val="00770935"/>
    <w:rsid w:val="007A7CA5"/>
    <w:rsid w:val="007D48D1"/>
    <w:rsid w:val="007F33D0"/>
    <w:rsid w:val="008274F3"/>
    <w:rsid w:val="0089320B"/>
    <w:rsid w:val="008F15B5"/>
    <w:rsid w:val="009B1FC0"/>
    <w:rsid w:val="009C0153"/>
    <w:rsid w:val="00A54367"/>
    <w:rsid w:val="00AF21E9"/>
    <w:rsid w:val="00B458AF"/>
    <w:rsid w:val="00BC1609"/>
    <w:rsid w:val="00BE5060"/>
    <w:rsid w:val="00C121A3"/>
    <w:rsid w:val="00C3027E"/>
    <w:rsid w:val="00CD3305"/>
    <w:rsid w:val="00CE4CE7"/>
    <w:rsid w:val="00CF1588"/>
    <w:rsid w:val="00D6777F"/>
    <w:rsid w:val="00DC79D5"/>
    <w:rsid w:val="00E87A5F"/>
    <w:rsid w:val="00ED39E7"/>
    <w:rsid w:val="00F5291B"/>
    <w:rsid w:val="00F6231D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47EE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DC79D5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C79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47EE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DC79D5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C79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2021-09-15T03:54:00Z</cp:lastPrinted>
  <dcterms:created xsi:type="dcterms:W3CDTF">2020-09-04T04:04:00Z</dcterms:created>
  <dcterms:modified xsi:type="dcterms:W3CDTF">2024-05-03T09:18:00Z</dcterms:modified>
</cp:coreProperties>
</file>