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A1" w:rsidRPr="00067883" w:rsidRDefault="009752A1" w:rsidP="00A5720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88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752A1" w:rsidRPr="00067883" w:rsidRDefault="009752A1" w:rsidP="009752A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883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  <w:r w:rsidRPr="00067883">
        <w:rPr>
          <w:rFonts w:ascii="Times New Roman" w:hAnsi="Times New Roman" w:cs="Times New Roman"/>
          <w:b/>
          <w:sz w:val="32"/>
          <w:szCs w:val="32"/>
        </w:rPr>
        <w:br/>
        <w:t>ОРДЖОНИКИДЗЕВСКИЙ РАЙОН</w:t>
      </w:r>
      <w:r w:rsidRPr="00067883">
        <w:rPr>
          <w:rFonts w:ascii="Times New Roman" w:hAnsi="Times New Roman" w:cs="Times New Roman"/>
          <w:b/>
          <w:sz w:val="32"/>
          <w:szCs w:val="32"/>
        </w:rPr>
        <w:br/>
        <w:t>СОВЕТ ДЕПУТАТОВ</w:t>
      </w:r>
    </w:p>
    <w:p w:rsidR="009752A1" w:rsidRPr="00067883" w:rsidRDefault="009752A1" w:rsidP="009752A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883">
        <w:rPr>
          <w:rFonts w:ascii="Times New Roman" w:hAnsi="Times New Roman" w:cs="Times New Roman"/>
          <w:b/>
          <w:sz w:val="32"/>
          <w:szCs w:val="32"/>
        </w:rPr>
        <w:t>КРАСНОИЮССКОГО СЕЛЬСОВЕТА</w:t>
      </w:r>
    </w:p>
    <w:p w:rsidR="009752A1" w:rsidRPr="00067883" w:rsidRDefault="009752A1" w:rsidP="009752A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2A1" w:rsidRPr="00067883" w:rsidRDefault="009752A1" w:rsidP="009752A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883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067883">
        <w:rPr>
          <w:rFonts w:ascii="Times New Roman" w:hAnsi="Times New Roman" w:cs="Times New Roman"/>
          <w:b/>
          <w:sz w:val="32"/>
          <w:szCs w:val="32"/>
        </w:rPr>
        <w:br/>
      </w:r>
    </w:p>
    <w:p w:rsidR="009752A1" w:rsidRPr="00A5720E" w:rsidRDefault="00123CBE" w:rsidP="009752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A5720E">
        <w:rPr>
          <w:rFonts w:ascii="Times New Roman" w:hAnsi="Times New Roman" w:cs="Times New Roman"/>
          <w:sz w:val="28"/>
          <w:szCs w:val="28"/>
        </w:rPr>
        <w:t xml:space="preserve">» </w:t>
      </w:r>
      <w:r w:rsidR="00A5720E" w:rsidRPr="00A5720E">
        <w:rPr>
          <w:rFonts w:ascii="Times New Roman" w:hAnsi="Times New Roman" w:cs="Times New Roman"/>
          <w:sz w:val="28"/>
          <w:szCs w:val="28"/>
        </w:rPr>
        <w:t>марта</w:t>
      </w:r>
      <w:r w:rsidR="009752A1" w:rsidRPr="00A5720E">
        <w:rPr>
          <w:rFonts w:ascii="Times New Roman" w:hAnsi="Times New Roman" w:cs="Times New Roman"/>
          <w:sz w:val="28"/>
          <w:szCs w:val="28"/>
        </w:rPr>
        <w:t xml:space="preserve"> 2024 г.                                            </w:t>
      </w:r>
      <w:r w:rsidR="00DD4162" w:rsidRPr="00A572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72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52A1" w:rsidRPr="00A5720E">
        <w:rPr>
          <w:rFonts w:ascii="Times New Roman" w:hAnsi="Times New Roman" w:cs="Times New Roman"/>
          <w:sz w:val="28"/>
          <w:szCs w:val="28"/>
        </w:rPr>
        <w:t>№</w:t>
      </w:r>
      <w:r w:rsidR="006312C2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</w:p>
    <w:p w:rsidR="009752A1" w:rsidRDefault="009752A1" w:rsidP="00A572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720E">
        <w:rPr>
          <w:rFonts w:ascii="Times New Roman" w:hAnsi="Times New Roman" w:cs="Times New Roman"/>
          <w:sz w:val="28"/>
          <w:szCs w:val="28"/>
        </w:rPr>
        <w:t>с. Июс</w:t>
      </w:r>
    </w:p>
    <w:p w:rsidR="00A5720E" w:rsidRPr="00A5720E" w:rsidRDefault="00A5720E" w:rsidP="00A572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52A1" w:rsidRPr="00A5720E" w:rsidRDefault="009752A1" w:rsidP="00DD41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0E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Правила землепользования и застройки муниципального образования Красноиюсский сельсовет Орджоникидзевского района Республики Хакасия, утвержденные решением Совета депутатов Красноиюсского сельсовета от 24.09.2021 г. № 42</w:t>
      </w:r>
    </w:p>
    <w:p w:rsidR="009752A1" w:rsidRPr="00A5720E" w:rsidRDefault="009752A1" w:rsidP="009752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2A1" w:rsidRPr="00A5720E" w:rsidRDefault="009752A1" w:rsidP="009752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20E">
        <w:rPr>
          <w:rFonts w:ascii="Times New Roman" w:hAnsi="Times New Roman" w:cs="Times New Roman"/>
          <w:sz w:val="28"/>
          <w:szCs w:val="28"/>
        </w:rPr>
        <w:t xml:space="preserve">      В соответствии со ст. 31, 32, 33 Градостроительного Кодекса,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Красноиюсский сельсовет Орджоникидзевского района Республики Хакасия, Совет депутатов Красноиюсского сельсовета Орджоникидзевского района решил:</w:t>
      </w:r>
    </w:p>
    <w:p w:rsidR="009752A1" w:rsidRPr="00A5720E" w:rsidRDefault="00A5720E" w:rsidP="00A5720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52A1" w:rsidRPr="00A5720E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муниципального образования Красноиюсский сельсовет Орджоникидзевского района Республики Хакасия, утвержденные решением Совета депутатов Красноиюсского сельсовета от 24.09.2021 г. №42, (с последующими изменениями), следующие изменения:</w:t>
      </w:r>
    </w:p>
    <w:p w:rsidR="009752A1" w:rsidRPr="00A5720E" w:rsidRDefault="00A5720E" w:rsidP="00A5720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752A1" w:rsidRPr="00A5720E">
        <w:rPr>
          <w:rFonts w:ascii="Times New Roman" w:hAnsi="Times New Roman" w:cs="Times New Roman"/>
          <w:sz w:val="28"/>
          <w:szCs w:val="28"/>
        </w:rPr>
        <w:t>В Статье 23 зона жилой застройки (Ж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2A1" w:rsidRPr="00A5720E">
        <w:rPr>
          <w:rFonts w:ascii="Times New Roman" w:hAnsi="Times New Roman" w:cs="Times New Roman"/>
          <w:sz w:val="28"/>
          <w:szCs w:val="28"/>
        </w:rPr>
        <w:t xml:space="preserve">1) основные виды разрешенного использования дополнить подпунктами следующего содержания: </w:t>
      </w:r>
    </w:p>
    <w:p w:rsidR="009752A1" w:rsidRPr="00A5720E" w:rsidRDefault="009752A1" w:rsidP="00975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20E">
        <w:rPr>
          <w:rFonts w:ascii="Times New Roman" w:hAnsi="Times New Roman" w:cs="Times New Roman"/>
          <w:sz w:val="28"/>
          <w:szCs w:val="28"/>
        </w:rPr>
        <w:t xml:space="preserve">   - Амбулаторно поликлиническое обслуживание (3.4.1);</w:t>
      </w:r>
    </w:p>
    <w:p w:rsidR="00E74BC6" w:rsidRPr="00A5720E" w:rsidRDefault="00E74BC6" w:rsidP="00E74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20E">
        <w:rPr>
          <w:rFonts w:ascii="Times New Roman" w:hAnsi="Times New Roman" w:cs="Times New Roman"/>
          <w:sz w:val="28"/>
          <w:szCs w:val="28"/>
        </w:rPr>
        <w:t xml:space="preserve">   - площадки для занятия спортом (5.1.3);</w:t>
      </w:r>
    </w:p>
    <w:p w:rsidR="009752A1" w:rsidRPr="00A5720E" w:rsidRDefault="009752A1" w:rsidP="00A57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20E">
        <w:rPr>
          <w:rFonts w:ascii="Times New Roman" w:hAnsi="Times New Roman" w:cs="Times New Roman"/>
          <w:sz w:val="28"/>
          <w:szCs w:val="28"/>
        </w:rPr>
        <w:t xml:space="preserve">   </w:t>
      </w:r>
      <w:r w:rsidR="00E74BC6" w:rsidRPr="00A5720E">
        <w:rPr>
          <w:rFonts w:ascii="Times New Roman" w:hAnsi="Times New Roman" w:cs="Times New Roman"/>
          <w:sz w:val="28"/>
          <w:szCs w:val="28"/>
        </w:rPr>
        <w:t>- магазины (4.4).</w:t>
      </w:r>
    </w:p>
    <w:p w:rsidR="009752A1" w:rsidRPr="00A5720E" w:rsidRDefault="00A5720E" w:rsidP="00A5720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52A1" w:rsidRPr="00A5720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9752A1" w:rsidRPr="00A5720E" w:rsidRDefault="009752A1" w:rsidP="00975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2A1" w:rsidRPr="00A5720E" w:rsidRDefault="009752A1" w:rsidP="00975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20E" w:rsidRPr="00A5720E" w:rsidRDefault="00A5720E" w:rsidP="00975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17A" w:rsidRPr="00A5720E" w:rsidRDefault="009752A1" w:rsidP="00A5720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0E">
        <w:rPr>
          <w:rFonts w:ascii="Times New Roman" w:hAnsi="Times New Roman" w:cs="Times New Roman"/>
          <w:sz w:val="28"/>
          <w:szCs w:val="28"/>
        </w:rPr>
        <w:t xml:space="preserve">Глава Красноиюсского сельсовета                     </w:t>
      </w:r>
      <w:r w:rsidR="00A5720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5720E">
        <w:rPr>
          <w:rFonts w:ascii="Times New Roman" w:hAnsi="Times New Roman" w:cs="Times New Roman"/>
          <w:sz w:val="28"/>
          <w:szCs w:val="28"/>
        </w:rPr>
        <w:t>Т.В. Примак</w:t>
      </w:r>
    </w:p>
    <w:sectPr w:rsidR="004F217A" w:rsidRPr="00A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4EE"/>
    <w:multiLevelType w:val="hybridMultilevel"/>
    <w:tmpl w:val="A446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BF"/>
    <w:rsid w:val="00084C60"/>
    <w:rsid w:val="00123CBE"/>
    <w:rsid w:val="006312C2"/>
    <w:rsid w:val="006D5270"/>
    <w:rsid w:val="007F41BF"/>
    <w:rsid w:val="009752A1"/>
    <w:rsid w:val="00A358EF"/>
    <w:rsid w:val="00A5720E"/>
    <w:rsid w:val="00C93081"/>
    <w:rsid w:val="00DD4162"/>
    <w:rsid w:val="00E57ED3"/>
    <w:rsid w:val="00E7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0E"/>
  </w:style>
  <w:style w:type="paragraph" w:styleId="1">
    <w:name w:val="heading 1"/>
    <w:basedOn w:val="a"/>
    <w:next w:val="a"/>
    <w:link w:val="10"/>
    <w:uiPriority w:val="9"/>
    <w:qFormat/>
    <w:rsid w:val="00A5720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20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0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20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20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20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20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20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20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72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720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720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720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5720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5720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5720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5720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720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5720E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5720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A5720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A5720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5720E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A5720E"/>
    <w:rPr>
      <w:b/>
      <w:bCs/>
      <w:spacing w:val="0"/>
    </w:rPr>
  </w:style>
  <w:style w:type="character" w:styleId="aa">
    <w:name w:val="Emphasis"/>
    <w:uiPriority w:val="20"/>
    <w:qFormat/>
    <w:rsid w:val="00A5720E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A5720E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A5720E"/>
  </w:style>
  <w:style w:type="paragraph" w:styleId="21">
    <w:name w:val="Quote"/>
    <w:basedOn w:val="a"/>
    <w:next w:val="a"/>
    <w:link w:val="22"/>
    <w:uiPriority w:val="29"/>
    <w:qFormat/>
    <w:rsid w:val="00A5720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5720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5720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5720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5720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5720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5720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5720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5720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5720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0E"/>
  </w:style>
  <w:style w:type="paragraph" w:styleId="1">
    <w:name w:val="heading 1"/>
    <w:basedOn w:val="a"/>
    <w:next w:val="a"/>
    <w:link w:val="10"/>
    <w:uiPriority w:val="9"/>
    <w:qFormat/>
    <w:rsid w:val="00A5720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20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0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20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20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20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20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20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20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72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720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720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720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5720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5720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5720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5720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720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5720E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5720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A5720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A5720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5720E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A5720E"/>
    <w:rPr>
      <w:b/>
      <w:bCs/>
      <w:spacing w:val="0"/>
    </w:rPr>
  </w:style>
  <w:style w:type="character" w:styleId="aa">
    <w:name w:val="Emphasis"/>
    <w:uiPriority w:val="20"/>
    <w:qFormat/>
    <w:rsid w:val="00A5720E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A5720E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A5720E"/>
  </w:style>
  <w:style w:type="paragraph" w:styleId="21">
    <w:name w:val="Quote"/>
    <w:basedOn w:val="a"/>
    <w:next w:val="a"/>
    <w:link w:val="22"/>
    <w:uiPriority w:val="29"/>
    <w:qFormat/>
    <w:rsid w:val="00A5720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5720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5720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5720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5720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5720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5720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5720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5720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5720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3641-9BD8-4217-936F-0EB55E42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2024-02-13T02:15:00Z</cp:lastPrinted>
  <dcterms:created xsi:type="dcterms:W3CDTF">2024-02-13T01:23:00Z</dcterms:created>
  <dcterms:modified xsi:type="dcterms:W3CDTF">2024-03-21T02:13:00Z</dcterms:modified>
</cp:coreProperties>
</file>