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</w:p>
    <w:p w:rsidR="003C4BFA" w:rsidRDefault="003C4BFA" w:rsidP="000028B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0028BE">
        <w:rPr>
          <w:b/>
          <w:sz w:val="32"/>
          <w:szCs w:val="32"/>
        </w:rPr>
        <w:t>НОВОМАРЬЯСОВСКОГО</w:t>
      </w:r>
      <w:r>
        <w:rPr>
          <w:b/>
          <w:sz w:val="32"/>
          <w:szCs w:val="32"/>
        </w:rPr>
        <w:t xml:space="preserve">  СЕЛЬСОВЕТ</w:t>
      </w:r>
      <w:r w:rsidR="006D3363">
        <w:rPr>
          <w:b/>
          <w:sz w:val="32"/>
          <w:szCs w:val="32"/>
        </w:rPr>
        <w:t>А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3C4BFA" w:rsidRDefault="003C4BFA" w:rsidP="003C4BFA">
      <w:pPr>
        <w:jc w:val="center"/>
        <w:rPr>
          <w:sz w:val="28"/>
          <w:szCs w:val="24"/>
        </w:rPr>
      </w:pPr>
    </w:p>
    <w:p w:rsidR="003C4BFA" w:rsidRDefault="009352FD" w:rsidP="003C4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2F5C" w:rsidRDefault="00082F5C" w:rsidP="003C4BFA">
      <w:pPr>
        <w:jc w:val="center"/>
        <w:rPr>
          <w:sz w:val="28"/>
          <w:szCs w:val="24"/>
        </w:rPr>
      </w:pPr>
    </w:p>
    <w:p w:rsidR="003C4BFA" w:rsidRPr="0023663F" w:rsidRDefault="000028BE" w:rsidP="00F64DBC">
      <w:pPr>
        <w:jc w:val="both"/>
        <w:rPr>
          <w:sz w:val="28"/>
        </w:rPr>
      </w:pPr>
      <w:r>
        <w:rPr>
          <w:sz w:val="28"/>
        </w:rPr>
        <w:t>2</w:t>
      </w:r>
      <w:r w:rsidR="00356B84">
        <w:rPr>
          <w:sz w:val="28"/>
        </w:rPr>
        <w:t>6 января</w:t>
      </w:r>
      <w:r w:rsidR="00111749">
        <w:rPr>
          <w:sz w:val="28"/>
        </w:rPr>
        <w:t xml:space="preserve"> 202</w:t>
      </w:r>
      <w:r w:rsidR="00356B84">
        <w:rPr>
          <w:sz w:val="28"/>
        </w:rPr>
        <w:t>3</w:t>
      </w:r>
      <w:r w:rsidR="00111749">
        <w:rPr>
          <w:sz w:val="28"/>
        </w:rPr>
        <w:t>г</w:t>
      </w:r>
      <w:r w:rsidR="003C4BFA" w:rsidRPr="0023663F">
        <w:rPr>
          <w:sz w:val="28"/>
        </w:rPr>
        <w:t xml:space="preserve">.                  </w:t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F64DBC">
        <w:rPr>
          <w:sz w:val="28"/>
        </w:rPr>
        <w:tab/>
      </w:r>
      <w:r w:rsidR="003C4BFA" w:rsidRPr="0023663F">
        <w:rPr>
          <w:sz w:val="28"/>
        </w:rPr>
        <w:t xml:space="preserve">    № </w:t>
      </w:r>
      <w:r w:rsidR="00356B84">
        <w:rPr>
          <w:sz w:val="28"/>
        </w:rPr>
        <w:t>5</w:t>
      </w:r>
    </w:p>
    <w:p w:rsidR="003C4BFA" w:rsidRDefault="00CE65DA" w:rsidP="000028BE">
      <w:pPr>
        <w:rPr>
          <w:sz w:val="28"/>
          <w:szCs w:val="24"/>
        </w:rPr>
      </w:pPr>
      <w:r>
        <w:rPr>
          <w:sz w:val="28"/>
        </w:rPr>
        <w:t xml:space="preserve">    </w:t>
      </w:r>
      <w:r w:rsidR="003C4BFA">
        <w:rPr>
          <w:sz w:val="28"/>
        </w:rPr>
        <w:t xml:space="preserve">                                                      с. </w:t>
      </w:r>
      <w:r w:rsidR="000028BE">
        <w:rPr>
          <w:sz w:val="28"/>
        </w:rPr>
        <w:t>Новомарьясово</w:t>
      </w:r>
    </w:p>
    <w:p w:rsidR="003C4BFA" w:rsidRDefault="003C4BFA" w:rsidP="003C4BFA">
      <w:pPr>
        <w:jc w:val="both"/>
        <w:rPr>
          <w:sz w:val="28"/>
          <w:szCs w:val="28"/>
        </w:rPr>
      </w:pPr>
    </w:p>
    <w:p w:rsidR="000028BE" w:rsidRDefault="009122B3" w:rsidP="00BE7CE3">
      <w:pPr>
        <w:jc w:val="center"/>
        <w:rPr>
          <w:b/>
          <w:sz w:val="28"/>
          <w:szCs w:val="28"/>
        </w:rPr>
      </w:pPr>
      <w:r w:rsidRPr="008364BD">
        <w:rPr>
          <w:b/>
          <w:sz w:val="28"/>
          <w:szCs w:val="28"/>
        </w:rPr>
        <w:t xml:space="preserve">О внесении изменений </w:t>
      </w:r>
      <w:r w:rsidR="006D1112" w:rsidRPr="008364BD">
        <w:rPr>
          <w:b/>
          <w:sz w:val="28"/>
          <w:szCs w:val="28"/>
        </w:rPr>
        <w:t xml:space="preserve">в </w:t>
      </w:r>
      <w:r w:rsidR="00BE7CE3">
        <w:rPr>
          <w:b/>
          <w:sz w:val="28"/>
          <w:szCs w:val="28"/>
        </w:rPr>
        <w:t>постановление</w:t>
      </w:r>
      <w:r w:rsidR="000028BE">
        <w:rPr>
          <w:b/>
          <w:sz w:val="28"/>
          <w:szCs w:val="28"/>
        </w:rPr>
        <w:t xml:space="preserve">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03.09.2018г. №33</w:t>
      </w:r>
    </w:p>
    <w:p w:rsidR="001839D1" w:rsidRDefault="001839D1" w:rsidP="000028BE">
      <w:pPr>
        <w:pStyle w:val="a4"/>
      </w:pPr>
    </w:p>
    <w:p w:rsidR="00C91324" w:rsidRDefault="006B036F" w:rsidP="00BE7CE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tab/>
      </w:r>
      <w:r w:rsidR="00BE7CE3">
        <w:rPr>
          <w:color w:val="000000"/>
          <w:sz w:val="28"/>
          <w:szCs w:val="28"/>
        </w:rPr>
        <w:t>Руководствуясь статьями 72,</w:t>
      </w:r>
      <w:r w:rsidR="000028BE">
        <w:rPr>
          <w:color w:val="000000"/>
          <w:sz w:val="28"/>
          <w:szCs w:val="28"/>
        </w:rPr>
        <w:t xml:space="preserve"> 134 Трудового кодекса Российской Федерации, </w:t>
      </w:r>
      <w:r w:rsidR="000028BE" w:rsidRPr="000028BE">
        <w:rPr>
          <w:color w:val="000000"/>
          <w:sz w:val="30"/>
          <w:szCs w:val="30"/>
          <w:shd w:val="clear" w:color="auto" w:fill="FFFFFF"/>
        </w:rPr>
        <w:t>обеспечение повышения уровня реального содержания заработной платы</w:t>
      </w:r>
      <w:r w:rsidR="00C91324">
        <w:rPr>
          <w:color w:val="000000"/>
          <w:sz w:val="30"/>
          <w:szCs w:val="30"/>
          <w:shd w:val="clear" w:color="auto" w:fill="FFFFFF"/>
        </w:rPr>
        <w:t xml:space="preserve">, </w:t>
      </w:r>
      <w:r w:rsidR="00BE7CE3">
        <w:rPr>
          <w:color w:val="000000"/>
          <w:sz w:val="30"/>
          <w:szCs w:val="30"/>
          <w:shd w:val="clear" w:color="auto" w:fill="FFFFFF"/>
        </w:rPr>
        <w:t>пунктом 29 статьей 41 Устава муниципального образования Новомарьясовский сельсовет,</w:t>
      </w:r>
      <w:r w:rsidR="000028BE" w:rsidRPr="00C91324">
        <w:rPr>
          <w:bCs/>
          <w:color w:val="000000"/>
          <w:sz w:val="28"/>
          <w:szCs w:val="28"/>
        </w:rPr>
        <w:t xml:space="preserve">Администрация </w:t>
      </w:r>
      <w:r w:rsidR="00C91324" w:rsidRPr="00C91324">
        <w:rPr>
          <w:bCs/>
          <w:color w:val="000000"/>
          <w:sz w:val="28"/>
          <w:szCs w:val="28"/>
        </w:rPr>
        <w:t>Новомарьясовского сельсовета</w:t>
      </w:r>
      <w:r w:rsidR="00C91324">
        <w:rPr>
          <w:bCs/>
          <w:color w:val="000000"/>
          <w:sz w:val="28"/>
          <w:szCs w:val="28"/>
        </w:rPr>
        <w:t xml:space="preserve"> Орджоникидзевского</w:t>
      </w:r>
      <w:r w:rsidR="00092F6B">
        <w:rPr>
          <w:bCs/>
          <w:color w:val="000000"/>
          <w:sz w:val="28"/>
          <w:szCs w:val="28"/>
        </w:rPr>
        <w:t xml:space="preserve"> района Республики Хакасия</w:t>
      </w:r>
    </w:p>
    <w:p w:rsidR="00443581" w:rsidRDefault="00C91324" w:rsidP="00C913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443581">
        <w:rPr>
          <w:b/>
          <w:color w:val="000000"/>
          <w:sz w:val="28"/>
          <w:szCs w:val="28"/>
        </w:rPr>
        <w:t>:</w:t>
      </w:r>
    </w:p>
    <w:p w:rsidR="00174750" w:rsidRDefault="00174750" w:rsidP="00E803BE">
      <w:pPr>
        <w:tabs>
          <w:tab w:val="left" w:pos="1080"/>
        </w:tabs>
        <w:jc w:val="both"/>
        <w:rPr>
          <w:color w:val="000000"/>
          <w:sz w:val="22"/>
        </w:rPr>
      </w:pPr>
    </w:p>
    <w:p w:rsidR="00174750" w:rsidRDefault="00111749" w:rsidP="00BE7CE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750">
        <w:rPr>
          <w:sz w:val="28"/>
          <w:szCs w:val="28"/>
        </w:rPr>
        <w:t>1.</w:t>
      </w:r>
      <w:r w:rsidR="0094400A">
        <w:rPr>
          <w:sz w:val="28"/>
          <w:szCs w:val="28"/>
        </w:rPr>
        <w:t>Внести в</w:t>
      </w:r>
      <w:r w:rsidR="00BE7CE3">
        <w:rPr>
          <w:sz w:val="28"/>
          <w:szCs w:val="28"/>
        </w:rPr>
        <w:t xml:space="preserve"> приложение к</w:t>
      </w:r>
      <w:r w:rsidR="00982D7A">
        <w:rPr>
          <w:sz w:val="28"/>
          <w:szCs w:val="28"/>
        </w:rPr>
        <w:t>постановлени</w:t>
      </w:r>
      <w:r w:rsidR="00BE7CE3">
        <w:rPr>
          <w:sz w:val="28"/>
          <w:szCs w:val="28"/>
        </w:rPr>
        <w:t>ю А</w:t>
      </w:r>
      <w:r w:rsidR="00982D7A">
        <w:rPr>
          <w:sz w:val="28"/>
          <w:szCs w:val="28"/>
        </w:rPr>
        <w:t xml:space="preserve">дминистрации </w:t>
      </w:r>
      <w:r w:rsidR="00092F6B">
        <w:rPr>
          <w:sz w:val="28"/>
          <w:szCs w:val="28"/>
        </w:rPr>
        <w:t>Новомарьясовскогосельсоветаот 03.09.2018г. №33</w:t>
      </w:r>
      <w:r w:rsidR="00982D7A">
        <w:rPr>
          <w:sz w:val="28"/>
          <w:szCs w:val="28"/>
        </w:rPr>
        <w:t xml:space="preserve"> «Об утверждении Положения о</w:t>
      </w:r>
      <w:r w:rsidR="00092F6B">
        <w:rPr>
          <w:sz w:val="28"/>
          <w:szCs w:val="28"/>
        </w:rPr>
        <w:t>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 следующие изменения</w:t>
      </w:r>
      <w:r w:rsidR="00982D7A">
        <w:rPr>
          <w:sz w:val="28"/>
          <w:szCs w:val="28"/>
        </w:rPr>
        <w:t>:</w:t>
      </w:r>
      <w:r w:rsidR="00BE7CE3">
        <w:rPr>
          <w:sz w:val="28"/>
          <w:szCs w:val="28"/>
        </w:rPr>
        <w:t xml:space="preserve"> абзац 2.1. раздела 2 «</w:t>
      </w:r>
      <w:r w:rsidR="00D32D8B">
        <w:rPr>
          <w:sz w:val="28"/>
          <w:szCs w:val="28"/>
        </w:rPr>
        <w:t xml:space="preserve"> Оклады (должностные оклады)</w:t>
      </w:r>
      <w:r w:rsidR="00BE7CE3">
        <w:rPr>
          <w:sz w:val="28"/>
          <w:szCs w:val="28"/>
        </w:rPr>
        <w:t>»</w:t>
      </w:r>
      <w:r w:rsidR="00D32D8B">
        <w:rPr>
          <w:sz w:val="28"/>
          <w:szCs w:val="28"/>
        </w:rPr>
        <w:t xml:space="preserve">, изложить в </w:t>
      </w:r>
      <w:r w:rsidR="00BE7CE3">
        <w:rPr>
          <w:sz w:val="28"/>
          <w:szCs w:val="28"/>
        </w:rPr>
        <w:t>новой</w:t>
      </w:r>
      <w:r w:rsidR="00D32D8B">
        <w:rPr>
          <w:sz w:val="28"/>
          <w:szCs w:val="28"/>
        </w:rPr>
        <w:t xml:space="preserve"> редакции</w:t>
      </w:r>
      <w:r w:rsidR="00174750">
        <w:rPr>
          <w:sz w:val="28"/>
          <w:szCs w:val="28"/>
        </w:rPr>
        <w:t>:</w:t>
      </w:r>
    </w:p>
    <w:p w:rsidR="00940DDD" w:rsidRPr="004A4557" w:rsidRDefault="00940DDD" w:rsidP="00940DDD">
      <w:pPr>
        <w:pStyle w:val="ac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679"/>
        <w:gridCol w:w="3543"/>
      </w:tblGrid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455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A4557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9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должностной оклад  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AE0EB3" w:rsidRP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EB3">
              <w:rPr>
                <w:b/>
                <w:bCs/>
                <w:color w:val="000000"/>
                <w:sz w:val="28"/>
                <w:szCs w:val="28"/>
              </w:rPr>
              <w:t>Работники централизованной бухгалтерии администрации Новомарьясовского сельсовета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543" w:type="dxa"/>
            <w:vAlign w:val="center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16113</w:t>
            </w:r>
            <w:r w:rsidR="00356B84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расчетной группы</w:t>
            </w:r>
          </w:p>
        </w:tc>
        <w:tc>
          <w:tcPr>
            <w:tcW w:w="3543" w:type="dxa"/>
            <w:vAlign w:val="center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бухгалтер-экономист</w:t>
            </w:r>
          </w:p>
        </w:tc>
        <w:tc>
          <w:tcPr>
            <w:tcW w:w="3543" w:type="dxa"/>
            <w:vAlign w:val="center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экономист </w:t>
            </w:r>
            <w:r w:rsidR="00F64DBC">
              <w:rPr>
                <w:color w:val="000000"/>
                <w:sz w:val="28"/>
                <w:szCs w:val="28"/>
              </w:rPr>
              <w:t>2 категории</w:t>
            </w:r>
          </w:p>
        </w:tc>
        <w:tc>
          <w:tcPr>
            <w:tcW w:w="3543" w:type="dxa"/>
            <w:vAlign w:val="center"/>
          </w:tcPr>
          <w:p w:rsidR="00AE0EB3" w:rsidRPr="0094400A" w:rsidRDefault="00BA5856" w:rsidP="00AE0EB3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8859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940DDD" w:rsidRPr="004A4557" w:rsidTr="00AE0EB3"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940DDD" w:rsidRPr="0017187C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Работники, осуществляющие техническое обеспечение деятельности администрации Новомарьясовского сельсовета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Кочегар</w:t>
            </w:r>
          </w:p>
        </w:tc>
        <w:tc>
          <w:tcPr>
            <w:tcW w:w="3543" w:type="dxa"/>
          </w:tcPr>
          <w:p w:rsidR="00AE0EB3" w:rsidRDefault="00F64DBC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3543" w:type="dxa"/>
          </w:tcPr>
          <w:p w:rsidR="00AE0EB3" w:rsidRDefault="00F64DBC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3543" w:type="dxa"/>
          </w:tcPr>
          <w:p w:rsidR="00AE0EB3" w:rsidRDefault="00BA5856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</w:tbl>
    <w:p w:rsidR="00940DDD" w:rsidRDefault="00940DDD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</w:p>
    <w:p w:rsidR="00AE0EB3" w:rsidRDefault="00AE0EB3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Бухгалтерии Администрации</w:t>
      </w:r>
      <w:r w:rsidR="00195773">
        <w:rPr>
          <w:color w:val="000000"/>
          <w:sz w:val="28"/>
          <w:szCs w:val="28"/>
        </w:rPr>
        <w:t xml:space="preserve"> Новомарьясовского сель</w:t>
      </w:r>
      <w:r w:rsidR="00EB4BEB">
        <w:rPr>
          <w:color w:val="000000"/>
          <w:sz w:val="28"/>
          <w:szCs w:val="28"/>
        </w:rPr>
        <w:t>с</w:t>
      </w:r>
      <w:r w:rsidR="00195773">
        <w:rPr>
          <w:color w:val="000000"/>
          <w:sz w:val="28"/>
          <w:szCs w:val="28"/>
        </w:rPr>
        <w:t>овета произвести</w:t>
      </w:r>
      <w:r w:rsidR="00EB4BEB">
        <w:rPr>
          <w:color w:val="000000"/>
          <w:sz w:val="28"/>
          <w:szCs w:val="28"/>
        </w:rPr>
        <w:t xml:space="preserve"> индексацию должностных окладов.</w:t>
      </w:r>
    </w:p>
    <w:p w:rsidR="00174750" w:rsidRPr="004A4557" w:rsidRDefault="00174750" w:rsidP="004A4557">
      <w:pPr>
        <w:shd w:val="clear" w:color="auto" w:fill="FFFFFF"/>
        <w:tabs>
          <w:tab w:val="left" w:pos="6379"/>
          <w:tab w:val="left" w:pos="8222"/>
        </w:tabs>
        <w:ind w:right="2"/>
        <w:rPr>
          <w:color w:val="000000"/>
          <w:sz w:val="28"/>
          <w:szCs w:val="28"/>
        </w:rPr>
      </w:pPr>
    </w:p>
    <w:p w:rsidR="00F34FC4" w:rsidRDefault="00CD5DAE" w:rsidP="00CC7D85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4FC4">
        <w:rPr>
          <w:color w:val="000000"/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</w:t>
      </w:r>
      <w:r w:rsidR="00F34FC4">
        <w:rPr>
          <w:color w:val="000000"/>
          <w:sz w:val="28"/>
          <w:szCs w:val="28"/>
        </w:rPr>
        <w:t xml:space="preserve">  с </w:t>
      </w:r>
      <w:r w:rsidR="00CC7D85">
        <w:rPr>
          <w:color w:val="000000"/>
          <w:sz w:val="28"/>
          <w:szCs w:val="28"/>
        </w:rPr>
        <w:t>01</w:t>
      </w:r>
      <w:r w:rsidR="00BA5856">
        <w:rPr>
          <w:color w:val="000000"/>
          <w:sz w:val="28"/>
          <w:szCs w:val="28"/>
        </w:rPr>
        <w:t>января</w:t>
      </w:r>
      <w:r w:rsidR="00645A98">
        <w:rPr>
          <w:color w:val="000000"/>
          <w:sz w:val="28"/>
          <w:szCs w:val="28"/>
        </w:rPr>
        <w:t xml:space="preserve"> 202</w:t>
      </w:r>
      <w:r w:rsidR="00BA5856">
        <w:rPr>
          <w:color w:val="000000"/>
          <w:sz w:val="28"/>
          <w:szCs w:val="28"/>
        </w:rPr>
        <w:t>3</w:t>
      </w:r>
      <w:r w:rsidR="00645A98">
        <w:rPr>
          <w:color w:val="000000"/>
          <w:sz w:val="28"/>
          <w:szCs w:val="28"/>
        </w:rPr>
        <w:t xml:space="preserve"> г</w:t>
      </w:r>
      <w:r w:rsidR="00F02692">
        <w:rPr>
          <w:color w:val="000000"/>
          <w:sz w:val="28"/>
          <w:szCs w:val="28"/>
        </w:rPr>
        <w:t>о</w:t>
      </w:r>
      <w:r w:rsidR="00645A98">
        <w:rPr>
          <w:color w:val="000000"/>
          <w:sz w:val="28"/>
          <w:szCs w:val="28"/>
        </w:rPr>
        <w:t>да</w:t>
      </w:r>
      <w:r w:rsidR="00F34FC4">
        <w:rPr>
          <w:color w:val="000000"/>
          <w:sz w:val="28"/>
          <w:szCs w:val="28"/>
        </w:rPr>
        <w:t>.</w:t>
      </w:r>
    </w:p>
    <w:p w:rsidR="00F34FC4" w:rsidRDefault="00F34FC4" w:rsidP="00CD5DAE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8364BD" w:rsidRDefault="008364BD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077983" w:rsidRPr="00111749" w:rsidRDefault="00077983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212DFE" w:rsidRDefault="00BA5856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2DFE" w:rsidRPr="004A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65DA">
        <w:rPr>
          <w:sz w:val="28"/>
          <w:szCs w:val="28"/>
        </w:rPr>
        <w:t xml:space="preserve"> </w:t>
      </w:r>
      <w:r w:rsidR="00EB4BEB">
        <w:rPr>
          <w:sz w:val="28"/>
          <w:szCs w:val="28"/>
        </w:rPr>
        <w:t xml:space="preserve">Новомарьясовского сельсовета </w:t>
      </w:r>
      <w:r w:rsidR="00CE65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В.В.Машков</w:t>
      </w:r>
      <w:bookmarkStart w:id="0" w:name="_GoBack"/>
      <w:bookmarkEnd w:id="0"/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</w:p>
    <w:p w:rsidR="00CE65DA" w:rsidRDefault="00CE65DA" w:rsidP="00CE65DA">
      <w:pPr>
        <w:ind w:left="-567" w:right="332"/>
        <w:jc w:val="center"/>
        <w:rPr>
          <w:b/>
          <w:sz w:val="24"/>
          <w:szCs w:val="24"/>
        </w:rPr>
      </w:pPr>
      <w:r w:rsidRPr="00CE65DA">
        <w:rPr>
          <w:b/>
          <w:sz w:val="24"/>
          <w:szCs w:val="24"/>
        </w:rPr>
        <w:lastRenderedPageBreak/>
        <w:t>ЗАКЛЮЧЕНИЯ</w:t>
      </w:r>
    </w:p>
    <w:p w:rsidR="00CE65DA" w:rsidRPr="00CE65DA" w:rsidRDefault="00CE65DA" w:rsidP="00CE65DA">
      <w:pPr>
        <w:ind w:left="-567" w:right="332"/>
        <w:jc w:val="center"/>
        <w:rPr>
          <w:b/>
          <w:sz w:val="24"/>
          <w:szCs w:val="24"/>
        </w:rPr>
      </w:pPr>
    </w:p>
    <w:p w:rsidR="00CE65DA" w:rsidRDefault="00CE65DA" w:rsidP="00CE65DA">
      <w:pPr>
        <w:jc w:val="center"/>
        <w:rPr>
          <w:b/>
          <w:sz w:val="28"/>
          <w:szCs w:val="28"/>
        </w:rPr>
      </w:pPr>
      <w:r w:rsidRPr="00CE65DA">
        <w:rPr>
          <w:sz w:val="24"/>
          <w:szCs w:val="24"/>
        </w:rPr>
        <w:t>По результатам проведения антикоррупционной экспертизы постановления Администрации Новомарьясовского сельсовета от</w:t>
      </w:r>
      <w:r>
        <w:rPr>
          <w:b/>
          <w:sz w:val="24"/>
          <w:szCs w:val="24"/>
        </w:rPr>
        <w:t xml:space="preserve"> 26.01.2023 г. № 5</w:t>
      </w:r>
      <w:r w:rsidRPr="00CE65DA">
        <w:rPr>
          <w:b/>
          <w:sz w:val="24"/>
          <w:szCs w:val="24"/>
        </w:rPr>
        <w:t xml:space="preserve">  «О внесении изменений в постановление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03.09.2018г. №33</w:t>
      </w:r>
      <w:r>
        <w:rPr>
          <w:b/>
          <w:sz w:val="24"/>
          <w:szCs w:val="24"/>
        </w:rPr>
        <w:t>»</w:t>
      </w:r>
    </w:p>
    <w:p w:rsidR="00CE65DA" w:rsidRPr="00CE65DA" w:rsidRDefault="00CE65DA" w:rsidP="00CE65DA">
      <w:pPr>
        <w:ind w:left="-567" w:right="332"/>
        <w:jc w:val="center"/>
        <w:rPr>
          <w:sz w:val="24"/>
          <w:szCs w:val="24"/>
        </w:rPr>
      </w:pPr>
    </w:p>
    <w:p w:rsidR="00CE65DA" w:rsidRPr="00CE65DA" w:rsidRDefault="00CE65DA" w:rsidP="00CE65DA">
      <w:pPr>
        <w:ind w:left="-567" w:right="332"/>
        <w:jc w:val="center"/>
        <w:rPr>
          <w:b/>
          <w:sz w:val="24"/>
          <w:szCs w:val="24"/>
        </w:rPr>
      </w:pPr>
    </w:p>
    <w:p w:rsidR="00CE65DA" w:rsidRPr="00CE65DA" w:rsidRDefault="00CE65DA" w:rsidP="00CE65DA">
      <w:pPr>
        <w:ind w:left="-567" w:right="332"/>
        <w:jc w:val="center"/>
        <w:rPr>
          <w:b/>
          <w:sz w:val="24"/>
          <w:szCs w:val="24"/>
        </w:rPr>
      </w:pPr>
    </w:p>
    <w:p w:rsidR="00CE65DA" w:rsidRDefault="00CE65DA" w:rsidP="00CE65DA">
      <w:pPr>
        <w:ind w:left="-567" w:right="332"/>
        <w:jc w:val="both"/>
        <w:rPr>
          <w:sz w:val="24"/>
          <w:szCs w:val="24"/>
        </w:rPr>
      </w:pPr>
      <w:r>
        <w:rPr>
          <w:sz w:val="24"/>
          <w:szCs w:val="24"/>
        </w:rPr>
        <w:t>с. Новомарьясово 26</w:t>
      </w:r>
      <w:r w:rsidRPr="00CE65DA">
        <w:rPr>
          <w:sz w:val="24"/>
          <w:szCs w:val="24"/>
        </w:rPr>
        <w:t>.01.2023 г.</w:t>
      </w:r>
    </w:p>
    <w:p w:rsidR="00CE65DA" w:rsidRPr="00CE65DA" w:rsidRDefault="00CE65DA" w:rsidP="00CE65DA">
      <w:pPr>
        <w:ind w:left="-567" w:right="332"/>
        <w:jc w:val="both"/>
        <w:rPr>
          <w:sz w:val="24"/>
          <w:szCs w:val="24"/>
        </w:rPr>
      </w:pPr>
    </w:p>
    <w:p w:rsidR="00CE65DA" w:rsidRPr="00CE65DA" w:rsidRDefault="00CE65DA" w:rsidP="00CE65DA">
      <w:pPr>
        <w:ind w:left="-567" w:right="332" w:firstLine="567"/>
        <w:jc w:val="both"/>
        <w:rPr>
          <w:b/>
          <w:sz w:val="28"/>
          <w:szCs w:val="28"/>
        </w:rPr>
      </w:pPr>
      <w:proofErr w:type="gramStart"/>
      <w:r w:rsidRPr="00CE65DA">
        <w:rPr>
          <w:sz w:val="24"/>
          <w:szCs w:val="24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CE65DA">
        <w:rPr>
          <w:sz w:val="24"/>
          <w:szCs w:val="24"/>
        </w:rPr>
        <w:t xml:space="preserve"> </w:t>
      </w:r>
      <w:proofErr w:type="gramStart"/>
      <w:r w:rsidRPr="00CE65DA">
        <w:rPr>
          <w:sz w:val="24"/>
          <w:szCs w:val="24"/>
        </w:rPr>
        <w:t xml:space="preserve">сельсовета </w:t>
      </w:r>
      <w:r w:rsidRPr="00CE65DA">
        <w:rPr>
          <w:b/>
          <w:sz w:val="24"/>
          <w:szCs w:val="24"/>
        </w:rPr>
        <w:t>от</w:t>
      </w:r>
      <w:r w:rsidRPr="00CE65D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26.01.2023 г. № 5</w:t>
      </w:r>
      <w:r w:rsidRPr="00CE65DA">
        <w:rPr>
          <w:b/>
          <w:sz w:val="24"/>
          <w:szCs w:val="24"/>
        </w:rPr>
        <w:t xml:space="preserve">  «О внесении изменений в постановление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03.09.2018г. №33</w:t>
      </w:r>
      <w:r>
        <w:rPr>
          <w:b/>
          <w:sz w:val="24"/>
          <w:szCs w:val="24"/>
        </w:rPr>
        <w:t>»</w:t>
      </w:r>
      <w:r w:rsidRPr="00CE65DA">
        <w:rPr>
          <w:sz w:val="24"/>
          <w:szCs w:val="24"/>
        </w:rPr>
        <w:t xml:space="preserve"> в целях выявления в нем </w:t>
      </w:r>
      <w:proofErr w:type="spellStart"/>
      <w:r w:rsidRPr="00CE65DA">
        <w:rPr>
          <w:sz w:val="24"/>
          <w:szCs w:val="24"/>
        </w:rPr>
        <w:t>коррупциогенных</w:t>
      </w:r>
      <w:proofErr w:type="spellEnd"/>
      <w:r w:rsidRPr="00CE65DA">
        <w:rPr>
          <w:sz w:val="24"/>
          <w:szCs w:val="24"/>
        </w:rPr>
        <w:t xml:space="preserve"> факторов и их последующего устранения.</w:t>
      </w:r>
      <w:proofErr w:type="gramEnd"/>
    </w:p>
    <w:p w:rsidR="00CE65DA" w:rsidRPr="00CE65DA" w:rsidRDefault="00CE65DA" w:rsidP="00CE65DA">
      <w:pPr>
        <w:ind w:left="-567" w:right="332" w:firstLine="567"/>
        <w:jc w:val="both"/>
        <w:rPr>
          <w:b/>
          <w:sz w:val="28"/>
          <w:szCs w:val="28"/>
        </w:rPr>
      </w:pPr>
      <w:r w:rsidRPr="00CE65DA">
        <w:rPr>
          <w:sz w:val="24"/>
          <w:szCs w:val="24"/>
        </w:rPr>
        <w:t xml:space="preserve">В постановлении Администрации Новомарьясовского сельсовета от </w:t>
      </w:r>
      <w:r>
        <w:rPr>
          <w:b/>
          <w:sz w:val="24"/>
          <w:szCs w:val="24"/>
        </w:rPr>
        <w:t>26.01.2023 г. № 5</w:t>
      </w:r>
      <w:r w:rsidRPr="00CE65DA">
        <w:rPr>
          <w:b/>
          <w:sz w:val="24"/>
          <w:szCs w:val="24"/>
        </w:rPr>
        <w:t xml:space="preserve">  «О внесении изменений в постановление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03.09.2018г. №33</w:t>
      </w:r>
      <w:r>
        <w:rPr>
          <w:b/>
          <w:sz w:val="24"/>
          <w:szCs w:val="24"/>
        </w:rPr>
        <w:t xml:space="preserve">» </w:t>
      </w:r>
      <w:proofErr w:type="spellStart"/>
      <w:r w:rsidRPr="00CE65DA">
        <w:rPr>
          <w:sz w:val="24"/>
          <w:szCs w:val="24"/>
        </w:rPr>
        <w:t>коррупциогенные</w:t>
      </w:r>
      <w:proofErr w:type="spellEnd"/>
      <w:r w:rsidRPr="00CE65DA">
        <w:rPr>
          <w:sz w:val="24"/>
          <w:szCs w:val="24"/>
        </w:rPr>
        <w:t xml:space="preserve"> фактора не выявлены.</w:t>
      </w:r>
    </w:p>
    <w:p w:rsidR="00CE65DA" w:rsidRPr="00CE65DA" w:rsidRDefault="00CE65DA" w:rsidP="00CE65DA">
      <w:pPr>
        <w:ind w:left="-567" w:right="332"/>
        <w:jc w:val="both"/>
        <w:rPr>
          <w:b/>
          <w:sz w:val="24"/>
          <w:szCs w:val="24"/>
        </w:rPr>
      </w:pPr>
    </w:p>
    <w:p w:rsidR="00CE65DA" w:rsidRDefault="00CE65DA" w:rsidP="00CE65DA">
      <w:pPr>
        <w:ind w:left="-567" w:right="332"/>
        <w:jc w:val="both"/>
        <w:rPr>
          <w:b/>
          <w:sz w:val="24"/>
          <w:szCs w:val="24"/>
        </w:rPr>
      </w:pPr>
    </w:p>
    <w:p w:rsidR="00CE65DA" w:rsidRPr="00CE65DA" w:rsidRDefault="00CE65DA" w:rsidP="00CE65DA">
      <w:pPr>
        <w:ind w:left="-567" w:right="332"/>
        <w:jc w:val="both"/>
        <w:rPr>
          <w:b/>
          <w:sz w:val="24"/>
          <w:szCs w:val="24"/>
        </w:rPr>
      </w:pPr>
    </w:p>
    <w:p w:rsidR="00CE65DA" w:rsidRPr="00CE65DA" w:rsidRDefault="00CE65DA" w:rsidP="00CE65DA">
      <w:pPr>
        <w:ind w:left="-567" w:right="332"/>
        <w:jc w:val="both"/>
        <w:rPr>
          <w:sz w:val="24"/>
          <w:szCs w:val="24"/>
        </w:rPr>
      </w:pPr>
      <w:r w:rsidRPr="00CE65DA">
        <w:rPr>
          <w:sz w:val="24"/>
          <w:szCs w:val="24"/>
        </w:rPr>
        <w:t>Специалист 1 категории</w:t>
      </w:r>
    </w:p>
    <w:p w:rsidR="00CE65DA" w:rsidRPr="00CE65DA" w:rsidRDefault="00CE65DA" w:rsidP="00CE65DA">
      <w:pPr>
        <w:ind w:left="-567" w:right="332"/>
        <w:jc w:val="both"/>
        <w:rPr>
          <w:sz w:val="24"/>
          <w:szCs w:val="24"/>
        </w:rPr>
      </w:pPr>
      <w:r w:rsidRPr="00CE65DA">
        <w:rPr>
          <w:sz w:val="24"/>
          <w:szCs w:val="24"/>
        </w:rPr>
        <w:t>Администрации Новомарьясовского сельсовета                                                С.Г. Коконова</w:t>
      </w:r>
    </w:p>
    <w:p w:rsidR="00CE65DA" w:rsidRPr="004A4557" w:rsidRDefault="00CE65DA" w:rsidP="00CE65DA">
      <w:pPr>
        <w:tabs>
          <w:tab w:val="left" w:pos="1080"/>
          <w:tab w:val="left" w:pos="9639"/>
        </w:tabs>
        <w:ind w:left="-851" w:right="49"/>
        <w:jc w:val="both"/>
        <w:rPr>
          <w:sz w:val="28"/>
          <w:szCs w:val="28"/>
        </w:rPr>
      </w:pPr>
    </w:p>
    <w:sectPr w:rsidR="00CE65DA" w:rsidRPr="004A4557" w:rsidSect="006E3654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353"/>
    <w:multiLevelType w:val="hybridMultilevel"/>
    <w:tmpl w:val="BE4E31D8"/>
    <w:lvl w:ilvl="0" w:tplc="B68CC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92D71"/>
    <w:multiLevelType w:val="hybridMultilevel"/>
    <w:tmpl w:val="E62E077E"/>
    <w:lvl w:ilvl="0" w:tplc="97B8053A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DF3AE2"/>
    <w:multiLevelType w:val="hybridMultilevel"/>
    <w:tmpl w:val="79AC1D76"/>
    <w:lvl w:ilvl="0" w:tplc="8F82E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452621"/>
    <w:multiLevelType w:val="hybridMultilevel"/>
    <w:tmpl w:val="680AE290"/>
    <w:lvl w:ilvl="0" w:tplc="2C5E8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953F1A"/>
    <w:multiLevelType w:val="hybridMultilevel"/>
    <w:tmpl w:val="32D4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B2578"/>
    <w:multiLevelType w:val="hybridMultilevel"/>
    <w:tmpl w:val="3E2E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85C79"/>
    <w:multiLevelType w:val="hybridMultilevel"/>
    <w:tmpl w:val="AF4A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2245"/>
    <w:rsid w:val="000028BE"/>
    <w:rsid w:val="00003C1D"/>
    <w:rsid w:val="00027F75"/>
    <w:rsid w:val="0007503C"/>
    <w:rsid w:val="00077983"/>
    <w:rsid w:val="00082F5C"/>
    <w:rsid w:val="00092F6B"/>
    <w:rsid w:val="000C6BAD"/>
    <w:rsid w:val="001067DD"/>
    <w:rsid w:val="00111749"/>
    <w:rsid w:val="0011423F"/>
    <w:rsid w:val="00115B70"/>
    <w:rsid w:val="0012684A"/>
    <w:rsid w:val="00130A98"/>
    <w:rsid w:val="001421D7"/>
    <w:rsid w:val="001421EA"/>
    <w:rsid w:val="001460B9"/>
    <w:rsid w:val="0017187C"/>
    <w:rsid w:val="00174750"/>
    <w:rsid w:val="00175D9A"/>
    <w:rsid w:val="0018200D"/>
    <w:rsid w:val="001839D1"/>
    <w:rsid w:val="00195773"/>
    <w:rsid w:val="001D0BF6"/>
    <w:rsid w:val="001F1B4E"/>
    <w:rsid w:val="001F25EC"/>
    <w:rsid w:val="001F2D56"/>
    <w:rsid w:val="0020011E"/>
    <w:rsid w:val="00212DFE"/>
    <w:rsid w:val="002310F5"/>
    <w:rsid w:val="00234173"/>
    <w:rsid w:val="0023663F"/>
    <w:rsid w:val="00263FF3"/>
    <w:rsid w:val="0027637E"/>
    <w:rsid w:val="0029460B"/>
    <w:rsid w:val="00356B84"/>
    <w:rsid w:val="00391A51"/>
    <w:rsid w:val="003B51AF"/>
    <w:rsid w:val="003B5D4F"/>
    <w:rsid w:val="003C4BFA"/>
    <w:rsid w:val="003D71E2"/>
    <w:rsid w:val="003E1CF1"/>
    <w:rsid w:val="003F7567"/>
    <w:rsid w:val="00426BA5"/>
    <w:rsid w:val="00441F8D"/>
    <w:rsid w:val="00443581"/>
    <w:rsid w:val="00480E33"/>
    <w:rsid w:val="00481DD0"/>
    <w:rsid w:val="004864CE"/>
    <w:rsid w:val="004A4557"/>
    <w:rsid w:val="004F3BF3"/>
    <w:rsid w:val="004F65D4"/>
    <w:rsid w:val="00502AE9"/>
    <w:rsid w:val="00530C77"/>
    <w:rsid w:val="00547658"/>
    <w:rsid w:val="005C1B98"/>
    <w:rsid w:val="005E751B"/>
    <w:rsid w:val="00601037"/>
    <w:rsid w:val="00636250"/>
    <w:rsid w:val="00645A98"/>
    <w:rsid w:val="00653277"/>
    <w:rsid w:val="0067213C"/>
    <w:rsid w:val="0067538C"/>
    <w:rsid w:val="006B036F"/>
    <w:rsid w:val="006D1112"/>
    <w:rsid w:val="006D3363"/>
    <w:rsid w:val="006E3654"/>
    <w:rsid w:val="006F3A55"/>
    <w:rsid w:val="00722B42"/>
    <w:rsid w:val="0072339E"/>
    <w:rsid w:val="00736B67"/>
    <w:rsid w:val="00765232"/>
    <w:rsid w:val="007868AB"/>
    <w:rsid w:val="007A6ADE"/>
    <w:rsid w:val="007D51FC"/>
    <w:rsid w:val="007E679A"/>
    <w:rsid w:val="008147CA"/>
    <w:rsid w:val="00816111"/>
    <w:rsid w:val="008364BD"/>
    <w:rsid w:val="008877A4"/>
    <w:rsid w:val="008A3257"/>
    <w:rsid w:val="008A6977"/>
    <w:rsid w:val="008D056E"/>
    <w:rsid w:val="008F3788"/>
    <w:rsid w:val="008F639E"/>
    <w:rsid w:val="0090733C"/>
    <w:rsid w:val="009122B3"/>
    <w:rsid w:val="00932D70"/>
    <w:rsid w:val="009352FD"/>
    <w:rsid w:val="00940DDD"/>
    <w:rsid w:val="0094400A"/>
    <w:rsid w:val="00981AEF"/>
    <w:rsid w:val="00982D7A"/>
    <w:rsid w:val="009871E3"/>
    <w:rsid w:val="009B1635"/>
    <w:rsid w:val="009B28D5"/>
    <w:rsid w:val="009C4E7D"/>
    <w:rsid w:val="00A034F1"/>
    <w:rsid w:val="00A33C95"/>
    <w:rsid w:val="00A45991"/>
    <w:rsid w:val="00A53E31"/>
    <w:rsid w:val="00A9130D"/>
    <w:rsid w:val="00AC1A94"/>
    <w:rsid w:val="00AC2245"/>
    <w:rsid w:val="00AD272C"/>
    <w:rsid w:val="00AE0EB3"/>
    <w:rsid w:val="00B0160D"/>
    <w:rsid w:val="00B61D89"/>
    <w:rsid w:val="00B64A50"/>
    <w:rsid w:val="00B670E2"/>
    <w:rsid w:val="00B92E06"/>
    <w:rsid w:val="00BA5772"/>
    <w:rsid w:val="00BA5856"/>
    <w:rsid w:val="00BC635A"/>
    <w:rsid w:val="00BD26EA"/>
    <w:rsid w:val="00BE6EB6"/>
    <w:rsid w:val="00BE7CE3"/>
    <w:rsid w:val="00BF75AD"/>
    <w:rsid w:val="00BF791F"/>
    <w:rsid w:val="00C21C75"/>
    <w:rsid w:val="00C24B26"/>
    <w:rsid w:val="00C60E54"/>
    <w:rsid w:val="00C63131"/>
    <w:rsid w:val="00C87568"/>
    <w:rsid w:val="00C91324"/>
    <w:rsid w:val="00CA633A"/>
    <w:rsid w:val="00CB07F9"/>
    <w:rsid w:val="00CB5D1D"/>
    <w:rsid w:val="00CB725C"/>
    <w:rsid w:val="00CC31A1"/>
    <w:rsid w:val="00CC3CE7"/>
    <w:rsid w:val="00CC7D85"/>
    <w:rsid w:val="00CD5DAE"/>
    <w:rsid w:val="00CE65DA"/>
    <w:rsid w:val="00D12956"/>
    <w:rsid w:val="00D15059"/>
    <w:rsid w:val="00D32D8B"/>
    <w:rsid w:val="00D564D6"/>
    <w:rsid w:val="00D62B82"/>
    <w:rsid w:val="00D754B8"/>
    <w:rsid w:val="00D95E8B"/>
    <w:rsid w:val="00DA2CF2"/>
    <w:rsid w:val="00DA4A8C"/>
    <w:rsid w:val="00DC0FEB"/>
    <w:rsid w:val="00DC13E4"/>
    <w:rsid w:val="00DC1A0A"/>
    <w:rsid w:val="00DC6793"/>
    <w:rsid w:val="00DD2659"/>
    <w:rsid w:val="00DD5B85"/>
    <w:rsid w:val="00DF0A7B"/>
    <w:rsid w:val="00E00CCD"/>
    <w:rsid w:val="00E54F8A"/>
    <w:rsid w:val="00E803BE"/>
    <w:rsid w:val="00E939BD"/>
    <w:rsid w:val="00EB4BEB"/>
    <w:rsid w:val="00EC79C6"/>
    <w:rsid w:val="00EE3F25"/>
    <w:rsid w:val="00F02692"/>
    <w:rsid w:val="00F17199"/>
    <w:rsid w:val="00F34FC4"/>
    <w:rsid w:val="00F46AE4"/>
    <w:rsid w:val="00F64DBC"/>
    <w:rsid w:val="00F76CE4"/>
    <w:rsid w:val="00FA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39E"/>
  </w:style>
  <w:style w:type="paragraph" w:styleId="2">
    <w:name w:val="heading 2"/>
    <w:basedOn w:val="a"/>
    <w:next w:val="a"/>
    <w:qFormat/>
    <w:rsid w:val="0072339E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D71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339E"/>
    <w:pPr>
      <w:jc w:val="center"/>
    </w:pPr>
    <w:rPr>
      <w:sz w:val="28"/>
    </w:rPr>
  </w:style>
  <w:style w:type="paragraph" w:styleId="a4">
    <w:name w:val="Body Text"/>
    <w:basedOn w:val="a"/>
    <w:rsid w:val="0072339E"/>
    <w:rPr>
      <w:sz w:val="28"/>
    </w:rPr>
  </w:style>
  <w:style w:type="paragraph" w:styleId="a5">
    <w:name w:val="Balloon Text"/>
    <w:basedOn w:val="a"/>
    <w:semiHidden/>
    <w:rsid w:val="0027637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B07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CB07F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7">
    <w:name w:val="Знак Знак Знак"/>
    <w:basedOn w:val="a"/>
    <w:rsid w:val="00CB0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CB07F9"/>
    <w:rPr>
      <w:color w:val="0000FF"/>
      <w:u w:val="single"/>
    </w:rPr>
  </w:style>
  <w:style w:type="paragraph" w:customStyle="1" w:styleId="ConsPlusNormal">
    <w:name w:val="ConsPlusNormal"/>
    <w:rsid w:val="00F17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653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53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653277"/>
    <w:pPr>
      <w:tabs>
        <w:tab w:val="center" w:pos="4677"/>
        <w:tab w:val="right" w:pos="9355"/>
      </w:tabs>
    </w:pPr>
    <w:rPr>
      <w:sz w:val="24"/>
      <w:szCs w:val="24"/>
    </w:rPr>
  </w:style>
  <w:style w:type="table" w:styleId="ab">
    <w:name w:val="Table Grid"/>
    <w:basedOn w:val="a1"/>
    <w:rsid w:val="0017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8364BD"/>
    <w:pPr>
      <w:shd w:val="clear" w:color="auto" w:fill="FFFFFF"/>
      <w:tabs>
        <w:tab w:val="left" w:pos="6379"/>
        <w:tab w:val="left" w:pos="8222"/>
      </w:tabs>
      <w:ind w:left="1701" w:right="1420"/>
      <w:jc w:val="center"/>
    </w:pPr>
    <w:rPr>
      <w:color w:val="000000"/>
      <w:sz w:val="28"/>
    </w:rPr>
  </w:style>
  <w:style w:type="paragraph" w:customStyle="1" w:styleId="ConsTitle">
    <w:name w:val="ConsTitle"/>
    <w:rsid w:val="0083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Пользователь Windows</cp:lastModifiedBy>
  <cp:revision>5</cp:revision>
  <cp:lastPrinted>2023-02-07T02:06:00Z</cp:lastPrinted>
  <dcterms:created xsi:type="dcterms:W3CDTF">2023-01-30T01:51:00Z</dcterms:created>
  <dcterms:modified xsi:type="dcterms:W3CDTF">2023-07-13T03:50:00Z</dcterms:modified>
</cp:coreProperties>
</file>