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9C" w:rsidRDefault="00640E36" w:rsidP="0064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40E36" w:rsidRDefault="00640E36" w:rsidP="0064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640E36" w:rsidRDefault="00640E36" w:rsidP="0064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640E36" w:rsidRDefault="00640E36" w:rsidP="0064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40E36" w:rsidRDefault="00640E36" w:rsidP="0064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640E36" w:rsidRDefault="00640E36" w:rsidP="00640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57" w:rsidRDefault="00640E36" w:rsidP="00FF5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0E36" w:rsidRPr="00FF5357" w:rsidRDefault="00640E36" w:rsidP="00FF5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57">
        <w:rPr>
          <w:rFonts w:ascii="Times New Roman" w:hAnsi="Times New Roman" w:cs="Times New Roman"/>
          <w:sz w:val="24"/>
          <w:szCs w:val="24"/>
        </w:rPr>
        <w:t xml:space="preserve">25 марта 2022 года                                                                                              </w:t>
      </w:r>
      <w:r w:rsidR="00FF53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5357">
        <w:rPr>
          <w:rFonts w:ascii="Times New Roman" w:hAnsi="Times New Roman" w:cs="Times New Roman"/>
          <w:sz w:val="24"/>
          <w:szCs w:val="24"/>
        </w:rPr>
        <w:t>№ 15</w:t>
      </w:r>
    </w:p>
    <w:p w:rsidR="00640E36" w:rsidRPr="00FF5357" w:rsidRDefault="00640E36" w:rsidP="00640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5357">
        <w:rPr>
          <w:rFonts w:ascii="Times New Roman" w:hAnsi="Times New Roman" w:cs="Times New Roman"/>
          <w:sz w:val="24"/>
          <w:szCs w:val="24"/>
        </w:rPr>
        <w:t>с.Орджоникидзевское</w:t>
      </w:r>
      <w:proofErr w:type="spellEnd"/>
    </w:p>
    <w:p w:rsidR="00640E36" w:rsidRPr="00FF5357" w:rsidRDefault="00640E36" w:rsidP="00640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357" w:rsidRPr="00741013" w:rsidRDefault="00DE0E95" w:rsidP="00FF5357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01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 w:rsidR="00D052CD" w:rsidRPr="00741013">
        <w:rPr>
          <w:rFonts w:ascii="Times New Roman" w:hAnsi="Times New Roman" w:cs="Times New Roman"/>
          <w:b/>
          <w:sz w:val="24"/>
          <w:szCs w:val="24"/>
        </w:rPr>
        <w:t xml:space="preserve">29.12.2021г. № 126 </w:t>
      </w:r>
      <w:r w:rsidR="00FF5357" w:rsidRPr="00741013">
        <w:rPr>
          <w:rFonts w:ascii="Times New Roman" w:hAnsi="Times New Roman" w:cs="Times New Roman"/>
          <w:b/>
          <w:sz w:val="24"/>
          <w:szCs w:val="24"/>
        </w:rPr>
        <w:t>«</w:t>
      </w:r>
      <w:r w:rsidR="00FF5357" w:rsidRPr="0074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Правил внутреннего трудового распорядка Администрации Орджоникидзевского сельсовета Орджоникидзевского района Республики Хакасия»</w:t>
      </w:r>
    </w:p>
    <w:p w:rsidR="009B367F" w:rsidRPr="00FF5357" w:rsidRDefault="009B367F" w:rsidP="00640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67F" w:rsidRDefault="009B367F" w:rsidP="009B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3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реализации государственной политики в области иммунопрофилактики и охраны здоровья граждан, в том числе в процессе их трудовой деятельности, </w:t>
      </w:r>
      <w:r w:rsidR="00FF53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исполнение Перечня поручений Президента Российской Федерации от 24.10.2021г. № Пр-1998 пункта 2в, </w:t>
      </w:r>
      <w:r w:rsidRPr="00FF5357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руководствуясь Уставом муниципального образования Орджоникидзевский сельсовет, А</w:t>
      </w:r>
      <w:r w:rsidR="00EE2242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дминистрация Орджоникидзевского сельсовета ПОСТАНОВЛЯЕТ:</w:t>
      </w:r>
    </w:p>
    <w:p w:rsidR="00EE2242" w:rsidRDefault="00EE2242" w:rsidP="009B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242" w:rsidRDefault="00741013" w:rsidP="0074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2242" w:rsidRPr="00741013">
        <w:rPr>
          <w:rFonts w:ascii="Times New Roman" w:hAnsi="Times New Roman" w:cs="Times New Roman"/>
          <w:sz w:val="24"/>
          <w:szCs w:val="24"/>
        </w:rPr>
        <w:t>внести в постановление от 29.12.2021г. № 126 «Об утверждении Правил внутреннего распорядка Администрации Орджоникидзевского сельсовета Орджоникидзевского района Республики Хакасия» следующие изменения:</w:t>
      </w:r>
    </w:p>
    <w:p w:rsidR="00741013" w:rsidRPr="00741013" w:rsidRDefault="00741013" w:rsidP="0074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242" w:rsidRPr="00741013" w:rsidRDefault="00EE2242" w:rsidP="0074101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13">
        <w:rPr>
          <w:rFonts w:ascii="Times New Roman" w:hAnsi="Times New Roman" w:cs="Times New Roman"/>
          <w:sz w:val="24"/>
          <w:szCs w:val="24"/>
        </w:rPr>
        <w:t xml:space="preserve"> статью 6 дополнить пунктами </w:t>
      </w:r>
      <w:r w:rsidR="00FA3BA4" w:rsidRPr="00741013">
        <w:rPr>
          <w:rFonts w:ascii="Times New Roman" w:hAnsi="Times New Roman" w:cs="Times New Roman"/>
          <w:sz w:val="24"/>
          <w:szCs w:val="24"/>
        </w:rPr>
        <w:t>6.11, 6.12,</w:t>
      </w:r>
      <w:r w:rsidR="00741013" w:rsidRPr="00741013">
        <w:rPr>
          <w:rFonts w:ascii="Times New Roman" w:hAnsi="Times New Roman" w:cs="Times New Roman"/>
          <w:sz w:val="24"/>
          <w:szCs w:val="24"/>
        </w:rPr>
        <w:t xml:space="preserve"> 6.13, 6.14 и читать в следующей редакции:</w:t>
      </w:r>
    </w:p>
    <w:p w:rsidR="00640E36" w:rsidRDefault="00FA3BA4" w:rsidP="00FA3BA4">
      <w:pPr>
        <w:pStyle w:val="armstyledocumenttxt"/>
        <w:jc w:val="both"/>
      </w:pPr>
      <w:r>
        <w:t xml:space="preserve">6.11. </w:t>
      </w:r>
      <w:r w:rsidR="00640E36">
        <w:t xml:space="preserve"> Работникам </w:t>
      </w:r>
      <w:r>
        <w:t>Администрации Орджоникидзевского сельсовета</w:t>
      </w:r>
      <w:r w:rsidR="00640E36">
        <w:t xml:space="preserve">, прошедшим вакцинацию против </w:t>
      </w:r>
      <w:proofErr w:type="spellStart"/>
      <w:r w:rsidR="00640E36">
        <w:t>коронавирусной</w:t>
      </w:r>
      <w:proofErr w:type="spellEnd"/>
      <w:r w:rsidR="00640E36">
        <w:t xml:space="preserve"> инфекции (COVID-19), предоставляются оплачиваемые дни отдыха продолжительностью 2 календарных дня. </w:t>
      </w:r>
    </w:p>
    <w:p w:rsidR="00640E36" w:rsidRDefault="00FA3BA4" w:rsidP="00FA3BA4">
      <w:pPr>
        <w:pStyle w:val="armstyledocumenttxt"/>
        <w:jc w:val="both"/>
      </w:pPr>
      <w:r>
        <w:t xml:space="preserve">6.12. </w:t>
      </w:r>
      <w:r w:rsidR="00640E36">
        <w:t xml:space="preserve"> Оплачиваемые дни отдыха, предусмотренные п. </w:t>
      </w:r>
      <w:r>
        <w:t>6.11</w:t>
      </w:r>
      <w:r w:rsidR="00640E36">
        <w:t xml:space="preserve"> Правил, предоставляются работникам на основании их заявления и при предъявлении сертификата о прививке или выписки о вакцинации с портала Госуслуг.</w:t>
      </w:r>
    </w:p>
    <w:p w:rsidR="00640E36" w:rsidRDefault="00FA3BA4" w:rsidP="00FA3BA4">
      <w:pPr>
        <w:pStyle w:val="armstyledocumenttxt"/>
        <w:jc w:val="both"/>
      </w:pPr>
      <w:r>
        <w:t>6.12.1.</w:t>
      </w:r>
      <w:r w:rsidR="00640E36">
        <w:t xml:space="preserve"> Работнику, который прошел вакцинацию однокомпонентной вакциной, оплачиваемые дни отдыха предоставляются подряд по его заявлению, но не позднее, чем со дня, следующего за тем, который указан в  сертификате о прививке или выписке с портала Госуслуг как день, в который проходила вакцинация.</w:t>
      </w:r>
    </w:p>
    <w:p w:rsidR="00640E36" w:rsidRDefault="00FA3BA4" w:rsidP="00FA3BA4">
      <w:pPr>
        <w:pStyle w:val="armstyledocumenttxt"/>
        <w:jc w:val="both"/>
      </w:pPr>
      <w:r>
        <w:t xml:space="preserve">6.12.2. </w:t>
      </w:r>
      <w:r w:rsidR="00640E36">
        <w:t>Работнику, который прошел вакцинацию двухкомпонентной вакциной, оплачиваемые дни отдыха предоставляются по его заявлениям по одному дню после каждой вакцинации, не позднее, чем со дня, следующего за тем, который указан в  сертификате о прививке или выписке с портала Госуслуг как день, в который проходила вакцинация. </w:t>
      </w:r>
    </w:p>
    <w:p w:rsidR="00640E36" w:rsidRDefault="00FA3BA4" w:rsidP="00FA3BA4">
      <w:pPr>
        <w:pStyle w:val="armstyledocumenttxt"/>
        <w:jc w:val="both"/>
      </w:pPr>
      <w:r>
        <w:t xml:space="preserve">6.13. </w:t>
      </w:r>
      <w:r w:rsidR="00640E36">
        <w:t> Дни отдыха, предусмотренные п.</w:t>
      </w:r>
      <w:r>
        <w:t>6.11</w:t>
      </w:r>
      <w:r w:rsidR="00640E36">
        <w:t>. Правил, оплачиваются работникам в размере их среднего заработка.</w:t>
      </w:r>
    </w:p>
    <w:p w:rsidR="00640E36" w:rsidRDefault="00FA3BA4" w:rsidP="00FA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6.14.  Также предусмотреть, что по заявлению работника возмож</w:t>
      </w:r>
      <w:r w:rsidR="00741013">
        <w:rPr>
          <w:rFonts w:ascii="Times New Roman" w:hAnsi="Times New Roman" w:cs="Times New Roman"/>
          <w:sz w:val="24"/>
          <w:szCs w:val="24"/>
        </w:rPr>
        <w:t>на замена</w:t>
      </w:r>
      <w:r>
        <w:rPr>
          <w:rFonts w:ascii="Times New Roman" w:hAnsi="Times New Roman" w:cs="Times New Roman"/>
          <w:sz w:val="24"/>
          <w:szCs w:val="24"/>
        </w:rPr>
        <w:t xml:space="preserve"> двух дней отдыха </w:t>
      </w:r>
      <w:r w:rsidR="00741013">
        <w:rPr>
          <w:rFonts w:ascii="Times New Roman" w:hAnsi="Times New Roman" w:cs="Times New Roman"/>
          <w:sz w:val="24"/>
          <w:szCs w:val="24"/>
        </w:rPr>
        <w:t>после проведения вакцинации на предоставление дополнительных двух дней к отпуску.</w:t>
      </w:r>
    </w:p>
    <w:p w:rsidR="00741013" w:rsidRDefault="00741013" w:rsidP="00FA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013" w:rsidRPr="00741013" w:rsidRDefault="00741013" w:rsidP="007410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013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опубликовать (обнародовать) на информационном стенде в здании администрации Орджоникидзевского сельсовета и на официальном сайте в сети «Интернет» </w:t>
      </w:r>
      <w:proofErr w:type="spellStart"/>
      <w:r w:rsidRPr="00741013">
        <w:rPr>
          <w:rFonts w:ascii="Times New Roman" w:eastAsia="Calibri" w:hAnsi="Times New Roman" w:cs="Times New Roman"/>
          <w:sz w:val="24"/>
          <w:szCs w:val="24"/>
          <w:lang w:val="en-US"/>
        </w:rPr>
        <w:t>orgosovet</w:t>
      </w:r>
      <w:proofErr w:type="spellEnd"/>
      <w:r w:rsidRPr="0074101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41013">
        <w:rPr>
          <w:rFonts w:ascii="Times New Roman" w:eastAsia="Calibri" w:hAnsi="Times New Roman" w:cs="Times New Roman"/>
          <w:sz w:val="24"/>
          <w:szCs w:val="24"/>
          <w:lang w:val="en-US"/>
        </w:rPr>
        <w:t>bdu</w:t>
      </w:r>
      <w:proofErr w:type="spellEnd"/>
      <w:r w:rsidRPr="0074101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4101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7410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1013" w:rsidRPr="00741013" w:rsidRDefault="00741013" w:rsidP="007410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1013" w:rsidRPr="00741013" w:rsidRDefault="00741013" w:rsidP="007410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013">
        <w:rPr>
          <w:rFonts w:ascii="Times New Roman" w:eastAsia="Calibri" w:hAnsi="Times New Roman" w:cs="Times New Roman"/>
          <w:sz w:val="24"/>
          <w:szCs w:val="24"/>
        </w:rPr>
        <w:t xml:space="preserve">Глава Орджоникидзевского сельсовета                                     </w:t>
      </w:r>
      <w:r w:rsidR="004676D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proofErr w:type="spellStart"/>
      <w:r w:rsidRPr="00741013">
        <w:rPr>
          <w:rFonts w:ascii="Times New Roman" w:eastAsia="Calibri" w:hAnsi="Times New Roman" w:cs="Times New Roman"/>
          <w:sz w:val="24"/>
          <w:szCs w:val="24"/>
        </w:rPr>
        <w:t>А.М.Бетехтин</w:t>
      </w:r>
      <w:proofErr w:type="spellEnd"/>
    </w:p>
    <w:p w:rsidR="00741013" w:rsidRPr="00FA3BA4" w:rsidRDefault="00741013" w:rsidP="00FA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1013" w:rsidRPr="00FA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859"/>
    <w:multiLevelType w:val="multilevel"/>
    <w:tmpl w:val="D560512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">
    <w:nsid w:val="2E036C12"/>
    <w:multiLevelType w:val="multilevel"/>
    <w:tmpl w:val="87569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36"/>
    <w:rsid w:val="004676D4"/>
    <w:rsid w:val="00640E36"/>
    <w:rsid w:val="00741013"/>
    <w:rsid w:val="009B367F"/>
    <w:rsid w:val="00D052CD"/>
    <w:rsid w:val="00DE0E95"/>
    <w:rsid w:val="00EE2242"/>
    <w:rsid w:val="00F6729C"/>
    <w:rsid w:val="00FA3BA4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mstyledocumenttxt">
    <w:name w:val="arm_style_document_txt"/>
    <w:basedOn w:val="a"/>
    <w:rsid w:val="0064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mstyledocumenttxt">
    <w:name w:val="arm_style_document_txt"/>
    <w:basedOn w:val="a"/>
    <w:rsid w:val="0064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cp:lastPrinted>2022-04-05T09:26:00Z</cp:lastPrinted>
  <dcterms:created xsi:type="dcterms:W3CDTF">2022-03-28T07:34:00Z</dcterms:created>
  <dcterms:modified xsi:type="dcterms:W3CDTF">2022-04-05T09:27:00Z</dcterms:modified>
</cp:coreProperties>
</file>