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ХАКАСИЯ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ОРДЖОНИКИДЗЕВСКИЙ РАЙОН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ОРДЖОНИКИДЗЕВСКОГО СЕЛЬСОВЕТА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spacing w:line="240" w:lineRule="auto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16</w:t>
      </w:r>
      <w:r>
        <w:rPr>
          <w:rFonts w:ascii="Times New Roman" w:hAnsi="Times New Roman"/>
          <w:sz w:val="24"/>
          <w:szCs w:val="24"/>
        </w:rPr>
        <w:t xml:space="preserve"> февраля 2022г.                                                                                                                   № </w:t>
      </w:r>
      <w:r>
        <w:rPr>
          <w:rFonts w:hint="default" w:ascii="Times New Roman" w:hAnsi="Times New Roman"/>
          <w:sz w:val="24"/>
          <w:szCs w:val="24"/>
          <w:lang w:val="ru-RU"/>
        </w:rPr>
        <w:t>5</w:t>
      </w:r>
    </w:p>
    <w:p>
      <w:pPr>
        <w:tabs>
          <w:tab w:val="left" w:pos="362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Орджоникидзевское</w:t>
      </w:r>
    </w:p>
    <w:p>
      <w:pPr>
        <w:tabs>
          <w:tab w:val="left" w:pos="36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мерах по обеспечению охраны от пожаров лесного фонда и не входящих в лесной фонд лесов администрации Орджоникидзевского сельсовета в 2022 году</w:t>
      </w:r>
    </w:p>
    <w:p>
      <w:pPr>
        <w:tabs>
          <w:tab w:val="left" w:pos="36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36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соответствии с Лесным Кодексом Российской Федерации, в целях своевременного предупреждения, обнаружения и ликвидации лесных пожаров на территории Орджоникидзевского сельсовета, администрация Орджоникидзевского сельсовета ПОСТАНОВЛЯЕТ:</w:t>
      </w:r>
    </w:p>
    <w:p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оперативный план привлечения сил и средств организаций и населения на тушение лесных пожаров на землях лесного фонда администрации Орджоникидзевского сельсовета на 2022 год (приложение 1), план перекрытия дорог на пожароопасный период 2022 года (приложение № 2), план мероприятий по обеспечению населённого пункта и объектов администрации Орджоникидзевского сельсовета от природных пожаров в пожароопасный период 2022 года (приложение 3);</w:t>
      </w:r>
    </w:p>
    <w:p>
      <w:pPr>
        <w:numPr>
          <w:ilvl w:val="0"/>
          <w:numId w:val="1"/>
        </w:numPr>
        <w:tabs>
          <w:tab w:val="left" w:pos="-6521"/>
          <w:tab w:val="clear" w:pos="72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Рекомендовать главному участковому лесничему Орджоникидзевского участкового лесничества </w:t>
      </w:r>
      <w:r>
        <w:rPr>
          <w:rFonts w:ascii="Times New Roman" w:hAnsi="Times New Roman"/>
          <w:color w:val="auto"/>
          <w:sz w:val="24"/>
          <w:szCs w:val="24"/>
        </w:rPr>
        <w:t>Санникову Е.С</w:t>
      </w:r>
      <w:r>
        <w:rPr>
          <w:rFonts w:ascii="Times New Roman" w:hAnsi="Times New Roman"/>
          <w:sz w:val="24"/>
          <w:szCs w:val="24"/>
        </w:rPr>
        <w:t>. провести совместно с администрацией Орджоникидзевского сельсовета следующие противопожарные мероприятия:</w:t>
      </w:r>
    </w:p>
    <w:p>
      <w:pPr>
        <w:tabs>
          <w:tab w:val="left" w:pos="-6379"/>
        </w:tabs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противопожарного устройства территории, контроля по выполнению требований пожарной безопасности в лесу, предупредительных противопожарных мероприятий, в том числе контролируемого выжигания травы, профилактических палов (отжигов) с целью предупреждения возникновения лесных пожаров;</w:t>
      </w:r>
    </w:p>
    <w:p>
      <w:pPr>
        <w:tabs>
          <w:tab w:val="left" w:pos="3620"/>
        </w:tabs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осуществления противопожарной пропаганды по выполнению правил пожарной безопасности в лесах;</w:t>
      </w:r>
    </w:p>
    <w:p>
      <w:pPr>
        <w:tabs>
          <w:tab w:val="left" w:pos="3620"/>
        </w:tabs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организацию лесопожарных формирований, добровольных пожарных дружин, их подготовку и обеспечение готовности;</w:t>
      </w:r>
    </w:p>
    <w:p>
      <w:pPr>
        <w:tabs>
          <w:tab w:val="left" w:pos="3620"/>
        </w:tabs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привлечение населения, работников организаций и учреждений всех форм собственности, техники для тушения лесных пожаров в соответствии с оперативным планом привлечения сил и средств организаций и населения на тушение лесных пожаров;</w:t>
      </w:r>
    </w:p>
    <w:p>
      <w:pPr>
        <w:tabs>
          <w:tab w:val="left" w:pos="3620"/>
        </w:tabs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привлечённых на тушение лесных пожаров граждан средствами передвижения, питанием, медицинским обслуживанием;</w:t>
      </w:r>
    </w:p>
    <w:p>
      <w:pPr>
        <w:tabs>
          <w:tab w:val="left" w:pos="3620"/>
        </w:tabs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лесопожарных формирований повышенной готовности из числа привлечённых к тушению лесных пожаров граждан на периоды высокой пожарной опасности;</w:t>
      </w:r>
    </w:p>
    <w:p>
      <w:pPr>
        <w:tabs>
          <w:tab w:val="left" w:pos="3620"/>
        </w:tabs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на пожароопасный сезон резерва горюче-смазочных материалов и продовольствия;</w:t>
      </w:r>
    </w:p>
    <w:p>
      <w:pPr>
        <w:tabs>
          <w:tab w:val="left" w:pos="3620"/>
        </w:tabs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проведение учений по отработке навыков тушения лесных пожаров и взаимодействия с участием лесничества, пожарной части № 52, комиссии по предупреждению и ликвидации ЧС и обеспечению пожарной безопасности при администрации Орджоникидзевского сельсовета;</w:t>
      </w:r>
    </w:p>
    <w:p>
      <w:pPr>
        <w:tabs>
          <w:tab w:val="left" w:pos="3620"/>
        </w:tabs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предоставлении земельных участков гражданам в аренду для сенокошения, проводить инструктаж по Правилам обеспечения пожарной безопасности.</w:t>
      </w:r>
    </w:p>
    <w:p>
      <w:pPr>
        <w:tabs>
          <w:tab w:val="left" w:pos="3620"/>
        </w:tabs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Рекомендовать руководителям организаций и учреждений всех форм собственности, предпринимателям, осуществляющим в лесах хозяйственную деятельность, в срок до 25 апреля 2022 года обеспечить:</w:t>
      </w:r>
    </w:p>
    <w:p>
      <w:pPr>
        <w:tabs>
          <w:tab w:val="left" w:pos="3620"/>
        </w:tabs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лесопожарных формирований, укомплектование их средствами пожаротушения и постоянную готовность к выполнению работ по тушению лесных пожаров;</w:t>
      </w:r>
    </w:p>
    <w:p>
      <w:pPr>
        <w:tabs>
          <w:tab w:val="left" w:pos="3620"/>
        </w:tabs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оснащение находящихся в лесах объектов средствами пожаротушения согласно утверждённым нормам;</w:t>
      </w:r>
    </w:p>
    <w:p>
      <w:pPr>
        <w:tabs>
          <w:tab w:val="left" w:pos="3620"/>
        </w:tabs>
        <w:spacing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подготовку лесопатрульных групп в помощь гослесохране для патрулирования по лесным дорогам в периоды чрезвычайной пожарной опасности;</w:t>
      </w:r>
    </w:p>
    <w:p>
      <w:pPr>
        <w:tabs>
          <w:tab w:val="left" w:pos="3620"/>
        </w:tabs>
        <w:spacing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завершение всех работ по очистке мест рубок.</w:t>
      </w:r>
    </w:p>
    <w:p>
      <w:pPr>
        <w:tabs>
          <w:tab w:val="left" w:pos="3620"/>
        </w:tabs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Рекомендовать директору МБОУ «Орджоникидзевская СОШ» Артеменко А.С., обеспечить проведение разъяснительной работы среди учащихся по вопросам охраны лесов от пожаров и правилам поведения в лесу.</w:t>
      </w:r>
    </w:p>
    <w:p>
      <w:pPr>
        <w:tabs>
          <w:tab w:val="left" w:pos="3620"/>
        </w:tabs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Руководителям организаций, гражданам в пожароопасный сезон:</w:t>
      </w:r>
    </w:p>
    <w:p>
      <w:pPr>
        <w:tabs>
          <w:tab w:val="left" w:pos="3620"/>
        </w:tabs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не проводить огневую очистку обочин дорог, выжигание травы на лесных прогалинах, а также разведение костров в лесу;</w:t>
      </w:r>
    </w:p>
    <w:p>
      <w:pPr>
        <w:tabs>
          <w:tab w:val="left" w:pos="3620"/>
        </w:tabs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не проводить на землях лесного фонда каких-либо мероприятий без согласования с органами лесного хозяйства.</w:t>
      </w:r>
    </w:p>
    <w:p>
      <w:pPr>
        <w:tabs>
          <w:tab w:val="left" w:pos="3620"/>
        </w:tabs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Комиссии по предупреждению и ликвидации ЧС и обеспечению пожарной безопасности при администрации Орджоникидзевского сельсовета обеспечить оперативное руководство тушением лесных пожаров.</w:t>
      </w:r>
    </w:p>
    <w:p>
      <w:pPr>
        <w:tabs>
          <w:tab w:val="left" w:pos="362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7. Контроль за выполнением данного постановления возлагаю на себя.</w:t>
      </w:r>
    </w:p>
    <w:p>
      <w:pPr>
        <w:tabs>
          <w:tab w:val="left" w:pos="362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362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362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362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36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Орджоникидзевского сельсовета                                                                А.М. Бетехтин</w:t>
      </w:r>
    </w:p>
    <w:p>
      <w:pPr>
        <w:tabs>
          <w:tab w:val="left" w:pos="3620"/>
        </w:tabs>
        <w:rPr>
          <w:rFonts w:ascii="Times New Roman" w:hAnsi="Times New Roman"/>
          <w:sz w:val="24"/>
          <w:szCs w:val="24"/>
        </w:rPr>
      </w:pPr>
    </w:p>
    <w:p>
      <w:pPr>
        <w:tabs>
          <w:tab w:val="left" w:pos="3620"/>
        </w:tabs>
        <w:ind w:left="360"/>
        <w:rPr>
          <w:rFonts w:ascii="Times New Roman" w:hAnsi="Times New Roman"/>
          <w:sz w:val="24"/>
          <w:szCs w:val="24"/>
        </w:rPr>
      </w:pPr>
    </w:p>
    <w:p>
      <w:pPr>
        <w:tabs>
          <w:tab w:val="left" w:pos="3620"/>
        </w:tabs>
        <w:ind w:left="360"/>
        <w:rPr>
          <w:rFonts w:ascii="Times New Roman" w:hAnsi="Times New Roman"/>
          <w:sz w:val="24"/>
          <w:szCs w:val="24"/>
        </w:rPr>
      </w:pPr>
    </w:p>
    <w:p>
      <w:pPr>
        <w:tabs>
          <w:tab w:val="left" w:pos="3620"/>
        </w:tabs>
        <w:ind w:left="360"/>
        <w:rPr>
          <w:rFonts w:ascii="Times New Roman" w:hAnsi="Times New Roman"/>
          <w:sz w:val="24"/>
          <w:szCs w:val="24"/>
        </w:rPr>
      </w:pPr>
    </w:p>
    <w:p>
      <w:pPr>
        <w:tabs>
          <w:tab w:val="left" w:pos="3620"/>
        </w:tabs>
        <w:ind w:left="360"/>
        <w:rPr>
          <w:rFonts w:ascii="Times New Roman" w:hAnsi="Times New Roman"/>
          <w:sz w:val="24"/>
          <w:szCs w:val="24"/>
        </w:rPr>
      </w:pPr>
    </w:p>
    <w:p>
      <w:pPr>
        <w:tabs>
          <w:tab w:val="left" w:pos="3620"/>
        </w:tabs>
        <w:ind w:left="360"/>
        <w:rPr>
          <w:rFonts w:ascii="Times New Roman" w:hAnsi="Times New Roman"/>
          <w:sz w:val="24"/>
          <w:szCs w:val="24"/>
        </w:rPr>
      </w:pPr>
    </w:p>
    <w:p>
      <w:pPr>
        <w:tabs>
          <w:tab w:val="left" w:pos="3620"/>
        </w:tabs>
        <w:ind w:left="360"/>
        <w:rPr>
          <w:rFonts w:ascii="Times New Roman" w:hAnsi="Times New Roman"/>
          <w:sz w:val="24"/>
          <w:szCs w:val="24"/>
        </w:rPr>
      </w:pPr>
    </w:p>
    <w:p>
      <w:pPr>
        <w:tabs>
          <w:tab w:val="left" w:pos="3620"/>
        </w:tabs>
        <w:ind w:left="360"/>
        <w:rPr>
          <w:rFonts w:ascii="Times New Roman" w:hAnsi="Times New Roman"/>
          <w:sz w:val="24"/>
          <w:szCs w:val="24"/>
        </w:rPr>
      </w:pPr>
    </w:p>
    <w:p>
      <w:pPr>
        <w:tabs>
          <w:tab w:val="left" w:pos="3620"/>
        </w:tabs>
        <w:spacing w:after="0"/>
        <w:ind w:left="3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>
      <w:pPr>
        <w:tabs>
          <w:tab w:val="left" w:pos="3620"/>
        </w:tabs>
        <w:spacing w:after="0"/>
        <w:ind w:left="3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главы</w:t>
      </w:r>
    </w:p>
    <w:p>
      <w:pPr>
        <w:tabs>
          <w:tab w:val="left" w:pos="3620"/>
        </w:tabs>
        <w:spacing w:after="0"/>
        <w:ind w:left="3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Орджоникидзевского сельсовета</w:t>
      </w:r>
    </w:p>
    <w:p>
      <w:pPr>
        <w:tabs>
          <w:tab w:val="left" w:pos="3620"/>
        </w:tabs>
        <w:spacing w:after="0"/>
        <w:ind w:left="357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hint="default" w:ascii="Times New Roman" w:hAnsi="Times New Roman"/>
          <w:sz w:val="24"/>
          <w:szCs w:val="24"/>
          <w:lang w:val="ru-RU"/>
        </w:rPr>
        <w:t>16</w:t>
      </w:r>
      <w:r>
        <w:rPr>
          <w:rFonts w:ascii="Times New Roman" w:hAnsi="Times New Roman"/>
          <w:sz w:val="24"/>
          <w:szCs w:val="24"/>
        </w:rPr>
        <w:t>.02.2022г.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№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5</w:t>
      </w:r>
    </w:p>
    <w:p>
      <w:pPr>
        <w:tabs>
          <w:tab w:val="left" w:pos="3620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3620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3620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ОПЕРАТИВНЫЙ ПЛАН</w:t>
      </w:r>
    </w:p>
    <w:p>
      <w:pPr>
        <w:tabs>
          <w:tab w:val="left" w:pos="3620"/>
        </w:tabs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привлечения сил и средств организаций и населения на тушение лесных пожаров на землях лесного фонда администрации Орджоникидзевского сельсовета на 2022 год</w:t>
      </w:r>
    </w:p>
    <w:p>
      <w:pPr>
        <w:tabs>
          <w:tab w:val="left" w:pos="3620"/>
        </w:tabs>
        <w:ind w:left="360"/>
        <w:jc w:val="center"/>
        <w:rPr>
          <w:rFonts w:ascii="Times New Roman" w:hAnsi="Times New Roman"/>
          <w:sz w:val="24"/>
          <w:szCs w:val="24"/>
        </w:rPr>
      </w:pPr>
    </w:p>
    <w:p>
      <w:pPr>
        <w:tabs>
          <w:tab w:val="left" w:pos="362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Индивидуальный предприниматель </w:t>
      </w:r>
      <w:r>
        <w:rPr>
          <w:rFonts w:ascii="Times New Roman" w:hAnsi="Times New Roman"/>
          <w:b/>
          <w:sz w:val="24"/>
          <w:szCs w:val="24"/>
        </w:rPr>
        <w:t>Муфтаходинов А.М</w:t>
      </w:r>
      <w:r>
        <w:rPr>
          <w:rFonts w:ascii="Times New Roman" w:hAnsi="Times New Roman"/>
          <w:sz w:val="24"/>
          <w:szCs w:val="24"/>
        </w:rPr>
        <w:t>. (по согласованию) – 2 человека, 1 трактор.</w:t>
      </w:r>
    </w:p>
    <w:p>
      <w:pPr>
        <w:tabs>
          <w:tab w:val="left" w:pos="362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Орджоникидзевского сельсовета – 5 человек.</w:t>
      </w:r>
    </w:p>
    <w:p>
      <w:pPr>
        <w:tabs>
          <w:tab w:val="left" w:pos="362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прибытия (по требованию) сил и средств пожаротушения – село Орджоникидзевское участковое лесничество.</w:t>
      </w:r>
    </w:p>
    <w:p>
      <w:pPr>
        <w:tabs>
          <w:tab w:val="left" w:pos="362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обеспечивающая питание - АУ РХ «Саралалессервис».</w:t>
      </w:r>
    </w:p>
    <w:p>
      <w:pPr>
        <w:tabs>
          <w:tab w:val="left" w:pos="362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обеспечивающая медицинское обслуживание  - Орджоникидзевская врачебная амбулатория (по согласованию).</w:t>
      </w:r>
    </w:p>
    <w:p>
      <w:pPr>
        <w:tabs>
          <w:tab w:val="left" w:pos="3620"/>
        </w:tabs>
        <w:ind w:left="360"/>
        <w:rPr>
          <w:rFonts w:ascii="Times New Roman" w:hAnsi="Times New Roman"/>
          <w:sz w:val="24"/>
          <w:szCs w:val="24"/>
        </w:rPr>
      </w:pPr>
    </w:p>
    <w:p>
      <w:pPr>
        <w:tabs>
          <w:tab w:val="left" w:pos="3620"/>
        </w:tabs>
        <w:ind w:left="360"/>
        <w:rPr>
          <w:rFonts w:ascii="Times New Roman" w:hAnsi="Times New Roman"/>
          <w:sz w:val="24"/>
          <w:szCs w:val="24"/>
        </w:rPr>
      </w:pPr>
    </w:p>
    <w:p>
      <w:pPr>
        <w:tabs>
          <w:tab w:val="left" w:pos="362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Орджоникидзевского сельсовета                                                        А.М. Бетехтин</w:t>
      </w:r>
    </w:p>
    <w:p>
      <w:pPr>
        <w:tabs>
          <w:tab w:val="left" w:pos="3620"/>
        </w:tabs>
        <w:ind w:left="360"/>
        <w:rPr>
          <w:rFonts w:ascii="Times New Roman" w:hAnsi="Times New Roman"/>
          <w:sz w:val="24"/>
          <w:szCs w:val="24"/>
        </w:rPr>
      </w:pPr>
    </w:p>
    <w:p>
      <w:pPr>
        <w:tabs>
          <w:tab w:val="left" w:pos="3620"/>
        </w:tabs>
        <w:ind w:left="360"/>
        <w:rPr>
          <w:rFonts w:ascii="Times New Roman" w:hAnsi="Times New Roman"/>
          <w:sz w:val="24"/>
          <w:szCs w:val="24"/>
        </w:rPr>
      </w:pPr>
    </w:p>
    <w:p>
      <w:pPr>
        <w:tabs>
          <w:tab w:val="left" w:pos="3620"/>
        </w:tabs>
        <w:ind w:left="360"/>
        <w:rPr>
          <w:rFonts w:ascii="Times New Roman" w:hAnsi="Times New Roman"/>
          <w:sz w:val="24"/>
          <w:szCs w:val="24"/>
        </w:rPr>
      </w:pPr>
    </w:p>
    <w:p>
      <w:pPr>
        <w:tabs>
          <w:tab w:val="left" w:pos="3620"/>
        </w:tabs>
        <w:rPr>
          <w:rFonts w:ascii="Times New Roman" w:hAnsi="Times New Roman"/>
          <w:sz w:val="24"/>
          <w:szCs w:val="24"/>
        </w:rPr>
      </w:pPr>
    </w:p>
    <w:p>
      <w:pPr>
        <w:tabs>
          <w:tab w:val="left" w:pos="3620"/>
        </w:tabs>
        <w:rPr>
          <w:rFonts w:ascii="Times New Roman" w:hAnsi="Times New Roman"/>
          <w:sz w:val="24"/>
          <w:szCs w:val="24"/>
        </w:rPr>
      </w:pPr>
    </w:p>
    <w:p>
      <w:pPr>
        <w:tabs>
          <w:tab w:val="left" w:pos="3620"/>
        </w:tabs>
        <w:rPr>
          <w:rFonts w:ascii="Times New Roman" w:hAnsi="Times New Roman"/>
          <w:sz w:val="24"/>
          <w:szCs w:val="24"/>
        </w:rPr>
      </w:pPr>
    </w:p>
    <w:p>
      <w:pPr>
        <w:tabs>
          <w:tab w:val="left" w:pos="3620"/>
        </w:tabs>
        <w:rPr>
          <w:rFonts w:ascii="Times New Roman" w:hAnsi="Times New Roman"/>
          <w:sz w:val="24"/>
          <w:szCs w:val="24"/>
        </w:rPr>
      </w:pPr>
    </w:p>
    <w:p>
      <w:pPr>
        <w:tabs>
          <w:tab w:val="left" w:pos="36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>
      <w:pPr>
        <w:tabs>
          <w:tab w:val="left" w:pos="3620"/>
        </w:tabs>
        <w:rPr>
          <w:rFonts w:ascii="Times New Roman" w:hAnsi="Times New Roman"/>
          <w:sz w:val="24"/>
          <w:szCs w:val="24"/>
        </w:rPr>
      </w:pPr>
    </w:p>
    <w:p>
      <w:pPr>
        <w:tabs>
          <w:tab w:val="left" w:pos="3620"/>
        </w:tabs>
        <w:rPr>
          <w:rFonts w:ascii="Times New Roman" w:hAnsi="Times New Roman"/>
          <w:sz w:val="24"/>
          <w:szCs w:val="24"/>
        </w:rPr>
      </w:pPr>
    </w:p>
    <w:p>
      <w:pPr>
        <w:tabs>
          <w:tab w:val="left" w:pos="3620"/>
        </w:tabs>
        <w:spacing w:after="0" w:line="240" w:lineRule="auto"/>
        <w:ind w:left="3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>
      <w:pPr>
        <w:tabs>
          <w:tab w:val="left" w:pos="3620"/>
        </w:tabs>
        <w:spacing w:after="0" w:line="240" w:lineRule="auto"/>
        <w:ind w:left="3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главы </w:t>
      </w:r>
    </w:p>
    <w:p>
      <w:pPr>
        <w:tabs>
          <w:tab w:val="left" w:pos="3620"/>
        </w:tabs>
        <w:spacing w:after="0" w:line="240" w:lineRule="auto"/>
        <w:ind w:left="3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Орджоникидзевского сельсовета</w:t>
      </w:r>
    </w:p>
    <w:p>
      <w:pPr>
        <w:tabs>
          <w:tab w:val="left" w:pos="3620"/>
        </w:tabs>
        <w:spacing w:after="0" w:line="240" w:lineRule="auto"/>
        <w:ind w:left="357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hint="default" w:ascii="Times New Roman" w:hAnsi="Times New Roman"/>
          <w:sz w:val="24"/>
          <w:szCs w:val="24"/>
          <w:lang w:val="ru-RU"/>
        </w:rPr>
        <w:t>16</w:t>
      </w:r>
      <w:r>
        <w:rPr>
          <w:rFonts w:ascii="Times New Roman" w:hAnsi="Times New Roman"/>
          <w:sz w:val="24"/>
          <w:szCs w:val="24"/>
        </w:rPr>
        <w:t xml:space="preserve">.02.2022г. </w:t>
      </w:r>
      <w:r>
        <w:rPr>
          <w:rFonts w:ascii="Times New Roman" w:hAnsi="Times New Roman"/>
          <w:color w:val="auto"/>
          <w:sz w:val="24"/>
          <w:szCs w:val="24"/>
        </w:rPr>
        <w:t xml:space="preserve">№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5</w:t>
      </w:r>
    </w:p>
    <w:p>
      <w:pPr>
        <w:jc w:val="center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перекрытия дорог на пожароопасный период 2022 года</w:t>
      </w:r>
    </w:p>
    <w:p>
      <w:pPr>
        <w:jc w:val="center"/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дорог и районы действия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за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с.Орджоникидзевское - Карасук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Передвижной контрольно-пропускной пункт</w:t>
            </w: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Орджоникидзевское участковое лесничество, ОтдМВД по Орджоникидзевскому району Республики Хакасия (по согласованию)</w:t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Орджоникидзевского сельсовета                                                                А.М. Бетехтин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tabs>
          <w:tab w:val="left" w:pos="3620"/>
        </w:tabs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>
      <w:pPr>
        <w:tabs>
          <w:tab w:val="left" w:pos="3620"/>
        </w:tabs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>
      <w:pPr>
        <w:tabs>
          <w:tab w:val="left" w:pos="3620"/>
        </w:tabs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</w:p>
    <w:p>
      <w:pPr>
        <w:tabs>
          <w:tab w:val="left" w:pos="3620"/>
        </w:tabs>
        <w:spacing w:after="0" w:line="240" w:lineRule="auto"/>
        <w:ind w:left="3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>
      <w:pPr>
        <w:tabs>
          <w:tab w:val="left" w:pos="3620"/>
        </w:tabs>
        <w:spacing w:after="0" w:line="240" w:lineRule="auto"/>
        <w:ind w:left="3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главы </w:t>
      </w:r>
    </w:p>
    <w:p>
      <w:pPr>
        <w:tabs>
          <w:tab w:val="left" w:pos="3620"/>
        </w:tabs>
        <w:spacing w:after="0" w:line="240" w:lineRule="auto"/>
        <w:ind w:left="3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Орджоникидзевского сельсовета</w:t>
      </w:r>
    </w:p>
    <w:p>
      <w:pPr>
        <w:tabs>
          <w:tab w:val="left" w:pos="3620"/>
        </w:tabs>
        <w:spacing w:after="0" w:line="240" w:lineRule="auto"/>
        <w:ind w:left="357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hint="default" w:ascii="Times New Roman" w:hAnsi="Times New Roman"/>
          <w:sz w:val="24"/>
          <w:szCs w:val="24"/>
          <w:lang w:val="ru-RU"/>
        </w:rPr>
        <w:t>16</w:t>
      </w:r>
      <w:r>
        <w:rPr>
          <w:rFonts w:ascii="Times New Roman" w:hAnsi="Times New Roman"/>
          <w:sz w:val="24"/>
          <w:szCs w:val="24"/>
        </w:rPr>
        <w:t xml:space="preserve">.02.2022г. </w:t>
      </w:r>
      <w:r>
        <w:rPr>
          <w:rFonts w:ascii="Times New Roman" w:hAnsi="Times New Roman"/>
          <w:color w:val="auto"/>
          <w:sz w:val="24"/>
          <w:szCs w:val="24"/>
        </w:rPr>
        <w:t xml:space="preserve">№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5</w:t>
      </w:r>
      <w:bookmarkStart w:id="0" w:name="_GoBack"/>
      <w:bookmarkEnd w:id="0"/>
    </w:p>
    <w:p>
      <w:pPr>
        <w:tabs>
          <w:tab w:val="left" w:pos="38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мероприятий по обеспечению населённого пункта и объектов администрации Орджоникидзевского сельсовета от природных пожаров в пожароопасный период 2022г.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4410"/>
        <w:gridCol w:w="2117"/>
        <w:gridCol w:w="2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минерализованных полос вокруг с.Орджоникидзевское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30.04.2022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Орджоникидзевского сельсовета совместно с лесничеством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контроля за выполнением противопожарных мероприятий в полосах линий электропередач и связи в пожароопасный период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заинтересованных организаций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Исключение бесконтрольных отжигов сухой травы на сопредельных с лесным фондом территориях с целью недопущения возникновения угрозы лесных пожаров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Апрель-май, сентябрь-октябрь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Орджоникидзевского сельсовета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добровольных пожарных формирований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Апрель-май, сентябрь-октябрь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Орджоникидзевского сельсовета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разъяснительной работы с населением по вопросам соблюдения правил пожарной безопасности в лесах, а также обеспечение регулярного информирования населения о складывающейся пожароопасной обстановке и его действиях при угрозе и возникновении чрезвычайных ситуаций, связанных с лесостепными пожарами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-Апрель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Орджоникидзевского сельсовета, </w:t>
            </w:r>
          </w:p>
          <w:p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«Орджоникидзевская СОШ»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введение особого противопожарного режима, а также ограничение посещения леса и въезда в него транспортных средств, при наступлении пожароопасного периода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Орджоникидзевского сельсовета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схемы населённого пункта, плана эвакуации из пожароопасной зоны. Создание резерва сил и средств для защиты села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Орджоникидзевского сельсовета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Запрещение сжигания в лесу сухой травы, разведения костров и сжигания мусора на свалках.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наступлением пожароопасного периода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Орджоникидзевского сельсовета</w:t>
            </w:r>
          </w:p>
        </w:tc>
      </w:tr>
    </w:tbl>
    <w:p>
      <w:pPr>
        <w:tabs>
          <w:tab w:val="left" w:pos="3885"/>
        </w:tabs>
        <w:rPr>
          <w:rFonts w:ascii="Times New Roman" w:hAnsi="Times New Roman"/>
          <w:sz w:val="24"/>
          <w:szCs w:val="24"/>
        </w:rPr>
      </w:pPr>
    </w:p>
    <w:p>
      <w:pPr>
        <w:tabs>
          <w:tab w:val="left" w:pos="388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Орджоникидзевского сельсовета                                                                А.М. Бетехтин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890740"/>
    <w:multiLevelType w:val="multilevel"/>
    <w:tmpl w:val="1B89074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3B"/>
    <w:rsid w:val="003A77F0"/>
    <w:rsid w:val="008F333B"/>
    <w:rsid w:val="00AB0051"/>
    <w:rsid w:val="00D34BFB"/>
    <w:rsid w:val="00ED799C"/>
    <w:rsid w:val="00F55545"/>
    <w:rsid w:val="5A55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751D80-0AF1-49C9-9EB5-937946214A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1173</Words>
  <Characters>6691</Characters>
  <Lines>55</Lines>
  <Paragraphs>15</Paragraphs>
  <TotalTime>43</TotalTime>
  <ScaleCrop>false</ScaleCrop>
  <LinksUpToDate>false</LinksUpToDate>
  <CharactersWithSpaces>7849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2022-02-03T16:21:00Z</dcterms:created>
  <dc:creator>Светлана</dc:creator>
  <cp:lastModifiedBy>Светлана Некисова</cp:lastModifiedBy>
  <cp:lastPrinted>2022-03-01T02:13:30Z</cp:lastPrinted>
  <dcterms:modified xsi:type="dcterms:W3CDTF">2022-03-01T02:15:07Z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C8C3A89CAA16458F94A1609C695F1331</vt:lpwstr>
  </property>
</Properties>
</file>