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024474" w:rsidRDefault="00024474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3D4795" w:rsidP="003E3FCB">
      <w:pPr>
        <w:rPr>
          <w:sz w:val="32"/>
          <w:szCs w:val="32"/>
        </w:rPr>
      </w:pPr>
      <w:r>
        <w:rPr>
          <w:sz w:val="32"/>
          <w:szCs w:val="32"/>
        </w:rPr>
        <w:t>04</w:t>
      </w:r>
      <w:r w:rsidR="00CF5095">
        <w:rPr>
          <w:sz w:val="32"/>
          <w:szCs w:val="32"/>
        </w:rPr>
        <w:t xml:space="preserve"> </w:t>
      </w:r>
      <w:r>
        <w:rPr>
          <w:sz w:val="32"/>
          <w:szCs w:val="32"/>
        </w:rPr>
        <w:t>марта</w:t>
      </w:r>
      <w:r w:rsidR="008A7238">
        <w:rPr>
          <w:sz w:val="32"/>
          <w:szCs w:val="32"/>
        </w:rPr>
        <w:t xml:space="preserve"> </w:t>
      </w:r>
      <w:r w:rsidR="006062C1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>
        <w:rPr>
          <w:sz w:val="32"/>
          <w:szCs w:val="32"/>
        </w:rPr>
        <w:t>8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 w:rsidR="00E94880">
        <w:t xml:space="preserve"> </w:t>
      </w:r>
      <w:r w:rsidR="00E94880">
        <w:rPr>
          <w:sz w:val="28"/>
          <w:szCs w:val="28"/>
        </w:rPr>
        <w:t>постановления администрации Орджоникидзевского сельсовета от 23.10.2015г. № 34 «Об утверждении Правил присвоения, изменения и аннулирования адресов»: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Pr="00154714" w:rsidRDefault="002F627E" w:rsidP="00154714">
      <w:pPr>
        <w:pStyle w:val="a3"/>
        <w:numPr>
          <w:ilvl w:val="0"/>
          <w:numId w:val="3"/>
        </w:numPr>
        <w:tabs>
          <w:tab w:val="left" w:pos="-5670"/>
          <w:tab w:val="left" w:pos="3620"/>
        </w:tabs>
        <w:ind w:left="567" w:hanging="567"/>
        <w:jc w:val="both"/>
        <w:rPr>
          <w:sz w:val="28"/>
          <w:szCs w:val="28"/>
        </w:rPr>
      </w:pPr>
      <w:r w:rsidRPr="00154714">
        <w:rPr>
          <w:sz w:val="28"/>
          <w:szCs w:val="28"/>
        </w:rPr>
        <w:t xml:space="preserve">Присвоить адрес </w:t>
      </w:r>
      <w:r w:rsidR="005D3747" w:rsidRPr="00154714">
        <w:rPr>
          <w:sz w:val="28"/>
          <w:szCs w:val="28"/>
        </w:rPr>
        <w:t>земельному</w:t>
      </w:r>
      <w:r w:rsidRPr="00154714">
        <w:rPr>
          <w:sz w:val="28"/>
          <w:szCs w:val="28"/>
        </w:rPr>
        <w:t xml:space="preserve"> участк</w:t>
      </w:r>
      <w:r w:rsidR="005D3747" w:rsidRPr="00154714">
        <w:rPr>
          <w:sz w:val="28"/>
          <w:szCs w:val="28"/>
        </w:rPr>
        <w:t>у</w:t>
      </w:r>
      <w:r w:rsidRPr="00154714">
        <w:rPr>
          <w:sz w:val="28"/>
          <w:szCs w:val="28"/>
        </w:rPr>
        <w:t xml:space="preserve"> общей площадью </w:t>
      </w:r>
      <w:r w:rsidR="003D4795">
        <w:rPr>
          <w:sz w:val="28"/>
          <w:szCs w:val="28"/>
        </w:rPr>
        <w:t>3000</w:t>
      </w:r>
      <w:r w:rsidRPr="00154714"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Орджоникидзевский сельсовет, село </w:t>
      </w:r>
      <w:proofErr w:type="spellStart"/>
      <w:r w:rsidRPr="00154714">
        <w:rPr>
          <w:sz w:val="28"/>
          <w:szCs w:val="28"/>
        </w:rPr>
        <w:t>Орджоникидзевское</w:t>
      </w:r>
      <w:proofErr w:type="spellEnd"/>
      <w:r w:rsidRPr="00154714">
        <w:rPr>
          <w:sz w:val="28"/>
          <w:szCs w:val="28"/>
        </w:rPr>
        <w:t xml:space="preserve">, улица </w:t>
      </w:r>
      <w:r w:rsidR="00840475" w:rsidRPr="00154714">
        <w:rPr>
          <w:sz w:val="28"/>
          <w:szCs w:val="28"/>
        </w:rPr>
        <w:t>Советская</w:t>
      </w:r>
      <w:r w:rsidRPr="00154714">
        <w:rPr>
          <w:sz w:val="28"/>
          <w:szCs w:val="28"/>
        </w:rPr>
        <w:t xml:space="preserve">,  </w:t>
      </w:r>
      <w:proofErr w:type="spellStart"/>
      <w:r w:rsidRPr="00154714">
        <w:rPr>
          <w:sz w:val="28"/>
          <w:szCs w:val="28"/>
        </w:rPr>
        <w:t>з</w:t>
      </w:r>
      <w:proofErr w:type="spellEnd"/>
      <w:r w:rsidRPr="00154714">
        <w:rPr>
          <w:sz w:val="28"/>
          <w:szCs w:val="28"/>
        </w:rPr>
        <w:t xml:space="preserve">/у </w:t>
      </w:r>
      <w:r w:rsidR="003D4795">
        <w:rPr>
          <w:sz w:val="28"/>
          <w:szCs w:val="28"/>
        </w:rPr>
        <w:t>179А</w:t>
      </w:r>
      <w:r w:rsidR="006062C1" w:rsidRPr="00154714">
        <w:rPr>
          <w:sz w:val="28"/>
          <w:szCs w:val="28"/>
        </w:rPr>
        <w:t>.</w:t>
      </w:r>
    </w:p>
    <w:p w:rsidR="00154714" w:rsidRPr="00465A98" w:rsidRDefault="002F627E" w:rsidP="00154714">
      <w:pPr>
        <w:pStyle w:val="a3"/>
        <w:numPr>
          <w:ilvl w:val="0"/>
          <w:numId w:val="3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253C19">
        <w:rPr>
          <w:sz w:val="28"/>
          <w:szCs w:val="28"/>
        </w:rPr>
        <w:t>Характерис</w:t>
      </w:r>
      <w:r w:rsidR="005D3747" w:rsidRPr="00253C19">
        <w:rPr>
          <w:sz w:val="28"/>
          <w:szCs w:val="28"/>
        </w:rPr>
        <w:t>тика земельного участка</w:t>
      </w:r>
      <w:r w:rsidRPr="00253C19">
        <w:rPr>
          <w:sz w:val="28"/>
          <w:szCs w:val="28"/>
        </w:rPr>
        <w:t xml:space="preserve">: категория земель – земли населенных пунктов, </w:t>
      </w:r>
      <w:r w:rsidRPr="00253C19">
        <w:rPr>
          <w:color w:val="000000" w:themeColor="text1"/>
          <w:sz w:val="28"/>
          <w:szCs w:val="28"/>
        </w:rPr>
        <w:t xml:space="preserve">территориальная зона – </w:t>
      </w:r>
      <w:r w:rsidR="00154714" w:rsidRPr="00465A98">
        <w:rPr>
          <w:color w:val="000000" w:themeColor="text1"/>
          <w:sz w:val="28"/>
          <w:szCs w:val="28"/>
        </w:rPr>
        <w:t xml:space="preserve">зона </w:t>
      </w:r>
      <w:r w:rsidR="003D4795">
        <w:rPr>
          <w:color w:val="000000" w:themeColor="text1"/>
          <w:sz w:val="28"/>
          <w:szCs w:val="28"/>
        </w:rPr>
        <w:t>природного ландшафта</w:t>
      </w:r>
      <w:r w:rsidR="00154714" w:rsidRPr="00465A98">
        <w:rPr>
          <w:color w:val="000000" w:themeColor="text1"/>
          <w:sz w:val="28"/>
          <w:szCs w:val="28"/>
        </w:rPr>
        <w:t xml:space="preserve">, разрешенное использование – </w:t>
      </w:r>
      <w:r w:rsidR="003D4795">
        <w:rPr>
          <w:color w:val="000000" w:themeColor="text1"/>
          <w:sz w:val="28"/>
          <w:szCs w:val="28"/>
        </w:rPr>
        <w:t>общее пользование водными объектами</w:t>
      </w:r>
      <w:r w:rsidR="00154714">
        <w:rPr>
          <w:color w:val="000000" w:themeColor="text1"/>
          <w:sz w:val="28"/>
          <w:szCs w:val="28"/>
        </w:rPr>
        <w:t>.</w:t>
      </w:r>
    </w:p>
    <w:p w:rsidR="003E3FCB" w:rsidRPr="00CB25B6" w:rsidRDefault="003E3FCB" w:rsidP="00154714">
      <w:pPr>
        <w:pStyle w:val="a3"/>
        <w:numPr>
          <w:ilvl w:val="0"/>
          <w:numId w:val="3"/>
        </w:numPr>
        <w:tabs>
          <w:tab w:val="left" w:pos="3620"/>
        </w:tabs>
        <w:ind w:left="567" w:hanging="567"/>
        <w:jc w:val="both"/>
        <w:rPr>
          <w:sz w:val="28"/>
          <w:szCs w:val="28"/>
        </w:rPr>
      </w:pPr>
      <w:r w:rsidRPr="00253C19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024474" w:rsidRDefault="00024474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4474"/>
    <w:rsid w:val="000265C9"/>
    <w:rsid w:val="00050630"/>
    <w:rsid w:val="00057455"/>
    <w:rsid w:val="000A187D"/>
    <w:rsid w:val="000C50F9"/>
    <w:rsid w:val="000E0050"/>
    <w:rsid w:val="00127A14"/>
    <w:rsid w:val="00154714"/>
    <w:rsid w:val="001A0365"/>
    <w:rsid w:val="001B72B1"/>
    <w:rsid w:val="001C287D"/>
    <w:rsid w:val="0020261C"/>
    <w:rsid w:val="00253C19"/>
    <w:rsid w:val="002751D3"/>
    <w:rsid w:val="002769CE"/>
    <w:rsid w:val="00284D1A"/>
    <w:rsid w:val="002A15A7"/>
    <w:rsid w:val="002B152F"/>
    <w:rsid w:val="002D3E3D"/>
    <w:rsid w:val="002F627E"/>
    <w:rsid w:val="00384AC7"/>
    <w:rsid w:val="003B0107"/>
    <w:rsid w:val="003C7231"/>
    <w:rsid w:val="003D4795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7360B"/>
    <w:rsid w:val="005D3747"/>
    <w:rsid w:val="006062C1"/>
    <w:rsid w:val="006115AE"/>
    <w:rsid w:val="00623CE8"/>
    <w:rsid w:val="006776FF"/>
    <w:rsid w:val="006B78B3"/>
    <w:rsid w:val="006C2E1F"/>
    <w:rsid w:val="006C62D7"/>
    <w:rsid w:val="00716D45"/>
    <w:rsid w:val="00827BD9"/>
    <w:rsid w:val="00840475"/>
    <w:rsid w:val="00851B29"/>
    <w:rsid w:val="008A7238"/>
    <w:rsid w:val="008E4B84"/>
    <w:rsid w:val="0090225A"/>
    <w:rsid w:val="0091757E"/>
    <w:rsid w:val="00945ECF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95F45"/>
    <w:rsid w:val="00BD5CF6"/>
    <w:rsid w:val="00BE1C9B"/>
    <w:rsid w:val="00BE7E4D"/>
    <w:rsid w:val="00C05DCA"/>
    <w:rsid w:val="00C50F1C"/>
    <w:rsid w:val="00C800B3"/>
    <w:rsid w:val="00CB25B6"/>
    <w:rsid w:val="00CC0A03"/>
    <w:rsid w:val="00CE5BB0"/>
    <w:rsid w:val="00CF5095"/>
    <w:rsid w:val="00CF6DB8"/>
    <w:rsid w:val="00D17C78"/>
    <w:rsid w:val="00D54BC8"/>
    <w:rsid w:val="00D82540"/>
    <w:rsid w:val="00DC57E5"/>
    <w:rsid w:val="00DC7537"/>
    <w:rsid w:val="00E94880"/>
    <w:rsid w:val="00EB631F"/>
    <w:rsid w:val="00EE568F"/>
    <w:rsid w:val="00EF3C00"/>
    <w:rsid w:val="00F15092"/>
    <w:rsid w:val="00F42257"/>
    <w:rsid w:val="00F559A5"/>
    <w:rsid w:val="00FB2447"/>
    <w:rsid w:val="00FD050B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37</cp:revision>
  <cp:lastPrinted>2018-11-07T03:23:00Z</cp:lastPrinted>
  <dcterms:created xsi:type="dcterms:W3CDTF">2018-11-07T03:03:00Z</dcterms:created>
  <dcterms:modified xsi:type="dcterms:W3CDTF">2022-03-04T01:44:00Z</dcterms:modified>
</cp:coreProperties>
</file>